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42" w:rsidRPr="00AC4F42" w:rsidRDefault="00AC4F42" w:rsidP="00AC4F42">
      <w:pPr>
        <w:pStyle w:val="a3"/>
        <w:shd w:val="clear" w:color="auto" w:fill="F5F7E7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AC4F42">
        <w:rPr>
          <w:rStyle w:val="a4"/>
          <w:color w:val="444444"/>
          <w:sz w:val="28"/>
          <w:szCs w:val="28"/>
        </w:rPr>
        <w:t>Статьи популярной психологии и педагогики</w:t>
      </w:r>
    </w:p>
    <w:p w:rsidR="00AC4F42" w:rsidRPr="00AC4F42" w:rsidRDefault="00AC4F42" w:rsidP="00AC4F42">
      <w:pPr>
        <w:pStyle w:val="a3"/>
        <w:shd w:val="clear" w:color="auto" w:fill="F5F7E7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AC4F42">
        <w:rPr>
          <w:rStyle w:val="a4"/>
          <w:color w:val="444444"/>
          <w:sz w:val="28"/>
          <w:szCs w:val="28"/>
        </w:rPr>
        <w:t>КОГО ЛЕГЧЕ РАСТИТЬ: МАЛЬЧИКОВ ИЛИ ДЕВОЧЕК?</w:t>
      </w:r>
    </w:p>
    <w:p w:rsidR="00AC4F42" w:rsidRPr="00AC4F42" w:rsidRDefault="00AC4F42" w:rsidP="00AC4F42">
      <w:pPr>
        <w:pStyle w:val="a3"/>
        <w:shd w:val="clear" w:color="auto" w:fill="F5F7E7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AC4F42">
        <w:rPr>
          <w:color w:val="444444"/>
          <w:sz w:val="28"/>
          <w:szCs w:val="28"/>
        </w:rPr>
        <w:t> </w:t>
      </w:r>
    </w:p>
    <w:p w:rsidR="00AC4F42" w:rsidRPr="00AC4F42" w:rsidRDefault="00AC4F42" w:rsidP="00AC4F42">
      <w:pPr>
        <w:pStyle w:val="a3"/>
        <w:shd w:val="clear" w:color="auto" w:fill="F5F7E7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AC4F42">
        <w:rPr>
          <w:noProof/>
          <w:color w:val="444444"/>
          <w:sz w:val="28"/>
          <w:szCs w:val="28"/>
        </w:rPr>
        <w:drawing>
          <wp:inline distT="0" distB="0" distL="0" distR="0">
            <wp:extent cx="4572000" cy="3178810"/>
            <wp:effectExtent l="19050" t="0" r="0" b="0"/>
            <wp:docPr id="1" name="Рисунок 1" descr="http://nsportal.ru/sites/default/files/styles/large/public/media/2016/03/16/11jpg.jpg?itok=WIMLKs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6/03/16/11jpg.jpg?itok=WIMLKs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42" w:rsidRPr="00AC4F42" w:rsidRDefault="00AC4F42" w:rsidP="00AC4F42">
      <w:pPr>
        <w:pStyle w:val="a3"/>
        <w:shd w:val="clear" w:color="auto" w:fill="F5F7E7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AC4F42">
        <w:rPr>
          <w:color w:val="444444"/>
          <w:sz w:val="28"/>
          <w:szCs w:val="28"/>
        </w:rPr>
        <w:t> </w:t>
      </w:r>
    </w:p>
    <w:p w:rsidR="00AC4F42" w:rsidRPr="00AC4F42" w:rsidRDefault="00AC4F42" w:rsidP="00AC4F42">
      <w:pPr>
        <w:pStyle w:val="a3"/>
        <w:shd w:val="clear" w:color="auto" w:fill="F5F7E7"/>
        <w:spacing w:before="0" w:beforeAutospacing="0" w:after="0" w:afterAutospacing="0"/>
        <w:rPr>
          <w:color w:val="444444"/>
          <w:sz w:val="28"/>
          <w:szCs w:val="28"/>
        </w:rPr>
      </w:pPr>
      <w:r w:rsidRPr="00AC4F42">
        <w:rPr>
          <w:rStyle w:val="a5"/>
          <w:color w:val="444444"/>
          <w:sz w:val="28"/>
          <w:szCs w:val="28"/>
        </w:rPr>
        <w:t>Воспитание девочек</w:t>
      </w:r>
      <w:r w:rsidRPr="00AC4F42">
        <w:rPr>
          <w:color w:val="444444"/>
          <w:sz w:val="28"/>
          <w:szCs w:val="28"/>
        </w:rPr>
        <w:t>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Мамы, воспитывающие девочек, сталкиваются с определенным набором трудностей. Ниже описаны наиболее часто встречающиеся проблемные черты характера, которые, в силу большой распространенности, можно отнести к стереотипам.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*Девочки более эмоциональны </w:t>
      </w:r>
      <w:r w:rsidRPr="00AC4F42">
        <w:rPr>
          <w:color w:val="444444"/>
          <w:sz w:val="28"/>
          <w:szCs w:val="28"/>
        </w:rPr>
        <w:br/>
        <w:t> </w:t>
      </w:r>
    </w:p>
    <w:p w:rsidR="00AC4F42" w:rsidRPr="00AC4F42" w:rsidRDefault="00AC4F42" w:rsidP="00AC4F42">
      <w:pPr>
        <w:pStyle w:val="a3"/>
        <w:shd w:val="clear" w:color="auto" w:fill="F5F7E7"/>
        <w:spacing w:before="0" w:beforeAutospacing="0" w:after="0" w:afterAutospacing="0"/>
        <w:rPr>
          <w:color w:val="444444"/>
          <w:sz w:val="28"/>
          <w:szCs w:val="28"/>
        </w:rPr>
      </w:pPr>
      <w:r w:rsidRPr="00AC4F42">
        <w:rPr>
          <w:color w:val="444444"/>
          <w:sz w:val="28"/>
          <w:szCs w:val="28"/>
        </w:rPr>
        <w:t xml:space="preserve">Многие мамы замечают, что у девочек в младшем возрасте часто меняется настроение: от </w:t>
      </w:r>
      <w:proofErr w:type="gramStart"/>
      <w:r w:rsidRPr="00AC4F42">
        <w:rPr>
          <w:color w:val="444444"/>
          <w:sz w:val="28"/>
          <w:szCs w:val="28"/>
        </w:rPr>
        <w:t>грустного</w:t>
      </w:r>
      <w:proofErr w:type="gramEnd"/>
      <w:r w:rsidRPr="00AC4F42">
        <w:rPr>
          <w:color w:val="444444"/>
          <w:sz w:val="28"/>
          <w:szCs w:val="28"/>
        </w:rPr>
        <w:t xml:space="preserve"> до веселого, от дружелюбного до унылого – в отличие от мальчиков, которые более склонны «плыть по течению».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 xml:space="preserve">*Чаще спорят и </w:t>
      </w:r>
      <w:proofErr w:type="gramStart"/>
      <w:r w:rsidRPr="00AC4F42">
        <w:rPr>
          <w:color w:val="444444"/>
          <w:sz w:val="28"/>
          <w:szCs w:val="28"/>
        </w:rPr>
        <w:t>перечат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Девочки начинают</w:t>
      </w:r>
      <w:proofErr w:type="gramEnd"/>
      <w:r w:rsidRPr="00AC4F42">
        <w:rPr>
          <w:color w:val="444444"/>
          <w:sz w:val="28"/>
          <w:szCs w:val="28"/>
        </w:rPr>
        <w:t xml:space="preserve"> говорить раньше, и в силу определенных особенностей развития они быстрее и лучше приобретают вербальные навыки. Да, это хорошо, с одной стороны. С другой стороны вам приходится иметь дело со всеми капризами, возражениями и другими проявлениями процесса становления личности.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*Эмоционально агрессивные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 xml:space="preserve">Мальчики проявляют свою агрессию физическими методами, тогда как девочки атакуют обидчика вербальными средствами: злобными </w:t>
      </w:r>
      <w:r w:rsidRPr="00AC4F42">
        <w:rPr>
          <w:color w:val="444444"/>
          <w:sz w:val="28"/>
          <w:szCs w:val="28"/>
        </w:rPr>
        <w:lastRenderedPageBreak/>
        <w:t>комментариями, слухами, могут не общаться, исключать из игр и всячески игнорировать.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</w:r>
      <w:r w:rsidRPr="00AC4F42">
        <w:rPr>
          <w:rStyle w:val="a5"/>
          <w:color w:val="444444"/>
          <w:sz w:val="28"/>
          <w:szCs w:val="28"/>
        </w:rPr>
        <w:t>Воспитание мальчиков</w:t>
      </w:r>
      <w:proofErr w:type="gramStart"/>
      <w:r w:rsidRPr="00AC4F42">
        <w:rPr>
          <w:rStyle w:val="a5"/>
          <w:color w:val="444444"/>
          <w:sz w:val="28"/>
          <w:szCs w:val="28"/>
        </w:rPr>
        <w:t>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П</w:t>
      </w:r>
      <w:proofErr w:type="gramEnd"/>
      <w:r w:rsidRPr="00AC4F42">
        <w:rPr>
          <w:color w:val="444444"/>
          <w:sz w:val="28"/>
          <w:szCs w:val="28"/>
        </w:rPr>
        <w:t>о мнению мам, наиболее проблемные аспекты воспитательного процесса мальчиков следующие: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*Мальчики агрессивны и активны физически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 xml:space="preserve">Они постоянно в процессе игры: носятся, прыгают, используют мебель в качестве трамплинов, падают. Мальчики всегда готовы что-нибудь сломать или повредить. Происходит это по двум причинам: из-за высокой физической активности и низкого уровня </w:t>
      </w:r>
      <w:proofErr w:type="spellStart"/>
      <w:r w:rsidRPr="00AC4F42">
        <w:rPr>
          <w:color w:val="444444"/>
          <w:sz w:val="28"/>
          <w:szCs w:val="28"/>
        </w:rPr>
        <w:t>эмпатии</w:t>
      </w:r>
      <w:proofErr w:type="spellEnd"/>
      <w:r w:rsidRPr="00AC4F42">
        <w:rPr>
          <w:color w:val="444444"/>
          <w:sz w:val="28"/>
          <w:szCs w:val="28"/>
        </w:rPr>
        <w:t>, который влияет на то, что мальчики плохо понимают, что «сломать» или «повредить» – это плохо.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 xml:space="preserve">*Вербальное общение в самом начале </w:t>
      </w:r>
      <w:proofErr w:type="gramStart"/>
      <w:r w:rsidRPr="00AC4F42">
        <w:rPr>
          <w:color w:val="444444"/>
          <w:sz w:val="28"/>
          <w:szCs w:val="28"/>
        </w:rPr>
        <w:t>представляет определенную трудность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Вербальные навыки у мальчиков начинают</w:t>
      </w:r>
      <w:proofErr w:type="gramEnd"/>
      <w:r w:rsidRPr="00AC4F42">
        <w:rPr>
          <w:color w:val="444444"/>
          <w:sz w:val="28"/>
          <w:szCs w:val="28"/>
        </w:rPr>
        <w:t xml:space="preserve"> развиваться позже, чем у девочек. Отличается также и стиль этих навыков. Девочки более склонны обсуждать несколько вариантов, мальчики выражают только то, что они точно хотят получить, взять или сделать. Например, ситуация с выбором – какой мультфильм посмотреть. Девочка будет обсуждать с вами и свои и ваши варианты, мальчик будет стоять на своем, что «</w:t>
      </w:r>
      <w:proofErr w:type="spellStart"/>
      <w:r w:rsidRPr="00AC4F42">
        <w:rPr>
          <w:color w:val="444444"/>
          <w:sz w:val="28"/>
          <w:szCs w:val="28"/>
        </w:rPr>
        <w:t>Покемоны</w:t>
      </w:r>
      <w:proofErr w:type="spellEnd"/>
      <w:r w:rsidRPr="00AC4F42">
        <w:rPr>
          <w:color w:val="444444"/>
          <w:sz w:val="28"/>
          <w:szCs w:val="28"/>
        </w:rPr>
        <w:t>» – самый лучший мультфильм.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 xml:space="preserve">*Любую деятельность </w:t>
      </w:r>
      <w:proofErr w:type="gramStart"/>
      <w:r w:rsidRPr="00AC4F42">
        <w:rPr>
          <w:color w:val="444444"/>
          <w:sz w:val="28"/>
          <w:szCs w:val="28"/>
        </w:rPr>
        <w:t>превращают в соревнование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Они соревнуются</w:t>
      </w:r>
      <w:proofErr w:type="gramEnd"/>
      <w:r w:rsidRPr="00AC4F42">
        <w:rPr>
          <w:color w:val="444444"/>
          <w:sz w:val="28"/>
          <w:szCs w:val="28"/>
        </w:rPr>
        <w:t xml:space="preserve"> со сверстниками, с братьями и сестрами, с родителями. Если вы растите двух мальчиков, то иногда страсть к соперничеству помогает, если вы хотите, чтобы дети быстрее оделись, или быстрее поели, и т.п.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*Однако стереотипы не всегда работают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«Типично мужское» или «типично женское» поведение встречается у обоих полов. Для того чтобы воспитание не было для вас кошмаром, необходимо определить, что вызывает у вашего ребенка приступы дурного настроения и как с этим бороться: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 xml:space="preserve">Он шумный ребенок. Преимущество: ваш сын растет физически </w:t>
      </w:r>
      <w:proofErr w:type="gramStart"/>
      <w:r w:rsidRPr="00AC4F42">
        <w:rPr>
          <w:color w:val="444444"/>
          <w:sz w:val="28"/>
          <w:szCs w:val="28"/>
        </w:rPr>
        <w:t>активным</w:t>
      </w:r>
      <w:proofErr w:type="gramEnd"/>
      <w:r w:rsidRPr="00AC4F42">
        <w:rPr>
          <w:color w:val="444444"/>
          <w:sz w:val="28"/>
          <w:szCs w:val="28"/>
        </w:rPr>
        <w:t xml:space="preserve"> и общительным, что позволит ему в будущем занять хорошее место в жизни. Чтобы ребенок не «сводил вас с ума» и не разнес квартиру, необходимо предпринять ряд мер: каждый день ребенок должен активно играть на открытом воздухе, с раннего детства его можно записать в спортивную </w:t>
      </w:r>
      <w:r w:rsidRPr="00AC4F42">
        <w:rPr>
          <w:color w:val="444444"/>
          <w:sz w:val="28"/>
          <w:szCs w:val="28"/>
        </w:rPr>
        <w:lastRenderedPageBreak/>
        <w:t>секцию.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 xml:space="preserve">Она умеет льстить и добиваться своего, заставляя вас изменять свою точку зрения. Преимущество: девочка растет </w:t>
      </w:r>
      <w:proofErr w:type="gramStart"/>
      <w:r w:rsidRPr="00AC4F42">
        <w:rPr>
          <w:color w:val="444444"/>
          <w:sz w:val="28"/>
          <w:szCs w:val="28"/>
        </w:rPr>
        <w:t>настойчивой</w:t>
      </w:r>
      <w:proofErr w:type="gramEnd"/>
      <w:r w:rsidRPr="00AC4F42">
        <w:rPr>
          <w:color w:val="444444"/>
          <w:sz w:val="28"/>
          <w:szCs w:val="28"/>
        </w:rPr>
        <w:t>. У нее явный вербальный талант, она умеет убеждать людей в своей точке зрения. Поддерживайте этот талант, общайтесь с ней на темы, которые обоим интересны. Если ваши мнения не совпадают, вы как мама не хотите, чтобы она что-то делала, старайтесь сохранять хладнокровие и оставаться при своем мнении, как бы яростно ребенок с вами не спорил.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Она ломает игрушки, разбирает их на части. Преимущество: девочка хочет знать, как они устроены, это признак интеллектуального любопытства. В таком случае покупайте игрушки, специально предназначенные для процесса познания, игрушки, которые разбираются и собираются. Если же ребенок просто получает удовольствие потому, что ломает, спрячьте дорогие игрушки до тех пор, пока она не научится их не портить. </w:t>
      </w:r>
      <w:r w:rsidRPr="00AC4F42">
        <w:rPr>
          <w:color w:val="444444"/>
          <w:sz w:val="28"/>
          <w:szCs w:val="28"/>
        </w:rPr>
        <w:br/>
      </w:r>
      <w:r w:rsidRPr="00AC4F42">
        <w:rPr>
          <w:color w:val="444444"/>
          <w:sz w:val="28"/>
          <w:szCs w:val="28"/>
        </w:rPr>
        <w:br/>
        <w:t>Каким, вы думаете, будет ответ на вопрос о том, кого легче растить? Правильно, если отказаться от стереотипов, то сложности в воспитании ребенка не зависят от пола – все определяется характером и личностью. Не возлагайте на детей неоправданных ожиданий. Сконцентрируйтесь на развитии ребенка в правильном направлении. Всегда находите преимущества даже в самых «вредных» чертах характера, так как, возможно, они «вредные» только в ваших глазах.</w:t>
      </w:r>
    </w:p>
    <w:p w:rsidR="005131D8" w:rsidRPr="00AC4F42" w:rsidRDefault="005131D8" w:rsidP="00AC4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1D8" w:rsidRPr="00AC4F42" w:rsidSect="003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A07CEF"/>
    <w:rsid w:val="002F1C25"/>
    <w:rsid w:val="003C77D8"/>
    <w:rsid w:val="005131D8"/>
    <w:rsid w:val="00A07CEF"/>
    <w:rsid w:val="00AC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F42"/>
    <w:rPr>
      <w:b/>
      <w:bCs/>
    </w:rPr>
  </w:style>
  <w:style w:type="character" w:styleId="a5">
    <w:name w:val="Emphasis"/>
    <w:basedOn w:val="a0"/>
    <w:uiPriority w:val="20"/>
    <w:qFormat/>
    <w:rsid w:val="00AC4F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2016-03-16T13:13:00Z</dcterms:created>
  <dcterms:modified xsi:type="dcterms:W3CDTF">2016-03-16T19:08:00Z</dcterms:modified>
</cp:coreProperties>
</file>