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D4" w:rsidRDefault="000253D4" w:rsidP="000253D4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  <w:lang w:eastAsia="ru-RU"/>
        </w:rPr>
        <w:pict>
          <v:rect id="_x0000_s1028" style="position:absolute;left:0;text-align:left;margin-left:-45.65pt;margin-top:-32.25pt;width:536.6pt;height:796.1pt;z-index:251658240" filled="f" strokeweight="6pt">
            <v:stroke linestyle="thickBetweenThin"/>
          </v:rect>
        </w:pict>
      </w:r>
      <w:r>
        <w:rPr>
          <w:rFonts w:cs="Times New Roman"/>
          <w:b/>
          <w:bCs/>
          <w:sz w:val="24"/>
          <w:szCs w:val="24"/>
        </w:rPr>
        <w:t xml:space="preserve">МБОУ СОШ </w:t>
      </w:r>
      <w:proofErr w:type="spellStart"/>
      <w:r>
        <w:rPr>
          <w:rFonts w:cs="Times New Roman"/>
          <w:b/>
          <w:bCs/>
          <w:sz w:val="24"/>
          <w:szCs w:val="24"/>
        </w:rPr>
        <w:t>с</w:t>
      </w:r>
      <w:proofErr w:type="gramStart"/>
      <w:r>
        <w:rPr>
          <w:rFonts w:cs="Times New Roman"/>
          <w:b/>
          <w:bCs/>
          <w:sz w:val="24"/>
          <w:szCs w:val="24"/>
        </w:rPr>
        <w:t>.С</w:t>
      </w:r>
      <w:proofErr w:type="gramEnd"/>
      <w:r>
        <w:rPr>
          <w:rFonts w:cs="Times New Roman"/>
          <w:b/>
          <w:bCs/>
          <w:sz w:val="24"/>
          <w:szCs w:val="24"/>
        </w:rPr>
        <w:t>тегаловка</w:t>
      </w:r>
      <w:proofErr w:type="spellEnd"/>
    </w:p>
    <w:p w:rsidR="000253D4" w:rsidRDefault="000253D4" w:rsidP="000253D4">
      <w:pPr>
        <w:rPr>
          <w:rFonts w:cs="Times New Roman"/>
          <w:b/>
          <w:bCs/>
          <w:sz w:val="24"/>
          <w:szCs w:val="24"/>
        </w:rPr>
      </w:pPr>
    </w:p>
    <w:p w:rsidR="000253D4" w:rsidRDefault="000253D4" w:rsidP="000253D4">
      <w:pPr>
        <w:rPr>
          <w:rFonts w:cs="Times New Roman"/>
          <w:b/>
          <w:bCs/>
          <w:sz w:val="24"/>
          <w:szCs w:val="24"/>
        </w:rPr>
      </w:pPr>
    </w:p>
    <w:p w:rsidR="000253D4" w:rsidRDefault="000253D4" w:rsidP="000253D4">
      <w:pPr>
        <w:jc w:val="center"/>
        <w:rPr>
          <w:rFonts w:cs="Times New Roman"/>
          <w:b/>
          <w:bCs/>
          <w:sz w:val="24"/>
          <w:szCs w:val="24"/>
        </w:rPr>
      </w:pPr>
    </w:p>
    <w:p w:rsidR="000253D4" w:rsidRDefault="000253D4" w:rsidP="000253D4">
      <w:pPr>
        <w:rPr>
          <w:rFonts w:cs="Times New Roman"/>
          <w:b/>
          <w:bCs/>
          <w:sz w:val="24"/>
          <w:szCs w:val="24"/>
        </w:rPr>
      </w:pPr>
    </w:p>
    <w:p w:rsidR="000253D4" w:rsidRDefault="000253D4" w:rsidP="000253D4">
      <w:pPr>
        <w:jc w:val="center"/>
        <w:rPr>
          <w:rFonts w:cs="Times New Roman"/>
          <w:b/>
          <w:bCs/>
          <w:sz w:val="32"/>
          <w:szCs w:val="32"/>
        </w:rPr>
      </w:pPr>
      <w:r w:rsidRPr="00CC128C">
        <w:rPr>
          <w:rFonts w:cs="Times New Roman"/>
          <w:b/>
          <w:bCs/>
          <w:sz w:val="32"/>
          <w:szCs w:val="32"/>
        </w:rPr>
        <w:t>Доклад на тему:</w:t>
      </w:r>
    </w:p>
    <w:p w:rsidR="000253D4" w:rsidRPr="00CC128C" w:rsidRDefault="000253D4" w:rsidP="000253D4">
      <w:pPr>
        <w:jc w:val="center"/>
        <w:rPr>
          <w:rFonts w:cs="Times New Roman"/>
          <w:b/>
          <w:bCs/>
          <w:sz w:val="32"/>
          <w:szCs w:val="32"/>
        </w:rPr>
      </w:pPr>
    </w:p>
    <w:p w:rsidR="000253D4" w:rsidRDefault="000253D4" w:rsidP="000253D4">
      <w:pPr>
        <w:rPr>
          <w:rFonts w:cs="Times New Roman"/>
          <w:b/>
          <w:bCs/>
          <w:sz w:val="24"/>
          <w:szCs w:val="24"/>
        </w:rPr>
      </w:pPr>
    </w:p>
    <w:p w:rsidR="000253D4" w:rsidRPr="00CC128C" w:rsidRDefault="000253D4" w:rsidP="000253D4">
      <w:pPr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Воспитание человека-патриота  приоритетная </w:t>
      </w:r>
      <w:r w:rsidRPr="00C253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образующая модель воспитания школьника</w:t>
      </w:r>
      <w:r>
        <w:rPr>
          <w:rFonts w:cs="Times New Roman"/>
          <w:b/>
          <w:bCs/>
          <w:sz w:val="48"/>
          <w:szCs w:val="48"/>
        </w:rPr>
        <w:t>»</w:t>
      </w:r>
    </w:p>
    <w:p w:rsidR="000253D4" w:rsidRDefault="000253D4" w:rsidP="000253D4">
      <w:pPr>
        <w:jc w:val="center"/>
        <w:rPr>
          <w:rFonts w:cs="Times New Roman"/>
          <w:b/>
          <w:bCs/>
          <w:sz w:val="24"/>
          <w:szCs w:val="24"/>
        </w:rPr>
      </w:pPr>
    </w:p>
    <w:p w:rsidR="000253D4" w:rsidRDefault="000253D4" w:rsidP="000253D4">
      <w:pPr>
        <w:jc w:val="center"/>
        <w:rPr>
          <w:rFonts w:cs="Times New Roman"/>
          <w:b/>
          <w:bCs/>
          <w:sz w:val="24"/>
          <w:szCs w:val="24"/>
        </w:rPr>
      </w:pPr>
    </w:p>
    <w:p w:rsidR="000253D4" w:rsidRDefault="000253D4" w:rsidP="000253D4">
      <w:pPr>
        <w:rPr>
          <w:rFonts w:cs="Times New Roman"/>
          <w:b/>
          <w:bCs/>
          <w:sz w:val="24"/>
          <w:szCs w:val="24"/>
        </w:rPr>
      </w:pPr>
    </w:p>
    <w:p w:rsidR="000253D4" w:rsidRDefault="000253D4" w:rsidP="000253D4">
      <w:pPr>
        <w:rPr>
          <w:rFonts w:cs="Times New Roman"/>
          <w:b/>
          <w:bCs/>
          <w:sz w:val="24"/>
          <w:szCs w:val="24"/>
        </w:rPr>
      </w:pPr>
    </w:p>
    <w:p w:rsidR="000253D4" w:rsidRDefault="000253D4" w:rsidP="000253D4">
      <w:pPr>
        <w:rPr>
          <w:rFonts w:cs="Times New Roman"/>
          <w:b/>
          <w:bCs/>
          <w:sz w:val="24"/>
          <w:szCs w:val="24"/>
        </w:rPr>
      </w:pPr>
    </w:p>
    <w:p w:rsidR="000253D4" w:rsidRDefault="000253D4" w:rsidP="000253D4">
      <w:pPr>
        <w:rPr>
          <w:rFonts w:cs="Times New Roman"/>
          <w:b/>
          <w:bCs/>
          <w:sz w:val="24"/>
          <w:szCs w:val="24"/>
        </w:rPr>
      </w:pPr>
    </w:p>
    <w:p w:rsidR="000253D4" w:rsidRDefault="000253D4" w:rsidP="000253D4">
      <w:pPr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Подготовил учитель ОБЖ</w:t>
      </w:r>
    </w:p>
    <w:p w:rsidR="000253D4" w:rsidRDefault="000253D4" w:rsidP="000253D4">
      <w:pPr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МБОУ СОШ с. Стегаловка</w:t>
      </w:r>
    </w:p>
    <w:p w:rsidR="000253D4" w:rsidRDefault="000253D4" w:rsidP="000253D4">
      <w:pPr>
        <w:jc w:val="right"/>
        <w:rPr>
          <w:rFonts w:cs="Times New Roman"/>
          <w:b/>
          <w:bCs/>
          <w:sz w:val="24"/>
          <w:szCs w:val="24"/>
        </w:rPr>
      </w:pPr>
      <w:proofErr w:type="spellStart"/>
      <w:r>
        <w:rPr>
          <w:rFonts w:cs="Times New Roman"/>
          <w:b/>
          <w:bCs/>
          <w:sz w:val="24"/>
          <w:szCs w:val="24"/>
        </w:rPr>
        <w:t>Уразов</w:t>
      </w:r>
      <w:proofErr w:type="spellEnd"/>
      <w:r>
        <w:rPr>
          <w:rFonts w:cs="Times New Roman"/>
          <w:b/>
          <w:bCs/>
          <w:sz w:val="24"/>
          <w:szCs w:val="24"/>
        </w:rPr>
        <w:t xml:space="preserve">  А. А.</w:t>
      </w:r>
    </w:p>
    <w:p w:rsidR="000253D4" w:rsidRDefault="000253D4" w:rsidP="000253D4">
      <w:pPr>
        <w:rPr>
          <w:rFonts w:cs="Times New Roman"/>
          <w:b/>
          <w:bCs/>
          <w:sz w:val="24"/>
          <w:szCs w:val="24"/>
        </w:rPr>
      </w:pPr>
    </w:p>
    <w:p w:rsidR="000253D4" w:rsidRDefault="000253D4" w:rsidP="000253D4">
      <w:pPr>
        <w:rPr>
          <w:rFonts w:cs="Times New Roman"/>
          <w:b/>
          <w:bCs/>
          <w:sz w:val="24"/>
          <w:szCs w:val="24"/>
        </w:rPr>
      </w:pPr>
    </w:p>
    <w:p w:rsidR="000253D4" w:rsidRDefault="000253D4" w:rsidP="000253D4">
      <w:pPr>
        <w:rPr>
          <w:rFonts w:cs="Times New Roman"/>
          <w:b/>
          <w:bCs/>
          <w:sz w:val="24"/>
          <w:szCs w:val="24"/>
        </w:rPr>
      </w:pPr>
    </w:p>
    <w:p w:rsidR="000253D4" w:rsidRDefault="000253D4" w:rsidP="000253D4">
      <w:pPr>
        <w:rPr>
          <w:rFonts w:cs="Times New Roman"/>
          <w:b/>
          <w:bCs/>
          <w:sz w:val="24"/>
          <w:szCs w:val="24"/>
        </w:rPr>
      </w:pPr>
    </w:p>
    <w:p w:rsidR="000253D4" w:rsidRDefault="000253D4" w:rsidP="000253D4">
      <w:pPr>
        <w:rPr>
          <w:rFonts w:cs="Times New Roman"/>
          <w:b/>
          <w:bCs/>
          <w:sz w:val="24"/>
          <w:szCs w:val="24"/>
        </w:rPr>
      </w:pPr>
    </w:p>
    <w:p w:rsidR="000253D4" w:rsidRDefault="000253D4" w:rsidP="000253D4">
      <w:pPr>
        <w:jc w:val="center"/>
        <w:rPr>
          <w:rFonts w:cs="Times New Roman"/>
          <w:b/>
          <w:bCs/>
          <w:sz w:val="24"/>
          <w:szCs w:val="24"/>
        </w:rPr>
      </w:pPr>
    </w:p>
    <w:p w:rsidR="000253D4" w:rsidRDefault="000253D4" w:rsidP="000253D4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2016 г.</w:t>
      </w:r>
    </w:p>
    <w:p w:rsidR="005E111F" w:rsidRPr="00983345" w:rsidRDefault="000253D4" w:rsidP="005E1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C25397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111F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школе уделяется особое вним</w:t>
      </w:r>
      <w:r w:rsidR="00C25397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патриотическому воспитанию</w:t>
      </w:r>
      <w:r w:rsidR="005E111F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воспитанию гражданина и патриота России, основанному на изучении ее правовой и государственной систем, символи</w:t>
      </w:r>
      <w:r w:rsidR="00C25397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истории села</w:t>
      </w:r>
      <w:r w:rsidR="005E111F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страны, жизни и деятельности выдающихся людей, развитию чувства гордости за свою страну. Важность патриотического воспитания в современных условиях подчёркнута в словах </w:t>
      </w:r>
      <w:r w:rsidR="003217FE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В.В.П</w:t>
      </w:r>
      <w:r w:rsidR="005E111F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утина.</w:t>
      </w:r>
    </w:p>
    <w:p w:rsidR="006243F5" w:rsidRPr="00983345" w:rsidRDefault="005E111F" w:rsidP="005E111F">
      <w:pPr>
        <w:pStyle w:val="a3"/>
        <w:rPr>
          <w:sz w:val="28"/>
          <w:szCs w:val="28"/>
        </w:rPr>
      </w:pPr>
      <w:r w:rsidRPr="00983345">
        <w:rPr>
          <w:sz w:val="28"/>
          <w:szCs w:val="28"/>
        </w:rPr>
        <w:t xml:space="preserve"> </w:t>
      </w:r>
      <w:r w:rsidR="006243F5" w:rsidRPr="00983345">
        <w:rPr>
          <w:sz w:val="28"/>
          <w:szCs w:val="28"/>
        </w:rPr>
        <w:t xml:space="preserve">«Наша главная задача сейчас – в непростой экономической ситуации и условиях гонений на Россию со стороны других государств сохранить темпы развития страны и не утратить веры народа в свою родную страну, возродить и сберечь наши святые традиции, нашу великую культуру, сплотить общество вокруг одной главной национальной идеи. Так  сказал Президент Владимир Путин на недавней встрече с активом Клуба лидеров, «у нас </w:t>
      </w:r>
      <w:proofErr w:type="gramStart"/>
      <w:r w:rsidR="006243F5" w:rsidRPr="00983345">
        <w:rPr>
          <w:sz w:val="28"/>
          <w:szCs w:val="28"/>
        </w:rPr>
        <w:t>нет никакой и не может</w:t>
      </w:r>
      <w:proofErr w:type="gramEnd"/>
      <w:r w:rsidR="006243F5" w:rsidRPr="00983345">
        <w:rPr>
          <w:sz w:val="28"/>
          <w:szCs w:val="28"/>
        </w:rPr>
        <w:t xml:space="preserve"> быть никакой другой объединяющей идеи, кроме патриотизма». Поэтому именно патриотизму, именно воспитанию уважительных чу</w:t>
      </w:r>
      <w:proofErr w:type="gramStart"/>
      <w:r w:rsidR="006243F5" w:rsidRPr="00983345">
        <w:rPr>
          <w:sz w:val="28"/>
          <w:szCs w:val="28"/>
        </w:rPr>
        <w:t>вств к св</w:t>
      </w:r>
      <w:proofErr w:type="gramEnd"/>
      <w:r w:rsidR="006243F5" w:rsidRPr="00983345">
        <w:rPr>
          <w:sz w:val="28"/>
          <w:szCs w:val="28"/>
        </w:rPr>
        <w:t>оей малой и великой Родине мы должны уделить исключительное внимание в своей деятельности и, особенно, в образовательной сфере».</w:t>
      </w:r>
    </w:p>
    <w:p w:rsidR="00757E51" w:rsidRPr="00983345" w:rsidRDefault="00757E51" w:rsidP="006243F5">
      <w:pPr>
        <w:pStyle w:val="a3"/>
        <w:rPr>
          <w:sz w:val="28"/>
          <w:szCs w:val="28"/>
        </w:rPr>
      </w:pPr>
      <w:r w:rsidRPr="00983345">
        <w:rPr>
          <w:sz w:val="28"/>
          <w:szCs w:val="28"/>
        </w:rPr>
        <w:t xml:space="preserve">Стала все более заметной постепенная утрата нашим обществом традиционно российского патриотического сознания. Объективные и субъективные процессы существенно обострили национальный вопрос. Патриотизм кое-где стал перерождаться в национализм. Во многом утрачено истинное значение и понимание интернационализма. В общественном сознании получили широкое распространение равнодушие, эгоизм, индивидуализм, цинизм, немотивированная агрессивность, неуважительное отношение к государству и социальным институтам брака и семьи. </w:t>
      </w:r>
    </w:p>
    <w:p w:rsidR="00757E51" w:rsidRPr="00983345" w:rsidRDefault="00757E51" w:rsidP="00757E51">
      <w:pPr>
        <w:pStyle w:val="a3"/>
        <w:rPr>
          <w:sz w:val="28"/>
          <w:szCs w:val="28"/>
        </w:rPr>
      </w:pPr>
      <w:r w:rsidRPr="00983345">
        <w:rPr>
          <w:sz w:val="28"/>
          <w:szCs w:val="28"/>
        </w:rPr>
        <w:t xml:space="preserve">Воспитывая молодое поколение мы обязаны противопоставить </w:t>
      </w:r>
      <w:r w:rsidR="003217FE" w:rsidRPr="00983345">
        <w:rPr>
          <w:sz w:val="28"/>
          <w:szCs w:val="28"/>
        </w:rPr>
        <w:t xml:space="preserve">искусственно </w:t>
      </w:r>
      <w:proofErr w:type="gramStart"/>
      <w:r w:rsidRPr="00983345">
        <w:rPr>
          <w:sz w:val="28"/>
          <w:szCs w:val="28"/>
        </w:rPr>
        <w:t>-с</w:t>
      </w:r>
      <w:proofErr w:type="gramEnd"/>
      <w:r w:rsidRPr="00983345">
        <w:rPr>
          <w:sz w:val="28"/>
          <w:szCs w:val="28"/>
        </w:rPr>
        <w:t xml:space="preserve">озданным ценностям – истину. А истина заключается в том, что за деньги нельзя купить три вещи: любовь, друзей и здоровье. На первом месте стоит любовь. Любовь к матери, детям, земле …..  родине. Любовь к родине называется патриотизмом. Человек любит </w:t>
      </w:r>
      <w:proofErr w:type="gramStart"/>
      <w:r w:rsidRPr="00983345">
        <w:rPr>
          <w:sz w:val="28"/>
          <w:szCs w:val="28"/>
        </w:rPr>
        <w:t>не</w:t>
      </w:r>
      <w:proofErr w:type="gramEnd"/>
      <w:r w:rsidRPr="00983345">
        <w:rPr>
          <w:sz w:val="28"/>
          <w:szCs w:val="28"/>
        </w:rPr>
        <w:t xml:space="preserve"> потому что … а вопреки всему. И нет таких слов,  которые бы смогли объяснить этот феномен.</w:t>
      </w:r>
    </w:p>
    <w:p w:rsidR="004E7199" w:rsidRPr="00983345" w:rsidRDefault="00757E51" w:rsidP="00757E51">
      <w:pPr>
        <w:pStyle w:val="a3"/>
        <w:rPr>
          <w:sz w:val="28"/>
          <w:szCs w:val="28"/>
        </w:rPr>
      </w:pPr>
      <w:r w:rsidRPr="00983345">
        <w:rPr>
          <w:sz w:val="28"/>
          <w:szCs w:val="28"/>
        </w:rPr>
        <w:t xml:space="preserve">Патриотизм – это любовь к Родине, преданность своему Отечеству, стремление служить его интересам и готовность, вплоть до самопожертвования, к его защите. </w:t>
      </w:r>
    </w:p>
    <w:p w:rsidR="00757E51" w:rsidRPr="00983345" w:rsidRDefault="00757E51" w:rsidP="00757E51">
      <w:pPr>
        <w:pStyle w:val="a3"/>
        <w:rPr>
          <w:sz w:val="28"/>
          <w:szCs w:val="28"/>
        </w:rPr>
      </w:pPr>
      <w:r w:rsidRPr="00983345">
        <w:rPr>
          <w:sz w:val="28"/>
          <w:szCs w:val="28"/>
        </w:rPr>
        <w:t>Патриотическое воспитание школьников – это систематическая и целенаправленная деятельность по формированию у учащихся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757E51" w:rsidRPr="00983345" w:rsidRDefault="00757E51" w:rsidP="00983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45">
        <w:rPr>
          <w:rFonts w:ascii="Times New Roman" w:hAnsi="Times New Roman" w:cs="Times New Roman"/>
          <w:sz w:val="28"/>
          <w:szCs w:val="28"/>
        </w:rPr>
        <w:lastRenderedPageBreak/>
        <w:t xml:space="preserve">Самое главное приобретение человека в период детства и ученичества – это вера в себя, вера в то, что он знает и умеет, чувство собственного достоинства. </w:t>
      </w:r>
      <w:r w:rsidR="0005343B" w:rsidRPr="000253D4">
        <w:rPr>
          <w:rFonts w:ascii="Times New Roman" w:hAnsi="Times New Roman" w:cs="Times New Roman"/>
          <w:sz w:val="28"/>
          <w:szCs w:val="28"/>
        </w:rPr>
        <w:t>Эти качества  формируются</w:t>
      </w:r>
      <w:r w:rsidRPr="000253D4">
        <w:rPr>
          <w:rFonts w:ascii="Times New Roman" w:hAnsi="Times New Roman" w:cs="Times New Roman"/>
          <w:sz w:val="28"/>
          <w:szCs w:val="28"/>
        </w:rPr>
        <w:t xml:space="preserve"> в процессе патриотического воспитания</w:t>
      </w:r>
      <w:r w:rsidR="00C25397" w:rsidRPr="000253D4">
        <w:rPr>
          <w:rFonts w:ascii="Times New Roman" w:hAnsi="Times New Roman" w:cs="Times New Roman"/>
          <w:sz w:val="28"/>
          <w:szCs w:val="28"/>
        </w:rPr>
        <w:t>.</w:t>
      </w:r>
      <w:r w:rsidRPr="000253D4">
        <w:rPr>
          <w:rFonts w:ascii="Times New Roman" w:hAnsi="Times New Roman" w:cs="Times New Roman"/>
          <w:sz w:val="28"/>
          <w:szCs w:val="28"/>
        </w:rPr>
        <w:t xml:space="preserve"> Героическая борьба, подвиг</w:t>
      </w:r>
      <w:r w:rsidR="0005343B" w:rsidRPr="000253D4">
        <w:rPr>
          <w:rFonts w:ascii="Times New Roman" w:hAnsi="Times New Roman" w:cs="Times New Roman"/>
          <w:sz w:val="28"/>
          <w:szCs w:val="28"/>
        </w:rPr>
        <w:t xml:space="preserve">и лучших сынов Отечества становятся </w:t>
      </w:r>
      <w:r w:rsidRPr="000253D4">
        <w:rPr>
          <w:rFonts w:ascii="Times New Roman" w:hAnsi="Times New Roman" w:cs="Times New Roman"/>
          <w:sz w:val="28"/>
          <w:szCs w:val="28"/>
        </w:rPr>
        <w:t>основой воспитания</w:t>
      </w:r>
      <w:r w:rsidR="0005343B" w:rsidRPr="000253D4">
        <w:rPr>
          <w:rFonts w:ascii="Times New Roman" w:hAnsi="Times New Roman" w:cs="Times New Roman"/>
          <w:sz w:val="28"/>
          <w:szCs w:val="28"/>
        </w:rPr>
        <w:t xml:space="preserve"> патриотов Отечества</w:t>
      </w:r>
      <w:r w:rsidRPr="000253D4">
        <w:rPr>
          <w:rFonts w:ascii="Times New Roman" w:hAnsi="Times New Roman" w:cs="Times New Roman"/>
          <w:sz w:val="28"/>
          <w:szCs w:val="28"/>
        </w:rPr>
        <w:t>. Рассказывая о героических личностях</w:t>
      </w:r>
      <w:proofErr w:type="gramStart"/>
      <w:r w:rsidR="0005343B" w:rsidRPr="000253D4">
        <w:rPr>
          <w:rFonts w:ascii="Times New Roman" w:hAnsi="Times New Roman" w:cs="Times New Roman"/>
          <w:sz w:val="28"/>
          <w:szCs w:val="28"/>
        </w:rPr>
        <w:t xml:space="preserve"> </w:t>
      </w:r>
      <w:r w:rsidRPr="000253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53D4">
        <w:rPr>
          <w:rFonts w:ascii="Times New Roman" w:hAnsi="Times New Roman" w:cs="Times New Roman"/>
          <w:sz w:val="28"/>
          <w:szCs w:val="28"/>
        </w:rPr>
        <w:t xml:space="preserve"> необходимо подчеркивать их нравственные устои и мотивы их действий, так как это может затронуть душу ребенка.</w:t>
      </w:r>
      <w:r w:rsidR="00C25397" w:rsidRPr="000253D4">
        <w:rPr>
          <w:rFonts w:ascii="Times New Roman" w:hAnsi="Times New Roman" w:cs="Times New Roman"/>
          <w:sz w:val="28"/>
          <w:szCs w:val="28"/>
        </w:rPr>
        <w:t xml:space="preserve"> А героев в России становиться всё больше, вспомнить хотя бы недавний случай с российским лётчиком</w:t>
      </w:r>
      <w:r w:rsidR="0005343B" w:rsidRPr="000253D4">
        <w:rPr>
          <w:rFonts w:ascii="Times New Roman" w:hAnsi="Times New Roman" w:cs="Times New Roman"/>
          <w:sz w:val="28"/>
          <w:szCs w:val="28"/>
        </w:rPr>
        <w:t>,</w:t>
      </w:r>
      <w:r w:rsidR="00C25397" w:rsidRPr="000253D4">
        <w:rPr>
          <w:rFonts w:ascii="Times New Roman" w:hAnsi="Times New Roman" w:cs="Times New Roman"/>
          <w:sz w:val="28"/>
          <w:szCs w:val="28"/>
        </w:rPr>
        <w:t xml:space="preserve"> нашим земляком Олегом Пешковым, патриотизм и любовь к родине проявляется не только на службе в армии, и на защите рубежей Родины. Патриотизм его нужно прививать с рождения </w:t>
      </w:r>
      <w:r w:rsidR="00E332A3" w:rsidRPr="000253D4">
        <w:rPr>
          <w:rFonts w:ascii="Times New Roman" w:hAnsi="Times New Roman" w:cs="Times New Roman"/>
          <w:sz w:val="28"/>
          <w:szCs w:val="28"/>
        </w:rPr>
        <w:t>знать свой род, почитать родителей, …..</w:t>
      </w:r>
      <w:r w:rsidR="00983345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Патриотизм проявляется в поступках и в деятельности человека. Зарождаясь из любви к своей “малой родине”,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осознанной любви к своему Отечеству. </w:t>
      </w:r>
    </w:p>
    <w:p w:rsidR="0005343B" w:rsidRDefault="002E25BC" w:rsidP="00053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534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Стегаловской школе</w:t>
      </w:r>
      <w:r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долгие годы сохраняются традиционные формы военно-патрио</w:t>
      </w:r>
      <w:r w:rsidR="00053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тического воспитания</w:t>
      </w:r>
      <w:r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978DD" w:rsidRPr="00983345" w:rsidRDefault="0005343B" w:rsidP="00053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7E51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Ведущую роль в патриотическом воспитании учащихся играет школьный Музей Военной истории, где учащиеся совместно с руководителем музея</w:t>
      </w:r>
      <w:r w:rsidR="004E7199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2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57E51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обирают материал о подвигах земляков – участников военных событий.</w:t>
      </w:r>
      <w:r w:rsidR="004E7199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поисковой работы членами музея собирается материал о ветеранах Великой Отечественной войны, об учителях и выпускниках школы – участниках локальных войн,  проводят экскурсии по новым экспозициям.</w:t>
      </w:r>
      <w:r w:rsidR="004978DD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в памятные даты в школе  проводятся линейки памяти жертв «</w:t>
      </w:r>
      <w:proofErr w:type="spellStart"/>
      <w:r w:rsidR="004978DD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Бесланской</w:t>
      </w:r>
      <w:proofErr w:type="spellEnd"/>
      <w:r w:rsidR="004978DD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трагедии»,  уроки Мужества посвящённые памяти «Неизвестному солдату» 15 февраля д</w:t>
      </w:r>
      <w:r w:rsidR="00E332A3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78DD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 воинов </w:t>
      </w:r>
      <w:proofErr w:type="gramStart"/>
      <w:r w:rsidR="004978DD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="004978DD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нтернационалистов, 23 февраля – День защитников Отечества(командные соревнования в </w:t>
      </w:r>
      <w:proofErr w:type="spellStart"/>
      <w:r w:rsidR="004978DD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="004978DD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средней школе), уроки, посвященные истории гражданской и Великой Отечественной войны, для учащихся 9 и 11 классов, по афганской и чеченской войнам для учащихся 8-11 классов. </w:t>
      </w:r>
    </w:p>
    <w:p w:rsidR="00757E51" w:rsidRPr="00983345" w:rsidRDefault="004978DD" w:rsidP="004E7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стоит отметить направление “Я и моё Отечество”, предполагающее формирование гражданского отношения к Отечеству. С этой целью проводились конкурсы: литературн</w:t>
      </w:r>
      <w:proofErr w:type="gramStart"/>
      <w:r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композиций, посвящённые  320-летие ВМФ России,  «Вперёд, мальчишки», «Патриот», конкурс моделей боевой техники, ежегодный конкурс патриотической песни, конкурс стихотворений, посвящённый празднованию великой победы,</w:t>
      </w:r>
      <w:r w:rsidR="00983345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участие в конкурсе сочинений “Растим патриотов России”, </w:t>
      </w:r>
      <w:r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второй год наши школьники принимают участие в а</w:t>
      </w:r>
      <w:r w:rsidR="005E111F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«Бессмертный полк»</w:t>
      </w:r>
      <w:r w:rsidR="005E111F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традиционными стали митинги к 9 маю, в селе Стегаловка и селе </w:t>
      </w:r>
      <w:proofErr w:type="spellStart"/>
      <w:r w:rsidR="005E111F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Свишни</w:t>
      </w:r>
      <w:proofErr w:type="spellEnd"/>
      <w:r w:rsidR="005E111F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концерты в сельском доме культуры «Салют Победы»  </w:t>
      </w:r>
      <w:r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 и тематически</w:t>
      </w:r>
      <w:r w:rsidR="005E111F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е экскурсии в город воинской славы - Елец</w:t>
      </w:r>
      <w:r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111F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Старшеклассники принимают участие в благоустройстве обелиска и братской могилы. </w:t>
      </w:r>
      <w:r w:rsidR="005E111F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Ежегодно поздравляют ветеранов Великой Отечественной войны.</w:t>
      </w:r>
      <w:r w:rsidR="00E332A3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Защищают честь школы на областных конкурсах «Отечество». Немаловажную роль играет спортивн</w:t>
      </w:r>
      <w:proofErr w:type="gramStart"/>
      <w:r w:rsidR="00E332A3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E332A3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массовая работа, так как она закаляет дух, сплачивает коллектив, воспитывает чувство ответственности. Второй год в</w:t>
      </w:r>
      <w:r w:rsidR="000534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332A3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едены соревнования ГТО. Ребята с удовольствием участвуют уже ставшими ежегодными соревнования «Лыжня </w:t>
      </w:r>
      <w:proofErr w:type="spellStart"/>
      <w:r w:rsidR="00E332A3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Стегаловки</w:t>
      </w:r>
      <w:proofErr w:type="spellEnd"/>
      <w:r w:rsidR="00E332A3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Лыжня России </w:t>
      </w:r>
      <w:r w:rsidR="00E332A3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соревнованиях по теннису и туризму, занимают призовые места на областных и районных </w:t>
      </w:r>
      <w:proofErr w:type="spellStart"/>
      <w:r w:rsidR="00E332A3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</w:t>
      </w:r>
      <w:proofErr w:type="gramStart"/>
      <w:r w:rsidR="00E332A3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343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05343B">
        <w:rPr>
          <w:rFonts w:ascii="Times New Roman" w:eastAsia="Times New Roman" w:hAnsi="Times New Roman" w:cs="Times New Roman"/>
          <w:sz w:val="28"/>
          <w:szCs w:val="28"/>
          <w:lang w:eastAsia="ru-RU"/>
        </w:rPr>
        <w:t>еоднократно</w:t>
      </w:r>
      <w:proofErr w:type="spellEnd"/>
      <w:r w:rsidR="0005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ребята и </w:t>
      </w:r>
      <w:proofErr w:type="spellStart"/>
      <w:r w:rsidR="00053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девченки</w:t>
      </w:r>
      <w:proofErr w:type="spellEnd"/>
      <w:r w:rsidR="0005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защищали честь района на региональном этапе </w:t>
      </w:r>
      <w:r w:rsidR="003809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военно-спортивной игры «Победа».</w:t>
      </w:r>
      <w:r w:rsidR="00E332A3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11F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в той или иной форме помогает детям осознать свою причастность к судьбе Родины, задуматься о своем вкладе в её процветание.</w:t>
      </w:r>
    </w:p>
    <w:p w:rsidR="00757E51" w:rsidRPr="00983345" w:rsidRDefault="00757E51" w:rsidP="00757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патриотического воспитания в последнее время стала одной из актуальнейших. Вместе с тем она обретает новые характеристики и соответственно новые подходы к её решению как составной части целостного процесса социальной адаптации, жизненного самоопределения и становления личности.</w:t>
      </w:r>
    </w:p>
    <w:p w:rsidR="00757E51" w:rsidRPr="00983345" w:rsidRDefault="00757E51" w:rsidP="00757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проявляется в поступках и в деятельности человека. Зарождаясь из любви к своей “малой родине”,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осознанной любви к своему Отечеству. Патриотизм всегда конкретен, направлен на реальные объекты. Деятельная сторона патриотизма является определяющей, именно она способна преобразовать чувственное начало в конкретные для Отечества и государства дела и поступки</w:t>
      </w:r>
      <w:r w:rsidR="005E111F"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5BC" w:rsidRDefault="002E25BC" w:rsidP="002E2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школы – это не только Человек – интеллигент, се</w:t>
      </w:r>
      <w:r w:rsidR="0038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мьянин, товарищ, друг, </w:t>
      </w:r>
      <w:r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успешная личность, ученик, здоровый человек, но </w:t>
      </w:r>
      <w:r w:rsidRPr="0098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Человек-Патриот</w:t>
      </w:r>
      <w:r w:rsidRP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380966" w:rsidRPr="00983345" w:rsidRDefault="00380966" w:rsidP="002E2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0966" w:rsidRPr="00983345" w:rsidSect="004B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679F0"/>
    <w:multiLevelType w:val="multilevel"/>
    <w:tmpl w:val="E46E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16B45"/>
    <w:multiLevelType w:val="multilevel"/>
    <w:tmpl w:val="2D6A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676D6"/>
    <w:multiLevelType w:val="multilevel"/>
    <w:tmpl w:val="9570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4A2E67"/>
    <w:multiLevelType w:val="multilevel"/>
    <w:tmpl w:val="C4B0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7B8D"/>
    <w:rsid w:val="000253D4"/>
    <w:rsid w:val="0005343B"/>
    <w:rsid w:val="000F511A"/>
    <w:rsid w:val="00220BE9"/>
    <w:rsid w:val="002E25BC"/>
    <w:rsid w:val="003217FE"/>
    <w:rsid w:val="00380966"/>
    <w:rsid w:val="004978DD"/>
    <w:rsid w:val="004B5394"/>
    <w:rsid w:val="004E7199"/>
    <w:rsid w:val="005E111F"/>
    <w:rsid w:val="006243F5"/>
    <w:rsid w:val="00757E51"/>
    <w:rsid w:val="007904DD"/>
    <w:rsid w:val="00983345"/>
    <w:rsid w:val="00A8139E"/>
    <w:rsid w:val="00C25397"/>
    <w:rsid w:val="00D91253"/>
    <w:rsid w:val="00DA7B8D"/>
    <w:rsid w:val="00E3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94"/>
  </w:style>
  <w:style w:type="paragraph" w:styleId="1">
    <w:name w:val="heading 1"/>
    <w:basedOn w:val="a"/>
    <w:link w:val="10"/>
    <w:uiPriority w:val="9"/>
    <w:qFormat/>
    <w:rsid w:val="00DA7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A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B8D"/>
    <w:rPr>
      <w:b/>
      <w:bCs/>
    </w:rPr>
  </w:style>
  <w:style w:type="character" w:styleId="a5">
    <w:name w:val="Emphasis"/>
    <w:basedOn w:val="a0"/>
    <w:uiPriority w:val="20"/>
    <w:qFormat/>
    <w:rsid w:val="00DA7B8D"/>
    <w:rPr>
      <w:i/>
      <w:iCs/>
    </w:rPr>
  </w:style>
  <w:style w:type="character" w:styleId="a6">
    <w:name w:val="Hyperlink"/>
    <w:basedOn w:val="a0"/>
    <w:uiPriority w:val="99"/>
    <w:semiHidden/>
    <w:unhideWhenUsed/>
    <w:rsid w:val="006243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9F5B6-A590-446C-BB7A-B2C5E8B9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8</cp:revision>
  <dcterms:created xsi:type="dcterms:W3CDTF">2016-02-27T07:40:00Z</dcterms:created>
  <dcterms:modified xsi:type="dcterms:W3CDTF">2016-03-23T11:04:00Z</dcterms:modified>
</cp:coreProperties>
</file>