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87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AC2515" w:rsidP="00C06F7C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  <w:tr w:rsidR="0035478D" w:rsidTr="00C06F7C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478D" w:rsidRDefault="0035478D" w:rsidP="00C06F7C">
            <w:pPr>
              <w:pStyle w:val="a5"/>
              <w:jc w:val="center"/>
            </w:pPr>
          </w:p>
        </w:tc>
      </w:tr>
    </w:tbl>
    <w:p w:rsidR="0035478D" w:rsidRPr="00C06F7C" w:rsidRDefault="00C06F7C" w:rsidP="00C06F7C">
      <w:pPr>
        <w:pStyle w:val="a5"/>
        <w:jc w:val="center"/>
        <w:rPr>
          <w:b/>
          <w:i/>
          <w:sz w:val="28"/>
          <w:lang w:val="ru-RU"/>
        </w:rPr>
      </w:pPr>
      <w:r w:rsidRPr="00C06F7C">
        <w:rPr>
          <w:b/>
          <w:i/>
          <w:sz w:val="28"/>
          <w:lang w:val="ru-RU"/>
        </w:rPr>
        <w:t>Кроссворд по теме «Дальний Восток» (9 класс)</w:t>
      </w:r>
    </w:p>
    <w:tbl>
      <w:tblPr>
        <w:tblpPr w:leftFromText="180" w:rightFromText="180" w:vertAnchor="page" w:horzAnchor="margin" w:tblpXSpec="center" w:tblpY="95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/>
      </w:tblPr>
      <w:tblGrid>
        <w:gridCol w:w="5104"/>
        <w:gridCol w:w="5210"/>
      </w:tblGrid>
      <w:tr w:rsidR="00C06F7C" w:rsidTr="00401A9C">
        <w:tc>
          <w:tcPr>
            <w:tcW w:w="5104" w:type="dxa"/>
          </w:tcPr>
          <w:p w:rsidR="00C06F7C" w:rsidRDefault="00C06F7C" w:rsidP="00C06F7C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5210" w:type="dxa"/>
          </w:tcPr>
          <w:p w:rsidR="00C06F7C" w:rsidRDefault="00C06F7C" w:rsidP="00C06F7C">
            <w:pPr>
              <w:pStyle w:val="a5"/>
            </w:pPr>
            <w:r>
              <w:t>По вертикали:</w:t>
            </w:r>
          </w:p>
        </w:tc>
      </w:tr>
      <w:tr w:rsidR="00C06F7C" w:rsidRPr="00BE2B95" w:rsidTr="00401A9C">
        <w:tc>
          <w:tcPr>
            <w:tcW w:w="5104" w:type="dxa"/>
          </w:tcPr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1. </w:t>
            </w:r>
            <w:r>
              <w:rPr>
                <w:lang w:val="ru-RU"/>
              </w:rPr>
              <w:t>Острова в Тихом океане, принадлежащие России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Административный центр Еврейской автономной области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3. </w:t>
            </w:r>
            <w:r>
              <w:rPr>
                <w:lang w:val="ru-RU"/>
              </w:rPr>
              <w:t xml:space="preserve">Река на Д. Востоке, впадает в </w:t>
            </w:r>
            <w:proofErr w:type="spellStart"/>
            <w:r>
              <w:rPr>
                <w:lang w:val="ru-RU"/>
              </w:rPr>
              <w:t>Восточно-Сибирское</w:t>
            </w:r>
            <w:proofErr w:type="spellEnd"/>
            <w:r>
              <w:rPr>
                <w:lang w:val="ru-RU"/>
              </w:rPr>
              <w:t xml:space="preserve"> море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7. </w:t>
            </w:r>
            <w:r>
              <w:rPr>
                <w:lang w:val="ru-RU"/>
              </w:rPr>
              <w:t>Горный хребет на побережье Охотского моря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10. </w:t>
            </w:r>
            <w:r>
              <w:rPr>
                <w:lang w:val="ru-RU"/>
              </w:rPr>
              <w:t>Горо</w:t>
            </w:r>
            <w:proofErr w:type="gramStart"/>
            <w:r>
              <w:rPr>
                <w:lang w:val="ru-RU"/>
              </w:rPr>
              <w:t>д-</w:t>
            </w:r>
            <w:proofErr w:type="gramEnd"/>
            <w:r>
              <w:rPr>
                <w:lang w:val="ru-RU"/>
              </w:rPr>
              <w:t xml:space="preserve"> административный центр Дальневосточного федерального округа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12. </w:t>
            </w:r>
            <w:r>
              <w:rPr>
                <w:lang w:val="ru-RU"/>
              </w:rPr>
              <w:t>Крупнейшая река на Дальнем Востоке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13. </w:t>
            </w:r>
            <w:r>
              <w:rPr>
                <w:lang w:val="ru-RU"/>
              </w:rPr>
              <w:t>Исчезающий вид -  крупный хищник, обитающий на Дальнем Востоке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15. </w:t>
            </w:r>
            <w:r>
              <w:rPr>
                <w:lang w:val="ru-RU"/>
              </w:rPr>
              <w:t>Административный центр Амурской области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18. </w:t>
            </w:r>
            <w:r>
              <w:rPr>
                <w:lang w:val="ru-RU"/>
              </w:rPr>
              <w:t>Крупнейший остров России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20. </w:t>
            </w:r>
            <w:r>
              <w:rPr>
                <w:lang w:val="ru-RU"/>
              </w:rPr>
              <w:t>Пролив, соединяющий Японское и Охотское моря</w:t>
            </w:r>
          </w:p>
        </w:tc>
        <w:tc>
          <w:tcPr>
            <w:tcW w:w="5210" w:type="dxa"/>
          </w:tcPr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4. </w:t>
            </w:r>
            <w:r>
              <w:rPr>
                <w:lang w:val="ru-RU"/>
              </w:rPr>
              <w:t>Мыс – крайняя восточная точка России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5. </w:t>
            </w:r>
            <w:r>
              <w:rPr>
                <w:lang w:val="ru-RU"/>
              </w:rPr>
              <w:t>Правый приток реки Лены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6. </w:t>
            </w:r>
            <w:r>
              <w:rPr>
                <w:lang w:val="ru-RU"/>
              </w:rPr>
              <w:t>Крупнейший Дальневосточный полуостров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8. </w:t>
            </w:r>
            <w:r>
              <w:rPr>
                <w:lang w:val="ru-RU"/>
              </w:rPr>
              <w:t>Город-порт на берегу Японского моря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9. </w:t>
            </w:r>
            <w:r>
              <w:rPr>
                <w:lang w:val="ru-RU"/>
              </w:rPr>
              <w:t>Ценный металл, добываемый на Дальнем Востоке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11. </w:t>
            </w:r>
            <w:r>
              <w:rPr>
                <w:lang w:val="ru-RU"/>
              </w:rPr>
              <w:t xml:space="preserve">Море, омывающее берега России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востока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14. </w:t>
            </w:r>
            <w:r>
              <w:rPr>
                <w:lang w:val="ru-RU"/>
              </w:rPr>
              <w:t>Крупнейший на Дальнем Востоке центр добычи алмазов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15. </w:t>
            </w:r>
            <w:r w:rsidR="00401A9C">
              <w:rPr>
                <w:lang w:val="ru-RU"/>
              </w:rPr>
              <w:t>Пролив между Россией и Северной Америкой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16. </w:t>
            </w:r>
            <w:r w:rsidR="00401A9C">
              <w:rPr>
                <w:lang w:val="ru-RU"/>
              </w:rPr>
              <w:t>Крупный полуостров на северо-востоке России</w:t>
            </w:r>
          </w:p>
          <w:p w:rsidR="00C06F7C" w:rsidRPr="00C06F7C" w:rsidRDefault="00C06F7C" w:rsidP="00C06F7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17. </w:t>
            </w:r>
            <w:r w:rsidR="00401A9C">
              <w:rPr>
                <w:lang w:val="ru-RU"/>
              </w:rPr>
              <w:t>Административный центр Приморского края</w:t>
            </w:r>
          </w:p>
          <w:p w:rsidR="00C06F7C" w:rsidRPr="00C06F7C" w:rsidRDefault="00C06F7C" w:rsidP="00401A9C">
            <w:pPr>
              <w:pStyle w:val="a5"/>
              <w:rPr>
                <w:lang w:val="ru-RU"/>
              </w:rPr>
            </w:pPr>
            <w:r w:rsidRPr="00C06F7C">
              <w:rPr>
                <w:lang w:val="ru-RU"/>
              </w:rPr>
              <w:t xml:space="preserve">19. </w:t>
            </w:r>
            <w:r w:rsidR="00401A9C">
              <w:rPr>
                <w:lang w:val="ru-RU"/>
              </w:rPr>
              <w:t>Административный центр Чукотского АО</w:t>
            </w:r>
          </w:p>
        </w:tc>
      </w:tr>
    </w:tbl>
    <w:p w:rsidR="00AC2515" w:rsidRDefault="00AC251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Default="00BE2B95">
      <w:pPr>
        <w:rPr>
          <w:lang w:val="ru-RU"/>
        </w:rPr>
      </w:pPr>
    </w:p>
    <w:p w:rsidR="00BE2B95" w:rsidRPr="00B351F0" w:rsidRDefault="00BE2B95" w:rsidP="00BE2B95">
      <w:pPr>
        <w:pStyle w:val="a5"/>
        <w:jc w:val="center"/>
        <w:rPr>
          <w:b/>
          <w:i/>
          <w:sz w:val="32"/>
          <w:lang w:val="ru-RU"/>
        </w:rPr>
      </w:pPr>
      <w:r w:rsidRPr="00B351F0">
        <w:rPr>
          <w:b/>
          <w:i/>
          <w:sz w:val="32"/>
          <w:lang w:val="ru-RU"/>
        </w:rPr>
        <w:t>Кроссворд «Дальний Восток» (9 класс) вариант 2</w:t>
      </w:r>
    </w:p>
    <w:tbl>
      <w:tblPr>
        <w:tblpPr w:leftFromText="180" w:rightFromText="180" w:vertAnchor="page" w:horzAnchor="margin" w:tblpXSpec="center" w:tblpY="9847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5353"/>
        <w:gridCol w:w="5347"/>
      </w:tblGrid>
      <w:tr w:rsidR="00BE2B95" w:rsidTr="00DC1DDE">
        <w:tc>
          <w:tcPr>
            <w:tcW w:w="5353" w:type="dxa"/>
          </w:tcPr>
          <w:p w:rsidR="00BE2B95" w:rsidRDefault="00BE2B95" w:rsidP="00DC1DDE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5347" w:type="dxa"/>
          </w:tcPr>
          <w:p w:rsidR="00BE2B95" w:rsidRDefault="00BE2B95" w:rsidP="00DC1DDE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E2B95" w:rsidRPr="00B351F0" w:rsidTr="00DC1DDE">
        <w:tc>
          <w:tcPr>
            <w:tcW w:w="5353" w:type="dxa"/>
          </w:tcPr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2. </w:t>
            </w:r>
            <w:r>
              <w:rPr>
                <w:lang w:val="ru-RU"/>
              </w:rPr>
              <w:t xml:space="preserve"> Город-порт на берегу Японского моря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4. </w:t>
            </w:r>
            <w:r>
              <w:rPr>
                <w:lang w:val="ru-RU"/>
              </w:rPr>
              <w:t xml:space="preserve"> Острова в Тихом океане, принадлежащие России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9. </w:t>
            </w:r>
            <w:r>
              <w:rPr>
                <w:lang w:val="ru-RU"/>
              </w:rPr>
              <w:t xml:space="preserve"> Крупнейший на Дальнем Востоке центр добычи алмазов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10. </w:t>
            </w:r>
            <w:r>
              <w:rPr>
                <w:lang w:val="ru-RU"/>
              </w:rPr>
              <w:t xml:space="preserve"> Правый приток реки Лены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>11.</w:t>
            </w:r>
            <w:r>
              <w:rPr>
                <w:lang w:val="ru-RU"/>
              </w:rPr>
              <w:t xml:space="preserve"> Ценный металл, добываемый на Дальнем Востоке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12. </w:t>
            </w:r>
            <w:r>
              <w:rPr>
                <w:lang w:val="ru-RU"/>
              </w:rPr>
              <w:t xml:space="preserve"> Пролив, соединяющий Японское и Охотское моря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14. </w:t>
            </w:r>
            <w:r>
              <w:rPr>
                <w:lang w:val="ru-RU"/>
              </w:rPr>
              <w:t xml:space="preserve"> Река на Д. Востоке, впадает в </w:t>
            </w:r>
            <w:proofErr w:type="spellStart"/>
            <w:r>
              <w:rPr>
                <w:lang w:val="ru-RU"/>
              </w:rPr>
              <w:t>Восточно-Сибирское</w:t>
            </w:r>
            <w:proofErr w:type="spellEnd"/>
            <w:r>
              <w:rPr>
                <w:lang w:val="ru-RU"/>
              </w:rPr>
              <w:t xml:space="preserve"> море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15. Крупнейший Дальневосточный полуостров</w:t>
            </w:r>
            <w:r w:rsidRPr="00B351F0">
              <w:rPr>
                <w:lang w:val="ru-RU"/>
              </w:rPr>
              <w:t xml:space="preserve"> 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17. </w:t>
            </w:r>
            <w:r>
              <w:rPr>
                <w:lang w:val="ru-RU"/>
              </w:rPr>
              <w:t xml:space="preserve"> Административный центр Амурской области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19. </w:t>
            </w:r>
            <w:r>
              <w:rPr>
                <w:lang w:val="ru-RU"/>
              </w:rPr>
              <w:t xml:space="preserve"> Пролив между Россией и Аляской (США)</w:t>
            </w:r>
          </w:p>
        </w:tc>
        <w:tc>
          <w:tcPr>
            <w:tcW w:w="5347" w:type="dxa"/>
          </w:tcPr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1. </w:t>
            </w:r>
            <w:r>
              <w:rPr>
                <w:lang w:val="ru-RU"/>
              </w:rPr>
              <w:t xml:space="preserve"> Горо</w:t>
            </w:r>
            <w:proofErr w:type="gramStart"/>
            <w:r>
              <w:rPr>
                <w:lang w:val="ru-RU"/>
              </w:rPr>
              <w:t>д-</w:t>
            </w:r>
            <w:proofErr w:type="gramEnd"/>
            <w:r>
              <w:rPr>
                <w:lang w:val="ru-RU"/>
              </w:rPr>
              <w:t xml:space="preserve"> административный центр Дальневосточного федерального округа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3. </w:t>
            </w:r>
            <w:r>
              <w:rPr>
                <w:lang w:val="ru-RU"/>
              </w:rPr>
              <w:t xml:space="preserve"> Административный центр Чукотского АО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5. </w:t>
            </w:r>
            <w:r>
              <w:rPr>
                <w:lang w:val="ru-RU"/>
              </w:rPr>
              <w:t xml:space="preserve"> Мыс – крайняя материковая восточная точка России и Евразии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6. </w:t>
            </w:r>
            <w:r>
              <w:rPr>
                <w:lang w:val="ru-RU"/>
              </w:rPr>
              <w:t xml:space="preserve"> Крупный полуостров на северо-востоке России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7. </w:t>
            </w:r>
            <w:r>
              <w:rPr>
                <w:lang w:val="ru-RU"/>
              </w:rPr>
              <w:t>Горный хребет на территории Камчатского края</w:t>
            </w:r>
          </w:p>
          <w:p w:rsidR="00BE2B95" w:rsidRPr="00C06F7C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8. </w:t>
            </w:r>
            <w:r>
              <w:rPr>
                <w:lang w:val="ru-RU"/>
              </w:rPr>
              <w:t xml:space="preserve"> Крупнейший остров России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13. </w:t>
            </w:r>
            <w:r>
              <w:rPr>
                <w:lang w:val="ru-RU"/>
              </w:rPr>
              <w:t xml:space="preserve"> Исчезающий вид -  крупный хищник, обитающий на Дальнем Востоке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16. </w:t>
            </w:r>
            <w:r>
              <w:rPr>
                <w:lang w:val="ru-RU"/>
              </w:rPr>
              <w:t xml:space="preserve"> Море, омывающее берега России с востока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18. </w:t>
            </w:r>
            <w:r>
              <w:rPr>
                <w:lang w:val="ru-RU"/>
              </w:rPr>
              <w:t xml:space="preserve"> Крупнейшая река на Дальнем Востоке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20. </w:t>
            </w:r>
            <w:r>
              <w:rPr>
                <w:lang w:val="ru-RU"/>
              </w:rPr>
              <w:t xml:space="preserve"> Горный хребет на побережье Охотского моря</w:t>
            </w:r>
          </w:p>
          <w:p w:rsidR="00BE2B95" w:rsidRPr="00B351F0" w:rsidRDefault="00BE2B95" w:rsidP="00DC1DDE">
            <w:pPr>
              <w:pStyle w:val="a5"/>
              <w:rPr>
                <w:lang w:val="ru-RU"/>
              </w:rPr>
            </w:pPr>
            <w:r w:rsidRPr="00B351F0">
              <w:rPr>
                <w:lang w:val="ru-RU"/>
              </w:rPr>
              <w:t xml:space="preserve">21. </w:t>
            </w:r>
            <w:r>
              <w:rPr>
                <w:lang w:val="ru-RU"/>
              </w:rPr>
              <w:t xml:space="preserve"> Административный центр Приморского края</w:t>
            </w:r>
          </w:p>
        </w:tc>
      </w:tr>
    </w:tbl>
    <w:tbl>
      <w:tblPr>
        <w:tblpPr w:leftFromText="180" w:rightFromText="180" w:vertAnchor="page" w:horzAnchor="page" w:tblpX="2847" w:tblpY="2546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  <w:tr w:rsidR="00BE2B95" w:rsidTr="00BE2B95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2B95" w:rsidRDefault="00BE2B95" w:rsidP="00BE2B95">
            <w:pPr>
              <w:pStyle w:val="a5"/>
              <w:jc w:val="center"/>
            </w:pPr>
          </w:p>
        </w:tc>
      </w:tr>
    </w:tbl>
    <w:p w:rsidR="00BE2B95" w:rsidRPr="00C06F7C" w:rsidRDefault="00BE2B95" w:rsidP="00BE2B95">
      <w:pPr>
        <w:rPr>
          <w:lang w:val="ru-RU"/>
        </w:rPr>
      </w:pPr>
    </w:p>
    <w:sectPr w:rsidR="00BE2B95" w:rsidRPr="00C06F7C" w:rsidSect="00BE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590D07"/>
    <w:rsid w:val="00011C8B"/>
    <w:rsid w:val="0035478D"/>
    <w:rsid w:val="00401A9C"/>
    <w:rsid w:val="004E29B3"/>
    <w:rsid w:val="00590D07"/>
    <w:rsid w:val="00784D58"/>
    <w:rsid w:val="008D6863"/>
    <w:rsid w:val="00AC2515"/>
    <w:rsid w:val="00B519B1"/>
    <w:rsid w:val="00B86B75"/>
    <w:rsid w:val="00BC48D5"/>
    <w:rsid w:val="00BE2B95"/>
    <w:rsid w:val="00BE32C9"/>
    <w:rsid w:val="00C06F7C"/>
    <w:rsid w:val="00C36279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№64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</cp:revision>
  <cp:lastPrinted>2016-04-06T06:57:00Z</cp:lastPrinted>
  <dcterms:created xsi:type="dcterms:W3CDTF">2016-04-06T06:58:00Z</dcterms:created>
  <dcterms:modified xsi:type="dcterms:W3CDTF">2016-04-06T07:28:00Z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2016-04-06T10:26:33Z</dcterms:created>
  <dcterms:modified xmlns:xsi="http://www.w3.org/2001/XMLSchema-instance" xmlns:dcterms="http://purl.org/dc/terms/" xsi:type="dcterms:W3CDTF">2016-04-06T10:26:33Z</dcterms:modified>
</ns0:coreProperties>
</file>