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94" w:rsidRPr="00F13A26" w:rsidRDefault="002A2694" w:rsidP="002A2694">
      <w:pPr>
        <w:tabs>
          <w:tab w:val="left" w:pos="0"/>
        </w:tabs>
        <w:jc w:val="center"/>
        <w:rPr>
          <w:sz w:val="28"/>
          <w:szCs w:val="28"/>
        </w:rPr>
      </w:pPr>
      <w:r w:rsidRPr="00F13A26">
        <w:rPr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A2694" w:rsidRPr="00F13A26" w:rsidRDefault="002A2694" w:rsidP="002A2694">
      <w:pPr>
        <w:tabs>
          <w:tab w:val="left" w:pos="0"/>
        </w:tabs>
        <w:jc w:val="center"/>
        <w:rPr>
          <w:sz w:val="28"/>
          <w:szCs w:val="28"/>
        </w:rPr>
      </w:pPr>
      <w:r w:rsidRPr="00F13A26">
        <w:rPr>
          <w:sz w:val="28"/>
          <w:szCs w:val="28"/>
        </w:rPr>
        <w:t>детский сад №28 Пушкинского района</w:t>
      </w:r>
      <w:proofErr w:type="gramStart"/>
      <w:r w:rsidRPr="00F13A26">
        <w:rPr>
          <w:sz w:val="28"/>
          <w:szCs w:val="28"/>
        </w:rPr>
        <w:t xml:space="preserve"> С</w:t>
      </w:r>
      <w:proofErr w:type="gramEnd"/>
      <w:r w:rsidRPr="00F13A26">
        <w:rPr>
          <w:sz w:val="28"/>
          <w:szCs w:val="28"/>
        </w:rPr>
        <w:t>анкт- Петербурга</w:t>
      </w:r>
    </w:p>
    <w:p w:rsidR="002A2694" w:rsidRPr="00F13A26" w:rsidRDefault="002A2694" w:rsidP="002A2694">
      <w:pPr>
        <w:jc w:val="center"/>
        <w:rPr>
          <w:bCs/>
          <w:color w:val="000000"/>
          <w:sz w:val="28"/>
          <w:szCs w:val="28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jc w:val="center"/>
        <w:rPr>
          <w:b/>
          <w:sz w:val="32"/>
        </w:rPr>
      </w:pPr>
    </w:p>
    <w:p w:rsidR="002A2694" w:rsidRDefault="002A2694" w:rsidP="002A2694">
      <w:pPr>
        <w:jc w:val="center"/>
        <w:rPr>
          <w:b/>
          <w:sz w:val="32"/>
        </w:rPr>
      </w:pPr>
    </w:p>
    <w:p w:rsidR="002A2694" w:rsidRDefault="002A2694" w:rsidP="002A2694">
      <w:pPr>
        <w:jc w:val="center"/>
        <w:rPr>
          <w:b/>
          <w:sz w:val="32"/>
        </w:rPr>
      </w:pPr>
    </w:p>
    <w:p w:rsidR="002A2694" w:rsidRDefault="002A2694" w:rsidP="002A2694">
      <w:pPr>
        <w:jc w:val="center"/>
        <w:rPr>
          <w:b/>
          <w:sz w:val="32"/>
        </w:rPr>
      </w:pPr>
    </w:p>
    <w:p w:rsidR="002A2694" w:rsidRDefault="002A2694" w:rsidP="002A2694">
      <w:pPr>
        <w:jc w:val="center"/>
        <w:rPr>
          <w:b/>
          <w:sz w:val="32"/>
        </w:rPr>
      </w:pPr>
      <w:r w:rsidRPr="00AF2669">
        <w:rPr>
          <w:b/>
          <w:sz w:val="32"/>
        </w:rPr>
        <w:t xml:space="preserve">КОНСПЕКТ </w:t>
      </w:r>
      <w:r w:rsidR="00F13A26">
        <w:rPr>
          <w:b/>
          <w:sz w:val="32"/>
        </w:rPr>
        <w:t>НЕПРЕРЫВНОЙ</w:t>
      </w:r>
      <w:r w:rsidRPr="00AF2669">
        <w:rPr>
          <w:b/>
          <w:sz w:val="32"/>
        </w:rPr>
        <w:t xml:space="preserve"> ОБРАЗОВАТЕЛЬНОЙ ДЕЯТЕЛЬНОСТИ </w:t>
      </w:r>
      <w:r>
        <w:rPr>
          <w:b/>
          <w:sz w:val="32"/>
        </w:rPr>
        <w:t>С ИСПОЛЬЗОВАНИЕМ ИК</w:t>
      </w:r>
      <w:proofErr w:type="gramStart"/>
      <w:r>
        <w:rPr>
          <w:b/>
          <w:sz w:val="32"/>
        </w:rPr>
        <w:t>Т-</w:t>
      </w:r>
      <w:proofErr w:type="gramEnd"/>
      <w:r>
        <w:rPr>
          <w:b/>
          <w:sz w:val="32"/>
        </w:rPr>
        <w:t xml:space="preserve"> ТЕХНОЛОГИЙ</w:t>
      </w:r>
      <w:r w:rsidRPr="00AF2669">
        <w:rPr>
          <w:b/>
          <w:sz w:val="32"/>
        </w:rPr>
        <w:t xml:space="preserve"> В СТАРШЕЙ ГРУППЕ </w:t>
      </w:r>
    </w:p>
    <w:p w:rsidR="002A2694" w:rsidRDefault="002A2694" w:rsidP="002A2694">
      <w:pPr>
        <w:jc w:val="center"/>
        <w:rPr>
          <w:b/>
          <w:sz w:val="32"/>
        </w:rPr>
      </w:pPr>
    </w:p>
    <w:p w:rsidR="002A2694" w:rsidRPr="00AF2669" w:rsidRDefault="002A2694" w:rsidP="002A2694">
      <w:pPr>
        <w:jc w:val="center"/>
        <w:rPr>
          <w:b/>
          <w:sz w:val="32"/>
        </w:rPr>
      </w:pPr>
      <w:r>
        <w:rPr>
          <w:b/>
          <w:sz w:val="32"/>
        </w:rPr>
        <w:t xml:space="preserve">Тема: </w:t>
      </w:r>
      <w:r w:rsidRPr="00AF2669">
        <w:rPr>
          <w:b/>
          <w:sz w:val="32"/>
        </w:rPr>
        <w:t>Павлово-Посадские платки</w:t>
      </w:r>
    </w:p>
    <w:p w:rsidR="002A2694" w:rsidRPr="00AF2669" w:rsidRDefault="002A2694" w:rsidP="002A2694">
      <w:pPr>
        <w:jc w:val="center"/>
        <w:rPr>
          <w:b/>
          <w:sz w:val="32"/>
        </w:rPr>
      </w:pPr>
    </w:p>
    <w:p w:rsidR="002A2694" w:rsidRPr="00AF2669" w:rsidRDefault="002A2694" w:rsidP="002A2694">
      <w:pPr>
        <w:jc w:val="center"/>
        <w:rPr>
          <w:b/>
          <w:color w:val="000000"/>
          <w:sz w:val="32"/>
        </w:rPr>
      </w:pPr>
    </w:p>
    <w:p w:rsidR="002A2694" w:rsidRPr="00D15B9F" w:rsidRDefault="002A2694" w:rsidP="002A2694">
      <w:pPr>
        <w:jc w:val="center"/>
        <w:rPr>
          <w:b/>
          <w:color w:val="000000"/>
          <w:sz w:val="32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  <w:r>
        <w:rPr>
          <w:rFonts w:ascii="Trebuchet MS" w:hAnsi="Trebuchet MS"/>
          <w:b/>
          <w:bCs/>
          <w:noProof/>
          <w:color w:val="444444"/>
          <w:kern w:val="36"/>
          <w:sz w:val="33"/>
          <w:szCs w:val="33"/>
        </w:rPr>
        <w:drawing>
          <wp:inline distT="0" distB="0" distL="0" distR="0">
            <wp:extent cx="4572000" cy="3428881"/>
            <wp:effectExtent l="95250" t="95250" r="76200" b="76835"/>
            <wp:docPr id="1" name="Рисунок 2" descr="DSC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8" cy="3428407"/>
                    </a:xfrm>
                    <a:prstGeom prst="round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ind w:left="5103"/>
        <w:jc w:val="center"/>
        <w:rPr>
          <w:b/>
          <w:bCs/>
          <w:color w:val="000000"/>
        </w:rPr>
      </w:pPr>
    </w:p>
    <w:p w:rsidR="002A2694" w:rsidRDefault="002A2694" w:rsidP="002A2694">
      <w:pPr>
        <w:ind w:left="5103"/>
        <w:jc w:val="center"/>
        <w:rPr>
          <w:b/>
          <w:bCs/>
          <w:color w:val="000000"/>
        </w:rPr>
      </w:pPr>
    </w:p>
    <w:p w:rsidR="002A2694" w:rsidRDefault="002A2694" w:rsidP="002A2694">
      <w:pPr>
        <w:ind w:left="510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Составила:</w:t>
      </w:r>
    </w:p>
    <w:p w:rsidR="002A2694" w:rsidRDefault="002A2694" w:rsidP="002A2694">
      <w:pPr>
        <w:ind w:left="510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Шульга Татьяна Васильевна</w:t>
      </w:r>
    </w:p>
    <w:p w:rsidR="002A2694" w:rsidRDefault="002A2694" w:rsidP="002A2694">
      <w:pPr>
        <w:ind w:left="5103"/>
        <w:jc w:val="center"/>
        <w:rPr>
          <w:b/>
          <w:bCs/>
          <w:color w:val="000000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jc w:val="center"/>
        <w:rPr>
          <w:b/>
          <w:bCs/>
          <w:color w:val="000000"/>
        </w:rPr>
      </w:pPr>
    </w:p>
    <w:p w:rsidR="002A2694" w:rsidRDefault="002A2694" w:rsidP="002A2694">
      <w:pPr>
        <w:ind w:left="924" w:hanging="357"/>
        <w:jc w:val="center"/>
        <w:rPr>
          <w:bCs/>
          <w:color w:val="000000"/>
        </w:rPr>
      </w:pPr>
    </w:p>
    <w:p w:rsidR="002A2694" w:rsidRPr="00B7028E" w:rsidRDefault="002A2694" w:rsidP="002A2694">
      <w:pPr>
        <w:ind w:left="924" w:hanging="357"/>
        <w:jc w:val="center"/>
        <w:rPr>
          <w:bCs/>
          <w:color w:val="000000"/>
        </w:rPr>
      </w:pPr>
      <w:r w:rsidRPr="00B7028E">
        <w:rPr>
          <w:bCs/>
          <w:color w:val="000000"/>
        </w:rPr>
        <w:t>Пушкин</w:t>
      </w:r>
    </w:p>
    <w:p w:rsidR="002A2694" w:rsidRDefault="002A2694" w:rsidP="002A2694">
      <w:pPr>
        <w:ind w:left="924" w:hanging="357"/>
        <w:jc w:val="center"/>
        <w:rPr>
          <w:bCs/>
          <w:color w:val="000000"/>
        </w:rPr>
      </w:pPr>
      <w:r w:rsidRPr="00B7028E">
        <w:rPr>
          <w:bCs/>
          <w:color w:val="000000"/>
        </w:rPr>
        <w:t>201</w:t>
      </w:r>
      <w:r>
        <w:rPr>
          <w:bCs/>
          <w:color w:val="000000"/>
        </w:rPr>
        <w:t xml:space="preserve">6 </w:t>
      </w:r>
      <w:r w:rsidRPr="00B7028E">
        <w:rPr>
          <w:bCs/>
          <w:color w:val="000000"/>
        </w:rPr>
        <w:t>г</w:t>
      </w:r>
    </w:p>
    <w:p w:rsidR="00F13A26" w:rsidRPr="00B7028E" w:rsidRDefault="00F13A26" w:rsidP="002A2694">
      <w:pPr>
        <w:ind w:left="924" w:hanging="357"/>
        <w:jc w:val="center"/>
        <w:rPr>
          <w:bCs/>
          <w:color w:val="000000"/>
        </w:rPr>
      </w:pPr>
    </w:p>
    <w:p w:rsidR="002A2694" w:rsidRPr="00AF2669" w:rsidRDefault="002A2694" w:rsidP="002A2694">
      <w:pPr>
        <w:jc w:val="center"/>
        <w:rPr>
          <w:b/>
          <w:sz w:val="28"/>
        </w:rPr>
      </w:pPr>
      <w:r w:rsidRPr="00AF2669">
        <w:rPr>
          <w:b/>
          <w:sz w:val="28"/>
        </w:rPr>
        <w:lastRenderedPageBreak/>
        <w:t xml:space="preserve">Конспект </w:t>
      </w:r>
      <w:r w:rsidR="00F13A26">
        <w:rPr>
          <w:b/>
          <w:sz w:val="28"/>
        </w:rPr>
        <w:t>непрерывной</w:t>
      </w:r>
      <w:r w:rsidRPr="00AF2669">
        <w:rPr>
          <w:b/>
          <w:sz w:val="28"/>
        </w:rPr>
        <w:t xml:space="preserve"> образовательной деятельности</w:t>
      </w:r>
    </w:p>
    <w:p w:rsidR="002A2694" w:rsidRPr="00AF2669" w:rsidRDefault="002A2694" w:rsidP="002A2694">
      <w:pPr>
        <w:jc w:val="center"/>
        <w:rPr>
          <w:b/>
          <w:sz w:val="28"/>
        </w:rPr>
      </w:pPr>
      <w:r w:rsidRPr="00AF2669">
        <w:rPr>
          <w:b/>
          <w:sz w:val="28"/>
        </w:rPr>
        <w:t>в старшей группе на тему: «Павлово-Посадские платки»</w:t>
      </w:r>
    </w:p>
    <w:p w:rsidR="002A2694" w:rsidRPr="00AF2669" w:rsidRDefault="002A2694" w:rsidP="002A2694">
      <w:pPr>
        <w:jc w:val="center"/>
        <w:rPr>
          <w:rStyle w:val="c4"/>
          <w:rFonts w:eastAsiaTheme="majorEastAsia"/>
          <w:b/>
          <w:color w:val="FF6600"/>
          <w:sz w:val="36"/>
          <w:szCs w:val="32"/>
        </w:rPr>
        <w:sectPr w:rsidR="002A2694" w:rsidRPr="00AF2669" w:rsidSect="000E699F">
          <w:pgSz w:w="11906" w:h="16838"/>
          <w:pgMar w:top="568" w:right="1133" w:bottom="568" w:left="1134" w:header="708" w:footer="708" w:gutter="0"/>
          <w:cols w:space="708"/>
          <w:docGrid w:linePitch="360"/>
        </w:sectPr>
      </w:pPr>
    </w:p>
    <w:p w:rsidR="002A2694" w:rsidRPr="00AF2669" w:rsidRDefault="002A2694" w:rsidP="002A2694">
      <w:pPr>
        <w:jc w:val="center"/>
        <w:rPr>
          <w:b/>
          <w:color w:val="000000"/>
          <w:sz w:val="28"/>
          <w:shd w:val="clear" w:color="auto" w:fill="FFFFFF"/>
        </w:rPr>
        <w:sectPr w:rsidR="002A2694" w:rsidRPr="00AF2669" w:rsidSect="000E699F">
          <w:type w:val="continuous"/>
          <w:pgSz w:w="11906" w:h="16838"/>
          <w:pgMar w:top="568" w:right="424" w:bottom="568" w:left="567" w:header="708" w:footer="708" w:gutter="0"/>
          <w:cols w:num="2" w:space="708"/>
          <w:docGrid w:linePitch="360"/>
        </w:sectPr>
      </w:pPr>
    </w:p>
    <w:p w:rsidR="002A2694" w:rsidRPr="00C3344C" w:rsidRDefault="002A2694" w:rsidP="002A2694">
      <w:pPr>
        <w:pStyle w:val="c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color w:val="000000"/>
        </w:rPr>
      </w:pPr>
      <w:r>
        <w:rPr>
          <w:rStyle w:val="c2"/>
          <w:rFonts w:eastAsiaTheme="majorEastAsia"/>
          <w:i/>
          <w:color w:val="000000"/>
          <w:sz w:val="28"/>
          <w:szCs w:val="28"/>
        </w:rPr>
        <w:lastRenderedPageBreak/>
        <w:t>Цель:</w:t>
      </w:r>
      <w:r w:rsidRPr="00F4723C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1A57B1">
        <w:rPr>
          <w:rStyle w:val="c2"/>
          <w:rFonts w:eastAsiaTheme="majorEastAsia"/>
          <w:color w:val="000000"/>
          <w:sz w:val="28"/>
          <w:szCs w:val="28"/>
        </w:rPr>
        <w:t>Продолжать знакомить детей с наро</w:t>
      </w:r>
      <w:r>
        <w:rPr>
          <w:rStyle w:val="c2"/>
          <w:rFonts w:eastAsiaTheme="majorEastAsia"/>
          <w:color w:val="000000"/>
          <w:sz w:val="28"/>
          <w:szCs w:val="28"/>
        </w:rPr>
        <w:t>дными промыслами - производство Павлово-Посадских платков</w:t>
      </w:r>
      <w:r w:rsidRPr="001A57B1">
        <w:rPr>
          <w:rStyle w:val="c2"/>
          <w:rFonts w:eastAsiaTheme="majorEastAsia"/>
          <w:color w:val="000000"/>
          <w:sz w:val="28"/>
          <w:szCs w:val="28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</w:p>
    <w:p w:rsidR="002A2694" w:rsidRPr="0014392C" w:rsidRDefault="002A2694" w:rsidP="002A2694">
      <w:pPr>
        <w:pStyle w:val="c8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2"/>
          <w:rFonts w:eastAsiaTheme="majorEastAsia"/>
          <w:i/>
          <w:color w:val="000000"/>
          <w:sz w:val="28"/>
          <w:szCs w:val="28"/>
        </w:rPr>
      </w:pPr>
    </w:p>
    <w:p w:rsidR="002A2694" w:rsidRDefault="002A2694" w:rsidP="002A2694">
      <w:pPr>
        <w:pStyle w:val="c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4723C">
        <w:rPr>
          <w:rStyle w:val="c2"/>
          <w:rFonts w:eastAsiaTheme="majorEastAsia"/>
          <w:i/>
          <w:color w:val="000000"/>
          <w:sz w:val="28"/>
          <w:szCs w:val="28"/>
        </w:rPr>
        <w:t>Задачи: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001B08">
        <w:rPr>
          <w:rStyle w:val="c2"/>
          <w:rFonts w:eastAsiaTheme="majorEastAsia"/>
          <w:color w:val="000000"/>
          <w:sz w:val="28"/>
          <w:szCs w:val="28"/>
        </w:rPr>
        <w:t xml:space="preserve">Упражнять в составление узора </w:t>
      </w:r>
      <w:r>
        <w:rPr>
          <w:rStyle w:val="c2"/>
          <w:rFonts w:eastAsiaTheme="majorEastAsia"/>
          <w:color w:val="000000"/>
          <w:sz w:val="28"/>
          <w:szCs w:val="28"/>
        </w:rPr>
        <w:t>Павлово-Посадской</w:t>
      </w:r>
      <w:r w:rsidRPr="00001B08">
        <w:rPr>
          <w:rStyle w:val="c2"/>
          <w:rFonts w:eastAsiaTheme="majorEastAsia"/>
          <w:color w:val="000000"/>
          <w:sz w:val="28"/>
          <w:szCs w:val="28"/>
        </w:rPr>
        <w:t xml:space="preserve"> росписи</w:t>
      </w:r>
      <w:r>
        <w:rPr>
          <w:rStyle w:val="c2"/>
          <w:rFonts w:eastAsiaTheme="majorEastAsia"/>
          <w:color w:val="000000"/>
          <w:sz w:val="28"/>
          <w:szCs w:val="28"/>
        </w:rPr>
        <w:t>, путем</w:t>
      </w:r>
      <w:r w:rsidRPr="00001B08">
        <w:rPr>
          <w:rStyle w:val="c2"/>
          <w:rFonts w:eastAsiaTheme="majorEastAsia"/>
          <w:sz w:val="28"/>
          <w:szCs w:val="28"/>
        </w:rPr>
        <w:t xml:space="preserve"> правильного и гармоничного расположения элементов на треугольнике.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</w:p>
    <w:p w:rsidR="002A2694" w:rsidRDefault="002A2694" w:rsidP="002A2694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Учить детей создавать бахрому путем завязывания узлов петлей.</w:t>
      </w:r>
    </w:p>
    <w:p w:rsidR="002A2694" w:rsidRDefault="002A2694" w:rsidP="002A2694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Формировать композиционные умения - размещать вырезанные элементы и подбирать    красивое цветосочетание.</w:t>
      </w:r>
    </w:p>
    <w:p w:rsidR="002A2694" w:rsidRDefault="002A2694" w:rsidP="002A2694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Воспитывать эстетический вкус детей, аккуратность в наклеивание элементов, интерес к занятию. </w:t>
      </w:r>
    </w:p>
    <w:p w:rsidR="002A2694" w:rsidRDefault="002A2694" w:rsidP="002A2694">
      <w:pPr>
        <w:pStyle w:val="c7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</w:p>
    <w:p w:rsidR="002A2694" w:rsidRPr="00F13A26" w:rsidRDefault="002A2694" w:rsidP="002A2694">
      <w:pPr>
        <w:pStyle w:val="c7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2"/>
          <w:rFonts w:eastAsiaTheme="majorEastAsia"/>
          <w:sz w:val="28"/>
          <w:szCs w:val="28"/>
        </w:rPr>
      </w:pPr>
      <w:r w:rsidRPr="008919AA">
        <w:rPr>
          <w:rStyle w:val="c2"/>
          <w:rFonts w:eastAsiaTheme="majorEastAsia"/>
          <w:b/>
          <w:i/>
          <w:color w:val="000000"/>
          <w:sz w:val="28"/>
          <w:szCs w:val="28"/>
        </w:rPr>
        <w:t xml:space="preserve">   </w:t>
      </w:r>
      <w:r w:rsidRPr="008919AA">
        <w:rPr>
          <w:rStyle w:val="c2"/>
          <w:rFonts w:eastAsiaTheme="majorEastAsia"/>
          <w:i/>
          <w:color w:val="000000"/>
          <w:sz w:val="28"/>
          <w:szCs w:val="28"/>
        </w:rPr>
        <w:t>Предварительная работа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: </w:t>
      </w:r>
      <w:r w:rsidRPr="00F13A26">
        <w:rPr>
          <w:rStyle w:val="c2"/>
          <w:rFonts w:eastAsiaTheme="majorEastAsia"/>
          <w:color w:val="000000"/>
          <w:sz w:val="28"/>
          <w:szCs w:val="28"/>
        </w:rPr>
        <w:t>б</w:t>
      </w:r>
      <w:r w:rsidRPr="00F13A26">
        <w:rPr>
          <w:rStyle w:val="c2"/>
          <w:rFonts w:eastAsiaTheme="majorEastAsia"/>
          <w:sz w:val="28"/>
          <w:szCs w:val="28"/>
        </w:rPr>
        <w:t>еседа, рассматривание иллюстраций.</w:t>
      </w:r>
    </w:p>
    <w:p w:rsidR="002A2694" w:rsidRDefault="002A2694" w:rsidP="002A2694">
      <w:pPr>
        <w:pStyle w:val="c0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A2694" w:rsidRPr="00F13A26" w:rsidRDefault="002A2694" w:rsidP="002A2694">
      <w:pPr>
        <w:pStyle w:val="c0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</w:t>
      </w:r>
      <w:proofErr w:type="gramStart"/>
      <w:r w:rsidRPr="0014392C">
        <w:rPr>
          <w:rStyle w:val="c1"/>
          <w:rFonts w:eastAsiaTheme="majorEastAsia"/>
          <w:bCs/>
          <w:i/>
          <w:color w:val="000000"/>
          <w:sz w:val="28"/>
          <w:szCs w:val="28"/>
        </w:rPr>
        <w:t>Матер</w:t>
      </w:r>
      <w:r>
        <w:rPr>
          <w:rStyle w:val="c1"/>
          <w:rFonts w:eastAsiaTheme="majorEastAsia"/>
          <w:bCs/>
          <w:i/>
          <w:color w:val="000000"/>
          <w:sz w:val="28"/>
          <w:szCs w:val="28"/>
        </w:rPr>
        <w:t xml:space="preserve">иалы, инструменты, оборудование: </w:t>
      </w:r>
      <w:r w:rsidRPr="0014392C">
        <w:rPr>
          <w:rStyle w:val="c1"/>
          <w:rFonts w:eastAsiaTheme="majorEastAsia"/>
          <w:bCs/>
          <w:color w:val="000000"/>
          <w:sz w:val="28"/>
          <w:szCs w:val="28"/>
        </w:rPr>
        <w:t>ш</w:t>
      </w:r>
      <w:r w:rsidRPr="0014392C">
        <w:rPr>
          <w:rStyle w:val="c2"/>
          <w:rFonts w:eastAsiaTheme="majorEastAsia"/>
          <w:color w:val="000000"/>
          <w:sz w:val="28"/>
          <w:szCs w:val="28"/>
        </w:rPr>
        <w:t>а</w:t>
      </w:r>
      <w:r>
        <w:rPr>
          <w:rStyle w:val="c2"/>
          <w:rFonts w:eastAsiaTheme="majorEastAsia"/>
          <w:color w:val="000000"/>
          <w:sz w:val="28"/>
          <w:szCs w:val="28"/>
        </w:rPr>
        <w:t>блоны - треугольники разного цвета - «платки» (с отверстиями для бахромы), элементы для составления узоров (цветы, листочки разной формы, маленькие кружки, волнистые полоски), шерстяные нитки разного цвета 9-10 см (для бахромы), клей; салфетки бумажные</w:t>
      </w:r>
      <w:r w:rsidRPr="00F13A26"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 w:rsidRPr="00F13A26">
        <w:rPr>
          <w:rStyle w:val="c2"/>
          <w:rFonts w:eastAsiaTheme="majorEastAsia"/>
          <w:color w:val="000000"/>
          <w:sz w:val="28"/>
          <w:szCs w:val="28"/>
        </w:rPr>
        <w:t xml:space="preserve"> Павлово-Посадский платок, бумажные макеты платков, разрезные макеты платков.</w:t>
      </w:r>
    </w:p>
    <w:p w:rsidR="002A2694" w:rsidRPr="00F13A26" w:rsidRDefault="002A2694" w:rsidP="002A2694">
      <w:pPr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2A2694" w:rsidRPr="0021651C" w:rsidRDefault="002A2694" w:rsidP="002A2694">
      <w:pPr>
        <w:shd w:val="clear" w:color="auto" w:fill="FFFFFF" w:themeFill="background1"/>
        <w:tabs>
          <w:tab w:val="left" w:pos="4605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21651C">
        <w:rPr>
          <w:b/>
          <w:sz w:val="28"/>
          <w:szCs w:val="28"/>
          <w:shd w:val="clear" w:color="auto" w:fill="FFFFFF"/>
        </w:rPr>
        <w:t xml:space="preserve">Ход </w:t>
      </w:r>
      <w:r>
        <w:rPr>
          <w:b/>
          <w:sz w:val="28"/>
          <w:szCs w:val="28"/>
          <w:shd w:val="clear" w:color="auto" w:fill="FFFFFF"/>
        </w:rPr>
        <w:t>образовательной деятельности:</w:t>
      </w:r>
    </w:p>
    <w:p w:rsidR="002A2694" w:rsidRPr="00F13A26" w:rsidRDefault="002A2694" w:rsidP="002A2694">
      <w:pPr>
        <w:pStyle w:val="ab"/>
        <w:numPr>
          <w:ilvl w:val="0"/>
          <w:numId w:val="4"/>
        </w:numPr>
        <w:shd w:val="clear" w:color="auto" w:fill="FFFFFF" w:themeFill="background1"/>
        <w:spacing w:after="200" w:line="276" w:lineRule="auto"/>
        <w:ind w:left="0" w:firstLine="567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13A26">
        <w:rPr>
          <w:rStyle w:val="c2"/>
          <w:rFonts w:eastAsiaTheme="majorEastAsia"/>
          <w:sz w:val="28"/>
          <w:szCs w:val="28"/>
        </w:rPr>
        <w:t>Воспитатель заходит в группу в красивом русском платке и читает стихотворение: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2694" w:rsidTr="00B3516A">
        <w:tc>
          <w:tcPr>
            <w:tcW w:w="5282" w:type="dxa"/>
          </w:tcPr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Разноцветные платки,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Набивные шали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Скольких женщин на Руси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В праздник украшали.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Научились мастера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Павлова посада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Рисовать узор из трав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Леса, луга, сада.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Длинных нитей переплёт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В узелки вязали –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Бахромою из кистей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Style w:val="c4"/>
                <w:rFonts w:ascii="Arial" w:eastAsiaTheme="majorEastAsia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Кромку украшали</w:t>
            </w:r>
          </w:p>
        </w:tc>
        <w:tc>
          <w:tcPr>
            <w:tcW w:w="5282" w:type="dxa"/>
          </w:tcPr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А как девицы пойдут –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Расцветает улица,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Лишь плечами поведут –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Хочется зажмуриться.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Разбегаются глаза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От такого дива,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Засмущается душа –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Чей платок красивей.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Скольких женщин на Руси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В праздник украшали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Разноцветные платки,</w:t>
            </w:r>
          </w:p>
          <w:p w:rsidR="002A2694" w:rsidRPr="0014392C" w:rsidRDefault="002A2694" w:rsidP="00B3516A">
            <w:pPr>
              <w:pStyle w:val="c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Style w:val="c4"/>
                <w:rFonts w:ascii="Arial" w:eastAsiaTheme="majorEastAsia" w:hAnsi="Arial" w:cs="Arial"/>
                <w:i/>
                <w:sz w:val="28"/>
              </w:rPr>
            </w:pPr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Набивные шали</w:t>
            </w:r>
            <w:proofErr w:type="gramStart"/>
            <w:r w:rsidRPr="0014392C">
              <w:rPr>
                <w:rStyle w:val="c4"/>
                <w:rFonts w:eastAsiaTheme="majorEastAsia"/>
                <w:i/>
                <w:sz w:val="28"/>
                <w:szCs w:val="32"/>
              </w:rPr>
              <w:t>!.</w:t>
            </w:r>
            <w:proofErr w:type="gramEnd"/>
          </w:p>
        </w:tc>
      </w:tr>
    </w:tbl>
    <w:p w:rsidR="002A2694" w:rsidRDefault="002A2694" w:rsidP="002A2694">
      <w:pPr>
        <w:pStyle w:val="c0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4"/>
          <w:rFonts w:eastAsiaTheme="majorEastAsia"/>
          <w:color w:val="FF6600"/>
          <w:sz w:val="32"/>
          <w:szCs w:val="32"/>
        </w:rPr>
      </w:pPr>
    </w:p>
    <w:p w:rsidR="002A2694" w:rsidRDefault="002A2694" w:rsidP="002A2694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Ребята, а вам нравиться мой платок?</w:t>
      </w:r>
    </w:p>
    <w:p w:rsidR="002A2694" w:rsidRDefault="002A2694" w:rsidP="002A2694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Да, он очень красивый. А изготовили его в русском городе Павлово - Посаде.</w:t>
      </w:r>
    </w:p>
    <w:p w:rsidR="002A2694" w:rsidRDefault="002A2694" w:rsidP="002A2694">
      <w:pPr>
        <w:pStyle w:val="ab"/>
        <w:shd w:val="clear" w:color="auto" w:fill="FFFFFF" w:themeFill="background1"/>
        <w:ind w:left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 хотели бы вы узнать больше про это творчество</w:t>
      </w:r>
    </w:p>
    <w:p w:rsidR="002A2694" w:rsidRDefault="002A2694" w:rsidP="002A2694">
      <w:pPr>
        <w:pStyle w:val="ab"/>
        <w:shd w:val="clear" w:color="auto" w:fill="FFFFFF" w:themeFill="background1"/>
        <w:ind w:left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тогда предлагаю вам посмотреть презентацию.</w:t>
      </w:r>
    </w:p>
    <w:p w:rsidR="002A2694" w:rsidRDefault="002A2694" w:rsidP="002A2694">
      <w:pPr>
        <w:pStyle w:val="ab"/>
        <w:shd w:val="clear" w:color="auto" w:fill="FFFFFF" w:themeFill="background1"/>
        <w:ind w:left="567"/>
        <w:rPr>
          <w:sz w:val="28"/>
          <w:szCs w:val="28"/>
          <w:shd w:val="clear" w:color="auto" w:fill="FFFFFF"/>
        </w:rPr>
      </w:pPr>
    </w:p>
    <w:p w:rsidR="002A2694" w:rsidRDefault="002A2694" w:rsidP="002A2694">
      <w:pPr>
        <w:pStyle w:val="ab"/>
        <w:shd w:val="clear" w:color="auto" w:fill="FFFFFF" w:themeFill="background1"/>
        <w:ind w:left="567"/>
        <w:rPr>
          <w:sz w:val="28"/>
          <w:szCs w:val="28"/>
          <w:shd w:val="clear" w:color="auto" w:fill="FFFFFF"/>
        </w:rPr>
      </w:pPr>
    </w:p>
    <w:p w:rsidR="002A2694" w:rsidRPr="008919AA" w:rsidRDefault="002A2694" w:rsidP="002A2694">
      <w:pPr>
        <w:pStyle w:val="ab"/>
        <w:numPr>
          <w:ilvl w:val="0"/>
          <w:numId w:val="4"/>
        </w:numPr>
        <w:shd w:val="clear" w:color="auto" w:fill="FFFFFF" w:themeFill="background1"/>
        <w:spacing w:after="20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919AA">
        <w:rPr>
          <w:sz w:val="28"/>
          <w:szCs w:val="28"/>
          <w:shd w:val="clear" w:color="auto" w:fill="FFFFFF"/>
        </w:rPr>
        <w:lastRenderedPageBreak/>
        <w:t>Просмотр презентации и беседа по ней.</w:t>
      </w:r>
    </w:p>
    <w:p w:rsidR="002A2694" w:rsidRDefault="002A2694" w:rsidP="002A2694">
      <w:pPr>
        <w:pStyle w:val="ab"/>
        <w:shd w:val="clear" w:color="auto" w:fill="FFFFFF" w:themeFill="background1"/>
        <w:ind w:left="567"/>
        <w:rPr>
          <w:sz w:val="28"/>
          <w:szCs w:val="28"/>
          <w:shd w:val="clear" w:color="auto" w:fill="FFFFFF"/>
        </w:rPr>
      </w:pPr>
    </w:p>
    <w:p w:rsidR="002A2694" w:rsidRPr="004523A5" w:rsidRDefault="002A2694" w:rsidP="002A2694">
      <w:pPr>
        <w:pStyle w:val="ab"/>
        <w:shd w:val="clear" w:color="auto" w:fill="FFFFFF" w:themeFill="background1"/>
        <w:ind w:left="567"/>
        <w:jc w:val="center"/>
        <w:rPr>
          <w:sz w:val="28"/>
          <w:szCs w:val="28"/>
          <w:shd w:val="clear" w:color="auto" w:fill="FFFFFF"/>
        </w:rPr>
      </w:pPr>
      <w:r w:rsidRPr="0014392C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903259" cy="2927445"/>
            <wp:effectExtent l="95250" t="95250" r="78740" b="8255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642" cy="2932232"/>
                    </a:xfrm>
                    <a:prstGeom prst="round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A2694" w:rsidRPr="00860E58" w:rsidRDefault="002A2694" w:rsidP="002A2694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60E58">
        <w:rPr>
          <w:sz w:val="28"/>
          <w:szCs w:val="28"/>
          <w:shd w:val="clear" w:color="auto" w:fill="FFFFFF"/>
        </w:rPr>
        <w:t>Платки издавна являлись частью русской культуры в одежде. Еще с давних времен замужняя женщина не могла появиться на людях с непокрытой головой и распущенными волосами. В повседневной жизни</w:t>
      </w:r>
      <w:r>
        <w:rPr>
          <w:sz w:val="28"/>
          <w:szCs w:val="28"/>
          <w:shd w:val="clear" w:color="auto" w:fill="FFFFFF"/>
        </w:rPr>
        <w:t xml:space="preserve"> и на праздники</w:t>
      </w:r>
      <w:r w:rsidRPr="00860E58">
        <w:rPr>
          <w:sz w:val="28"/>
          <w:szCs w:val="28"/>
          <w:shd w:val="clear" w:color="auto" w:fill="FFFFFF"/>
        </w:rPr>
        <w:t xml:space="preserve"> крестьянки носили </w:t>
      </w:r>
      <w:r>
        <w:rPr>
          <w:sz w:val="28"/>
          <w:szCs w:val="28"/>
          <w:shd w:val="clear" w:color="auto" w:fill="FFFFFF"/>
        </w:rPr>
        <w:t>плат</w:t>
      </w:r>
      <w:r w:rsidRPr="00860E58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и</w:t>
      </w:r>
      <w:r w:rsidRPr="00860E58">
        <w:rPr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  <w:shd w:val="clear" w:color="auto" w:fill="FFFFFF"/>
        </w:rPr>
        <w:t xml:space="preserve"> это </w:t>
      </w:r>
      <w:r w:rsidRPr="00860E58">
        <w:rPr>
          <w:sz w:val="28"/>
          <w:szCs w:val="28"/>
          <w:shd w:val="clear" w:color="auto" w:fill="FFFFFF"/>
        </w:rPr>
        <w:t>атрибутом традици</w:t>
      </w:r>
      <w:r>
        <w:rPr>
          <w:sz w:val="28"/>
          <w:szCs w:val="28"/>
          <w:shd w:val="clear" w:color="auto" w:fill="FFFFFF"/>
        </w:rPr>
        <w:t>онного русского женского костюма.</w:t>
      </w:r>
      <w:r w:rsidRPr="00860E58">
        <w:rPr>
          <w:sz w:val="28"/>
          <w:szCs w:val="28"/>
          <w:shd w:val="clear" w:color="auto" w:fill="FFFFFF"/>
        </w:rPr>
        <w:t xml:space="preserve"> 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60E58">
        <w:rPr>
          <w:sz w:val="28"/>
          <w:szCs w:val="28"/>
          <w:shd w:val="clear" w:color="auto" w:fill="FFFFFF"/>
        </w:rPr>
        <w:t xml:space="preserve">Великолепные розы и нежные полевые цветы, ориентальные узоры и яркая зелень на черном, синем, красном или другом фоне – все это элементы узнаваемых во всем мире </w:t>
      </w:r>
      <w:r>
        <w:rPr>
          <w:sz w:val="28"/>
          <w:szCs w:val="28"/>
          <w:shd w:val="clear" w:color="auto" w:fill="FFFFFF"/>
        </w:rPr>
        <w:t>П</w:t>
      </w:r>
      <w:r w:rsidRPr="00860E58">
        <w:rPr>
          <w:sz w:val="28"/>
          <w:szCs w:val="28"/>
          <w:shd w:val="clear" w:color="auto" w:fill="FFFFFF"/>
        </w:rPr>
        <w:t>авло</w:t>
      </w:r>
      <w:r>
        <w:rPr>
          <w:sz w:val="28"/>
          <w:szCs w:val="28"/>
          <w:shd w:val="clear" w:color="auto" w:fill="FFFFFF"/>
        </w:rPr>
        <w:t>во-П</w:t>
      </w:r>
      <w:r w:rsidRPr="00860E58">
        <w:rPr>
          <w:sz w:val="28"/>
          <w:szCs w:val="28"/>
          <w:shd w:val="clear" w:color="auto" w:fill="FFFFFF"/>
        </w:rPr>
        <w:t xml:space="preserve">осадских платков. 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</w:p>
    <w:p w:rsidR="002A2694" w:rsidRPr="008919AA" w:rsidRDefault="002A2694" w:rsidP="002A2694">
      <w:pPr>
        <w:pStyle w:val="ab"/>
        <w:numPr>
          <w:ilvl w:val="0"/>
          <w:numId w:val="4"/>
        </w:numPr>
        <w:shd w:val="clear" w:color="auto" w:fill="FFFFFF"/>
        <w:spacing w:line="288" w:lineRule="atLeast"/>
        <w:ind w:left="0" w:firstLine="567"/>
        <w:jc w:val="both"/>
        <w:rPr>
          <w:sz w:val="28"/>
          <w:szCs w:val="28"/>
          <w:shd w:val="clear" w:color="auto" w:fill="FFFFFF"/>
        </w:rPr>
      </w:pPr>
      <w:r w:rsidRPr="008919AA">
        <w:rPr>
          <w:sz w:val="28"/>
          <w:szCs w:val="28"/>
          <w:shd w:val="clear" w:color="auto" w:fill="FFFFFF"/>
        </w:rPr>
        <w:t>Дети рассматривают платок.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Посмотрите внимательно на рисунок, как расположены цветы?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>крупные одинаковые цветы в каждом углу платка, повторяющийся рисунок на каждой стороне).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</w:t>
      </w:r>
      <w:r w:rsidRPr="00860E58">
        <w:rPr>
          <w:sz w:val="28"/>
          <w:szCs w:val="28"/>
          <w:shd w:val="clear" w:color="auto" w:fill="FFFFFF"/>
        </w:rPr>
        <w:t>амые крупные цветы (обычно розы, георгины) располагались по углам. Чем ближе к центру, тем мельче становились элементы узора.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 что по краям платка? (бахрома)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rStyle w:val="apple-converted-space"/>
          <w:rFonts w:eastAsiaTheme="majorEastAsia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823A3">
        <w:rPr>
          <w:b/>
          <w:sz w:val="28"/>
          <w:szCs w:val="28"/>
          <w:shd w:val="clear" w:color="auto" w:fill="FFFFFF"/>
        </w:rPr>
        <w:t>Бахрома</w:t>
      </w:r>
      <w:r>
        <w:rPr>
          <w:sz w:val="28"/>
          <w:szCs w:val="28"/>
          <w:shd w:val="clear" w:color="auto" w:fill="FFFFFF"/>
        </w:rPr>
        <w:t xml:space="preserve"> тоже служит для украшения платка.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Дети, посмотрите, у меня лоскутки платков. Попробуем их собрать и увидим, какие же красивые  рисунки создавали мастер</w:t>
      </w:r>
      <w:proofErr w:type="gramStart"/>
      <w:r>
        <w:rPr>
          <w:sz w:val="28"/>
          <w:szCs w:val="28"/>
          <w:shd w:val="clear" w:color="auto" w:fill="FFFFFF"/>
        </w:rPr>
        <w:t>а-</w:t>
      </w:r>
      <w:proofErr w:type="gramEnd"/>
      <w:r>
        <w:rPr>
          <w:sz w:val="28"/>
          <w:szCs w:val="28"/>
          <w:shd w:val="clear" w:color="auto" w:fill="FFFFFF"/>
        </w:rPr>
        <w:t xml:space="preserve"> набойщики.</w:t>
      </w:r>
    </w:p>
    <w:p w:rsidR="002A2694" w:rsidRPr="00CD3564" w:rsidRDefault="002A2694" w:rsidP="002A2694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</w:p>
    <w:p w:rsidR="002A2694" w:rsidRPr="008919AA" w:rsidRDefault="002A2694" w:rsidP="002A2694">
      <w:pPr>
        <w:pStyle w:val="ab"/>
        <w:numPr>
          <w:ilvl w:val="0"/>
          <w:numId w:val="4"/>
        </w:numPr>
        <w:shd w:val="clear" w:color="auto" w:fill="FFFFFF"/>
        <w:spacing w:after="200" w:line="288" w:lineRule="atLeast"/>
        <w:ind w:left="0" w:firstLine="567"/>
        <w:jc w:val="both"/>
        <w:rPr>
          <w:b/>
          <w:sz w:val="28"/>
          <w:szCs w:val="28"/>
          <w:u w:val="single"/>
          <w:shd w:val="clear" w:color="auto" w:fill="FFFFFF"/>
        </w:rPr>
      </w:pPr>
      <w:r w:rsidRPr="008919AA">
        <w:rPr>
          <w:sz w:val="28"/>
          <w:szCs w:val="28"/>
          <w:shd w:val="clear" w:color="auto" w:fill="FFFFFF"/>
        </w:rPr>
        <w:t>Игра «Собери платок»,</w:t>
      </w:r>
      <w:r w:rsidRPr="008919AA">
        <w:rPr>
          <w:b/>
          <w:sz w:val="28"/>
          <w:szCs w:val="28"/>
          <w:shd w:val="clear" w:color="auto" w:fill="FFFFFF"/>
        </w:rPr>
        <w:t xml:space="preserve"> </w:t>
      </w:r>
      <w:r w:rsidRPr="008919AA">
        <w:rPr>
          <w:sz w:val="28"/>
          <w:szCs w:val="28"/>
          <w:shd w:val="clear" w:color="auto" w:fill="FFFFFF"/>
        </w:rPr>
        <w:t>дети собирают разрезные картинки.</w:t>
      </w:r>
    </w:p>
    <w:p w:rsidR="002A2694" w:rsidRPr="008919AA" w:rsidRDefault="002A2694" w:rsidP="002A2694">
      <w:pPr>
        <w:pStyle w:val="ab"/>
        <w:shd w:val="clear" w:color="auto" w:fill="FFFFFF"/>
        <w:spacing w:line="288" w:lineRule="atLeast"/>
        <w:ind w:left="0" w:firstLine="567"/>
        <w:rPr>
          <w:b/>
          <w:sz w:val="28"/>
          <w:szCs w:val="28"/>
          <w:u w:val="single"/>
          <w:shd w:val="clear" w:color="auto" w:fill="FFFFFF"/>
        </w:rPr>
      </w:pPr>
    </w:p>
    <w:p w:rsidR="002A2694" w:rsidRPr="000A2144" w:rsidRDefault="002A2694" w:rsidP="002A2694">
      <w:pPr>
        <w:pStyle w:val="ab"/>
        <w:numPr>
          <w:ilvl w:val="0"/>
          <w:numId w:val="4"/>
        </w:numPr>
        <w:shd w:val="clear" w:color="auto" w:fill="FFFFFF"/>
        <w:spacing w:after="200" w:line="288" w:lineRule="atLeas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0A2144">
        <w:rPr>
          <w:sz w:val="28"/>
          <w:szCs w:val="28"/>
          <w:shd w:val="clear" w:color="auto" w:fill="FFFFFF"/>
        </w:rPr>
        <w:t>В</w:t>
      </w:r>
      <w:proofErr w:type="gramEnd"/>
      <w:r w:rsidRPr="000A2144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2144">
        <w:rPr>
          <w:sz w:val="28"/>
          <w:szCs w:val="28"/>
          <w:shd w:val="clear" w:color="auto" w:fill="FFFFFF"/>
        </w:rPr>
        <w:t>ткацкой</w:t>
      </w:r>
      <w:proofErr w:type="gramEnd"/>
      <w:r w:rsidRPr="000A2144">
        <w:rPr>
          <w:sz w:val="28"/>
          <w:szCs w:val="28"/>
          <w:shd w:val="clear" w:color="auto" w:fill="FFFFFF"/>
        </w:rPr>
        <w:t xml:space="preserve"> сидело несколько искусных мастериц, которые занимались ручной росписью шелковых полотен.</w:t>
      </w:r>
      <w:r w:rsidRPr="000A2144">
        <w:rPr>
          <w:rStyle w:val="apple-converted-space"/>
          <w:rFonts w:eastAsiaTheme="majorEastAsia"/>
          <w:shd w:val="clear" w:color="auto" w:fill="FFFFFF"/>
        </w:rPr>
        <w:t> Н</w:t>
      </w:r>
      <w:r w:rsidRPr="000A2144">
        <w:rPr>
          <w:sz w:val="28"/>
          <w:szCs w:val="28"/>
          <w:shd w:val="clear" w:color="auto" w:fill="FFFFFF"/>
        </w:rPr>
        <w:t>анесение узора на платки на Павлово-Посадской</w:t>
      </w:r>
      <w:r w:rsidRPr="000A2144">
        <w:rPr>
          <w:color w:val="000000"/>
          <w:sz w:val="28"/>
          <w:szCs w:val="28"/>
          <w:shd w:val="clear" w:color="auto" w:fill="FFFFFF"/>
        </w:rPr>
        <w:t xml:space="preserve"> мануфактуре осуществлялось только вручную, такой способ назывался </w:t>
      </w:r>
      <w:r w:rsidRPr="000A2144">
        <w:rPr>
          <w:b/>
          <w:color w:val="000000"/>
          <w:sz w:val="28"/>
          <w:szCs w:val="28"/>
          <w:shd w:val="clear" w:color="auto" w:fill="FFFFFF"/>
        </w:rPr>
        <w:t>набивкой или набойкой.</w:t>
      </w:r>
      <w:r w:rsidRPr="000A2144">
        <w:rPr>
          <w:color w:val="000000"/>
          <w:sz w:val="28"/>
          <w:szCs w:val="28"/>
        </w:rPr>
        <w:t xml:space="preserve"> Ручной способ набивки Павлово-</w:t>
      </w:r>
      <w:r w:rsidRPr="000A2144">
        <w:rPr>
          <w:color w:val="000000"/>
          <w:sz w:val="28"/>
          <w:szCs w:val="28"/>
        </w:rPr>
        <w:lastRenderedPageBreak/>
        <w:t>Посадских узоров был очень трудоемким и требовал огромной силы, выносливости и внимательности от мастеров-набойщиков. Один платок изготавливали два мастера. Начиналась работа от двух противоположных углов к середине. Т.е. каждый мастер наносил рисунок на треугольник.</w:t>
      </w:r>
    </w:p>
    <w:p w:rsidR="002A2694" w:rsidRDefault="002A2694" w:rsidP="002A2694">
      <w:pPr>
        <w:pStyle w:val="ab"/>
        <w:shd w:val="clear" w:color="auto" w:fill="FFFFFF"/>
        <w:spacing w:line="288" w:lineRule="atLeast"/>
        <w:ind w:left="0" w:firstLine="567"/>
        <w:rPr>
          <w:sz w:val="28"/>
          <w:szCs w:val="28"/>
          <w:shd w:val="clear" w:color="auto" w:fill="FFFFFF"/>
        </w:rPr>
      </w:pPr>
    </w:p>
    <w:p w:rsidR="002A2694" w:rsidRPr="00B70B59" w:rsidRDefault="002A2694" w:rsidP="002A2694">
      <w:pPr>
        <w:pStyle w:val="ab"/>
        <w:numPr>
          <w:ilvl w:val="0"/>
          <w:numId w:val="4"/>
        </w:numPr>
        <w:shd w:val="clear" w:color="auto" w:fill="FFFFFF"/>
        <w:spacing w:after="200" w:line="288" w:lineRule="atLeast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B70B59">
        <w:rPr>
          <w:sz w:val="28"/>
          <w:szCs w:val="28"/>
          <w:shd w:val="clear" w:color="auto" w:fill="FFFFFF"/>
        </w:rPr>
        <w:t>Дети, давайте попробуем с вами изготовить русский красивый платок? (Да)</w:t>
      </w:r>
    </w:p>
    <w:p w:rsidR="002A2694" w:rsidRPr="00B70B59" w:rsidRDefault="002A2694" w:rsidP="002A2694">
      <w:pPr>
        <w:pStyle w:val="ab"/>
        <w:shd w:val="clear" w:color="auto" w:fill="FFFFFF"/>
        <w:spacing w:line="288" w:lineRule="atLeast"/>
        <w:ind w:left="0" w:firstLine="567"/>
        <w:rPr>
          <w:sz w:val="28"/>
          <w:szCs w:val="28"/>
          <w:shd w:val="clear" w:color="auto" w:fill="FFFFFF"/>
        </w:rPr>
      </w:pPr>
      <w:r w:rsidRPr="00B70B59">
        <w:rPr>
          <w:sz w:val="28"/>
          <w:szCs w:val="28"/>
          <w:shd w:val="clear" w:color="auto" w:fill="FFFFFF"/>
        </w:rPr>
        <w:t>Дети садятся за столы</w:t>
      </w:r>
    </w:p>
    <w:p w:rsidR="002A2694" w:rsidRDefault="002A2694" w:rsidP="002A2694">
      <w:pPr>
        <w:shd w:val="clear" w:color="auto" w:fill="FFFFFF"/>
        <w:tabs>
          <w:tab w:val="left" w:pos="915"/>
        </w:tabs>
        <w:spacing w:line="288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Но, сейчас мы немного поиграем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Физминутка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Pr="00112324">
        <w:rPr>
          <w:b/>
          <w:sz w:val="28"/>
          <w:szCs w:val="28"/>
          <w:shd w:val="clear" w:color="auto" w:fill="FFFFFF"/>
        </w:rPr>
        <w:t xml:space="preserve"> «Портнихи»</w:t>
      </w:r>
    </w:p>
    <w:p w:rsidR="002A2694" w:rsidRDefault="002A2694" w:rsidP="002A2694">
      <w:pPr>
        <w:shd w:val="clear" w:color="auto" w:fill="FFFFFF"/>
        <w:spacing w:line="288" w:lineRule="atLeast"/>
        <w:ind w:firstLine="567"/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2A2694" w:rsidTr="00B3516A">
        <w:tc>
          <w:tcPr>
            <w:tcW w:w="6062" w:type="dxa"/>
          </w:tcPr>
          <w:p w:rsidR="002A2694" w:rsidRDefault="002A2694" w:rsidP="00B3516A">
            <w:pPr>
              <w:shd w:val="clear" w:color="auto" w:fill="FFFFFF"/>
              <w:spacing w:line="288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Тетушки – ежихи – классные портнихи!</w:t>
            </w:r>
          </w:p>
          <w:p w:rsidR="002A2694" w:rsidRDefault="002A2694" w:rsidP="00B3516A">
            <w:pPr>
              <w:shd w:val="clear" w:color="auto" w:fill="FFFFFF"/>
              <w:spacing w:line="288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Могут все на свете сшить и на память подарить.</w:t>
            </w:r>
          </w:p>
          <w:p w:rsidR="002A2694" w:rsidRDefault="002A2694" w:rsidP="00B3516A">
            <w:pPr>
              <w:spacing w:line="288" w:lineRule="atLeas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09" w:type="dxa"/>
          </w:tcPr>
          <w:p w:rsidR="002A2694" w:rsidRPr="00112324" w:rsidRDefault="002A2694" w:rsidP="00B3516A">
            <w:pPr>
              <w:shd w:val="clear" w:color="auto" w:fill="FFFFFF"/>
              <w:spacing w:line="288" w:lineRule="atLeast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12324">
              <w:rPr>
                <w:i/>
                <w:shd w:val="clear" w:color="auto" w:fill="FFFFFF"/>
              </w:rPr>
              <w:t>Раскрыть обе ладони и поочередно продевать пальцы о</w:t>
            </w:r>
            <w:r>
              <w:rPr>
                <w:i/>
                <w:shd w:val="clear" w:color="auto" w:fill="FFFFFF"/>
              </w:rPr>
              <w:t>дной руки между пальцами другой</w:t>
            </w:r>
          </w:p>
          <w:p w:rsidR="002A2694" w:rsidRDefault="002A2694" w:rsidP="00B3516A">
            <w:pPr>
              <w:spacing w:line="288" w:lineRule="atLeas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2A2694" w:rsidRPr="00F13A26" w:rsidRDefault="002A2694" w:rsidP="002A2694">
      <w:pPr>
        <w:ind w:firstLine="567"/>
        <w:jc w:val="both"/>
        <w:rPr>
          <w:sz w:val="28"/>
          <w:szCs w:val="28"/>
          <w:shd w:val="clear" w:color="auto" w:fill="FFFFFF"/>
        </w:rPr>
      </w:pPr>
      <w:r w:rsidRPr="00F13A26">
        <w:rPr>
          <w:sz w:val="28"/>
          <w:szCs w:val="28"/>
          <w:shd w:val="clear" w:color="auto" w:fill="FFFFFF"/>
        </w:rPr>
        <w:t xml:space="preserve">Воспитатель обращает внимание на осанку. Напоминает о технике выполнения аппликации.  </w:t>
      </w:r>
    </w:p>
    <w:p w:rsidR="002A2694" w:rsidRPr="00F13A26" w:rsidRDefault="002A2694" w:rsidP="002A2694">
      <w:pPr>
        <w:ind w:firstLine="567"/>
        <w:jc w:val="both"/>
        <w:rPr>
          <w:sz w:val="28"/>
          <w:szCs w:val="28"/>
          <w:shd w:val="clear" w:color="auto" w:fill="FFFFFF"/>
        </w:rPr>
      </w:pPr>
      <w:r w:rsidRPr="00F13A26">
        <w:rPr>
          <w:sz w:val="28"/>
          <w:szCs w:val="28"/>
          <w:shd w:val="clear" w:color="auto" w:fill="FFFFFF"/>
        </w:rPr>
        <w:t xml:space="preserve">  - Расположите на шаблоне элементы узора, разместить их нужно симметрично и гармонично, чтобы получился красивый узор.  После того как вы красиво расположите элементы можно их приклеивать.</w:t>
      </w:r>
    </w:p>
    <w:p w:rsidR="002A2694" w:rsidRPr="00F13A26" w:rsidRDefault="002A2694" w:rsidP="002A2694">
      <w:pPr>
        <w:ind w:firstLine="567"/>
        <w:jc w:val="both"/>
        <w:rPr>
          <w:sz w:val="28"/>
          <w:szCs w:val="28"/>
          <w:shd w:val="clear" w:color="auto" w:fill="FFFFFF"/>
        </w:rPr>
      </w:pPr>
      <w:r w:rsidRPr="00F13A26">
        <w:rPr>
          <w:sz w:val="28"/>
          <w:szCs w:val="28"/>
          <w:shd w:val="clear" w:color="auto" w:fill="FFFFFF"/>
        </w:rPr>
        <w:t xml:space="preserve">- Чего еще не хватает </w:t>
      </w:r>
      <w:proofErr w:type="gramStart"/>
      <w:r w:rsidRPr="00F13A26">
        <w:rPr>
          <w:sz w:val="28"/>
          <w:szCs w:val="28"/>
          <w:shd w:val="clear" w:color="auto" w:fill="FFFFFF"/>
        </w:rPr>
        <w:t>нашим</w:t>
      </w:r>
      <w:proofErr w:type="gramEnd"/>
      <w:r w:rsidRPr="00F13A26">
        <w:rPr>
          <w:sz w:val="28"/>
          <w:szCs w:val="28"/>
          <w:shd w:val="clear" w:color="auto" w:fill="FFFFFF"/>
        </w:rPr>
        <w:t xml:space="preserve"> платка? (</w:t>
      </w:r>
      <w:bookmarkStart w:id="0" w:name="_GoBack"/>
      <w:bookmarkEnd w:id="0"/>
      <w:r w:rsidRPr="00F13A26">
        <w:rPr>
          <w:sz w:val="28"/>
          <w:szCs w:val="28"/>
          <w:shd w:val="clear" w:color="auto" w:fill="FFFFFF"/>
        </w:rPr>
        <w:t>Бахромы)</w:t>
      </w:r>
    </w:p>
    <w:p w:rsidR="002A2694" w:rsidRPr="00F13A26" w:rsidRDefault="002A2694" w:rsidP="002A2694">
      <w:pPr>
        <w:ind w:firstLine="567"/>
        <w:jc w:val="both"/>
        <w:rPr>
          <w:sz w:val="28"/>
          <w:szCs w:val="28"/>
          <w:shd w:val="clear" w:color="auto" w:fill="FFFFFF"/>
        </w:rPr>
      </w:pPr>
      <w:r w:rsidRPr="00F13A26">
        <w:rPr>
          <w:sz w:val="28"/>
          <w:szCs w:val="28"/>
          <w:shd w:val="clear" w:color="auto" w:fill="FFFFFF"/>
        </w:rPr>
        <w:t>Для создания бахромы воспитатель показывает технику завязывания узла петлей.</w:t>
      </w:r>
    </w:p>
    <w:p w:rsidR="002A2694" w:rsidRPr="00F13A26" w:rsidRDefault="002A2694" w:rsidP="002A2694">
      <w:pPr>
        <w:ind w:firstLine="567"/>
        <w:jc w:val="both"/>
        <w:rPr>
          <w:sz w:val="28"/>
          <w:szCs w:val="28"/>
          <w:shd w:val="clear" w:color="auto" w:fill="FFFFFF"/>
        </w:rPr>
      </w:pPr>
      <w:r w:rsidRPr="00F13A26">
        <w:rPr>
          <w:sz w:val="28"/>
          <w:szCs w:val="28"/>
          <w:shd w:val="clear" w:color="auto" w:fill="FFFFFF"/>
        </w:rPr>
        <w:t xml:space="preserve"> - Красивые, яркие и разнообразные платки у нас получились. </w:t>
      </w:r>
    </w:p>
    <w:p w:rsidR="002A2694" w:rsidRPr="00F13A26" w:rsidRDefault="002A2694" w:rsidP="002A2694">
      <w:pPr>
        <w:ind w:firstLine="567"/>
        <w:jc w:val="both"/>
        <w:rPr>
          <w:sz w:val="28"/>
          <w:szCs w:val="28"/>
          <w:shd w:val="clear" w:color="auto" w:fill="FFFFFF"/>
        </w:rPr>
      </w:pPr>
      <w:r w:rsidRPr="00F13A26">
        <w:rPr>
          <w:sz w:val="28"/>
          <w:szCs w:val="28"/>
          <w:shd w:val="clear" w:color="auto" w:fill="FFFFFF"/>
        </w:rPr>
        <w:t>- Что особенно вам понравилось сегодня?</w:t>
      </w:r>
    </w:p>
    <w:p w:rsidR="002A2694" w:rsidRDefault="002A2694" w:rsidP="002A2694">
      <w:pPr>
        <w:ind w:firstLine="567"/>
        <w:jc w:val="both"/>
        <w:rPr>
          <w:iCs/>
          <w:color w:val="000000"/>
          <w:sz w:val="28"/>
          <w:szCs w:val="28"/>
          <w:shd w:val="clear" w:color="auto" w:fill="F4F4F4"/>
        </w:rPr>
      </w:pPr>
    </w:p>
    <w:p w:rsidR="00D90CF2" w:rsidRPr="002A2694" w:rsidRDefault="00D90CF2" w:rsidP="002A2694">
      <w:pPr>
        <w:rPr>
          <w:szCs w:val="28"/>
        </w:rPr>
      </w:pPr>
    </w:p>
    <w:sectPr w:rsidR="00D90CF2" w:rsidRPr="002A2694" w:rsidSect="00AB044D">
      <w:type w:val="continuous"/>
      <w:pgSz w:w="11906" w:h="16838"/>
      <w:pgMar w:top="1418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F0A34"/>
    <w:multiLevelType w:val="hybridMultilevel"/>
    <w:tmpl w:val="4B380D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4137"/>
    <w:multiLevelType w:val="hybridMultilevel"/>
    <w:tmpl w:val="2CA03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E80345"/>
    <w:multiLevelType w:val="hybridMultilevel"/>
    <w:tmpl w:val="50CC22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C73CBD"/>
    <w:multiLevelType w:val="hybridMultilevel"/>
    <w:tmpl w:val="8F449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6466E"/>
    <w:multiLevelType w:val="hybridMultilevel"/>
    <w:tmpl w:val="26CA6D8C"/>
    <w:lvl w:ilvl="0" w:tplc="6DE43B1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08"/>
    <w:rsid w:val="00001B08"/>
    <w:rsid w:val="00005E9E"/>
    <w:rsid w:val="00060AEB"/>
    <w:rsid w:val="000622EC"/>
    <w:rsid w:val="00090385"/>
    <w:rsid w:val="000A2144"/>
    <w:rsid w:val="00100C61"/>
    <w:rsid w:val="00107F25"/>
    <w:rsid w:val="00112324"/>
    <w:rsid w:val="001355BD"/>
    <w:rsid w:val="00157413"/>
    <w:rsid w:val="00174FBC"/>
    <w:rsid w:val="001A57B1"/>
    <w:rsid w:val="0021651C"/>
    <w:rsid w:val="00234D3F"/>
    <w:rsid w:val="00286BB3"/>
    <w:rsid w:val="002A07DD"/>
    <w:rsid w:val="002A2694"/>
    <w:rsid w:val="002E6092"/>
    <w:rsid w:val="002F7639"/>
    <w:rsid w:val="003145AA"/>
    <w:rsid w:val="00315FD0"/>
    <w:rsid w:val="00332724"/>
    <w:rsid w:val="0036552E"/>
    <w:rsid w:val="00371F22"/>
    <w:rsid w:val="003823E0"/>
    <w:rsid w:val="00384625"/>
    <w:rsid w:val="00400E7C"/>
    <w:rsid w:val="00423CE7"/>
    <w:rsid w:val="004523A5"/>
    <w:rsid w:val="00473F01"/>
    <w:rsid w:val="004D178F"/>
    <w:rsid w:val="004F2D1B"/>
    <w:rsid w:val="00530118"/>
    <w:rsid w:val="00536FA4"/>
    <w:rsid w:val="00572008"/>
    <w:rsid w:val="00581FFA"/>
    <w:rsid w:val="005948D2"/>
    <w:rsid w:val="005B0DA0"/>
    <w:rsid w:val="005C44AB"/>
    <w:rsid w:val="0060601C"/>
    <w:rsid w:val="00621611"/>
    <w:rsid w:val="0062591F"/>
    <w:rsid w:val="0064246E"/>
    <w:rsid w:val="00694958"/>
    <w:rsid w:val="006A58A9"/>
    <w:rsid w:val="006B7510"/>
    <w:rsid w:val="00771FB0"/>
    <w:rsid w:val="007952FF"/>
    <w:rsid w:val="007A69F4"/>
    <w:rsid w:val="00860E58"/>
    <w:rsid w:val="008919AA"/>
    <w:rsid w:val="008E5E87"/>
    <w:rsid w:val="009123A5"/>
    <w:rsid w:val="00915C84"/>
    <w:rsid w:val="00922ED4"/>
    <w:rsid w:val="00946E31"/>
    <w:rsid w:val="00963C1C"/>
    <w:rsid w:val="009B52AB"/>
    <w:rsid w:val="009D6A77"/>
    <w:rsid w:val="00A04077"/>
    <w:rsid w:val="00A84970"/>
    <w:rsid w:val="00AB044D"/>
    <w:rsid w:val="00B4741B"/>
    <w:rsid w:val="00B5271B"/>
    <w:rsid w:val="00B70B59"/>
    <w:rsid w:val="00B72ECA"/>
    <w:rsid w:val="00B742A4"/>
    <w:rsid w:val="00B91894"/>
    <w:rsid w:val="00C07AE1"/>
    <w:rsid w:val="00C21BD1"/>
    <w:rsid w:val="00C224DC"/>
    <w:rsid w:val="00C3344C"/>
    <w:rsid w:val="00C36519"/>
    <w:rsid w:val="00C93F84"/>
    <w:rsid w:val="00CD3564"/>
    <w:rsid w:val="00CF57F9"/>
    <w:rsid w:val="00D0632C"/>
    <w:rsid w:val="00D7078F"/>
    <w:rsid w:val="00D823A3"/>
    <w:rsid w:val="00D90CF2"/>
    <w:rsid w:val="00DD796E"/>
    <w:rsid w:val="00E65CC6"/>
    <w:rsid w:val="00E9320A"/>
    <w:rsid w:val="00F00F65"/>
    <w:rsid w:val="00F13A26"/>
    <w:rsid w:val="00F208E0"/>
    <w:rsid w:val="00F23A6E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0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0C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0C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0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0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0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0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0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C61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100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0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100C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C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100C61"/>
    <w:rPr>
      <w:b/>
      <w:bCs/>
    </w:rPr>
  </w:style>
  <w:style w:type="character" w:styleId="a9">
    <w:name w:val="Emphasis"/>
    <w:uiPriority w:val="20"/>
    <w:qFormat/>
    <w:rsid w:val="00100C61"/>
    <w:rPr>
      <w:i/>
      <w:iCs/>
    </w:rPr>
  </w:style>
  <w:style w:type="paragraph" w:styleId="aa">
    <w:name w:val="No Spacing"/>
    <w:basedOn w:val="a"/>
    <w:uiPriority w:val="1"/>
    <w:qFormat/>
    <w:rsid w:val="00100C61"/>
  </w:style>
  <w:style w:type="paragraph" w:styleId="ab">
    <w:name w:val="List Paragraph"/>
    <w:basedOn w:val="a"/>
    <w:uiPriority w:val="34"/>
    <w:qFormat/>
    <w:rsid w:val="00100C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C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0C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0C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0C6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00C6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00C6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00C6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00C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00C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0C61"/>
    <w:pPr>
      <w:outlineLvl w:val="9"/>
    </w:pPr>
  </w:style>
  <w:style w:type="paragraph" w:customStyle="1" w:styleId="c0">
    <w:name w:val="c0"/>
    <w:basedOn w:val="a"/>
    <w:rsid w:val="00572008"/>
    <w:pPr>
      <w:spacing w:before="100" w:beforeAutospacing="1" w:after="100" w:afterAutospacing="1"/>
    </w:pPr>
  </w:style>
  <w:style w:type="character" w:customStyle="1" w:styleId="c4">
    <w:name w:val="c4"/>
    <w:basedOn w:val="a0"/>
    <w:rsid w:val="00572008"/>
  </w:style>
  <w:style w:type="character" w:customStyle="1" w:styleId="apple-converted-space">
    <w:name w:val="apple-converted-space"/>
    <w:basedOn w:val="a0"/>
    <w:rsid w:val="009D6A77"/>
  </w:style>
  <w:style w:type="paragraph" w:customStyle="1" w:styleId="c8">
    <w:name w:val="c8"/>
    <w:basedOn w:val="a"/>
    <w:rsid w:val="00530118"/>
    <w:pPr>
      <w:spacing w:before="100" w:beforeAutospacing="1" w:after="100" w:afterAutospacing="1"/>
    </w:pPr>
  </w:style>
  <w:style w:type="character" w:customStyle="1" w:styleId="c1">
    <w:name w:val="c1"/>
    <w:basedOn w:val="a0"/>
    <w:rsid w:val="00530118"/>
  </w:style>
  <w:style w:type="character" w:customStyle="1" w:styleId="c2">
    <w:name w:val="c2"/>
    <w:basedOn w:val="a0"/>
    <w:rsid w:val="00530118"/>
  </w:style>
  <w:style w:type="paragraph" w:customStyle="1" w:styleId="c5">
    <w:name w:val="c5"/>
    <w:basedOn w:val="a"/>
    <w:rsid w:val="00530118"/>
    <w:pPr>
      <w:spacing w:before="100" w:beforeAutospacing="1" w:after="100" w:afterAutospacing="1"/>
    </w:pPr>
  </w:style>
  <w:style w:type="paragraph" w:customStyle="1" w:styleId="c7">
    <w:name w:val="c7"/>
    <w:basedOn w:val="a"/>
    <w:rsid w:val="00530118"/>
    <w:pPr>
      <w:spacing w:before="100" w:beforeAutospacing="1" w:after="100" w:afterAutospacing="1"/>
    </w:pPr>
  </w:style>
  <w:style w:type="paragraph" w:customStyle="1" w:styleId="c10">
    <w:name w:val="c10"/>
    <w:basedOn w:val="a"/>
    <w:rsid w:val="00530118"/>
    <w:pPr>
      <w:spacing w:before="100" w:beforeAutospacing="1" w:after="100" w:afterAutospacing="1"/>
    </w:pPr>
  </w:style>
  <w:style w:type="paragraph" w:customStyle="1" w:styleId="c20">
    <w:name w:val="c20"/>
    <w:basedOn w:val="a"/>
    <w:rsid w:val="00530118"/>
    <w:pPr>
      <w:spacing w:before="100" w:beforeAutospacing="1" w:after="100" w:afterAutospacing="1"/>
    </w:pPr>
  </w:style>
  <w:style w:type="paragraph" w:customStyle="1" w:styleId="c13">
    <w:name w:val="c13"/>
    <w:basedOn w:val="a"/>
    <w:rsid w:val="00530118"/>
    <w:pPr>
      <w:spacing w:before="100" w:beforeAutospacing="1" w:after="100" w:afterAutospacing="1"/>
    </w:pPr>
  </w:style>
  <w:style w:type="character" w:customStyle="1" w:styleId="c23">
    <w:name w:val="c23"/>
    <w:basedOn w:val="a0"/>
    <w:rsid w:val="00530118"/>
  </w:style>
  <w:style w:type="paragraph" w:customStyle="1" w:styleId="c19">
    <w:name w:val="c19"/>
    <w:basedOn w:val="a"/>
    <w:rsid w:val="00530118"/>
    <w:pPr>
      <w:spacing w:before="100" w:beforeAutospacing="1" w:after="100" w:afterAutospacing="1"/>
    </w:pPr>
  </w:style>
  <w:style w:type="paragraph" w:customStyle="1" w:styleId="c12">
    <w:name w:val="c12"/>
    <w:basedOn w:val="a"/>
    <w:rsid w:val="00530118"/>
    <w:pPr>
      <w:spacing w:before="100" w:beforeAutospacing="1" w:after="100" w:afterAutospacing="1"/>
    </w:pPr>
  </w:style>
  <w:style w:type="paragraph" w:customStyle="1" w:styleId="c21">
    <w:name w:val="c21"/>
    <w:basedOn w:val="a"/>
    <w:rsid w:val="00530118"/>
    <w:pPr>
      <w:spacing w:before="100" w:beforeAutospacing="1" w:after="100" w:afterAutospacing="1"/>
    </w:pPr>
  </w:style>
  <w:style w:type="paragraph" w:customStyle="1" w:styleId="c18">
    <w:name w:val="c18"/>
    <w:basedOn w:val="a"/>
    <w:rsid w:val="00530118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C07AE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E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CF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C4977-D6EE-41D9-BC46-696D9083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2016-03-21T18:49:00Z</cp:lastPrinted>
  <dcterms:created xsi:type="dcterms:W3CDTF">2016-03-16T10:57:00Z</dcterms:created>
  <dcterms:modified xsi:type="dcterms:W3CDTF">2016-04-05T18:13:00Z</dcterms:modified>
</cp:coreProperties>
</file>