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7BB" w:rsidRDefault="000978E1" w:rsidP="000978E1">
      <w:pPr>
        <w:ind w:left="284" w:right="284"/>
        <w:rPr>
          <w:rFonts w:ascii="Times New Roman" w:hAnsi="Times New Roman" w:cs="Times New Roman"/>
          <w:sz w:val="28"/>
          <w:szCs w:val="28"/>
        </w:rPr>
      </w:pPr>
      <w:r w:rsidRPr="000978E1">
        <w:rPr>
          <w:rFonts w:ascii="Times New Roman" w:hAnsi="Times New Roman" w:cs="Times New Roman"/>
          <w:sz w:val="28"/>
          <w:szCs w:val="28"/>
        </w:rPr>
        <w:t xml:space="preserve">Обыкновенный песок – это </w:t>
      </w:r>
      <w:r>
        <w:rPr>
          <w:rFonts w:ascii="Times New Roman" w:hAnsi="Times New Roman" w:cs="Times New Roman"/>
          <w:sz w:val="28"/>
          <w:szCs w:val="28"/>
        </w:rPr>
        <w:t>нечто волшебное. Уверена, что вы с этим согласитесь! Трудно найти человека, которому слово «песок» тотчас не навеяло бы живые воспоминания из детства.</w:t>
      </w:r>
    </w:p>
    <w:p w:rsidR="00A01FD4" w:rsidRDefault="00A01FD4" w:rsidP="000978E1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лоток с песком, вы с можете вместе с детьми осуществлять практически любые свои идеи, а также совершать увлекательные путешествия, постоянно узнавая что-то новое.</w:t>
      </w:r>
    </w:p>
    <w:p w:rsidR="00A01FD4" w:rsidRDefault="00A01FD4" w:rsidP="000978E1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Играя, ребенок испытывает удовольствие, и это побуждает его к новым открытиям и изобретением. Таким образом, ребенок развивает себя сам, планируя, рисуя, воплощая свои фантазии в следах на песке.</w:t>
      </w:r>
    </w:p>
    <w:p w:rsidR="00A01FD4" w:rsidRDefault="00A01FD4" w:rsidP="000978E1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включается в игру с песком всем своим существом – эмоционально, психически, физически. При этом создаются </w:t>
      </w:r>
      <w:r w:rsidR="00E438D3">
        <w:rPr>
          <w:rFonts w:ascii="Times New Roman" w:hAnsi="Times New Roman" w:cs="Times New Roman"/>
          <w:sz w:val="28"/>
          <w:szCs w:val="28"/>
        </w:rPr>
        <w:t>благоприятные условия для проявления у детей концентрации внимания, любознательности, увлеченности, а также для релаксации.</w:t>
      </w:r>
    </w:p>
    <w:p w:rsidR="00E438D3" w:rsidRDefault="00E438D3" w:rsidP="000978E1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Лоток для песка сделан прямоугольным не случайно: подобная форма воздействует на наше сознание совершенно иначе, чем квадрат или круг. Если квадрат или круг вызывают умиротворение и сосредоточенность, то прямоугольник более динамичен.</w:t>
      </w:r>
    </w:p>
    <w:p w:rsidR="00E438D3" w:rsidRDefault="00E438D3" w:rsidP="000978E1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лоток с песком должен постоянно находиться в специально отведенном для него месте.</w:t>
      </w:r>
    </w:p>
    <w:p w:rsidR="00E438D3" w:rsidRDefault="00E438D3" w:rsidP="00E438D3">
      <w:pPr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рекомендации:</w:t>
      </w:r>
    </w:p>
    <w:p w:rsidR="00E438D3" w:rsidRDefault="00E438D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желательно, чтобы дети работали стоя – так у </w:t>
      </w:r>
      <w:r w:rsidR="000E3C8C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будет больше свободы движений.</w:t>
      </w:r>
    </w:p>
    <w:p w:rsidR="00E438D3" w:rsidRDefault="00E438D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надо помещать лоток в углу комнаты.</w:t>
      </w:r>
    </w:p>
    <w:p w:rsidR="00E438D3" w:rsidRDefault="00E438D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лоток с песком нужно устанавливать на большом и прочном </w:t>
      </w:r>
      <w:r w:rsidR="00966DE3">
        <w:rPr>
          <w:rFonts w:ascii="Times New Roman" w:hAnsi="Times New Roman" w:cs="Times New Roman"/>
          <w:sz w:val="28"/>
          <w:szCs w:val="28"/>
        </w:rPr>
        <w:t>столе, высота которого должна обеспечивать комфортные условия для работы детей.</w:t>
      </w:r>
    </w:p>
    <w:p w:rsidR="00966DE3" w:rsidRDefault="00966DE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принадлежности стоит размещать в маленьких корзиночках на уровне глаз ребенка.</w:t>
      </w:r>
    </w:p>
    <w:p w:rsidR="00966DE3" w:rsidRDefault="00966DE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песок время от времени следует очищать. Полезно, чтобы дети делали это самостоятельно, просеивая песок через самое мелкое сито.</w:t>
      </w:r>
    </w:p>
    <w:p w:rsidR="00966DE3" w:rsidRDefault="00966DE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перед началом работы с песком дети должны мыть руки. Таковы гигиенические нормы.</w:t>
      </w:r>
    </w:p>
    <w:p w:rsidR="00966DE3" w:rsidRDefault="00966DE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после занятий лоток рекомендуется закрывать крышкой.</w:t>
      </w:r>
    </w:p>
    <w:p w:rsidR="00966DE3" w:rsidRDefault="00966DE3" w:rsidP="00E438D3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Играя в лотке с песком, дети совершенствуют свои навыки, получают удовольствие от экспериментирования, у них расс</w:t>
      </w:r>
      <w:r w:rsidR="00B7283C">
        <w:rPr>
          <w:rFonts w:ascii="Times New Roman" w:hAnsi="Times New Roman" w:cs="Times New Roman"/>
          <w:sz w:val="28"/>
          <w:szCs w:val="28"/>
        </w:rPr>
        <w:t xml:space="preserve">лабляется мускулатура. </w:t>
      </w:r>
    </w:p>
    <w:p w:rsidR="00B7283C" w:rsidRDefault="00B7283C" w:rsidP="00B7283C">
      <w:pPr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социальных навыков</w:t>
      </w:r>
    </w:p>
    <w:p w:rsidR="00B7283C" w:rsidRDefault="00B7283C" w:rsidP="00B7283C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Лоток с песком открывает перспективы для увлекательной и творческой работы детей как в небольших группах, с партнером, так и в одиночку.</w:t>
      </w:r>
    </w:p>
    <w:p w:rsidR="00B7283C" w:rsidRDefault="00B7283C" w:rsidP="00B7283C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лотка с песком дети активно проявляют свои творческие способности, </w:t>
      </w:r>
      <w:r w:rsidR="000E3C8C">
        <w:rPr>
          <w:rFonts w:ascii="Times New Roman" w:hAnsi="Times New Roman" w:cs="Times New Roman"/>
          <w:sz w:val="28"/>
          <w:szCs w:val="28"/>
        </w:rPr>
        <w:t>восприимчивость</w:t>
      </w:r>
      <w:r>
        <w:rPr>
          <w:rFonts w:ascii="Times New Roman" w:hAnsi="Times New Roman" w:cs="Times New Roman"/>
          <w:sz w:val="28"/>
          <w:szCs w:val="28"/>
        </w:rPr>
        <w:t xml:space="preserve"> и всячески показывают окружающим свою радость от работы.</w:t>
      </w:r>
    </w:p>
    <w:p w:rsidR="00B7283C" w:rsidRDefault="00B7283C" w:rsidP="00B7283C">
      <w:pPr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восприятия </w:t>
      </w:r>
    </w:p>
    <w:p w:rsidR="00B7283C" w:rsidRDefault="00723F80" w:rsidP="00B7283C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упражнения с песком стимулируют тактильное восприятие: дети исследуют песок, ощущая тепло и холод.</w:t>
      </w:r>
    </w:p>
    <w:p w:rsidR="00723F80" w:rsidRDefault="00723F80" w:rsidP="00B7283C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Тактильное восприятие развивается в процессе совершения последовательных движений различными частями тела.</w:t>
      </w:r>
    </w:p>
    <w:p w:rsidR="00723F80" w:rsidRDefault="00723F80" w:rsidP="00B7283C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занятия в лотке с песком способствуют повышению внимательности и сосредоточенности.</w:t>
      </w:r>
    </w:p>
    <w:p w:rsidR="00723F80" w:rsidRPr="000978E1" w:rsidRDefault="00723F80" w:rsidP="00B7283C">
      <w:pPr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Агрессивность и </w:t>
      </w:r>
      <w:r w:rsidR="000E3C8C">
        <w:rPr>
          <w:rFonts w:ascii="Times New Roman" w:hAnsi="Times New Roman" w:cs="Times New Roman"/>
          <w:sz w:val="28"/>
          <w:szCs w:val="28"/>
        </w:rPr>
        <w:t>гиперреактивность</w:t>
      </w:r>
      <w:r>
        <w:rPr>
          <w:rFonts w:ascii="Times New Roman" w:hAnsi="Times New Roman" w:cs="Times New Roman"/>
          <w:sz w:val="28"/>
          <w:szCs w:val="28"/>
        </w:rPr>
        <w:t xml:space="preserve"> поддаются коррекции при помощи игр в лотке с песком, поскольку такие игры и упражнения </w:t>
      </w:r>
      <w:r w:rsidR="000E3C8C">
        <w:rPr>
          <w:rFonts w:ascii="Times New Roman" w:hAnsi="Times New Roman" w:cs="Times New Roman"/>
          <w:sz w:val="28"/>
          <w:szCs w:val="28"/>
        </w:rPr>
        <w:t>действуют на детей успокаивающе.</w:t>
      </w:r>
      <w:bookmarkStart w:id="0" w:name="_GoBack"/>
      <w:bookmarkEnd w:id="0"/>
    </w:p>
    <w:sectPr w:rsidR="00723F80" w:rsidRPr="0009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06"/>
    <w:rsid w:val="000978E1"/>
    <w:rsid w:val="000E3C8C"/>
    <w:rsid w:val="001237BB"/>
    <w:rsid w:val="00683506"/>
    <w:rsid w:val="00723F80"/>
    <w:rsid w:val="00966DE3"/>
    <w:rsid w:val="00A01FD4"/>
    <w:rsid w:val="00B7283C"/>
    <w:rsid w:val="00E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97696-03E9-417B-9E7D-3BA6ED10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88E9-D2E8-4595-90AD-E444C1E2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2014-10-11T19:36:00Z</dcterms:created>
  <dcterms:modified xsi:type="dcterms:W3CDTF">2014-10-11T21:14:00Z</dcterms:modified>
</cp:coreProperties>
</file>