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7A" w:rsidRDefault="00B8247A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b/>
          <w:sz w:val="32"/>
          <w:szCs w:val="32"/>
        </w:rPr>
      </w:pPr>
      <w:r w:rsidRPr="00642492">
        <w:rPr>
          <w:b/>
          <w:sz w:val="32"/>
          <w:szCs w:val="32"/>
        </w:rPr>
        <w:t xml:space="preserve">Консультация </w:t>
      </w: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  <w:r>
        <w:rPr>
          <w:sz w:val="32"/>
          <w:szCs w:val="32"/>
        </w:rPr>
        <w:t>«Механизмы психологической защиты у детей дошкольного возраста »</w:t>
      </w: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163087">
      <w:pPr>
        <w:jc w:val="center"/>
        <w:rPr>
          <w:sz w:val="32"/>
          <w:szCs w:val="32"/>
        </w:rPr>
      </w:pPr>
    </w:p>
    <w:p w:rsidR="00642492" w:rsidRDefault="00642492" w:rsidP="00642492">
      <w:pPr>
        <w:jc w:val="right"/>
        <w:rPr>
          <w:sz w:val="32"/>
          <w:szCs w:val="32"/>
        </w:rPr>
      </w:pPr>
    </w:p>
    <w:p w:rsidR="00642492" w:rsidRDefault="00642492" w:rsidP="00642492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Подготовила:</w:t>
      </w:r>
    </w:p>
    <w:p w:rsidR="00642492" w:rsidRDefault="00642492" w:rsidP="00642492">
      <w:pPr>
        <w:jc w:val="right"/>
        <w:rPr>
          <w:sz w:val="32"/>
          <w:szCs w:val="32"/>
        </w:rPr>
      </w:pPr>
      <w:r>
        <w:rPr>
          <w:sz w:val="32"/>
          <w:szCs w:val="32"/>
        </w:rPr>
        <w:t>Педагог-психолог</w:t>
      </w:r>
    </w:p>
    <w:p w:rsidR="00642492" w:rsidRDefault="00642492" w:rsidP="00642492">
      <w:pPr>
        <w:jc w:val="right"/>
        <w:rPr>
          <w:sz w:val="32"/>
          <w:szCs w:val="32"/>
        </w:rPr>
      </w:pPr>
      <w:r>
        <w:rPr>
          <w:sz w:val="32"/>
          <w:szCs w:val="32"/>
        </w:rPr>
        <w:t>Абдурашитова Л.И.</w:t>
      </w:r>
    </w:p>
    <w:p w:rsidR="00642492" w:rsidRPr="00642492" w:rsidRDefault="00642492" w:rsidP="00642492">
      <w:pPr>
        <w:jc w:val="right"/>
        <w:rPr>
          <w:sz w:val="32"/>
          <w:szCs w:val="32"/>
        </w:rPr>
      </w:pPr>
      <w:r>
        <w:rPr>
          <w:sz w:val="32"/>
          <w:szCs w:val="32"/>
        </w:rPr>
        <w:t>19.01.2016г</w:t>
      </w:r>
    </w:p>
    <w:p w:rsidR="00B8247A" w:rsidRDefault="00B8247A" w:rsidP="00163087">
      <w:pPr>
        <w:jc w:val="center"/>
        <w:rPr>
          <w:sz w:val="28"/>
          <w:szCs w:val="28"/>
        </w:rPr>
      </w:pPr>
    </w:p>
    <w:p w:rsidR="00B8247A" w:rsidRDefault="00B8247A" w:rsidP="00642492">
      <w:pPr>
        <w:rPr>
          <w:sz w:val="28"/>
          <w:szCs w:val="28"/>
        </w:rPr>
      </w:pPr>
    </w:p>
    <w:p w:rsidR="00163087" w:rsidRDefault="00163087" w:rsidP="0016308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ОСОБЕННОСТИ ФОРМИРОВАНИЯ </w:t>
      </w:r>
    </w:p>
    <w:p w:rsidR="00163087" w:rsidRDefault="00163087" w:rsidP="00163087">
      <w:pPr>
        <w:jc w:val="center"/>
        <w:rPr>
          <w:sz w:val="28"/>
          <w:szCs w:val="28"/>
        </w:rPr>
      </w:pPr>
      <w:r>
        <w:rPr>
          <w:sz w:val="28"/>
          <w:szCs w:val="28"/>
        </w:rPr>
        <w:t>ПСИХОЛОГИЧЕСКОЙ ЗАЩИТЫ</w:t>
      </w:r>
    </w:p>
    <w:p w:rsidR="00163087" w:rsidRDefault="00163087" w:rsidP="001630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 ДЕТЕЙ ДОШКОЛЬНОГО ВОЗРАСТА</w:t>
      </w:r>
    </w:p>
    <w:p w:rsidR="00163087" w:rsidRDefault="00163087" w:rsidP="00163087">
      <w:pPr>
        <w:jc w:val="center"/>
        <w:rPr>
          <w:sz w:val="28"/>
          <w:szCs w:val="28"/>
        </w:rPr>
      </w:pPr>
    </w:p>
    <w:p w:rsidR="00163087" w:rsidRDefault="00163087" w:rsidP="00163087">
      <w:pPr>
        <w:jc w:val="center"/>
        <w:rPr>
          <w:sz w:val="28"/>
          <w:szCs w:val="28"/>
        </w:rPr>
      </w:pPr>
    </w:p>
    <w:p w:rsidR="00163087" w:rsidRPr="00B8247A" w:rsidRDefault="00163087" w:rsidP="00163087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i/>
          <w:color w:val="000000" w:themeColor="text1"/>
          <w:sz w:val="28"/>
          <w:szCs w:val="28"/>
        </w:rPr>
      </w:pPr>
      <w:r w:rsidRPr="00B8247A">
        <w:rPr>
          <w:rFonts w:ascii="Georgia" w:hAnsi="Georgia"/>
          <w:color w:val="000000" w:themeColor="text1"/>
          <w:sz w:val="28"/>
          <w:szCs w:val="28"/>
        </w:rPr>
        <w:t xml:space="preserve">Смещение </w:t>
      </w:r>
      <w:r w:rsidRPr="00B8247A">
        <w:rPr>
          <w:color w:val="000000" w:themeColor="text1"/>
          <w:sz w:val="28"/>
          <w:szCs w:val="28"/>
        </w:rPr>
        <w:t xml:space="preserve">-  </w:t>
      </w:r>
      <w:r w:rsidRPr="00B8247A">
        <w:rPr>
          <w:i/>
          <w:color w:val="000000" w:themeColor="text1"/>
          <w:sz w:val="28"/>
          <w:szCs w:val="28"/>
        </w:rPr>
        <w:t>подмена реального источника тревоги, страха или гнева чем-то другим.</w:t>
      </w:r>
    </w:p>
    <w:p w:rsidR="00163087" w:rsidRPr="00B8247A" w:rsidRDefault="00163087" w:rsidP="0016308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B8247A">
        <w:rPr>
          <w:sz w:val="28"/>
          <w:szCs w:val="28"/>
        </w:rPr>
        <w:t>Например, шестилетний Никита злится на свою трехмесячную сестренку, но не имеет права ее ударить. Возможно, он сам себе не хочет признаться в том,  что ему этого хочется. Чтобы не ударить сестренку, он мучает свою собаку.</w:t>
      </w:r>
    </w:p>
    <w:p w:rsidR="00163087" w:rsidRPr="00B8247A" w:rsidRDefault="00163087" w:rsidP="00163087">
      <w:pPr>
        <w:ind w:firstLine="360"/>
        <w:jc w:val="both"/>
        <w:rPr>
          <w:sz w:val="28"/>
          <w:szCs w:val="28"/>
        </w:rPr>
      </w:pPr>
      <w:r w:rsidRPr="00B8247A">
        <w:rPr>
          <w:sz w:val="28"/>
          <w:szCs w:val="28"/>
        </w:rPr>
        <w:t xml:space="preserve">Эта психологическая защита довольно часто используется  и взрослыми людьми. </w:t>
      </w:r>
      <w:r w:rsidR="00AC12A2" w:rsidRPr="00B8247A">
        <w:rPr>
          <w:sz w:val="28"/>
          <w:szCs w:val="28"/>
        </w:rPr>
        <w:t>Практически каждый из нас может вспомнить ситуацию, когда после трудного рабочего дня или конфликта с начальством мы без явной причины срываем свой гнев дома. Нам становится легче, а близкие люди недоумевают.</w:t>
      </w:r>
    </w:p>
    <w:p w:rsidR="00163087" w:rsidRDefault="00163087" w:rsidP="00163087">
      <w:pPr>
        <w:jc w:val="both"/>
        <w:rPr>
          <w:sz w:val="28"/>
          <w:szCs w:val="28"/>
        </w:rPr>
      </w:pPr>
    </w:p>
    <w:p w:rsidR="00163087" w:rsidRPr="00B8247A" w:rsidRDefault="00AC12A2" w:rsidP="00AC12A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i/>
          <w:color w:val="000000" w:themeColor="text1"/>
          <w:sz w:val="28"/>
          <w:szCs w:val="28"/>
        </w:rPr>
      </w:pPr>
      <w:r w:rsidRPr="00B8247A">
        <w:rPr>
          <w:rFonts w:ascii="Georgia" w:hAnsi="Georgia"/>
          <w:color w:val="000000" w:themeColor="text1"/>
          <w:sz w:val="28"/>
          <w:szCs w:val="28"/>
        </w:rPr>
        <w:t>Регрессия</w:t>
      </w:r>
      <w:r w:rsidRPr="00B8247A">
        <w:rPr>
          <w:color w:val="000000" w:themeColor="text1"/>
          <w:sz w:val="28"/>
          <w:szCs w:val="28"/>
        </w:rPr>
        <w:t xml:space="preserve"> – </w:t>
      </w:r>
      <w:r w:rsidRPr="00B8247A">
        <w:rPr>
          <w:i/>
          <w:color w:val="000000" w:themeColor="text1"/>
          <w:sz w:val="28"/>
          <w:szCs w:val="28"/>
        </w:rPr>
        <w:t>возвращение к более ранним, не соответствующим возрасту ребенка формам поведения.</w:t>
      </w:r>
    </w:p>
    <w:p w:rsidR="00AC12A2" w:rsidRDefault="00AC12A2" w:rsidP="00AC12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Часто дети дошкольного возраста после рождения младшего брата или сестры начинают себя вести как малыши: проситься на руки, сосать соску, прибегают к бессмысленному лепету вместо нормальной речи и т.п.</w:t>
      </w:r>
    </w:p>
    <w:p w:rsidR="00AC12A2" w:rsidRDefault="00AC12A2" w:rsidP="00AC12A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Психологи считают, что различные виды регрессии являются полезными приспособительными реакциями, позволяющими ребенку справиться с тревожащими его ситуациями. Он как бы вновь занимает ту денежную и прочную стартовую площадку, от которой может оттолкнуться в дальнейшем для разрешения той или иной сложной проблемы</w:t>
      </w:r>
      <w:r w:rsidR="00F030A3">
        <w:rPr>
          <w:sz w:val="28"/>
          <w:szCs w:val="28"/>
        </w:rPr>
        <w:t>. Однако о «полезности» регрессии можно говорить лишь тогда, когда она кратковременна и обратима. Но если реакция  стабильна и постоянна, то это существенно тормозит процесс развития ребенка</w:t>
      </w:r>
      <w:r w:rsidR="00B8247A">
        <w:rPr>
          <w:sz w:val="28"/>
          <w:szCs w:val="28"/>
        </w:rPr>
        <w:t>,</w:t>
      </w:r>
      <w:r w:rsidR="00F030A3">
        <w:rPr>
          <w:sz w:val="28"/>
          <w:szCs w:val="28"/>
        </w:rPr>
        <w:t xml:space="preserve"> либо делает его невозможным.</w:t>
      </w:r>
    </w:p>
    <w:p w:rsidR="00F030A3" w:rsidRPr="00B8247A" w:rsidRDefault="00F030A3" w:rsidP="00AC12A2">
      <w:pPr>
        <w:ind w:firstLine="360"/>
        <w:jc w:val="both"/>
        <w:rPr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Ситуации, при которых проявления регрессии можно считать нормой:</w:t>
      </w:r>
    </w:p>
    <w:p w:rsidR="00F030A3" w:rsidRDefault="00F030A3" w:rsidP="00F030A3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1080"/>
        <w:jc w:val="both"/>
        <w:rPr>
          <w:sz w:val="28"/>
          <w:szCs w:val="28"/>
        </w:rPr>
      </w:pPr>
      <w:r w:rsidRPr="00B8247A">
        <w:rPr>
          <w:rFonts w:ascii="Georgia" w:hAnsi="Georgia"/>
          <w:color w:val="000000" w:themeColor="text1"/>
          <w:sz w:val="28"/>
          <w:szCs w:val="28"/>
        </w:rPr>
        <w:t>Усталость после болезни.</w:t>
      </w:r>
      <w:r>
        <w:rPr>
          <w:sz w:val="28"/>
          <w:szCs w:val="28"/>
        </w:rPr>
        <w:t xml:space="preserve"> В этом случае происходит кратковременный регресс навыков, находящихся в стадии формирования, например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ребенок</w:t>
      </w:r>
      <w:r w:rsidR="00B8247A">
        <w:rPr>
          <w:sz w:val="28"/>
          <w:szCs w:val="28"/>
        </w:rPr>
        <w:t>,</w:t>
      </w:r>
      <w:r>
        <w:rPr>
          <w:sz w:val="28"/>
          <w:szCs w:val="28"/>
        </w:rPr>
        <w:t xml:space="preserve"> отказывается есть ложкой и пить из чашки, требуя бутылочку с соской.</w:t>
      </w:r>
    </w:p>
    <w:p w:rsidR="00F030A3" w:rsidRDefault="00F030A3" w:rsidP="00F030A3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1080"/>
        <w:jc w:val="both"/>
        <w:rPr>
          <w:sz w:val="28"/>
          <w:szCs w:val="28"/>
        </w:rPr>
      </w:pPr>
      <w:r w:rsidRPr="00B8247A">
        <w:rPr>
          <w:rFonts w:ascii="Georgia" w:hAnsi="Georgia"/>
          <w:sz w:val="28"/>
          <w:szCs w:val="28"/>
        </w:rPr>
        <w:t>Эмоциональное истощение.</w:t>
      </w:r>
      <w:r w:rsidRPr="00DA56E7">
        <w:rPr>
          <w:rFonts w:ascii="Georgia" w:hAnsi="Georgia"/>
          <w:color w:val="990099"/>
          <w:sz w:val="28"/>
          <w:szCs w:val="28"/>
        </w:rPr>
        <w:t xml:space="preserve"> </w:t>
      </w:r>
      <w:r w:rsidR="00DA56E7" w:rsidRPr="00DA56E7">
        <w:rPr>
          <w:sz w:val="28"/>
          <w:szCs w:val="28"/>
        </w:rPr>
        <w:t>Маленький ребенок прибегает к менее зрелым и более мощным по своей защитной функции формам реагирования на аффективные трудности. Например, вечером, в состоянии усталости ребенок проявляет излишнюю бурную радость или, наоборот, становится обидчивым и слезливым.</w:t>
      </w:r>
    </w:p>
    <w:p w:rsidR="00DA56E7" w:rsidRDefault="00DA56E7" w:rsidP="00F030A3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1080"/>
        <w:jc w:val="both"/>
        <w:rPr>
          <w:sz w:val="28"/>
          <w:szCs w:val="28"/>
        </w:rPr>
      </w:pPr>
      <w:r w:rsidRPr="00B8247A">
        <w:rPr>
          <w:rFonts w:ascii="Georgia" w:hAnsi="Georgia"/>
          <w:color w:val="000000" w:themeColor="text1"/>
          <w:sz w:val="28"/>
          <w:szCs w:val="28"/>
        </w:rPr>
        <w:t>Временное возвращение к простой, но соответствующей возрасту форме поведения</w:t>
      </w:r>
      <w:r>
        <w:rPr>
          <w:rFonts w:ascii="Georgia" w:hAnsi="Georgia"/>
          <w:color w:val="990099"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 периода преждевременного использования более прогрессивной формы. Например, ребенок полутора лет, приученный к опрятности, </w:t>
      </w:r>
      <w:r>
        <w:rPr>
          <w:sz w:val="28"/>
          <w:szCs w:val="28"/>
        </w:rPr>
        <w:lastRenderedPageBreak/>
        <w:t>отказывается  ходить на горшок, но при этом с удовольствием рассаживает кукол на горшки и заботится об их чистоте.</w:t>
      </w:r>
    </w:p>
    <w:p w:rsidR="00DA56E7" w:rsidRDefault="00DA56E7" w:rsidP="00F030A3">
      <w:pPr>
        <w:numPr>
          <w:ilvl w:val="3"/>
          <w:numId w:val="2"/>
        </w:numPr>
        <w:tabs>
          <w:tab w:val="clear" w:pos="2880"/>
          <w:tab w:val="num" w:pos="360"/>
        </w:tabs>
        <w:ind w:left="36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Временный неустойчивый регресс поведения и способов аффективного реагирования в ситуации рождения в семье младшего брата или сестры. Старший ребенок начинает проситься на руки, забирается в коляску малыша, начинает сосать соску и т.д.</w:t>
      </w:r>
    </w:p>
    <w:p w:rsidR="00DA56E7" w:rsidRPr="00DA56E7" w:rsidRDefault="00DA56E7" w:rsidP="0063455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Этот тип защиты используют и взрослые, чтобы снять стресс они начинают сосать что-нибудь, много есть, грызть ногти, стараются переложить ответственность за решение проблем на других, 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действуют как маленький ребенок, который  в ситуации опасности ищет помощи у взрослых.</w:t>
      </w:r>
    </w:p>
    <w:p w:rsidR="00AC12A2" w:rsidRDefault="00AC12A2" w:rsidP="00AC12A2">
      <w:pPr>
        <w:ind w:left="360" w:hanging="720"/>
        <w:jc w:val="both"/>
        <w:rPr>
          <w:sz w:val="28"/>
          <w:szCs w:val="28"/>
        </w:rPr>
      </w:pPr>
    </w:p>
    <w:p w:rsidR="00AC12A2" w:rsidRPr="00B8247A" w:rsidRDefault="00634558" w:rsidP="00F7105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 xml:space="preserve">Реактивное образование – </w:t>
      </w:r>
      <w:r w:rsidRPr="00B8247A">
        <w:rPr>
          <w:i/>
          <w:color w:val="000000" w:themeColor="text1"/>
          <w:sz w:val="28"/>
          <w:szCs w:val="28"/>
        </w:rPr>
        <w:t xml:space="preserve">ребенок </w:t>
      </w:r>
      <w:r w:rsidR="00DB27C7" w:rsidRPr="00B8247A">
        <w:rPr>
          <w:i/>
          <w:color w:val="000000" w:themeColor="text1"/>
          <w:sz w:val="28"/>
          <w:szCs w:val="28"/>
        </w:rPr>
        <w:t xml:space="preserve"> бессознательно маскирует свою тревогу по поводу непроизвольных мыслей или желаний, прибегая к поведению прямо противоположного типа.</w:t>
      </w:r>
    </w:p>
    <w:p w:rsidR="00DB27C7" w:rsidRPr="00B8247A" w:rsidRDefault="00DB27C7" w:rsidP="00DB2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4A58">
        <w:rPr>
          <w:sz w:val="28"/>
          <w:szCs w:val="28"/>
        </w:rPr>
        <w:t xml:space="preserve">      </w:t>
      </w:r>
      <w:r w:rsidRPr="00B8247A">
        <w:rPr>
          <w:sz w:val="28"/>
          <w:szCs w:val="28"/>
        </w:rPr>
        <w:t>Например, родители возвращаются из отпуска</w:t>
      </w:r>
      <w:r w:rsidR="00413A09" w:rsidRPr="00B8247A">
        <w:rPr>
          <w:sz w:val="28"/>
          <w:szCs w:val="28"/>
        </w:rPr>
        <w:t xml:space="preserve"> или забирают ребенка из санатория. Он так ждал их приезда, ему так хотелось увидеть их, однако во время встречи ребенок неожиданно (неосознанно)  ведет себя независимо и  самоуверенно, даже холодно. Такое поведение, как правило,  приводит родителей в недоумение. Они начинают упрекать ребенка за «холодную встречу», вызывая у него чувство вины и как следствие – агрессию по отношению к ним.</w:t>
      </w:r>
    </w:p>
    <w:p w:rsidR="00413A09" w:rsidRDefault="00413A09" w:rsidP="00DB2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Этот механизм психологической защиты можно наблюдать и в </w:t>
      </w:r>
      <w:proofErr w:type="gramStart"/>
      <w:r>
        <w:rPr>
          <w:sz w:val="28"/>
          <w:szCs w:val="28"/>
        </w:rPr>
        <w:t>более старшем</w:t>
      </w:r>
      <w:proofErr w:type="gramEnd"/>
      <w:r>
        <w:rPr>
          <w:sz w:val="28"/>
          <w:szCs w:val="28"/>
        </w:rPr>
        <w:t xml:space="preserve"> возрасте, например у влюбленных подростков, которые вместо проявления искренних чувств начинают высмеивать объект своей любви.</w:t>
      </w:r>
    </w:p>
    <w:p w:rsidR="00413A09" w:rsidRDefault="00413A09" w:rsidP="00DB27C7">
      <w:pPr>
        <w:jc w:val="both"/>
        <w:rPr>
          <w:sz w:val="28"/>
          <w:szCs w:val="28"/>
        </w:rPr>
      </w:pPr>
    </w:p>
    <w:p w:rsidR="00DB27C7" w:rsidRPr="00B8247A" w:rsidRDefault="00413A09" w:rsidP="00F71052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 xml:space="preserve">Замещение или отчуждение – </w:t>
      </w:r>
      <w:r w:rsidRPr="00B8247A">
        <w:rPr>
          <w:i/>
          <w:color w:val="000000" w:themeColor="text1"/>
          <w:sz w:val="28"/>
          <w:szCs w:val="28"/>
        </w:rPr>
        <w:t>отделение психотравмирующей ситуации от связанных с ней душевных переживаний.</w:t>
      </w:r>
    </w:p>
    <w:p w:rsidR="00413A09" w:rsidRDefault="00914A58" w:rsidP="00F71052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3A09">
        <w:rPr>
          <w:sz w:val="28"/>
          <w:szCs w:val="28"/>
        </w:rPr>
        <w:t>Замена ситуации происходит как бы неосознанно, без связи со своими переживаниями (как будто с кем - то другим). Изоляция ситуации от собственного «Эго» особенно ярко проявляется у детей. Играя с куклой</w:t>
      </w:r>
      <w:r w:rsidR="00B8247A">
        <w:rPr>
          <w:sz w:val="28"/>
          <w:szCs w:val="28"/>
        </w:rPr>
        <w:t>,</w:t>
      </w:r>
      <w:r w:rsidR="00413A09">
        <w:rPr>
          <w:sz w:val="28"/>
          <w:szCs w:val="28"/>
        </w:rPr>
        <w:t xml:space="preserve"> ребенок</w:t>
      </w:r>
      <w:r w:rsidR="00F71052">
        <w:rPr>
          <w:sz w:val="28"/>
          <w:szCs w:val="28"/>
        </w:rPr>
        <w:t xml:space="preserve"> может разрешать ей делать  и говорить все, что ему самому запрещается: быть жестоким, ругаться, высмеивать других и пр.</w:t>
      </w:r>
    </w:p>
    <w:p w:rsidR="00F71052" w:rsidRDefault="00F71052" w:rsidP="00413A09">
      <w:pPr>
        <w:ind w:left="360"/>
        <w:jc w:val="both"/>
        <w:rPr>
          <w:sz w:val="28"/>
          <w:szCs w:val="28"/>
        </w:rPr>
      </w:pPr>
    </w:p>
    <w:p w:rsidR="00413A09" w:rsidRPr="00B8247A" w:rsidRDefault="00F71052" w:rsidP="00163087">
      <w:pPr>
        <w:numPr>
          <w:ilvl w:val="0"/>
          <w:numId w:val="2"/>
        </w:numPr>
        <w:jc w:val="both"/>
        <w:rPr>
          <w:i/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 xml:space="preserve">Компенсация </w:t>
      </w:r>
      <w:r w:rsidRPr="00B8247A">
        <w:rPr>
          <w:i/>
          <w:color w:val="000000" w:themeColor="text1"/>
          <w:sz w:val="28"/>
          <w:szCs w:val="28"/>
        </w:rPr>
        <w:t>– стремление восполнить слабость и неудачливость в одной области успехами в другой.</w:t>
      </w:r>
    </w:p>
    <w:p w:rsidR="00F71052" w:rsidRPr="00F71052" w:rsidRDefault="00F71052" w:rsidP="00F710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норме уход от данного вида деятельности иногда может компенсироваться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другом. Данный вид психологической защиты является основой  для другой – рационализации.</w:t>
      </w:r>
    </w:p>
    <w:p w:rsidR="00F71052" w:rsidRPr="00B8247A" w:rsidRDefault="00F71052" w:rsidP="00970E7A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i/>
          <w:color w:val="000000" w:themeColor="text1"/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Рационализация -</w:t>
      </w:r>
      <w:r w:rsidRPr="00B8247A">
        <w:rPr>
          <w:i/>
          <w:color w:val="000000" w:themeColor="text1"/>
          <w:sz w:val="28"/>
          <w:szCs w:val="28"/>
        </w:rPr>
        <w:t xml:space="preserve"> </w:t>
      </w:r>
      <w:r w:rsidR="00970E7A" w:rsidRPr="00B8247A">
        <w:rPr>
          <w:i/>
          <w:color w:val="000000" w:themeColor="text1"/>
          <w:sz w:val="28"/>
          <w:szCs w:val="28"/>
        </w:rPr>
        <w:t xml:space="preserve"> тип защиты, который обеспечивает реализацию потребности в системе разумной ориентации, т.е. происходит попытка создать гармонию между желаемым и реальным и тем самым предотвратить потерю самоуважения.</w:t>
      </w:r>
    </w:p>
    <w:p w:rsidR="00970E7A" w:rsidRPr="00B8247A" w:rsidRDefault="00970E7A" w:rsidP="00105A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Этот тип защиты очень часто используют взрослые. </w:t>
      </w:r>
      <w:r w:rsidRPr="00B8247A">
        <w:rPr>
          <w:sz w:val="28"/>
          <w:szCs w:val="28"/>
        </w:rPr>
        <w:t xml:space="preserve">Например, достаточно тучный человек оправдывает любовь к кондитерским изделиям, ссылаясь на особенности своего генотипа: «У нас в семье все полные, и мои усилия ограничить себя в еде </w:t>
      </w:r>
      <w:r w:rsidR="00105A2E" w:rsidRPr="00B8247A">
        <w:rPr>
          <w:sz w:val="28"/>
          <w:szCs w:val="28"/>
        </w:rPr>
        <w:t xml:space="preserve">- </w:t>
      </w:r>
      <w:r w:rsidRPr="00B8247A">
        <w:rPr>
          <w:sz w:val="28"/>
          <w:szCs w:val="28"/>
        </w:rPr>
        <w:t>бесполезны».</w:t>
      </w:r>
    </w:p>
    <w:p w:rsidR="00970E7A" w:rsidRPr="00B8247A" w:rsidRDefault="00970E7A" w:rsidP="00105A2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осваивают этот тип психологической защиты с развитием мышления и во многом с помощью взрослых (они учат детей находить оправдание своему поведению, так трактовать свои поступки, чтобы их не осуждало общество и собственная совесть). Например, </w:t>
      </w:r>
      <w:r w:rsidRPr="00B8247A">
        <w:rPr>
          <w:sz w:val="28"/>
          <w:szCs w:val="28"/>
        </w:rPr>
        <w:t>девочку все сверстники обзывали «ябедой», что очень сильно расстраивало ее. Мама успок</w:t>
      </w:r>
      <w:r w:rsidR="00105A2E" w:rsidRPr="00B8247A">
        <w:rPr>
          <w:sz w:val="28"/>
          <w:szCs w:val="28"/>
        </w:rPr>
        <w:t>оила дочь: «Не переживай, ты все сделала правильно. Мария Ивановна  не может уследить за всеми в группе, поэтому можешь себя считать не ябедой, а помощницей воспитателя!»</w:t>
      </w:r>
    </w:p>
    <w:p w:rsidR="00970E7A" w:rsidRDefault="00970E7A" w:rsidP="00105A2E">
      <w:pPr>
        <w:jc w:val="both"/>
        <w:rPr>
          <w:i/>
          <w:color w:val="0000FF"/>
          <w:sz w:val="28"/>
          <w:szCs w:val="28"/>
        </w:rPr>
      </w:pPr>
    </w:p>
    <w:p w:rsidR="00105A2E" w:rsidRPr="00B8247A" w:rsidRDefault="00105A2E" w:rsidP="00105A2E">
      <w:pPr>
        <w:jc w:val="both"/>
        <w:rPr>
          <w:color w:val="000000" w:themeColor="text1"/>
          <w:sz w:val="28"/>
          <w:szCs w:val="28"/>
        </w:rPr>
      </w:pPr>
      <w:r>
        <w:rPr>
          <w:color w:val="0000FF"/>
          <w:sz w:val="28"/>
          <w:szCs w:val="28"/>
        </w:rPr>
        <w:tab/>
      </w:r>
      <w:r w:rsidRPr="00B8247A">
        <w:rPr>
          <w:color w:val="000000" w:themeColor="text1"/>
          <w:sz w:val="28"/>
          <w:szCs w:val="28"/>
        </w:rPr>
        <w:t>Анализ показал, что дети одновременно используют уже несколько видов психологической защиты. Уход и отрицание, регрессия, вытеснение и идентификация характерны уже для младших школьников. А для защиты с помощью реактивного образования, рационализации и компенсации нужно быть более «зрелым». Одни защитные механизмы дети осваивают сами, другие</w:t>
      </w:r>
      <w:r w:rsidR="005A535B" w:rsidRPr="00B8247A">
        <w:rPr>
          <w:color w:val="000000" w:themeColor="text1"/>
          <w:sz w:val="28"/>
          <w:szCs w:val="28"/>
        </w:rPr>
        <w:t xml:space="preserve"> </w:t>
      </w:r>
      <w:r w:rsidRPr="00B8247A">
        <w:rPr>
          <w:color w:val="000000" w:themeColor="text1"/>
          <w:sz w:val="28"/>
          <w:szCs w:val="28"/>
        </w:rPr>
        <w:t>- наблюдая за поведением взрослых. Следовательно, индивидуальный набор защитных механизмов зависит от конкретных жизненных обстоятельств, с которыми ребенок сталкивается в детском саду и семье, от образцов защитного поведения.</w:t>
      </w:r>
    </w:p>
    <w:p w:rsidR="00DB27C7" w:rsidRDefault="005A535B" w:rsidP="005A535B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базе постоянного использования психологических защит в детстве у человека </w:t>
      </w:r>
      <w:r w:rsidRPr="005A535B">
        <w:rPr>
          <w:rFonts w:ascii="Franklin Gothic Medium" w:hAnsi="Franklin Gothic Medium"/>
          <w:i/>
          <w:sz w:val="28"/>
          <w:szCs w:val="28"/>
        </w:rPr>
        <w:t>формируются определенные черты характера</w:t>
      </w:r>
      <w:r>
        <w:rPr>
          <w:sz w:val="28"/>
          <w:szCs w:val="28"/>
        </w:rPr>
        <w:t xml:space="preserve"> (регрессия – наивность и непоследовательность, вытеснение – неуверенность, замещение – агрессивность, отрицание – доверчивость, проекция – подозрительность, компенсация – рациональность, любознательность и т.д.). </w:t>
      </w:r>
    </w:p>
    <w:p w:rsidR="005A535B" w:rsidRPr="005A535B" w:rsidRDefault="005A535B" w:rsidP="005A535B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Таким образом, некоторые виды психологических защит являются полезными приспособительными реакциями психики. Они позволяют ребенку справиться с тревожащими и стрессовыми ситуациями, регулируют его поведение и обеспечивают эмоциональную стабильность. Все это в целом обуславливает процесс адаптации и социализации личности.</w:t>
      </w:r>
    </w:p>
    <w:p w:rsidR="00DB27C7" w:rsidRPr="00105A2E" w:rsidRDefault="00DB27C7" w:rsidP="00DB27C7">
      <w:pPr>
        <w:jc w:val="both"/>
        <w:rPr>
          <w:sz w:val="28"/>
          <w:szCs w:val="28"/>
        </w:rPr>
      </w:pPr>
    </w:p>
    <w:p w:rsidR="00163087" w:rsidRPr="00163087" w:rsidRDefault="00163087" w:rsidP="00163087"/>
    <w:p w:rsidR="00163087" w:rsidRPr="00163087" w:rsidRDefault="00163087" w:rsidP="00163087"/>
    <w:p w:rsidR="00163087" w:rsidRDefault="00163087" w:rsidP="00163087"/>
    <w:p w:rsidR="00B8247A" w:rsidRDefault="00B8247A" w:rsidP="00163087"/>
    <w:p w:rsidR="00B8247A" w:rsidRPr="00163087" w:rsidRDefault="00B8247A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231ECF" w:rsidRDefault="00163087" w:rsidP="00163087">
      <w:pPr>
        <w:rPr>
          <w:b/>
        </w:rPr>
      </w:pPr>
    </w:p>
    <w:p w:rsidR="00163087" w:rsidRPr="00B8247A" w:rsidRDefault="005A535B" w:rsidP="005A535B">
      <w:pPr>
        <w:tabs>
          <w:tab w:val="left" w:pos="540"/>
        </w:tabs>
        <w:jc w:val="center"/>
        <w:rPr>
          <w:b/>
          <w:color w:val="000000" w:themeColor="text1"/>
          <w:sz w:val="32"/>
          <w:szCs w:val="32"/>
        </w:rPr>
      </w:pPr>
      <w:r w:rsidRPr="00B8247A">
        <w:rPr>
          <w:b/>
          <w:color w:val="000000" w:themeColor="text1"/>
          <w:sz w:val="32"/>
          <w:szCs w:val="32"/>
        </w:rPr>
        <w:lastRenderedPageBreak/>
        <w:t>Чтобы понимать психическое состояние ребенка, родителям и педагогам детских садов необходимо:</w:t>
      </w:r>
    </w:p>
    <w:p w:rsidR="005A535B" w:rsidRPr="00231ECF" w:rsidRDefault="005A535B" w:rsidP="005A535B">
      <w:pPr>
        <w:tabs>
          <w:tab w:val="left" w:pos="540"/>
        </w:tabs>
        <w:jc w:val="both"/>
        <w:rPr>
          <w:rFonts w:ascii="Trebuchet MS" w:hAnsi="Trebuchet MS"/>
          <w:color w:val="FF00FF"/>
          <w:sz w:val="30"/>
          <w:szCs w:val="30"/>
        </w:rPr>
      </w:pPr>
    </w:p>
    <w:p w:rsidR="005A535B" w:rsidRPr="00B8247A" w:rsidRDefault="00914A58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Быть внимательным  к поведению ребенка</w:t>
      </w:r>
      <w:r w:rsidRPr="00B8247A">
        <w:rPr>
          <w:sz w:val="28"/>
          <w:szCs w:val="28"/>
        </w:rPr>
        <w:t>, научиться распознавать  и интерпретировать его эмоциональные реакции, быть терпимыми к проявлениям агрессии, гнева, радости, сексуальному любопытству и т.п.</w:t>
      </w:r>
    </w:p>
    <w:p w:rsidR="00914A58" w:rsidRPr="00B8247A" w:rsidRDefault="00914A58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Научить ребенка рассказывать о том, что он чувствует,</w:t>
      </w:r>
      <w:r w:rsidRPr="00B8247A">
        <w:rPr>
          <w:sz w:val="28"/>
          <w:szCs w:val="28"/>
        </w:rPr>
        <w:t xml:space="preserve"> - это помогает справиться со стрессом. Осознание тревоги </w:t>
      </w:r>
      <w:proofErr w:type="gramStart"/>
      <w:r w:rsidRPr="00B8247A">
        <w:rPr>
          <w:sz w:val="28"/>
          <w:szCs w:val="28"/>
        </w:rPr>
        <w:t>с</w:t>
      </w:r>
      <w:proofErr w:type="gramEnd"/>
      <w:r w:rsidRPr="00B8247A">
        <w:rPr>
          <w:sz w:val="28"/>
          <w:szCs w:val="28"/>
        </w:rPr>
        <w:t xml:space="preserve"> страха происходит безболезненно, если оно выражается вербально и эмоционально, а также находит поддержку  и понимание в лице значимых для ребенка взрослых.</w:t>
      </w:r>
    </w:p>
    <w:p w:rsidR="00914A58" w:rsidRPr="00B8247A" w:rsidRDefault="00914A58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Способствовать активной поисковой деятельности и творческой самореализации ребенка</w:t>
      </w:r>
      <w:r w:rsidRPr="00B8247A">
        <w:rPr>
          <w:sz w:val="28"/>
          <w:szCs w:val="28"/>
        </w:rPr>
        <w:t xml:space="preserve"> через рисунок, танец, лепку и другие виды творческой деятельности.</w:t>
      </w:r>
    </w:p>
    <w:p w:rsidR="00914A58" w:rsidRPr="00B8247A" w:rsidRDefault="00914A58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В стрессовой ситуации не препятствовать регрессивному или не соответствующему возрасту поведению</w:t>
      </w:r>
      <w:r w:rsidRPr="00B8247A">
        <w:rPr>
          <w:sz w:val="28"/>
          <w:szCs w:val="28"/>
        </w:rPr>
        <w:t xml:space="preserve"> (желанию пососать палец, закутаться в одеяло, посидеть на коленях), понимая, что эта защита позволит ребенку восстановить психическое равновесие.</w:t>
      </w:r>
    </w:p>
    <w:p w:rsidR="00914A58" w:rsidRPr="00B8247A" w:rsidRDefault="00914A58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Использовать игрушки и игру как средства разрядки психологического напряжения.</w:t>
      </w:r>
      <w:r w:rsidRPr="00B8247A">
        <w:rPr>
          <w:sz w:val="28"/>
          <w:szCs w:val="28"/>
        </w:rPr>
        <w:t xml:space="preserve"> В игре ребенок может выразить свои переживания, освободиться от страхов. «Вместо того</w:t>
      </w:r>
      <w:proofErr w:type="gramStart"/>
      <w:r w:rsidRPr="00B8247A">
        <w:rPr>
          <w:sz w:val="28"/>
          <w:szCs w:val="28"/>
        </w:rPr>
        <w:t>,</w:t>
      </w:r>
      <w:proofErr w:type="gramEnd"/>
      <w:r w:rsidR="00730436" w:rsidRPr="00B8247A">
        <w:rPr>
          <w:sz w:val="28"/>
          <w:szCs w:val="28"/>
        </w:rPr>
        <w:t xml:space="preserve"> чт</w:t>
      </w:r>
      <w:r w:rsidRPr="00B8247A">
        <w:rPr>
          <w:sz w:val="28"/>
          <w:szCs w:val="28"/>
        </w:rPr>
        <w:t xml:space="preserve">обы выражать свои чувства в словах (чего еще не умеет), он может закопать в песок или застрелить дракона, или отшлепать куклу, замещающую маленького братика. Для детей игрушки- слова, а игра </w:t>
      </w:r>
      <w:r w:rsidR="00730436" w:rsidRPr="00B8247A">
        <w:rPr>
          <w:sz w:val="28"/>
          <w:szCs w:val="28"/>
        </w:rPr>
        <w:t>–</w:t>
      </w:r>
      <w:r w:rsidRPr="00B8247A">
        <w:rPr>
          <w:sz w:val="28"/>
          <w:szCs w:val="28"/>
        </w:rPr>
        <w:t xml:space="preserve"> речь</w:t>
      </w:r>
      <w:r w:rsidR="00730436" w:rsidRPr="00B8247A">
        <w:rPr>
          <w:sz w:val="28"/>
          <w:szCs w:val="28"/>
        </w:rPr>
        <w:t>. Ребенок проявляет в игре все свои чувства и таким образом выводит их на поверхность, получая возможность взглянуть на них со стороны и либо научиться управлять ими, либо отказаться от них».</w:t>
      </w:r>
    </w:p>
    <w:p w:rsidR="00730436" w:rsidRPr="00B8247A" w:rsidRDefault="00730436" w:rsidP="005A535B">
      <w:pPr>
        <w:numPr>
          <w:ilvl w:val="0"/>
          <w:numId w:val="3"/>
        </w:numPr>
        <w:tabs>
          <w:tab w:val="left" w:pos="540"/>
        </w:tabs>
        <w:jc w:val="both"/>
        <w:rPr>
          <w:sz w:val="28"/>
          <w:szCs w:val="28"/>
        </w:rPr>
      </w:pPr>
      <w:r w:rsidRPr="00B8247A">
        <w:rPr>
          <w:color w:val="000000" w:themeColor="text1"/>
          <w:sz w:val="28"/>
          <w:szCs w:val="28"/>
        </w:rPr>
        <w:t>Научить детей  управлять отрицательными эмоциями.</w:t>
      </w:r>
      <w:r w:rsidRPr="00B8247A">
        <w:rPr>
          <w:sz w:val="28"/>
          <w:szCs w:val="28"/>
        </w:rPr>
        <w:t xml:space="preserve"> Объяснить им: управление эмоциями не означает, что они никогда не будут их испытывать. Дети могут смириться с собственным гневом, злостью или агрессией как неотъемлемой частью себя и все же научиться сдерживать или перенаправлять свои ответные реакции.</w:t>
      </w:r>
    </w:p>
    <w:p w:rsidR="00163087" w:rsidRPr="00B8247A" w:rsidRDefault="00163087" w:rsidP="00163087">
      <w:pPr>
        <w:rPr>
          <w:sz w:val="28"/>
          <w:szCs w:val="28"/>
        </w:rPr>
      </w:pPr>
    </w:p>
    <w:p w:rsidR="00163087" w:rsidRPr="00B8247A" w:rsidRDefault="00163087" w:rsidP="00163087">
      <w:pPr>
        <w:rPr>
          <w:sz w:val="28"/>
          <w:szCs w:val="28"/>
        </w:rPr>
      </w:pPr>
    </w:p>
    <w:p w:rsidR="00163087" w:rsidRPr="00B8247A" w:rsidRDefault="00163087" w:rsidP="00163087">
      <w:pPr>
        <w:rPr>
          <w:sz w:val="28"/>
          <w:szCs w:val="28"/>
        </w:rPr>
      </w:pPr>
    </w:p>
    <w:p w:rsidR="00163087" w:rsidRPr="00231ECF" w:rsidRDefault="00163087" w:rsidP="00163087">
      <w:pPr>
        <w:rPr>
          <w:sz w:val="32"/>
          <w:szCs w:val="32"/>
        </w:rPr>
      </w:pPr>
    </w:p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163087" w:rsidRPr="00163087" w:rsidRDefault="00163087" w:rsidP="00163087"/>
    <w:p w:rsidR="00EA7450" w:rsidRPr="00163087" w:rsidRDefault="00163087" w:rsidP="00163087">
      <w:pPr>
        <w:tabs>
          <w:tab w:val="left" w:pos="6000"/>
        </w:tabs>
      </w:pPr>
      <w:r>
        <w:tab/>
      </w:r>
    </w:p>
    <w:sectPr w:rsidR="00EA7450" w:rsidRPr="00163087" w:rsidSect="00163087">
      <w:pgSz w:w="11906" w:h="16838"/>
      <w:pgMar w:top="1134" w:right="1466" w:bottom="1134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2"/>
      </v:shape>
    </w:pict>
  </w:numPicBullet>
  <w:abstractNum w:abstractNumId="0">
    <w:nsid w:val="034348B5"/>
    <w:multiLevelType w:val="hybridMultilevel"/>
    <w:tmpl w:val="2048C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339CF"/>
    <w:multiLevelType w:val="hybridMultilevel"/>
    <w:tmpl w:val="3EE8C7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AA7BBF"/>
    <w:multiLevelType w:val="hybridMultilevel"/>
    <w:tmpl w:val="2CF88F6C"/>
    <w:lvl w:ilvl="0" w:tplc="A14A325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925BB"/>
    <w:rsid w:val="00105A2E"/>
    <w:rsid w:val="00163087"/>
    <w:rsid w:val="001925BB"/>
    <w:rsid w:val="00231ECF"/>
    <w:rsid w:val="002543CD"/>
    <w:rsid w:val="00413A09"/>
    <w:rsid w:val="005A535B"/>
    <w:rsid w:val="00634558"/>
    <w:rsid w:val="00642492"/>
    <w:rsid w:val="00690CD6"/>
    <w:rsid w:val="006D7A99"/>
    <w:rsid w:val="00730436"/>
    <w:rsid w:val="00831F92"/>
    <w:rsid w:val="00914A58"/>
    <w:rsid w:val="00970E7A"/>
    <w:rsid w:val="00AC12A2"/>
    <w:rsid w:val="00B8247A"/>
    <w:rsid w:val="00DA56E7"/>
    <w:rsid w:val="00DB27C7"/>
    <w:rsid w:val="00EA7450"/>
    <w:rsid w:val="00F030A3"/>
    <w:rsid w:val="00F7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cp:lastModifiedBy>Елена Самошкина</cp:lastModifiedBy>
  <cp:revision>4</cp:revision>
  <dcterms:created xsi:type="dcterms:W3CDTF">2016-01-22T11:11:00Z</dcterms:created>
  <dcterms:modified xsi:type="dcterms:W3CDTF">2016-01-25T06:59:00Z</dcterms:modified>
</cp:coreProperties>
</file>