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80" w:type="dxa"/>
        <w:tblInd w:w="-12" w:type="dxa"/>
        <w:tblLook w:val="04A0" w:firstRow="1" w:lastRow="0" w:firstColumn="1" w:lastColumn="0" w:noHBand="0" w:noVBand="1"/>
      </w:tblPr>
      <w:tblGrid>
        <w:gridCol w:w="5280"/>
        <w:gridCol w:w="5400"/>
      </w:tblGrid>
      <w:tr w:rsidR="00E567C5" w:rsidRPr="00E567C5" w:rsidTr="00071C6C">
        <w:trPr>
          <w:trHeight w:val="2340"/>
        </w:trPr>
        <w:tc>
          <w:tcPr>
            <w:tcW w:w="5280" w:type="dxa"/>
          </w:tcPr>
          <w:p w:rsidR="00E567C5" w:rsidRPr="00E567C5" w:rsidRDefault="00E567C5" w:rsidP="00071C6C">
            <w:pPr>
              <w:spacing w:line="360" w:lineRule="auto"/>
              <w:jc w:val="both"/>
              <w:rPr>
                <w:sz w:val="28"/>
                <w:szCs w:val="28"/>
              </w:rPr>
            </w:pPr>
          </w:p>
          <w:p w:rsidR="00E567C5" w:rsidRPr="00E567C5" w:rsidRDefault="00E567C5" w:rsidP="00071C6C">
            <w:pPr>
              <w:spacing w:line="360" w:lineRule="auto"/>
              <w:ind w:right="-4162"/>
              <w:rPr>
                <w:sz w:val="28"/>
                <w:szCs w:val="28"/>
              </w:rPr>
            </w:pPr>
            <w:r w:rsidRPr="00E567C5">
              <w:rPr>
                <w:sz w:val="28"/>
                <w:szCs w:val="28"/>
              </w:rPr>
              <w:t>УТВЕРЖДАЮ _________________________</w:t>
            </w:r>
          </w:p>
          <w:p w:rsidR="00E567C5" w:rsidRPr="00E567C5" w:rsidRDefault="00E567C5" w:rsidP="00071C6C">
            <w:pPr>
              <w:spacing w:line="360" w:lineRule="auto"/>
              <w:ind w:right="-4162"/>
              <w:rPr>
                <w:sz w:val="28"/>
                <w:szCs w:val="28"/>
              </w:rPr>
            </w:pPr>
            <w:r w:rsidRPr="00E567C5">
              <w:rPr>
                <w:sz w:val="28"/>
                <w:szCs w:val="28"/>
              </w:rPr>
              <w:t>Е. И. Власова</w:t>
            </w:r>
          </w:p>
          <w:p w:rsidR="00E567C5" w:rsidRPr="00E567C5" w:rsidRDefault="00E567C5" w:rsidP="00071C6C">
            <w:pPr>
              <w:spacing w:line="360" w:lineRule="auto"/>
              <w:ind w:right="-4162"/>
              <w:rPr>
                <w:sz w:val="28"/>
                <w:szCs w:val="28"/>
              </w:rPr>
            </w:pPr>
            <w:r w:rsidRPr="00E567C5">
              <w:rPr>
                <w:sz w:val="28"/>
                <w:szCs w:val="28"/>
              </w:rPr>
              <w:t>Заведующий МДОУ д/с №6 с.Аргаяш</w:t>
            </w:r>
          </w:p>
          <w:p w:rsidR="00E567C5" w:rsidRPr="00E567C5" w:rsidRDefault="00E567C5" w:rsidP="00071C6C">
            <w:pPr>
              <w:spacing w:line="360" w:lineRule="auto"/>
              <w:ind w:right="-4162"/>
              <w:rPr>
                <w:sz w:val="28"/>
                <w:szCs w:val="28"/>
              </w:rPr>
            </w:pPr>
            <w:r w:rsidRPr="00E567C5">
              <w:rPr>
                <w:sz w:val="28"/>
                <w:szCs w:val="28"/>
              </w:rPr>
              <w:t>Приказ № ________    от  ___________________2014г.</w:t>
            </w:r>
          </w:p>
          <w:p w:rsidR="00E567C5" w:rsidRPr="00E567C5" w:rsidRDefault="00E567C5" w:rsidP="00071C6C">
            <w:pPr>
              <w:spacing w:line="360" w:lineRule="auto"/>
              <w:jc w:val="both"/>
              <w:rPr>
                <w:sz w:val="28"/>
                <w:szCs w:val="28"/>
              </w:rPr>
            </w:pPr>
          </w:p>
          <w:p w:rsidR="00E567C5" w:rsidRPr="00E567C5" w:rsidRDefault="00E567C5" w:rsidP="00071C6C">
            <w:pPr>
              <w:spacing w:line="360" w:lineRule="auto"/>
              <w:jc w:val="both"/>
              <w:rPr>
                <w:sz w:val="28"/>
                <w:szCs w:val="28"/>
              </w:rPr>
            </w:pPr>
          </w:p>
        </w:tc>
        <w:tc>
          <w:tcPr>
            <w:tcW w:w="5400" w:type="dxa"/>
          </w:tcPr>
          <w:p w:rsidR="00E567C5" w:rsidRPr="00E567C5" w:rsidRDefault="00E567C5" w:rsidP="00071C6C">
            <w:pPr>
              <w:spacing w:line="360" w:lineRule="auto"/>
              <w:jc w:val="both"/>
              <w:rPr>
                <w:sz w:val="28"/>
                <w:szCs w:val="28"/>
              </w:rPr>
            </w:pPr>
          </w:p>
          <w:p w:rsidR="00E567C5" w:rsidRPr="00E567C5" w:rsidRDefault="00E567C5" w:rsidP="00071C6C">
            <w:pPr>
              <w:spacing w:line="360" w:lineRule="auto"/>
              <w:jc w:val="both"/>
              <w:rPr>
                <w:sz w:val="28"/>
                <w:szCs w:val="28"/>
              </w:rPr>
            </w:pPr>
          </w:p>
          <w:p w:rsidR="00E567C5" w:rsidRPr="00E567C5" w:rsidRDefault="00E567C5" w:rsidP="00071C6C">
            <w:pPr>
              <w:spacing w:line="360" w:lineRule="auto"/>
              <w:jc w:val="both"/>
              <w:rPr>
                <w:sz w:val="28"/>
                <w:szCs w:val="28"/>
              </w:rPr>
            </w:pPr>
          </w:p>
          <w:p w:rsidR="00E567C5" w:rsidRPr="00E567C5" w:rsidRDefault="00E567C5" w:rsidP="00071C6C">
            <w:pPr>
              <w:spacing w:line="360" w:lineRule="auto"/>
              <w:jc w:val="both"/>
              <w:rPr>
                <w:sz w:val="28"/>
                <w:szCs w:val="28"/>
              </w:rPr>
            </w:pPr>
          </w:p>
        </w:tc>
      </w:tr>
    </w:tbl>
    <w:p w:rsidR="00E567C5" w:rsidRPr="00E567C5" w:rsidRDefault="00E567C5" w:rsidP="00E567C5">
      <w:pPr>
        <w:spacing w:line="360" w:lineRule="auto"/>
        <w:jc w:val="both"/>
        <w:rPr>
          <w:b/>
          <w:sz w:val="28"/>
          <w:szCs w:val="28"/>
        </w:rPr>
      </w:pPr>
    </w:p>
    <w:p w:rsidR="00E567C5" w:rsidRPr="00E567C5" w:rsidRDefault="00E567C5" w:rsidP="00E567C5">
      <w:pPr>
        <w:spacing w:line="360" w:lineRule="auto"/>
        <w:jc w:val="both"/>
        <w:rPr>
          <w:b/>
          <w:sz w:val="28"/>
          <w:szCs w:val="28"/>
        </w:rPr>
      </w:pPr>
    </w:p>
    <w:p w:rsidR="00E567C5" w:rsidRPr="00E567C5" w:rsidRDefault="00E567C5" w:rsidP="00E567C5">
      <w:pPr>
        <w:spacing w:line="360" w:lineRule="auto"/>
        <w:jc w:val="both"/>
        <w:rPr>
          <w:b/>
          <w:sz w:val="28"/>
          <w:szCs w:val="28"/>
        </w:rPr>
      </w:pPr>
    </w:p>
    <w:p w:rsidR="00E567C5" w:rsidRPr="00E567C5" w:rsidRDefault="00E567C5" w:rsidP="00E567C5">
      <w:pPr>
        <w:spacing w:line="360" w:lineRule="auto"/>
        <w:jc w:val="center"/>
        <w:rPr>
          <w:b/>
          <w:sz w:val="44"/>
          <w:szCs w:val="44"/>
        </w:rPr>
      </w:pPr>
      <w:r w:rsidRPr="00E567C5">
        <w:rPr>
          <w:b/>
          <w:sz w:val="44"/>
          <w:szCs w:val="44"/>
        </w:rPr>
        <w:t>ОБРАЗОВАТЕЛЬНАЯ</w:t>
      </w:r>
    </w:p>
    <w:p w:rsidR="00E567C5" w:rsidRPr="00E567C5" w:rsidRDefault="00E567C5" w:rsidP="00E567C5">
      <w:pPr>
        <w:spacing w:line="360" w:lineRule="auto"/>
        <w:jc w:val="center"/>
        <w:rPr>
          <w:b/>
          <w:sz w:val="44"/>
          <w:szCs w:val="44"/>
        </w:rPr>
      </w:pPr>
      <w:r w:rsidRPr="00E567C5">
        <w:rPr>
          <w:b/>
          <w:sz w:val="44"/>
          <w:szCs w:val="44"/>
        </w:rPr>
        <w:t>ПРОГРАММА</w:t>
      </w:r>
    </w:p>
    <w:p w:rsidR="00E567C5" w:rsidRPr="00E567C5" w:rsidRDefault="00E567C5" w:rsidP="00E567C5">
      <w:pPr>
        <w:spacing w:line="360" w:lineRule="auto"/>
        <w:jc w:val="center"/>
        <w:rPr>
          <w:b/>
          <w:sz w:val="44"/>
          <w:szCs w:val="44"/>
        </w:rPr>
      </w:pPr>
      <w:r w:rsidRPr="00E567C5">
        <w:rPr>
          <w:b/>
          <w:sz w:val="44"/>
          <w:szCs w:val="44"/>
        </w:rPr>
        <w:t>на 2015 – 2016 гг.</w:t>
      </w:r>
    </w:p>
    <w:p w:rsidR="00E567C5" w:rsidRPr="00E567C5" w:rsidRDefault="00E567C5" w:rsidP="00E567C5">
      <w:pPr>
        <w:spacing w:line="360" w:lineRule="auto"/>
        <w:jc w:val="center"/>
        <w:rPr>
          <w:b/>
          <w:sz w:val="44"/>
          <w:szCs w:val="44"/>
        </w:rPr>
      </w:pPr>
      <w:r w:rsidRPr="00E567C5">
        <w:rPr>
          <w:b/>
          <w:sz w:val="44"/>
          <w:szCs w:val="44"/>
        </w:rPr>
        <w:t>Муниципального дошкольного образовательного учреждения</w:t>
      </w:r>
    </w:p>
    <w:p w:rsidR="00E567C5" w:rsidRPr="00E567C5" w:rsidRDefault="00E567C5" w:rsidP="00E567C5">
      <w:pPr>
        <w:spacing w:line="360" w:lineRule="auto"/>
        <w:jc w:val="center"/>
        <w:rPr>
          <w:b/>
          <w:sz w:val="44"/>
          <w:szCs w:val="44"/>
        </w:rPr>
      </w:pPr>
      <w:r w:rsidRPr="00E567C5">
        <w:rPr>
          <w:b/>
          <w:sz w:val="44"/>
          <w:szCs w:val="44"/>
        </w:rPr>
        <w:t xml:space="preserve"> Детского сада №6 с. Аргаяш</w:t>
      </w:r>
    </w:p>
    <w:p w:rsidR="00E567C5" w:rsidRPr="00E567C5" w:rsidRDefault="00E567C5" w:rsidP="00E567C5">
      <w:pPr>
        <w:spacing w:line="360" w:lineRule="auto"/>
        <w:jc w:val="both"/>
        <w:rPr>
          <w:b/>
          <w:i/>
          <w:sz w:val="28"/>
          <w:szCs w:val="28"/>
        </w:rPr>
      </w:pPr>
    </w:p>
    <w:p w:rsidR="00E567C5" w:rsidRPr="00E567C5" w:rsidRDefault="00E567C5" w:rsidP="00E567C5">
      <w:pPr>
        <w:spacing w:line="360" w:lineRule="auto"/>
        <w:jc w:val="both"/>
        <w:rPr>
          <w:b/>
          <w:i/>
          <w:sz w:val="28"/>
          <w:szCs w:val="28"/>
        </w:rPr>
      </w:pPr>
    </w:p>
    <w:p w:rsidR="00E567C5" w:rsidRPr="00E567C5" w:rsidRDefault="00E567C5" w:rsidP="00E567C5">
      <w:pPr>
        <w:spacing w:line="360" w:lineRule="auto"/>
        <w:jc w:val="both"/>
        <w:rPr>
          <w:b/>
          <w:i/>
          <w:sz w:val="28"/>
          <w:szCs w:val="28"/>
        </w:rPr>
      </w:pPr>
    </w:p>
    <w:p w:rsidR="00E567C5" w:rsidRPr="00E567C5" w:rsidRDefault="00E567C5" w:rsidP="00E567C5">
      <w:pPr>
        <w:spacing w:line="360" w:lineRule="auto"/>
        <w:jc w:val="right"/>
        <w:rPr>
          <w:b/>
          <w:sz w:val="28"/>
          <w:szCs w:val="28"/>
        </w:rPr>
      </w:pPr>
      <w:r w:rsidRPr="00E567C5">
        <w:rPr>
          <w:b/>
          <w:sz w:val="28"/>
          <w:szCs w:val="28"/>
        </w:rPr>
        <w:t xml:space="preserve">Воспитателя </w:t>
      </w:r>
      <w:r w:rsidRPr="00E567C5">
        <w:rPr>
          <w:b/>
          <w:sz w:val="28"/>
          <w:szCs w:val="28"/>
        </w:rPr>
        <w:t>второй</w:t>
      </w:r>
      <w:r w:rsidRPr="00E567C5">
        <w:rPr>
          <w:b/>
          <w:sz w:val="28"/>
          <w:szCs w:val="28"/>
        </w:rPr>
        <w:t xml:space="preserve"> младшей группы</w:t>
      </w:r>
    </w:p>
    <w:p w:rsidR="00E567C5" w:rsidRPr="00E567C5" w:rsidRDefault="00E567C5" w:rsidP="00E567C5">
      <w:pPr>
        <w:spacing w:line="360" w:lineRule="auto"/>
        <w:jc w:val="right"/>
        <w:rPr>
          <w:b/>
          <w:sz w:val="28"/>
          <w:szCs w:val="28"/>
        </w:rPr>
      </w:pPr>
      <w:r w:rsidRPr="00E567C5">
        <w:rPr>
          <w:b/>
          <w:sz w:val="28"/>
          <w:szCs w:val="28"/>
        </w:rPr>
        <w:t>Булаевой Ольги Борисовны</w:t>
      </w:r>
    </w:p>
    <w:p w:rsidR="00E567C5" w:rsidRPr="00E567C5" w:rsidRDefault="00E567C5" w:rsidP="00E567C5">
      <w:pPr>
        <w:spacing w:line="360" w:lineRule="auto"/>
        <w:jc w:val="both"/>
        <w:rPr>
          <w:sz w:val="28"/>
          <w:szCs w:val="28"/>
        </w:rPr>
      </w:pPr>
    </w:p>
    <w:p w:rsidR="00E567C5" w:rsidRPr="00E567C5" w:rsidRDefault="00E567C5" w:rsidP="00E567C5">
      <w:pPr>
        <w:spacing w:line="360" w:lineRule="auto"/>
        <w:jc w:val="both"/>
        <w:rPr>
          <w:sz w:val="28"/>
          <w:szCs w:val="28"/>
        </w:rPr>
      </w:pPr>
    </w:p>
    <w:p w:rsidR="00E567C5" w:rsidRPr="00E567C5" w:rsidRDefault="00E567C5" w:rsidP="00E567C5">
      <w:pPr>
        <w:spacing w:line="360" w:lineRule="auto"/>
        <w:jc w:val="both"/>
        <w:rPr>
          <w:sz w:val="28"/>
          <w:szCs w:val="28"/>
        </w:rPr>
      </w:pPr>
    </w:p>
    <w:p w:rsidR="00E567C5" w:rsidRPr="00E567C5" w:rsidRDefault="00E567C5" w:rsidP="00E567C5">
      <w:pPr>
        <w:spacing w:line="360" w:lineRule="auto"/>
        <w:jc w:val="center"/>
        <w:rPr>
          <w:b/>
          <w:sz w:val="28"/>
          <w:szCs w:val="28"/>
        </w:rPr>
      </w:pPr>
      <w:r w:rsidRPr="00E567C5">
        <w:rPr>
          <w:b/>
          <w:sz w:val="28"/>
          <w:szCs w:val="28"/>
        </w:rPr>
        <w:t>Аргаяш</w:t>
      </w:r>
    </w:p>
    <w:p w:rsidR="00E567C5" w:rsidRPr="00E567C5" w:rsidRDefault="00E567C5" w:rsidP="00E567C5">
      <w:pPr>
        <w:spacing w:line="360" w:lineRule="auto"/>
        <w:jc w:val="center"/>
        <w:rPr>
          <w:b/>
          <w:sz w:val="28"/>
          <w:szCs w:val="28"/>
        </w:rPr>
      </w:pPr>
      <w:r w:rsidRPr="00E567C5">
        <w:rPr>
          <w:b/>
          <w:sz w:val="28"/>
          <w:szCs w:val="28"/>
        </w:rPr>
        <w:t>2015 год</w:t>
      </w:r>
    </w:p>
    <w:p w:rsidR="00E567C5" w:rsidRPr="00E567C5" w:rsidRDefault="00E567C5" w:rsidP="00E567C5">
      <w:pPr>
        <w:spacing w:line="276" w:lineRule="auto"/>
        <w:jc w:val="center"/>
        <w:rPr>
          <w:b/>
          <w:sz w:val="28"/>
          <w:szCs w:val="28"/>
        </w:rPr>
      </w:pPr>
      <w:r w:rsidRPr="00E567C5">
        <w:rPr>
          <w:b/>
          <w:sz w:val="28"/>
          <w:szCs w:val="28"/>
        </w:rPr>
        <w:lastRenderedPageBreak/>
        <w:t>СОДЕРЖАНИЕ</w:t>
      </w:r>
    </w:p>
    <w:p w:rsidR="00E567C5" w:rsidRPr="00E567C5" w:rsidRDefault="00E567C5" w:rsidP="00E567C5">
      <w:pPr>
        <w:spacing w:line="276" w:lineRule="auto"/>
        <w:jc w:val="center"/>
        <w:rPr>
          <w:b/>
          <w:sz w:val="28"/>
          <w:szCs w:val="28"/>
        </w:rPr>
      </w:pPr>
    </w:p>
    <w:p w:rsidR="00E567C5" w:rsidRPr="00E567C5" w:rsidRDefault="00E567C5" w:rsidP="00E567C5">
      <w:pPr>
        <w:spacing w:line="276" w:lineRule="auto"/>
        <w:jc w:val="center"/>
        <w:rPr>
          <w:b/>
          <w:sz w:val="28"/>
          <w:szCs w:val="28"/>
        </w:rPr>
      </w:pPr>
    </w:p>
    <w:p w:rsidR="00E567C5" w:rsidRPr="00E567C5" w:rsidRDefault="00E567C5" w:rsidP="00E567C5">
      <w:pPr>
        <w:pStyle w:val="a4"/>
        <w:numPr>
          <w:ilvl w:val="0"/>
          <w:numId w:val="1"/>
        </w:numPr>
        <w:spacing w:line="276" w:lineRule="auto"/>
        <w:jc w:val="both"/>
      </w:pPr>
      <w:r w:rsidRPr="00E567C5">
        <w:t>Целевой раздел…………………………………….……………………………………..3</w:t>
      </w:r>
    </w:p>
    <w:p w:rsidR="00E567C5" w:rsidRPr="00E567C5" w:rsidRDefault="00E567C5" w:rsidP="00E567C5">
      <w:pPr>
        <w:pStyle w:val="a4"/>
        <w:numPr>
          <w:ilvl w:val="1"/>
          <w:numId w:val="1"/>
        </w:numPr>
        <w:spacing w:line="276" w:lineRule="auto"/>
        <w:jc w:val="both"/>
      </w:pPr>
      <w:r w:rsidRPr="00E567C5">
        <w:t>Пояснительная записка………………………………………………………………3</w:t>
      </w:r>
    </w:p>
    <w:p w:rsidR="00E567C5" w:rsidRPr="00E567C5" w:rsidRDefault="00E567C5" w:rsidP="00E567C5">
      <w:pPr>
        <w:pStyle w:val="a4"/>
        <w:numPr>
          <w:ilvl w:val="2"/>
          <w:numId w:val="1"/>
        </w:numPr>
        <w:spacing w:line="276" w:lineRule="auto"/>
        <w:jc w:val="both"/>
      </w:pPr>
      <w:r w:rsidRPr="00E567C5">
        <w:t>Цели и задачи реализации программы…………………………...…………………4</w:t>
      </w:r>
    </w:p>
    <w:p w:rsidR="00E567C5" w:rsidRPr="00E567C5" w:rsidRDefault="00E567C5" w:rsidP="00E567C5">
      <w:pPr>
        <w:pStyle w:val="a4"/>
        <w:numPr>
          <w:ilvl w:val="2"/>
          <w:numId w:val="1"/>
        </w:numPr>
        <w:spacing w:line="276" w:lineRule="auto"/>
        <w:jc w:val="both"/>
      </w:pPr>
      <w:r w:rsidRPr="00E567C5">
        <w:t>Принципы и подходы к формированию программы……………………………….5</w:t>
      </w:r>
    </w:p>
    <w:p w:rsidR="00E567C5" w:rsidRPr="00E567C5" w:rsidRDefault="00E567C5" w:rsidP="00E567C5">
      <w:pPr>
        <w:pStyle w:val="a4"/>
        <w:spacing w:line="276" w:lineRule="auto"/>
        <w:ind w:left="0"/>
        <w:jc w:val="both"/>
      </w:pPr>
      <w:r w:rsidRPr="00E567C5">
        <w:t xml:space="preserve">     1.3. Планируемые результаты освоения программы……...………………………...………7</w:t>
      </w:r>
    </w:p>
    <w:p w:rsidR="00E567C5" w:rsidRPr="00E567C5" w:rsidRDefault="00E567C5" w:rsidP="00E567C5">
      <w:pPr>
        <w:spacing w:line="276" w:lineRule="auto"/>
        <w:ind w:left="360"/>
        <w:jc w:val="both"/>
      </w:pPr>
      <w:r w:rsidRPr="00E567C5">
        <w:t>1.3.1. Целевые ориентиры образования в раннем возрасте…………………..……………8</w:t>
      </w:r>
    </w:p>
    <w:p w:rsidR="00E567C5" w:rsidRPr="00E567C5" w:rsidRDefault="00E567C5" w:rsidP="00E567C5">
      <w:pPr>
        <w:spacing w:line="276" w:lineRule="auto"/>
        <w:ind w:left="360"/>
        <w:jc w:val="both"/>
      </w:pPr>
      <w:r w:rsidRPr="00E567C5">
        <w:t>1.3.2. Целевые ориентиры образования на этапе завершения дошкольного образования……………………………………………….………………………………….9</w:t>
      </w:r>
    </w:p>
    <w:p w:rsidR="00E567C5" w:rsidRPr="00E567C5" w:rsidRDefault="00E567C5" w:rsidP="00E567C5">
      <w:pPr>
        <w:spacing w:line="276" w:lineRule="auto"/>
        <w:ind w:left="360"/>
        <w:jc w:val="both"/>
      </w:pPr>
      <w:r w:rsidRPr="00E567C5">
        <w:t>1.3.3. Карта развития как средство мониторинга становления основных характеристик развития личности ребенка………………………………………………...………………11</w:t>
      </w:r>
    </w:p>
    <w:p w:rsidR="00E567C5" w:rsidRPr="00E567C5" w:rsidRDefault="00E567C5" w:rsidP="00E567C5">
      <w:pPr>
        <w:spacing w:line="276" w:lineRule="auto"/>
        <w:ind w:left="360"/>
        <w:jc w:val="both"/>
      </w:pPr>
      <w:r w:rsidRPr="00E567C5">
        <w:t>1.3.4. Оценка качества реализации образовательной программы дошкольного образования……………………………………………………………..…………………..13</w:t>
      </w:r>
    </w:p>
    <w:p w:rsidR="00E567C5" w:rsidRPr="00E567C5" w:rsidRDefault="00E567C5" w:rsidP="00E567C5">
      <w:pPr>
        <w:spacing w:line="276" w:lineRule="auto"/>
        <w:ind w:left="360"/>
        <w:jc w:val="both"/>
      </w:pPr>
      <w:r w:rsidRPr="00E567C5">
        <w:t>2. Содержательный раздел……..………………………………..…………………………15</w:t>
      </w:r>
    </w:p>
    <w:p w:rsidR="00E567C5" w:rsidRPr="00E567C5" w:rsidRDefault="00E567C5" w:rsidP="00E567C5">
      <w:pPr>
        <w:spacing w:line="276" w:lineRule="auto"/>
        <w:ind w:left="360"/>
        <w:jc w:val="both"/>
      </w:pPr>
      <w:r w:rsidRPr="00E567C5">
        <w:t>2.1. Особенности образовательного процесса………………………….…………………15</w:t>
      </w:r>
    </w:p>
    <w:p w:rsidR="00E567C5" w:rsidRPr="00E567C5" w:rsidRDefault="00E567C5" w:rsidP="00E567C5">
      <w:pPr>
        <w:spacing w:line="276" w:lineRule="auto"/>
        <w:ind w:left="360"/>
        <w:jc w:val="both"/>
      </w:pPr>
      <w:r w:rsidRPr="00E567C5">
        <w:t>2.2. Характеристики особенностей развития детей……………………...………………..18</w:t>
      </w:r>
    </w:p>
    <w:p w:rsidR="00E567C5" w:rsidRPr="00E567C5" w:rsidRDefault="00E567C5" w:rsidP="00E567C5">
      <w:pPr>
        <w:spacing w:line="276" w:lineRule="auto"/>
        <w:ind w:left="360"/>
        <w:jc w:val="both"/>
      </w:pPr>
      <w:r w:rsidRPr="00E567C5">
        <w:t>2.3. Организация образовательной деятельности в соответствии с направлениями развития ребенка…………………………………………………………………………....20</w:t>
      </w:r>
    </w:p>
    <w:p w:rsidR="00E567C5" w:rsidRPr="00E567C5" w:rsidRDefault="00E567C5" w:rsidP="00E567C5">
      <w:pPr>
        <w:spacing w:line="276" w:lineRule="auto"/>
        <w:ind w:left="360"/>
        <w:jc w:val="both"/>
      </w:pPr>
      <w:r w:rsidRPr="00E567C5">
        <w:t>2.3.1. Образовательная область «Физическое развитие»………………….……………..22</w:t>
      </w:r>
    </w:p>
    <w:p w:rsidR="00E567C5" w:rsidRPr="00E567C5" w:rsidRDefault="00E567C5" w:rsidP="00E567C5">
      <w:pPr>
        <w:spacing w:line="276" w:lineRule="auto"/>
        <w:ind w:left="360"/>
        <w:jc w:val="both"/>
      </w:pPr>
      <w:r w:rsidRPr="00E567C5">
        <w:t>2.3.2. Образовательная область «Познавательное развитие»………………….………...24</w:t>
      </w:r>
    </w:p>
    <w:p w:rsidR="00E567C5" w:rsidRPr="00E567C5" w:rsidRDefault="00E567C5" w:rsidP="00E567C5">
      <w:pPr>
        <w:spacing w:line="276" w:lineRule="auto"/>
        <w:ind w:left="360"/>
        <w:jc w:val="both"/>
      </w:pPr>
      <w:r w:rsidRPr="00E567C5">
        <w:t>2.3.3. Образовательная область «Речевое развитие»………………………….………….27</w:t>
      </w:r>
    </w:p>
    <w:p w:rsidR="00E567C5" w:rsidRPr="00E567C5" w:rsidRDefault="00E567C5" w:rsidP="00E567C5">
      <w:pPr>
        <w:spacing w:line="276" w:lineRule="auto"/>
        <w:ind w:left="360"/>
        <w:jc w:val="both"/>
      </w:pPr>
      <w:r w:rsidRPr="00E567C5">
        <w:t>2.3.4. Образовательная область «Социально-коммуникативное развитие»…………………………………………………………………………….……...29</w:t>
      </w:r>
    </w:p>
    <w:p w:rsidR="00E567C5" w:rsidRPr="00E567C5" w:rsidRDefault="00E567C5" w:rsidP="00E567C5">
      <w:pPr>
        <w:spacing w:line="276" w:lineRule="auto"/>
        <w:ind w:left="360"/>
        <w:jc w:val="both"/>
      </w:pPr>
      <w:r w:rsidRPr="00E567C5">
        <w:t>2.3.5. Образовательная область «Художественно-эстетическое развитие»…………………………………...…………………………………….…………31</w:t>
      </w:r>
    </w:p>
    <w:p w:rsidR="00E567C5" w:rsidRPr="00E567C5" w:rsidRDefault="00E567C5" w:rsidP="00E567C5">
      <w:pPr>
        <w:spacing w:line="276" w:lineRule="auto"/>
        <w:ind w:left="360"/>
        <w:jc w:val="both"/>
      </w:pPr>
      <w:r w:rsidRPr="00E567C5">
        <w:t>2.4. Региональный компонент. «Наш дом – Южный Урал»……………………..……….33</w:t>
      </w:r>
    </w:p>
    <w:p w:rsidR="00E567C5" w:rsidRPr="00E567C5" w:rsidRDefault="00E567C5" w:rsidP="00E567C5">
      <w:pPr>
        <w:spacing w:line="276" w:lineRule="auto"/>
        <w:ind w:left="360"/>
        <w:jc w:val="both"/>
      </w:pPr>
      <w:r w:rsidRPr="00E567C5">
        <w:t>2.5. Взаимодействие с семьёй………………………………………………………..……..40</w:t>
      </w:r>
    </w:p>
    <w:p w:rsidR="00E567C5" w:rsidRPr="00E567C5" w:rsidRDefault="00E567C5" w:rsidP="00E567C5">
      <w:pPr>
        <w:spacing w:line="276" w:lineRule="auto"/>
        <w:ind w:left="360"/>
        <w:jc w:val="both"/>
      </w:pPr>
      <w:r w:rsidRPr="00E567C5">
        <w:t>3. Организационный раздел………………………………………………….….…………44</w:t>
      </w:r>
    </w:p>
    <w:p w:rsidR="00E567C5" w:rsidRPr="00E567C5" w:rsidRDefault="00E567C5" w:rsidP="00E567C5">
      <w:pPr>
        <w:spacing w:line="276" w:lineRule="auto"/>
        <w:ind w:left="360"/>
        <w:jc w:val="both"/>
      </w:pPr>
      <w:r w:rsidRPr="00E567C5">
        <w:t>3.1. Материально-техническое обеспечение программы……….…………….………….44</w:t>
      </w:r>
    </w:p>
    <w:p w:rsidR="00E567C5" w:rsidRPr="00E567C5" w:rsidRDefault="00E567C5" w:rsidP="00E567C5">
      <w:pPr>
        <w:spacing w:line="276" w:lineRule="auto"/>
        <w:ind w:left="360"/>
        <w:jc w:val="both"/>
      </w:pPr>
      <w:r w:rsidRPr="00E567C5">
        <w:t>3.2. Программно-методическое обеспечение образовательного процесса…………………………………………………………….……………………….46</w:t>
      </w:r>
    </w:p>
    <w:p w:rsidR="00E567C5" w:rsidRPr="00E567C5" w:rsidRDefault="00E567C5" w:rsidP="00E567C5">
      <w:pPr>
        <w:spacing w:line="276" w:lineRule="auto"/>
        <w:ind w:left="360"/>
        <w:jc w:val="both"/>
      </w:pPr>
      <w:r w:rsidRPr="00E567C5">
        <w:t>3.3. Особенности предметно-развивающей предметно-пространственной среды…………………..………………………………………………….………………....52</w:t>
      </w:r>
    </w:p>
    <w:p w:rsidR="00E567C5" w:rsidRPr="00E567C5" w:rsidRDefault="00E567C5" w:rsidP="00E567C5">
      <w:pPr>
        <w:spacing w:line="276" w:lineRule="auto"/>
        <w:jc w:val="both"/>
      </w:pPr>
      <w:r w:rsidRPr="00E567C5">
        <w:t xml:space="preserve">     Примерный распорядок дня в детском саду и дома…………………………….…………54</w:t>
      </w:r>
    </w:p>
    <w:p w:rsidR="00E567C5" w:rsidRPr="00E567C5" w:rsidRDefault="00E567C5" w:rsidP="00E567C5">
      <w:pPr>
        <w:pStyle w:val="a3"/>
        <w:spacing w:line="276" w:lineRule="auto"/>
        <w:ind w:firstLine="709"/>
        <w:jc w:val="center"/>
        <w:rPr>
          <w:rFonts w:ascii="Times New Roman" w:hAnsi="Times New Roman" w:cs="Times New Roman"/>
          <w:b/>
          <w:sz w:val="24"/>
          <w:szCs w:val="24"/>
          <w:lang w:val="en-US"/>
        </w:rPr>
      </w:pPr>
    </w:p>
    <w:p w:rsidR="00E567C5" w:rsidRPr="00E567C5" w:rsidRDefault="00E567C5" w:rsidP="00E567C5">
      <w:pPr>
        <w:pStyle w:val="a3"/>
        <w:spacing w:line="276" w:lineRule="auto"/>
        <w:ind w:firstLine="709"/>
        <w:jc w:val="center"/>
        <w:rPr>
          <w:rFonts w:ascii="Times New Roman" w:hAnsi="Times New Roman" w:cs="Times New Roman"/>
          <w:b/>
          <w:sz w:val="24"/>
          <w:szCs w:val="24"/>
          <w:lang w:val="en-US"/>
        </w:rPr>
      </w:pPr>
    </w:p>
    <w:p w:rsidR="00E567C5" w:rsidRPr="00E567C5" w:rsidRDefault="00E567C5" w:rsidP="00E567C5">
      <w:pPr>
        <w:pStyle w:val="a3"/>
        <w:spacing w:line="276" w:lineRule="auto"/>
        <w:ind w:firstLine="709"/>
        <w:jc w:val="center"/>
        <w:rPr>
          <w:rFonts w:ascii="Times New Roman" w:hAnsi="Times New Roman" w:cs="Times New Roman"/>
          <w:b/>
          <w:sz w:val="24"/>
          <w:szCs w:val="24"/>
          <w:lang w:val="en-US"/>
        </w:rPr>
      </w:pPr>
    </w:p>
    <w:p w:rsidR="00E567C5" w:rsidRPr="00E567C5" w:rsidRDefault="00E567C5" w:rsidP="00E567C5">
      <w:pPr>
        <w:pStyle w:val="a3"/>
        <w:spacing w:line="276" w:lineRule="auto"/>
        <w:ind w:firstLine="709"/>
        <w:jc w:val="center"/>
        <w:rPr>
          <w:rFonts w:ascii="Times New Roman" w:hAnsi="Times New Roman" w:cs="Times New Roman"/>
          <w:b/>
          <w:sz w:val="24"/>
          <w:szCs w:val="24"/>
          <w:lang w:val="en-US"/>
        </w:rPr>
      </w:pPr>
    </w:p>
    <w:p w:rsidR="00E567C5" w:rsidRPr="00E567C5" w:rsidRDefault="00E567C5" w:rsidP="00E567C5">
      <w:pPr>
        <w:pStyle w:val="a3"/>
        <w:spacing w:line="276" w:lineRule="auto"/>
        <w:ind w:firstLine="709"/>
        <w:jc w:val="center"/>
        <w:rPr>
          <w:rFonts w:ascii="Times New Roman" w:hAnsi="Times New Roman" w:cs="Times New Roman"/>
          <w:b/>
          <w:sz w:val="24"/>
          <w:szCs w:val="24"/>
          <w:lang w:val="en-US"/>
        </w:rPr>
      </w:pPr>
    </w:p>
    <w:p w:rsidR="00E567C5" w:rsidRPr="00E567C5" w:rsidRDefault="00E567C5" w:rsidP="00E567C5">
      <w:pPr>
        <w:pStyle w:val="a3"/>
        <w:spacing w:line="276" w:lineRule="auto"/>
        <w:ind w:firstLine="709"/>
        <w:jc w:val="center"/>
        <w:rPr>
          <w:rFonts w:ascii="Times New Roman" w:hAnsi="Times New Roman" w:cs="Times New Roman"/>
          <w:b/>
          <w:sz w:val="24"/>
          <w:szCs w:val="24"/>
          <w:lang w:val="en-US"/>
        </w:rPr>
      </w:pPr>
    </w:p>
    <w:p w:rsidR="00E567C5" w:rsidRDefault="00E567C5" w:rsidP="00E567C5">
      <w:pPr>
        <w:pStyle w:val="a3"/>
        <w:spacing w:line="276" w:lineRule="auto"/>
        <w:ind w:firstLine="709"/>
        <w:jc w:val="center"/>
        <w:rPr>
          <w:rFonts w:ascii="Times New Roman" w:hAnsi="Times New Roman" w:cs="Times New Roman"/>
          <w:b/>
          <w:sz w:val="24"/>
          <w:szCs w:val="24"/>
          <w:lang w:val="en-US"/>
        </w:rPr>
      </w:pPr>
    </w:p>
    <w:p w:rsidR="00E567C5" w:rsidRPr="00E567C5" w:rsidRDefault="00E567C5" w:rsidP="00E567C5">
      <w:pPr>
        <w:pStyle w:val="a3"/>
        <w:spacing w:line="276" w:lineRule="auto"/>
        <w:ind w:firstLine="709"/>
        <w:jc w:val="center"/>
        <w:rPr>
          <w:rFonts w:ascii="Times New Roman" w:hAnsi="Times New Roman" w:cs="Times New Roman"/>
          <w:b/>
          <w:sz w:val="24"/>
          <w:szCs w:val="24"/>
          <w:lang w:val="en-US"/>
        </w:rPr>
      </w:pPr>
    </w:p>
    <w:p w:rsidR="00E567C5" w:rsidRPr="00E567C5" w:rsidRDefault="00E567C5" w:rsidP="00E567C5">
      <w:pPr>
        <w:pStyle w:val="a3"/>
        <w:spacing w:line="276" w:lineRule="auto"/>
        <w:ind w:firstLine="709"/>
        <w:jc w:val="center"/>
        <w:rPr>
          <w:rFonts w:ascii="Times New Roman" w:hAnsi="Times New Roman" w:cs="Times New Roman"/>
          <w:b/>
          <w:sz w:val="24"/>
          <w:szCs w:val="24"/>
          <w:lang w:val="en-US"/>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r w:rsidRPr="00E567C5">
        <w:rPr>
          <w:rFonts w:ascii="Times New Roman" w:hAnsi="Times New Roman" w:cs="Times New Roman"/>
          <w:b/>
          <w:sz w:val="24"/>
          <w:szCs w:val="24"/>
          <w:lang w:val="en-US"/>
        </w:rPr>
        <w:lastRenderedPageBreak/>
        <w:t>I</w:t>
      </w:r>
      <w:r w:rsidRPr="00E567C5">
        <w:rPr>
          <w:rFonts w:ascii="Times New Roman" w:hAnsi="Times New Roman" w:cs="Times New Roman"/>
          <w:b/>
          <w:sz w:val="24"/>
          <w:szCs w:val="24"/>
        </w:rPr>
        <w:t>. Целевой раздел</w:t>
      </w:r>
    </w:p>
    <w:p w:rsidR="00E567C5" w:rsidRPr="00E567C5" w:rsidRDefault="00E567C5" w:rsidP="00E567C5">
      <w:pPr>
        <w:pStyle w:val="a3"/>
        <w:spacing w:line="276" w:lineRule="auto"/>
        <w:ind w:firstLine="709"/>
        <w:jc w:val="both"/>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r w:rsidRPr="00E567C5">
        <w:rPr>
          <w:rFonts w:ascii="Times New Roman" w:hAnsi="Times New Roman" w:cs="Times New Roman"/>
          <w:b/>
          <w:sz w:val="24"/>
          <w:szCs w:val="24"/>
        </w:rPr>
        <w:t>1.1. Пояснительная записка</w:t>
      </w:r>
    </w:p>
    <w:p w:rsidR="00E567C5" w:rsidRPr="00E567C5" w:rsidRDefault="00E567C5" w:rsidP="00E567C5">
      <w:pPr>
        <w:pStyle w:val="a3"/>
        <w:spacing w:line="276" w:lineRule="auto"/>
        <w:ind w:firstLine="709"/>
        <w:jc w:val="both"/>
        <w:rPr>
          <w:rFonts w:ascii="Times New Roman" w:hAnsi="Times New Roman" w:cs="Times New Roman"/>
          <w:b/>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Основная общеобразовательная программа дошкольного образования (далее Программа) разработана, утверждена и реализуется в Муниципальном дошкольном образовательном учреждении Детском саду №6 с.Аргаяш. Программа спроектирована в соответствии с ФГОС дошкольного образования, с учетом региональных особенностей Челябинской области, образовательных потребностей и запросов воспитанников, а также их родителей (законных представителей).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Образовательная программа разработана на основе 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(от 20 мая 2015 г) </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  Основная образовательная программа разработана в соответствии с основными нормативно-правовыми документами по дошкольному воспитанию:</w:t>
      </w:r>
    </w:p>
    <w:p w:rsidR="00E567C5" w:rsidRPr="00E567C5" w:rsidRDefault="00E567C5" w:rsidP="00E567C5">
      <w:pPr>
        <w:pStyle w:val="a3"/>
        <w:spacing w:line="276" w:lineRule="auto"/>
        <w:ind w:firstLine="709"/>
        <w:jc w:val="both"/>
        <w:rPr>
          <w:rFonts w:ascii="Times New Roman" w:hAnsi="Times New Roman" w:cs="Times New Roman"/>
          <w:color w:val="000000"/>
          <w:sz w:val="24"/>
          <w:szCs w:val="24"/>
        </w:rPr>
      </w:pPr>
      <w:r w:rsidRPr="00E567C5">
        <w:rPr>
          <w:rFonts w:ascii="Times New Roman" w:hAnsi="Times New Roman" w:cs="Times New Roman"/>
          <w:sz w:val="24"/>
          <w:szCs w:val="24"/>
        </w:rPr>
        <w:t xml:space="preserve">- </w:t>
      </w:r>
      <w:r w:rsidRPr="00E567C5">
        <w:rPr>
          <w:rFonts w:ascii="Times New Roman" w:hAnsi="Times New Roman" w:cs="Times New Roman"/>
          <w:color w:val="000000"/>
          <w:sz w:val="24"/>
          <w:szCs w:val="24"/>
        </w:rPr>
        <w:t xml:space="preserve"> Федеральный закон от 29.12.2012  № 273-ФЗ  «Об образовании в Российской Федерации»;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E567C5">
          <w:rPr>
            <w:rFonts w:ascii="Times New Roman" w:hAnsi="Times New Roman" w:cs="Times New Roman"/>
            <w:sz w:val="24"/>
            <w:szCs w:val="24"/>
          </w:rPr>
          <w:t>2013 г</w:t>
        </w:r>
      </w:smartTag>
      <w:r w:rsidRPr="00E567C5">
        <w:rPr>
          <w:rFonts w:ascii="Times New Roman" w:hAnsi="Times New Roman" w:cs="Times New Roman"/>
          <w:sz w:val="24"/>
          <w:szCs w:val="24"/>
        </w:rPr>
        <w:t>. N 1155);</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-«Порядок организации и осуществления образовательной деятельности по основным общеобразовательным программам дошкольного образования» (приказ Министерства образования и науки РФ от 30 августа 2013 года №1014 г. Москва); </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Санитарно-эпидемиологические требования к устройству, содержанию и организации режима работы  дошкольных образовательных организаций»</w:t>
      </w:r>
      <w:r w:rsidRPr="00E567C5">
        <w:rPr>
          <w:rStyle w:val="a6"/>
          <w:rFonts w:eastAsiaTheme="minorHAnsi"/>
          <w:sz w:val="24"/>
          <w:szCs w:val="24"/>
        </w:rPr>
        <w:t xml:space="preserve"> (</w:t>
      </w:r>
      <w:r w:rsidRPr="00E567C5">
        <w:rPr>
          <w:rFonts w:ascii="Times New Roman" w:hAnsi="Times New Roman" w:cs="Times New Roman"/>
          <w:sz w:val="24"/>
          <w:szCs w:val="24"/>
          <w:shd w:val="clear" w:color="auto" w:fill="FCFCFA"/>
        </w:rPr>
        <w:t xml:space="preserve">Утверждены постановлением Главного государственного санитарного врача Российской  </w:t>
      </w:r>
      <w:r w:rsidRPr="00E567C5">
        <w:rPr>
          <w:rStyle w:val="a6"/>
          <w:rFonts w:eastAsiaTheme="minorHAnsi"/>
          <w:sz w:val="24"/>
          <w:szCs w:val="24"/>
        </w:rPr>
        <w:t>от 15 мая 2013 года №26  «Об утверждении САНПИН» 2.4.3049-13)</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Уставом МДОУ Детского сада №6 с.Аргаяш и основными локальными актами учреждения.</w:t>
      </w: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Default="00E567C5" w:rsidP="00E567C5">
      <w:pPr>
        <w:pStyle w:val="a3"/>
        <w:spacing w:line="276" w:lineRule="auto"/>
        <w:ind w:firstLine="709"/>
        <w:jc w:val="both"/>
        <w:rPr>
          <w:rFonts w:ascii="Times New Roman" w:hAnsi="Times New Roman" w:cs="Times New Roman"/>
          <w:sz w:val="24"/>
          <w:szCs w:val="24"/>
        </w:rPr>
      </w:pPr>
    </w:p>
    <w:p w:rsid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r w:rsidRPr="00E567C5">
        <w:rPr>
          <w:rFonts w:ascii="Times New Roman" w:hAnsi="Times New Roman" w:cs="Times New Roman"/>
          <w:b/>
          <w:sz w:val="24"/>
          <w:szCs w:val="24"/>
        </w:rPr>
        <w:lastRenderedPageBreak/>
        <w:t>1.1.1. Цели и задачи реализации Программы</w:t>
      </w:r>
    </w:p>
    <w:p w:rsidR="00E567C5" w:rsidRPr="00E567C5" w:rsidRDefault="00E567C5" w:rsidP="00E567C5">
      <w:pPr>
        <w:pStyle w:val="a3"/>
        <w:spacing w:line="276" w:lineRule="auto"/>
        <w:ind w:firstLine="709"/>
        <w:jc w:val="both"/>
        <w:rPr>
          <w:rFonts w:ascii="Times New Roman" w:hAnsi="Times New Roman" w:cs="Times New Roman"/>
          <w:b/>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Целью программы является обеспечение эмоционального благополучия и положительного отношения детей к себе, к другим людям, к миру, их полноценное развитие в следующих сферах:</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социально-коммуникативной;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познавательной;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речевой;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художественно-эстетической;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физической.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Цели Программы реализуются через решение следующих задач:</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охраны и укрепления физического и психического здоровья детей, в том числе их эмоционального благополучия;</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обеспечения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обеспечения преемственности целей, задач и содержания дошкольного и начального общего образования;</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другими детьми, взрослыми и миром;</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формирования общей культуры личности детей,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формирования социокультурной среды, соответствующей возрастным и индивидуальным особенностям детей;</w:t>
      </w:r>
    </w:p>
    <w:p w:rsidR="00E567C5" w:rsidRPr="00E567C5" w:rsidRDefault="00E567C5" w:rsidP="00E567C5">
      <w:pPr>
        <w:pStyle w:val="a3"/>
        <w:spacing w:line="276" w:lineRule="auto"/>
        <w:ind w:firstLine="709"/>
        <w:jc w:val="both"/>
        <w:rPr>
          <w:rFonts w:ascii="Times New Roman" w:hAnsi="Times New Roman" w:cs="Times New Roman"/>
          <w:b/>
          <w:sz w:val="24"/>
          <w:szCs w:val="24"/>
        </w:rPr>
      </w:pPr>
      <w:r w:rsidRPr="00E567C5">
        <w:rPr>
          <w:rFonts w:ascii="Times New Roman" w:hAnsi="Times New Roman" w:cs="Times New Roman"/>
          <w:sz w:val="24"/>
          <w:szCs w:val="24"/>
        </w:rPr>
        <w:t>–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567C5" w:rsidRPr="00E567C5" w:rsidRDefault="00E567C5" w:rsidP="00E567C5">
      <w:pPr>
        <w:pStyle w:val="a3"/>
        <w:spacing w:line="276" w:lineRule="auto"/>
        <w:ind w:firstLine="709"/>
        <w:jc w:val="both"/>
        <w:rPr>
          <w:rFonts w:ascii="Times New Roman" w:hAnsi="Times New Roman" w:cs="Times New Roman"/>
          <w:b/>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Default="00E567C5" w:rsidP="00E567C5">
      <w:pPr>
        <w:pStyle w:val="a3"/>
        <w:spacing w:line="276" w:lineRule="auto"/>
        <w:ind w:firstLine="709"/>
        <w:jc w:val="both"/>
        <w:rPr>
          <w:rFonts w:ascii="Times New Roman" w:hAnsi="Times New Roman" w:cs="Times New Roman"/>
          <w:sz w:val="24"/>
          <w:szCs w:val="24"/>
        </w:rPr>
      </w:pPr>
    </w:p>
    <w:p w:rsid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r w:rsidRPr="00E567C5">
        <w:rPr>
          <w:rFonts w:ascii="Times New Roman" w:hAnsi="Times New Roman" w:cs="Times New Roman"/>
          <w:b/>
          <w:sz w:val="24"/>
          <w:szCs w:val="24"/>
        </w:rPr>
        <w:lastRenderedPageBreak/>
        <w:t>1.1.2. Принципы и подходы к формированию программы</w:t>
      </w: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В соответствии с Федеральным государственным образовательным стандартом к структуре основной общеобразовательной программы дошкольного образования настоящая программа учитывает следующие принципы и подходы:</w:t>
      </w:r>
    </w:p>
    <w:p w:rsidR="00E567C5" w:rsidRPr="00E567C5" w:rsidRDefault="00E567C5" w:rsidP="00E567C5">
      <w:pPr>
        <w:pStyle w:val="a3"/>
        <w:numPr>
          <w:ilvl w:val="0"/>
          <w:numId w:val="2"/>
        </w:numPr>
        <w:spacing w:line="276" w:lineRule="auto"/>
        <w:ind w:left="0" w:firstLine="680"/>
        <w:jc w:val="both"/>
        <w:rPr>
          <w:rFonts w:ascii="Times New Roman" w:hAnsi="Times New Roman" w:cs="Times New Roman"/>
          <w:sz w:val="24"/>
          <w:szCs w:val="24"/>
        </w:rPr>
      </w:pPr>
      <w:r w:rsidRPr="00E567C5">
        <w:rPr>
          <w:rFonts w:ascii="Times New Roman" w:hAnsi="Times New Roman" w:cs="Times New Roman"/>
          <w:sz w:val="24"/>
          <w:szCs w:val="24"/>
        </w:rPr>
        <w:t xml:space="preserve">развивающего образования, целью которого является развитие ребенка; </w:t>
      </w:r>
    </w:p>
    <w:p w:rsidR="00E567C5" w:rsidRPr="00E567C5" w:rsidRDefault="00E567C5" w:rsidP="00E567C5">
      <w:pPr>
        <w:pStyle w:val="a3"/>
        <w:numPr>
          <w:ilvl w:val="0"/>
          <w:numId w:val="2"/>
        </w:numPr>
        <w:spacing w:line="276" w:lineRule="auto"/>
        <w:ind w:left="0" w:firstLine="680"/>
        <w:jc w:val="both"/>
        <w:rPr>
          <w:rFonts w:ascii="Times New Roman" w:hAnsi="Times New Roman" w:cs="Times New Roman"/>
          <w:sz w:val="24"/>
          <w:szCs w:val="24"/>
        </w:rPr>
      </w:pPr>
      <w:r w:rsidRPr="00E567C5">
        <w:rPr>
          <w:rFonts w:ascii="Times New Roman" w:hAnsi="Times New Roman" w:cs="Times New Roman"/>
          <w:sz w:val="24"/>
          <w:szCs w:val="24"/>
        </w:rPr>
        <w:t xml:space="preserve">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w:t>
      </w:r>
    </w:p>
    <w:p w:rsidR="00E567C5" w:rsidRPr="00E567C5" w:rsidRDefault="00E567C5" w:rsidP="00E567C5">
      <w:pPr>
        <w:pStyle w:val="a3"/>
        <w:numPr>
          <w:ilvl w:val="0"/>
          <w:numId w:val="2"/>
        </w:numPr>
        <w:spacing w:line="276" w:lineRule="auto"/>
        <w:ind w:left="0" w:firstLine="680"/>
        <w:jc w:val="both"/>
        <w:rPr>
          <w:rFonts w:ascii="Times New Roman" w:hAnsi="Times New Roman" w:cs="Times New Roman"/>
          <w:sz w:val="24"/>
          <w:szCs w:val="24"/>
        </w:rPr>
      </w:pPr>
      <w:r w:rsidRPr="00E567C5">
        <w:rPr>
          <w:rFonts w:ascii="Times New Roman" w:hAnsi="Times New Roman" w:cs="Times New Roman"/>
          <w:sz w:val="24"/>
          <w:szCs w:val="24"/>
        </w:rPr>
        <w:t xml:space="preserve">полноты, необходимости и достаточности (позволяет решать поставленные цели и задачи только на необходимом и достаточном материале, максимально приближается к разумному «минимуму»); </w:t>
      </w:r>
    </w:p>
    <w:p w:rsidR="00E567C5" w:rsidRPr="00E567C5" w:rsidRDefault="00E567C5" w:rsidP="00E567C5">
      <w:pPr>
        <w:pStyle w:val="a3"/>
        <w:numPr>
          <w:ilvl w:val="0"/>
          <w:numId w:val="2"/>
        </w:numPr>
        <w:spacing w:line="276" w:lineRule="auto"/>
        <w:ind w:left="0" w:firstLine="680"/>
        <w:jc w:val="both"/>
        <w:rPr>
          <w:rFonts w:ascii="Times New Roman" w:hAnsi="Times New Roman" w:cs="Times New Roman"/>
          <w:sz w:val="24"/>
          <w:szCs w:val="24"/>
        </w:rPr>
      </w:pPr>
      <w:r w:rsidRPr="00E567C5">
        <w:rPr>
          <w:rFonts w:ascii="Times New Roman" w:hAnsi="Times New Roman" w:cs="Times New Roman"/>
          <w:sz w:val="24"/>
          <w:szCs w:val="24"/>
        </w:rPr>
        <w:t xml:space="preserve">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w:t>
      </w:r>
    </w:p>
    <w:p w:rsidR="00E567C5" w:rsidRPr="00E567C5" w:rsidRDefault="00E567C5" w:rsidP="00E567C5">
      <w:pPr>
        <w:pStyle w:val="a3"/>
        <w:numPr>
          <w:ilvl w:val="0"/>
          <w:numId w:val="2"/>
        </w:numPr>
        <w:spacing w:line="276" w:lineRule="auto"/>
        <w:ind w:left="0" w:firstLine="680"/>
        <w:jc w:val="both"/>
        <w:rPr>
          <w:rFonts w:ascii="Times New Roman" w:hAnsi="Times New Roman" w:cs="Times New Roman"/>
          <w:sz w:val="24"/>
          <w:szCs w:val="24"/>
        </w:rPr>
      </w:pPr>
      <w:r w:rsidRPr="00E567C5">
        <w:rPr>
          <w:rFonts w:ascii="Times New Roman" w:hAnsi="Times New Roman" w:cs="Times New Roman"/>
          <w:sz w:val="24"/>
          <w:szCs w:val="24"/>
        </w:rPr>
        <w:t xml:space="preserve">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E567C5" w:rsidRPr="00E567C5" w:rsidRDefault="00E567C5" w:rsidP="00E567C5">
      <w:pPr>
        <w:pStyle w:val="a3"/>
        <w:numPr>
          <w:ilvl w:val="0"/>
          <w:numId w:val="2"/>
        </w:numPr>
        <w:spacing w:line="276" w:lineRule="auto"/>
        <w:ind w:left="0" w:firstLine="680"/>
        <w:jc w:val="both"/>
        <w:rPr>
          <w:rFonts w:ascii="Times New Roman" w:hAnsi="Times New Roman" w:cs="Times New Roman"/>
          <w:sz w:val="24"/>
          <w:szCs w:val="24"/>
        </w:rPr>
      </w:pPr>
      <w:r w:rsidRPr="00E567C5">
        <w:rPr>
          <w:rFonts w:ascii="Times New Roman" w:hAnsi="Times New Roman" w:cs="Times New Roman"/>
          <w:sz w:val="24"/>
          <w:szCs w:val="24"/>
        </w:rPr>
        <w:t xml:space="preserve">комплексно-тематического построения образовательного процесса; </w:t>
      </w:r>
    </w:p>
    <w:p w:rsidR="00E567C5" w:rsidRPr="00E567C5" w:rsidRDefault="00E567C5" w:rsidP="00E567C5">
      <w:pPr>
        <w:pStyle w:val="a3"/>
        <w:numPr>
          <w:ilvl w:val="0"/>
          <w:numId w:val="2"/>
        </w:numPr>
        <w:spacing w:line="276" w:lineRule="auto"/>
        <w:ind w:left="0" w:firstLine="680"/>
        <w:jc w:val="both"/>
        <w:rPr>
          <w:rFonts w:ascii="Times New Roman" w:hAnsi="Times New Roman" w:cs="Times New Roman"/>
          <w:sz w:val="24"/>
          <w:szCs w:val="24"/>
        </w:rPr>
      </w:pPr>
      <w:r w:rsidRPr="00E567C5">
        <w:rPr>
          <w:rFonts w:ascii="Times New Roman" w:hAnsi="Times New Roman" w:cs="Times New Roman"/>
          <w:sz w:val="24"/>
          <w:szCs w:val="24"/>
        </w:rPr>
        <w:t xml:space="preserve">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E567C5" w:rsidRPr="00E567C5" w:rsidRDefault="00E567C5" w:rsidP="00E567C5">
      <w:pPr>
        <w:pStyle w:val="a3"/>
        <w:numPr>
          <w:ilvl w:val="0"/>
          <w:numId w:val="2"/>
        </w:numPr>
        <w:spacing w:line="276" w:lineRule="auto"/>
        <w:ind w:left="0" w:firstLine="680"/>
        <w:jc w:val="both"/>
        <w:rPr>
          <w:rFonts w:ascii="Times New Roman" w:hAnsi="Times New Roman" w:cs="Times New Roman"/>
          <w:sz w:val="24"/>
          <w:szCs w:val="24"/>
        </w:rPr>
      </w:pPr>
      <w:r w:rsidRPr="00E567C5">
        <w:rPr>
          <w:rFonts w:ascii="Times New Roman" w:hAnsi="Times New Roman" w:cs="Times New Roman"/>
          <w:sz w:val="24"/>
          <w:szCs w:val="24"/>
        </w:rPr>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E567C5" w:rsidRPr="00E567C5" w:rsidRDefault="00E567C5" w:rsidP="00E567C5">
      <w:pPr>
        <w:pStyle w:val="a3"/>
        <w:numPr>
          <w:ilvl w:val="0"/>
          <w:numId w:val="2"/>
        </w:numPr>
        <w:spacing w:line="276" w:lineRule="auto"/>
        <w:ind w:left="0" w:firstLine="680"/>
        <w:jc w:val="both"/>
        <w:rPr>
          <w:rFonts w:ascii="Times New Roman" w:hAnsi="Times New Roman" w:cs="Times New Roman"/>
          <w:sz w:val="24"/>
          <w:szCs w:val="24"/>
        </w:rPr>
      </w:pPr>
      <w:r w:rsidRPr="00E567C5">
        <w:rPr>
          <w:rFonts w:ascii="Times New Roman" w:hAnsi="Times New Roman" w:cs="Times New Roman"/>
          <w:sz w:val="24"/>
          <w:szCs w:val="24"/>
        </w:rPr>
        <w:t>культуросообразности (учёт национальных ценностей и традиций восполняет недостатки духовно-нравственного и эмоционального воспитания);</w:t>
      </w:r>
    </w:p>
    <w:p w:rsidR="00E567C5" w:rsidRPr="00E567C5" w:rsidRDefault="00E567C5" w:rsidP="00E567C5">
      <w:pPr>
        <w:pStyle w:val="a3"/>
        <w:numPr>
          <w:ilvl w:val="0"/>
          <w:numId w:val="2"/>
        </w:numPr>
        <w:spacing w:line="276" w:lineRule="auto"/>
        <w:ind w:left="0" w:firstLine="680"/>
        <w:jc w:val="both"/>
        <w:rPr>
          <w:rFonts w:ascii="Times New Roman" w:hAnsi="Times New Roman" w:cs="Times New Roman"/>
          <w:sz w:val="24"/>
          <w:szCs w:val="24"/>
        </w:rPr>
      </w:pPr>
      <w:r w:rsidRPr="00E567C5">
        <w:rPr>
          <w:rFonts w:ascii="Times New Roman" w:hAnsi="Times New Roman" w:cs="Times New Roman"/>
          <w:sz w:val="24"/>
          <w:szCs w:val="24"/>
        </w:rPr>
        <w:t>гуманизации (признание уникальности и неповторимости личности каждого ребенка; признание неограниченных возможностей развития личного потенциала каждого ребенка; уважение к личности ребенка со стороны всех участников образовательного процесса);</w:t>
      </w:r>
    </w:p>
    <w:p w:rsidR="00E567C5" w:rsidRPr="00E567C5" w:rsidRDefault="00E567C5" w:rsidP="00E567C5">
      <w:pPr>
        <w:pStyle w:val="a3"/>
        <w:numPr>
          <w:ilvl w:val="0"/>
          <w:numId w:val="2"/>
        </w:numPr>
        <w:spacing w:line="276" w:lineRule="auto"/>
        <w:ind w:left="0" w:firstLine="680"/>
        <w:jc w:val="both"/>
        <w:rPr>
          <w:rFonts w:ascii="Times New Roman" w:hAnsi="Times New Roman" w:cs="Times New Roman"/>
          <w:sz w:val="24"/>
          <w:szCs w:val="24"/>
        </w:rPr>
      </w:pPr>
      <w:r w:rsidRPr="00E567C5">
        <w:rPr>
          <w:rFonts w:ascii="Times New Roman" w:hAnsi="Times New Roman" w:cs="Times New Roman"/>
          <w:sz w:val="24"/>
          <w:szCs w:val="24"/>
        </w:rPr>
        <w:t>дифференциации и индивидуализации воспитания и обучения (развитие ребенка в соответствии с его склонностями, интересами и возможностями через создание условий для воспитания и обучения каждого ребенка с учетом индивидуальных особенностей его развития);</w:t>
      </w:r>
    </w:p>
    <w:p w:rsidR="00E567C5" w:rsidRPr="00E567C5" w:rsidRDefault="00E567C5" w:rsidP="00E567C5">
      <w:pPr>
        <w:pStyle w:val="a3"/>
        <w:numPr>
          <w:ilvl w:val="0"/>
          <w:numId w:val="2"/>
        </w:numPr>
        <w:spacing w:line="276" w:lineRule="auto"/>
        <w:ind w:left="0" w:firstLine="680"/>
        <w:jc w:val="both"/>
        <w:rPr>
          <w:rFonts w:ascii="Times New Roman" w:hAnsi="Times New Roman" w:cs="Times New Roman"/>
          <w:sz w:val="24"/>
          <w:szCs w:val="24"/>
        </w:rPr>
      </w:pPr>
      <w:r w:rsidRPr="00E567C5">
        <w:rPr>
          <w:rFonts w:ascii="Times New Roman" w:hAnsi="Times New Roman" w:cs="Times New Roman"/>
          <w:sz w:val="24"/>
          <w:szCs w:val="24"/>
        </w:rPr>
        <w:t>непрерывности и преемственности образования (требует связи всех ступенек дошкольного образования, начиная с раннего и младшего дошкольного возраста до старшей и подготовительной к школе групп.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обучении по программам начальной школы. Соблюдение принципа преемственности требует не только и не столько</w:t>
      </w:r>
    </w:p>
    <w:p w:rsidR="00E567C5" w:rsidRPr="00E567C5" w:rsidRDefault="00E567C5" w:rsidP="00E567C5">
      <w:pPr>
        <w:pStyle w:val="a3"/>
        <w:spacing w:line="276" w:lineRule="auto"/>
        <w:ind w:left="680"/>
        <w:jc w:val="both"/>
        <w:rPr>
          <w:rFonts w:ascii="Times New Roman" w:hAnsi="Times New Roman" w:cs="Times New Roman"/>
          <w:sz w:val="24"/>
          <w:szCs w:val="24"/>
        </w:rPr>
      </w:pPr>
      <w:r w:rsidRPr="00E567C5">
        <w:rPr>
          <w:rFonts w:ascii="Times New Roman" w:hAnsi="Times New Roman" w:cs="Times New Roman"/>
          <w:sz w:val="24"/>
          <w:szCs w:val="24"/>
        </w:rPr>
        <w:lastRenderedPageBreak/>
        <w:t xml:space="preserve"> овладения детьми определенным объемом информации, знаний, сколько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и др.)</w:t>
      </w:r>
    </w:p>
    <w:p w:rsidR="00E567C5" w:rsidRPr="00E567C5" w:rsidRDefault="00E567C5" w:rsidP="00E567C5">
      <w:pPr>
        <w:pStyle w:val="a3"/>
        <w:numPr>
          <w:ilvl w:val="0"/>
          <w:numId w:val="2"/>
        </w:numPr>
        <w:spacing w:line="276" w:lineRule="auto"/>
        <w:ind w:left="0" w:firstLine="680"/>
        <w:jc w:val="both"/>
        <w:rPr>
          <w:rFonts w:ascii="Times New Roman" w:hAnsi="Times New Roman" w:cs="Times New Roman"/>
          <w:sz w:val="24"/>
          <w:szCs w:val="24"/>
        </w:rPr>
      </w:pPr>
      <w:r w:rsidRPr="00E567C5">
        <w:rPr>
          <w:rFonts w:ascii="Times New Roman" w:hAnsi="Times New Roman" w:cs="Times New Roman"/>
          <w:sz w:val="24"/>
          <w:szCs w:val="24"/>
        </w:rPr>
        <w:t>системности (программа представляет собой целостную систему: все компоненты в ней взаимосвязаны и взаимозависимы).</w:t>
      </w: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Default="00E567C5" w:rsidP="00E567C5">
      <w:pPr>
        <w:pStyle w:val="a3"/>
        <w:spacing w:line="276" w:lineRule="auto"/>
        <w:ind w:firstLine="709"/>
        <w:jc w:val="both"/>
        <w:rPr>
          <w:rFonts w:ascii="Times New Roman" w:hAnsi="Times New Roman" w:cs="Times New Roman"/>
          <w:sz w:val="24"/>
          <w:szCs w:val="24"/>
        </w:rPr>
      </w:pPr>
    </w:p>
    <w:p w:rsidR="00E567C5" w:rsidRDefault="00E567C5" w:rsidP="00E567C5">
      <w:pPr>
        <w:pStyle w:val="a3"/>
        <w:spacing w:line="276" w:lineRule="auto"/>
        <w:ind w:firstLine="709"/>
        <w:jc w:val="both"/>
        <w:rPr>
          <w:rFonts w:ascii="Times New Roman" w:hAnsi="Times New Roman" w:cs="Times New Roman"/>
          <w:sz w:val="24"/>
          <w:szCs w:val="24"/>
        </w:rPr>
      </w:pPr>
    </w:p>
    <w:p w:rsidR="00E567C5" w:rsidRDefault="00E567C5" w:rsidP="00E567C5">
      <w:pPr>
        <w:pStyle w:val="a3"/>
        <w:spacing w:line="276" w:lineRule="auto"/>
        <w:ind w:firstLine="709"/>
        <w:jc w:val="both"/>
        <w:rPr>
          <w:rFonts w:ascii="Times New Roman" w:hAnsi="Times New Roman" w:cs="Times New Roman"/>
          <w:sz w:val="24"/>
          <w:szCs w:val="24"/>
        </w:rPr>
      </w:pPr>
    </w:p>
    <w:p w:rsid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dash041e005f0431005f044b005f0447005f043d005f044b005f0439"/>
        <w:spacing w:line="276" w:lineRule="auto"/>
        <w:ind w:firstLine="709"/>
        <w:jc w:val="center"/>
        <w:rPr>
          <w:b/>
        </w:rPr>
      </w:pPr>
      <w:r w:rsidRPr="00E567C5">
        <w:rPr>
          <w:b/>
        </w:rPr>
        <w:lastRenderedPageBreak/>
        <w:t xml:space="preserve">1.3. Планируемые результаты освоения Программы  </w:t>
      </w:r>
    </w:p>
    <w:p w:rsidR="00E567C5" w:rsidRPr="00E567C5" w:rsidRDefault="00E567C5" w:rsidP="00E567C5">
      <w:pPr>
        <w:pStyle w:val="dash041e005f0431005f044b005f0447005f043d005f044b005f0439"/>
        <w:spacing w:line="276" w:lineRule="auto"/>
        <w:ind w:firstLine="709"/>
        <w:jc w:val="center"/>
      </w:pPr>
    </w:p>
    <w:p w:rsidR="00E567C5" w:rsidRPr="00E567C5" w:rsidRDefault="00E567C5" w:rsidP="00E567C5">
      <w:pPr>
        <w:pStyle w:val="dash041e005f0431005f044b005f0447005f043d005f044b005f0439"/>
        <w:spacing w:line="276" w:lineRule="auto"/>
        <w:ind w:firstLine="709"/>
        <w:jc w:val="both"/>
      </w:pPr>
      <w:r w:rsidRPr="00E567C5">
        <w:t xml:space="preserve">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 </w:t>
      </w:r>
    </w:p>
    <w:p w:rsidR="00E567C5" w:rsidRPr="00E567C5" w:rsidRDefault="00E567C5" w:rsidP="00E567C5">
      <w:pPr>
        <w:tabs>
          <w:tab w:val="left" w:pos="0"/>
        </w:tabs>
        <w:spacing w:line="276" w:lineRule="auto"/>
        <w:ind w:firstLine="709"/>
        <w:jc w:val="both"/>
      </w:pPr>
      <w:r w:rsidRPr="00E567C5">
        <w:t>Целевые ориентиры:</w:t>
      </w:r>
    </w:p>
    <w:p w:rsidR="00E567C5" w:rsidRPr="00E567C5" w:rsidRDefault="00E567C5" w:rsidP="00E567C5">
      <w:pPr>
        <w:pStyle w:val="a4"/>
        <w:numPr>
          <w:ilvl w:val="0"/>
          <w:numId w:val="3"/>
        </w:numPr>
        <w:tabs>
          <w:tab w:val="left" w:pos="0"/>
        </w:tabs>
        <w:suppressAutoHyphens/>
        <w:spacing w:line="276" w:lineRule="auto"/>
        <w:ind w:left="0" w:firstLine="709"/>
        <w:contextualSpacing w:val="0"/>
        <w:jc w:val="both"/>
      </w:pPr>
      <w:r w:rsidRPr="00E567C5">
        <w:t>не подлежат непосредственной оценке;</w:t>
      </w:r>
    </w:p>
    <w:p w:rsidR="00E567C5" w:rsidRPr="00E567C5" w:rsidRDefault="00E567C5" w:rsidP="00E567C5">
      <w:pPr>
        <w:pStyle w:val="a4"/>
        <w:numPr>
          <w:ilvl w:val="0"/>
          <w:numId w:val="3"/>
        </w:numPr>
        <w:tabs>
          <w:tab w:val="left" w:pos="0"/>
        </w:tabs>
        <w:suppressAutoHyphens/>
        <w:spacing w:line="276" w:lineRule="auto"/>
        <w:ind w:left="0" w:firstLine="709"/>
        <w:contextualSpacing w:val="0"/>
        <w:jc w:val="both"/>
      </w:pPr>
      <w:r w:rsidRPr="00E567C5">
        <w:t xml:space="preserve">не являются непосредственным основанием оценки как итогового, так и промежуточного уровня развития детей; </w:t>
      </w:r>
    </w:p>
    <w:p w:rsidR="00E567C5" w:rsidRPr="00E567C5" w:rsidRDefault="00E567C5" w:rsidP="00E567C5">
      <w:pPr>
        <w:pStyle w:val="a4"/>
        <w:numPr>
          <w:ilvl w:val="0"/>
          <w:numId w:val="3"/>
        </w:numPr>
        <w:tabs>
          <w:tab w:val="left" w:pos="0"/>
        </w:tabs>
        <w:suppressAutoHyphens/>
        <w:spacing w:line="276" w:lineRule="auto"/>
        <w:ind w:left="0" w:firstLine="709"/>
        <w:contextualSpacing w:val="0"/>
        <w:jc w:val="both"/>
      </w:pPr>
      <w:r w:rsidRPr="00E567C5">
        <w:t>не являются основанием для их формального сравнения с реальными достижениями детей;</w:t>
      </w:r>
    </w:p>
    <w:p w:rsidR="00E567C5" w:rsidRPr="00E567C5" w:rsidRDefault="00E567C5" w:rsidP="00E567C5">
      <w:pPr>
        <w:pStyle w:val="a4"/>
        <w:numPr>
          <w:ilvl w:val="0"/>
          <w:numId w:val="3"/>
        </w:numPr>
        <w:tabs>
          <w:tab w:val="left" w:pos="0"/>
        </w:tabs>
        <w:suppressAutoHyphens/>
        <w:spacing w:line="276" w:lineRule="auto"/>
        <w:ind w:left="0" w:firstLine="709"/>
        <w:contextualSpacing w:val="0"/>
        <w:jc w:val="both"/>
      </w:pPr>
      <w:r w:rsidRPr="00E567C5">
        <w:t xml:space="preserve">не являются основой объективной оценки соответствия установленным требованиям образовательной деятельности и подготовки детей; </w:t>
      </w:r>
    </w:p>
    <w:p w:rsidR="00E567C5" w:rsidRPr="00E567C5" w:rsidRDefault="00E567C5" w:rsidP="00E567C5">
      <w:pPr>
        <w:pStyle w:val="a4"/>
        <w:numPr>
          <w:ilvl w:val="0"/>
          <w:numId w:val="3"/>
        </w:numPr>
        <w:tabs>
          <w:tab w:val="left" w:pos="0"/>
        </w:tabs>
        <w:suppressAutoHyphens/>
        <w:spacing w:line="276" w:lineRule="auto"/>
        <w:ind w:left="0" w:firstLine="709"/>
        <w:contextualSpacing w:val="0"/>
        <w:jc w:val="both"/>
      </w:pPr>
      <w:r w:rsidRPr="00E567C5">
        <w:t xml:space="preserve">не являются непосредственным основанием при оценке качества образования. </w:t>
      </w:r>
    </w:p>
    <w:p w:rsidR="00E567C5" w:rsidRPr="00E567C5" w:rsidRDefault="00E567C5" w:rsidP="00E567C5">
      <w:pPr>
        <w:tabs>
          <w:tab w:val="left" w:pos="360"/>
          <w:tab w:val="left" w:pos="9540"/>
          <w:tab w:val="left" w:pos="9999"/>
        </w:tabs>
        <w:spacing w:line="276" w:lineRule="auto"/>
        <w:ind w:firstLine="709"/>
        <w:jc w:val="both"/>
        <w:rPr>
          <w:b/>
        </w:rPr>
      </w:pPr>
      <w:r w:rsidRPr="00E567C5">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center"/>
        <w:rPr>
          <w:b/>
        </w:rPr>
      </w:pPr>
      <w:r w:rsidRPr="00E567C5">
        <w:rPr>
          <w:b/>
        </w:rPr>
        <w:lastRenderedPageBreak/>
        <w:t>1.3.1. Целевые ориентиры образования в раннем возрасте</w:t>
      </w:r>
    </w:p>
    <w:p w:rsidR="00E567C5" w:rsidRPr="00E567C5" w:rsidRDefault="00E567C5" w:rsidP="00E567C5">
      <w:pPr>
        <w:pStyle w:val="a3"/>
        <w:spacing w:line="276" w:lineRule="auto"/>
        <w:ind w:firstLine="709"/>
        <w:jc w:val="both"/>
        <w:rPr>
          <w:rFonts w:ascii="Times New Roman" w:hAnsi="Times New Roman" w:cs="Times New Roman"/>
          <w:b/>
          <w:sz w:val="24"/>
          <w:szCs w:val="24"/>
        </w:rPr>
      </w:pPr>
    </w:p>
    <w:p w:rsidR="00E567C5" w:rsidRPr="00E567C5" w:rsidRDefault="00E567C5" w:rsidP="00E567C5">
      <w:pPr>
        <w:pStyle w:val="a3"/>
        <w:numPr>
          <w:ilvl w:val="0"/>
          <w:numId w:val="6"/>
        </w:numPr>
        <w:spacing w:line="276" w:lineRule="auto"/>
        <w:ind w:left="0" w:firstLine="680"/>
        <w:jc w:val="both"/>
        <w:rPr>
          <w:rFonts w:ascii="Times New Roman" w:hAnsi="Times New Roman" w:cs="Times New Roman"/>
          <w:b/>
          <w:sz w:val="24"/>
          <w:szCs w:val="24"/>
        </w:rPr>
      </w:pPr>
      <w:r w:rsidRPr="00E567C5">
        <w:rPr>
          <w:rFonts w:ascii="Times New Roman" w:hAnsi="Times New Roman" w:cs="Times New Roman"/>
          <w:sz w:val="24"/>
          <w:szCs w:val="24"/>
        </w:rPr>
        <w:t>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E567C5" w:rsidRPr="00E567C5" w:rsidRDefault="00E567C5" w:rsidP="00E567C5">
      <w:pPr>
        <w:pStyle w:val="a3"/>
        <w:numPr>
          <w:ilvl w:val="0"/>
          <w:numId w:val="6"/>
        </w:numPr>
        <w:spacing w:line="276" w:lineRule="auto"/>
        <w:ind w:left="0" w:firstLine="680"/>
        <w:jc w:val="both"/>
        <w:rPr>
          <w:rFonts w:ascii="Times New Roman" w:hAnsi="Times New Roman" w:cs="Times New Roman"/>
          <w:b/>
          <w:sz w:val="24"/>
          <w:szCs w:val="24"/>
        </w:rPr>
      </w:pPr>
      <w:r w:rsidRPr="00E567C5">
        <w:rPr>
          <w:rFonts w:ascii="Times New Roman" w:hAnsi="Times New Roman" w:cs="Times New Roman"/>
          <w:sz w:val="24"/>
          <w:szCs w:val="24"/>
        </w:rPr>
        <w:t>ребёнок использует специфические, культурно фиксированные предметные действия, знает назначение бытовых предметов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E567C5" w:rsidRPr="00E567C5" w:rsidRDefault="00E567C5" w:rsidP="00E567C5">
      <w:pPr>
        <w:pStyle w:val="a3"/>
        <w:numPr>
          <w:ilvl w:val="0"/>
          <w:numId w:val="6"/>
        </w:numPr>
        <w:spacing w:line="276" w:lineRule="auto"/>
        <w:ind w:left="0" w:firstLine="680"/>
        <w:jc w:val="both"/>
        <w:rPr>
          <w:rFonts w:ascii="Times New Roman" w:hAnsi="Times New Roman" w:cs="Times New Roman"/>
          <w:b/>
          <w:sz w:val="24"/>
          <w:szCs w:val="24"/>
        </w:rPr>
      </w:pPr>
      <w:r w:rsidRPr="00E567C5">
        <w:rPr>
          <w:rFonts w:ascii="Times New Roman" w:hAnsi="Times New Roman" w:cs="Times New Roman"/>
          <w:sz w:val="24"/>
          <w:szCs w:val="24"/>
        </w:rPr>
        <w:t>ребёнок 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E567C5" w:rsidRPr="00E567C5" w:rsidRDefault="00E567C5" w:rsidP="00E567C5">
      <w:pPr>
        <w:pStyle w:val="a3"/>
        <w:numPr>
          <w:ilvl w:val="0"/>
          <w:numId w:val="6"/>
        </w:numPr>
        <w:spacing w:line="276" w:lineRule="auto"/>
        <w:ind w:left="0" w:firstLine="680"/>
        <w:jc w:val="both"/>
        <w:rPr>
          <w:rFonts w:ascii="Times New Roman" w:hAnsi="Times New Roman" w:cs="Times New Roman"/>
          <w:b/>
          <w:sz w:val="24"/>
          <w:szCs w:val="24"/>
        </w:rPr>
      </w:pPr>
      <w:r w:rsidRPr="00E567C5">
        <w:rPr>
          <w:rFonts w:ascii="Times New Roman" w:hAnsi="Times New Roman" w:cs="Times New Roman"/>
          <w:sz w:val="24"/>
          <w:szCs w:val="24"/>
        </w:rPr>
        <w:t>ребёнок стремится к общению со взрослыми и активно подражает им в движениях и действиях; появляются игры, в которых ребёнок воспроизводит действия взрослого;</w:t>
      </w:r>
    </w:p>
    <w:p w:rsidR="00E567C5" w:rsidRPr="00E567C5" w:rsidRDefault="00E567C5" w:rsidP="00E567C5">
      <w:pPr>
        <w:pStyle w:val="a3"/>
        <w:numPr>
          <w:ilvl w:val="0"/>
          <w:numId w:val="6"/>
        </w:numPr>
        <w:spacing w:line="276" w:lineRule="auto"/>
        <w:ind w:left="0" w:firstLine="680"/>
        <w:jc w:val="both"/>
        <w:rPr>
          <w:rFonts w:ascii="Times New Roman" w:hAnsi="Times New Roman" w:cs="Times New Roman"/>
          <w:b/>
          <w:sz w:val="24"/>
          <w:szCs w:val="24"/>
        </w:rPr>
      </w:pPr>
      <w:r w:rsidRPr="00E567C5">
        <w:rPr>
          <w:rFonts w:ascii="Times New Roman" w:hAnsi="Times New Roman" w:cs="Times New Roman"/>
          <w:sz w:val="24"/>
          <w:szCs w:val="24"/>
        </w:rPr>
        <w:t>ребёнок проявляет интерес к сверстникам; наблюдает за их действиями и подражает им;</w:t>
      </w:r>
    </w:p>
    <w:p w:rsidR="00E567C5" w:rsidRPr="00E567C5" w:rsidRDefault="00E567C5" w:rsidP="00E567C5">
      <w:pPr>
        <w:pStyle w:val="a3"/>
        <w:numPr>
          <w:ilvl w:val="0"/>
          <w:numId w:val="6"/>
        </w:numPr>
        <w:spacing w:line="276" w:lineRule="auto"/>
        <w:ind w:left="0" w:firstLine="680"/>
        <w:jc w:val="both"/>
        <w:rPr>
          <w:rFonts w:ascii="Times New Roman" w:hAnsi="Times New Roman" w:cs="Times New Roman"/>
          <w:b/>
          <w:sz w:val="24"/>
          <w:szCs w:val="24"/>
        </w:rPr>
      </w:pPr>
      <w:r w:rsidRPr="00E567C5">
        <w:rPr>
          <w:rFonts w:ascii="Times New Roman" w:hAnsi="Times New Roman" w:cs="Times New Roman"/>
          <w:sz w:val="24"/>
          <w:szCs w:val="24"/>
        </w:rPr>
        <w:t>ребёнок интересуется стихами, песнями и сказками, рассматривает картинки, стремится двигаться под музыку; проявляет эмоциональный отклик на различные произведения культуры и искусства;</w:t>
      </w:r>
    </w:p>
    <w:p w:rsidR="00E567C5" w:rsidRPr="00E567C5" w:rsidRDefault="00E567C5" w:rsidP="00E567C5">
      <w:pPr>
        <w:pStyle w:val="a3"/>
        <w:numPr>
          <w:ilvl w:val="0"/>
          <w:numId w:val="6"/>
        </w:numPr>
        <w:spacing w:line="276" w:lineRule="auto"/>
        <w:ind w:left="0" w:firstLine="680"/>
        <w:jc w:val="both"/>
        <w:rPr>
          <w:rFonts w:ascii="Times New Roman" w:hAnsi="Times New Roman" w:cs="Times New Roman"/>
          <w:b/>
          <w:sz w:val="24"/>
          <w:szCs w:val="24"/>
        </w:rPr>
      </w:pPr>
      <w:r w:rsidRPr="00E567C5">
        <w:rPr>
          <w:rFonts w:ascii="Times New Roman" w:hAnsi="Times New Roman" w:cs="Times New Roman"/>
          <w:sz w:val="24"/>
          <w:szCs w:val="24"/>
        </w:rPr>
        <w:t>у ребёнка развита крупная моторика, он стремится осваивать различные виды движений (бег, лазанье, перешагивание и пр.).</w:t>
      </w:r>
    </w:p>
    <w:p w:rsidR="00E567C5" w:rsidRPr="00E567C5" w:rsidRDefault="00E567C5" w:rsidP="00E567C5">
      <w:pPr>
        <w:pStyle w:val="a3"/>
        <w:spacing w:line="276" w:lineRule="auto"/>
        <w:ind w:firstLine="709"/>
        <w:jc w:val="both"/>
        <w:rPr>
          <w:rFonts w:ascii="Times New Roman" w:hAnsi="Times New Roman" w:cs="Times New Roman"/>
          <w:b/>
          <w:sz w:val="24"/>
          <w:szCs w:val="24"/>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Default="00E567C5" w:rsidP="00E567C5">
      <w:pPr>
        <w:tabs>
          <w:tab w:val="left" w:pos="360"/>
          <w:tab w:val="left" w:pos="9540"/>
          <w:tab w:val="left" w:pos="9999"/>
        </w:tabs>
        <w:spacing w:line="276" w:lineRule="auto"/>
        <w:ind w:firstLine="709"/>
        <w:jc w:val="both"/>
        <w:rPr>
          <w:b/>
        </w:rPr>
      </w:pPr>
    </w:p>
    <w:p w:rsid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tabs>
          <w:tab w:val="left" w:pos="360"/>
          <w:tab w:val="left" w:pos="9540"/>
          <w:tab w:val="left" w:pos="9999"/>
        </w:tabs>
        <w:spacing w:line="276" w:lineRule="auto"/>
        <w:ind w:firstLine="709"/>
        <w:jc w:val="both"/>
        <w:rPr>
          <w:b/>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r w:rsidRPr="00E567C5">
        <w:rPr>
          <w:rFonts w:ascii="Times New Roman" w:hAnsi="Times New Roman" w:cs="Times New Roman"/>
          <w:b/>
          <w:sz w:val="24"/>
          <w:szCs w:val="24"/>
        </w:rPr>
        <w:lastRenderedPageBreak/>
        <w:t>1.3.2. Целевые ориентиры образования на этапе завершения дошкольного образования</w:t>
      </w:r>
    </w:p>
    <w:p w:rsidR="00E567C5" w:rsidRPr="00E567C5" w:rsidRDefault="00E567C5" w:rsidP="00E567C5">
      <w:pPr>
        <w:tabs>
          <w:tab w:val="left" w:pos="360"/>
          <w:tab w:val="left" w:pos="9540"/>
          <w:tab w:val="left" w:pos="9999"/>
        </w:tabs>
        <w:spacing w:line="276" w:lineRule="auto"/>
        <w:ind w:firstLine="709"/>
        <w:jc w:val="both"/>
      </w:pPr>
    </w:p>
    <w:p w:rsidR="00E567C5" w:rsidRPr="00E567C5" w:rsidRDefault="00E567C5" w:rsidP="00E567C5">
      <w:pPr>
        <w:pStyle w:val="p11"/>
        <w:spacing w:before="0" w:after="0" w:line="276" w:lineRule="auto"/>
        <w:ind w:firstLine="709"/>
        <w:jc w:val="both"/>
        <w:rPr>
          <w:rFonts w:eastAsia="Times New Roman"/>
        </w:rPr>
      </w:pPr>
      <w:r w:rsidRPr="00E567C5">
        <w:rPr>
          <w:rFonts w:eastAsia="Times New Roman"/>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(ключевые) характеристики развития личности ребенка. Основные (ключевые) характеристики развития личности представлены в виде характеристик возможных достижений воспитанников на этапе завершения дошкольного образования и являются определенным отражением образовательных воздействий. </w:t>
      </w:r>
    </w:p>
    <w:p w:rsidR="00E567C5" w:rsidRPr="00E567C5" w:rsidRDefault="00E567C5" w:rsidP="00E567C5">
      <w:pPr>
        <w:spacing w:line="276" w:lineRule="auto"/>
        <w:ind w:firstLine="709"/>
        <w:jc w:val="both"/>
      </w:pPr>
      <w:r w:rsidRPr="00E567C5">
        <w:t>К 7 годам – по завершению дошкольного образования – ребенок способен:</w:t>
      </w:r>
    </w:p>
    <w:p w:rsidR="00E567C5" w:rsidRPr="00E567C5" w:rsidRDefault="00E567C5" w:rsidP="00E567C5">
      <w:pPr>
        <w:pStyle w:val="Default"/>
        <w:numPr>
          <w:ilvl w:val="0"/>
          <w:numId w:val="5"/>
        </w:numPr>
        <w:spacing w:line="276" w:lineRule="auto"/>
        <w:ind w:left="0" w:firstLine="709"/>
        <w:jc w:val="both"/>
        <w:rPr>
          <w:rFonts w:eastAsia="Times New Roman"/>
        </w:rPr>
      </w:pPr>
      <w:r w:rsidRPr="00E567C5">
        <w:rPr>
          <w:rFonts w:eastAsia="Times New Roman"/>
          <w:color w:val="auto"/>
        </w:rPr>
        <w:t>использовать основные культурные способы деятельности;</w:t>
      </w:r>
    </w:p>
    <w:p w:rsidR="00E567C5" w:rsidRPr="00E567C5" w:rsidRDefault="00E567C5" w:rsidP="00E567C5">
      <w:pPr>
        <w:pStyle w:val="a4"/>
        <w:numPr>
          <w:ilvl w:val="0"/>
          <w:numId w:val="5"/>
        </w:numPr>
        <w:tabs>
          <w:tab w:val="left" w:pos="360"/>
          <w:tab w:val="left" w:pos="1418"/>
          <w:tab w:val="left" w:pos="9999"/>
        </w:tabs>
        <w:suppressAutoHyphens/>
        <w:spacing w:line="276" w:lineRule="auto"/>
        <w:ind w:left="0" w:firstLine="709"/>
        <w:contextualSpacing w:val="0"/>
        <w:jc w:val="both"/>
      </w:pPr>
      <w:r w:rsidRPr="00E567C5">
        <w:t>принимать собственные решения, опираясь на свои знания и умения в различных видах деятельности.</w:t>
      </w:r>
    </w:p>
    <w:p w:rsidR="00E567C5" w:rsidRPr="00E567C5" w:rsidRDefault="00E567C5" w:rsidP="00E567C5">
      <w:pPr>
        <w:pStyle w:val="Default"/>
        <w:numPr>
          <w:ilvl w:val="0"/>
          <w:numId w:val="5"/>
        </w:numPr>
        <w:spacing w:line="276" w:lineRule="auto"/>
        <w:ind w:left="0" w:firstLine="709"/>
        <w:jc w:val="both"/>
        <w:rPr>
          <w:rFonts w:eastAsia="Times New Roman"/>
          <w:color w:val="auto"/>
        </w:rPr>
      </w:pPr>
      <w:r w:rsidRPr="00E567C5">
        <w:rPr>
          <w:rFonts w:eastAsia="Times New Roman"/>
          <w:color w:val="auto"/>
        </w:rPr>
        <w:t>проявлять инициативу и самостоятельность в разных видах деятельности – игре, общении, конструировании и др.; выбирать себе род занятий, участников по совместной деятельности;</w:t>
      </w:r>
    </w:p>
    <w:p w:rsidR="00E567C5" w:rsidRPr="00E567C5" w:rsidRDefault="00E567C5" w:rsidP="00E567C5">
      <w:pPr>
        <w:pStyle w:val="Default"/>
        <w:numPr>
          <w:ilvl w:val="0"/>
          <w:numId w:val="5"/>
        </w:numPr>
        <w:spacing w:line="276" w:lineRule="auto"/>
        <w:ind w:left="0" w:firstLine="709"/>
        <w:jc w:val="both"/>
        <w:rPr>
          <w:rFonts w:eastAsia="Times New Roman"/>
          <w:color w:val="auto"/>
        </w:rPr>
      </w:pPr>
      <w:r w:rsidRPr="00E567C5">
        <w:rPr>
          <w:rFonts w:eastAsia="Times New Roman"/>
          <w:color w:val="auto"/>
        </w:rPr>
        <w:t>проявлять положительное отношение к миру, другим людям и самому себе; чувство собственного достоинства; адекватно проявлять свои чувства (в том числе чувство веры в себя), сопереживать неудачам и сорадоваться успехам других;</w:t>
      </w:r>
    </w:p>
    <w:p w:rsidR="00E567C5" w:rsidRPr="00E567C5" w:rsidRDefault="00E567C5" w:rsidP="00E567C5">
      <w:pPr>
        <w:pStyle w:val="Default"/>
        <w:numPr>
          <w:ilvl w:val="0"/>
          <w:numId w:val="5"/>
        </w:numPr>
        <w:spacing w:line="276" w:lineRule="auto"/>
        <w:ind w:left="0" w:firstLine="709"/>
        <w:jc w:val="both"/>
        <w:rPr>
          <w:rFonts w:eastAsia="Times New Roman"/>
          <w:color w:val="auto"/>
        </w:rPr>
      </w:pPr>
      <w:r w:rsidRPr="00E567C5">
        <w:rPr>
          <w:rFonts w:eastAsia="Times New Roman"/>
          <w:color w:val="auto"/>
        </w:rPr>
        <w:t>активно взаимодействовать со сверстниками и взрослыми и участвовать в совместных играх, стараясь продуктивно разрешать конфликты, договариваясь, учитывая интересы и чувства других;</w:t>
      </w:r>
    </w:p>
    <w:p w:rsidR="00E567C5" w:rsidRPr="00E567C5" w:rsidRDefault="00E567C5" w:rsidP="00E567C5">
      <w:pPr>
        <w:pStyle w:val="Default"/>
        <w:numPr>
          <w:ilvl w:val="0"/>
          <w:numId w:val="5"/>
        </w:numPr>
        <w:spacing w:line="276" w:lineRule="auto"/>
        <w:ind w:left="0" w:firstLine="709"/>
        <w:jc w:val="both"/>
        <w:rPr>
          <w:rFonts w:eastAsia="Times New Roman"/>
          <w:color w:val="auto"/>
        </w:rPr>
      </w:pPr>
      <w:r w:rsidRPr="00E567C5">
        <w:rPr>
          <w:rFonts w:eastAsia="Times New Roman"/>
          <w:color w:val="auto"/>
        </w:rPr>
        <w:t xml:space="preserve">следовать социальным нормам поведения и правилам в разных видах деятельности, во взаимоотношениях со взрослыми и сверстниками, проявляя способность к волевым усилиям; </w:t>
      </w:r>
    </w:p>
    <w:p w:rsidR="00E567C5" w:rsidRPr="00E567C5" w:rsidRDefault="00E567C5" w:rsidP="00E567C5">
      <w:pPr>
        <w:pStyle w:val="Default"/>
        <w:numPr>
          <w:ilvl w:val="0"/>
          <w:numId w:val="5"/>
        </w:numPr>
        <w:spacing w:line="276" w:lineRule="auto"/>
        <w:ind w:left="0" w:firstLine="709"/>
        <w:jc w:val="both"/>
        <w:rPr>
          <w:rFonts w:eastAsia="Times New Roman"/>
          <w:color w:val="auto"/>
        </w:rPr>
      </w:pPr>
      <w:r w:rsidRPr="00E567C5">
        <w:rPr>
          <w:rFonts w:eastAsia="Times New Roman"/>
          <w:color w:val="auto"/>
        </w:rPr>
        <w:t xml:space="preserve">проявлять развитое воображение в разных видах деятельности, и, прежде всего, в игре; </w:t>
      </w:r>
    </w:p>
    <w:p w:rsidR="00E567C5" w:rsidRPr="00E567C5" w:rsidRDefault="00E567C5" w:rsidP="00E567C5">
      <w:pPr>
        <w:pStyle w:val="Default"/>
        <w:numPr>
          <w:ilvl w:val="0"/>
          <w:numId w:val="5"/>
        </w:numPr>
        <w:spacing w:line="276" w:lineRule="auto"/>
        <w:ind w:left="0" w:firstLine="709"/>
        <w:jc w:val="both"/>
        <w:rPr>
          <w:rFonts w:eastAsia="Times New Roman"/>
          <w:color w:val="auto"/>
        </w:rPr>
      </w:pPr>
      <w:r w:rsidRPr="00E567C5">
        <w:rPr>
          <w:rFonts w:eastAsia="Times New Roman"/>
          <w:color w:val="auto"/>
        </w:rPr>
        <w:t>выражать свои мысли и желания, демонстрируя достаточно хорошее владение устной речью; использовать речь для выражения своих мыслей, чувств и желаний в ситуации общения;</w:t>
      </w:r>
    </w:p>
    <w:p w:rsidR="00E567C5" w:rsidRPr="00E567C5" w:rsidRDefault="00E567C5" w:rsidP="00E567C5">
      <w:pPr>
        <w:pStyle w:val="Default"/>
        <w:numPr>
          <w:ilvl w:val="0"/>
          <w:numId w:val="5"/>
        </w:numPr>
        <w:spacing w:line="276" w:lineRule="auto"/>
        <w:ind w:left="0" w:firstLine="709"/>
        <w:jc w:val="both"/>
        <w:rPr>
          <w:rFonts w:eastAsia="Times New Roman"/>
          <w:color w:val="auto"/>
        </w:rPr>
      </w:pPr>
      <w:r w:rsidRPr="00E567C5">
        <w:rPr>
          <w:rFonts w:eastAsia="Times New Roman"/>
          <w:color w:val="auto"/>
        </w:rPr>
        <w:t xml:space="preserve">контролировать свои движения и управлять ими; </w:t>
      </w:r>
    </w:p>
    <w:p w:rsidR="00E567C5" w:rsidRPr="00E567C5" w:rsidRDefault="00E567C5" w:rsidP="00E567C5">
      <w:pPr>
        <w:pStyle w:val="Default"/>
        <w:numPr>
          <w:ilvl w:val="0"/>
          <w:numId w:val="5"/>
        </w:numPr>
        <w:spacing w:line="276" w:lineRule="auto"/>
        <w:ind w:left="0" w:firstLine="709"/>
        <w:jc w:val="both"/>
        <w:rPr>
          <w:rFonts w:eastAsia="Times New Roman"/>
          <w:color w:val="auto"/>
        </w:rPr>
      </w:pPr>
      <w:r w:rsidRPr="00E567C5">
        <w:rPr>
          <w:rFonts w:eastAsia="Times New Roman"/>
          <w:color w:val="auto"/>
        </w:rPr>
        <w:t>соблюдать правила безопасного поведения и личной гигиены.</w:t>
      </w:r>
    </w:p>
    <w:p w:rsidR="00E567C5" w:rsidRPr="00E567C5" w:rsidRDefault="00E567C5" w:rsidP="00E567C5">
      <w:pPr>
        <w:pStyle w:val="Default"/>
        <w:spacing w:line="276" w:lineRule="auto"/>
        <w:ind w:firstLine="709"/>
        <w:jc w:val="both"/>
        <w:rPr>
          <w:rFonts w:eastAsia="Times New Roman"/>
          <w:color w:val="auto"/>
        </w:rPr>
      </w:pPr>
      <w:r w:rsidRPr="00E567C5">
        <w:rPr>
          <w:rFonts w:eastAsia="Times New Roman"/>
          <w:color w:val="auto"/>
        </w:rPr>
        <w:t>К основным (ключевым)  характеристикам возможных достижений воспитанников относится также то, что на этапе завершения дошкольного образования ребенок:</w:t>
      </w:r>
    </w:p>
    <w:p w:rsidR="00E567C5" w:rsidRPr="00E567C5" w:rsidRDefault="00E567C5" w:rsidP="00E567C5">
      <w:pPr>
        <w:pStyle w:val="Default"/>
        <w:numPr>
          <w:ilvl w:val="0"/>
          <w:numId w:val="4"/>
        </w:numPr>
        <w:spacing w:line="276" w:lineRule="auto"/>
        <w:ind w:left="0" w:firstLine="709"/>
        <w:jc w:val="both"/>
        <w:rPr>
          <w:rFonts w:eastAsia="Times New Roman"/>
        </w:rPr>
      </w:pPr>
      <w:r w:rsidRPr="00E567C5">
        <w:rPr>
          <w:rFonts w:eastAsia="Times New Roman"/>
          <w:color w:val="auto"/>
        </w:rPr>
        <w:t xml:space="preserve">владеет разными формами и видами игры, различает условную и реальную ситуации, умеет подчиняться разным правилам и социальным нормам; </w:t>
      </w:r>
    </w:p>
    <w:p w:rsidR="00E567C5" w:rsidRPr="00E567C5" w:rsidRDefault="00E567C5" w:rsidP="00E567C5">
      <w:pPr>
        <w:pStyle w:val="a4"/>
        <w:numPr>
          <w:ilvl w:val="0"/>
          <w:numId w:val="4"/>
        </w:numPr>
        <w:tabs>
          <w:tab w:val="left" w:pos="360"/>
          <w:tab w:val="left" w:pos="1418"/>
          <w:tab w:val="left" w:pos="9999"/>
        </w:tabs>
        <w:suppressAutoHyphens/>
        <w:spacing w:line="276" w:lineRule="auto"/>
        <w:ind w:left="0" w:firstLine="709"/>
        <w:contextualSpacing w:val="0"/>
        <w:jc w:val="both"/>
      </w:pPr>
      <w:r w:rsidRPr="00E567C5">
        <w:t xml:space="preserve">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E567C5" w:rsidRPr="00E567C5" w:rsidRDefault="00E567C5" w:rsidP="00E567C5">
      <w:pPr>
        <w:pStyle w:val="a4"/>
        <w:numPr>
          <w:ilvl w:val="0"/>
          <w:numId w:val="4"/>
        </w:numPr>
        <w:tabs>
          <w:tab w:val="left" w:pos="360"/>
          <w:tab w:val="left" w:pos="1418"/>
          <w:tab w:val="left" w:pos="9999"/>
        </w:tabs>
        <w:suppressAutoHyphens/>
        <w:spacing w:line="276" w:lineRule="auto"/>
        <w:ind w:left="0" w:firstLine="709"/>
        <w:contextualSpacing w:val="0"/>
        <w:jc w:val="both"/>
      </w:pPr>
      <w:r w:rsidRPr="00E567C5">
        <w:t>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у него складываются предпосылки грамотности;</w:t>
      </w:r>
    </w:p>
    <w:p w:rsidR="00E567C5" w:rsidRPr="00E567C5" w:rsidRDefault="00E567C5" w:rsidP="00E567C5">
      <w:pPr>
        <w:pStyle w:val="a4"/>
        <w:numPr>
          <w:ilvl w:val="0"/>
          <w:numId w:val="4"/>
        </w:numPr>
        <w:tabs>
          <w:tab w:val="left" w:pos="360"/>
          <w:tab w:val="left" w:pos="1418"/>
          <w:tab w:val="left" w:pos="9999"/>
        </w:tabs>
        <w:suppressAutoHyphens/>
        <w:spacing w:line="276" w:lineRule="auto"/>
        <w:ind w:left="0" w:firstLine="709"/>
        <w:contextualSpacing w:val="0"/>
        <w:jc w:val="both"/>
      </w:pPr>
      <w:r w:rsidRPr="00E567C5">
        <w:lastRenderedPageBreak/>
        <w:t>подвижен, вынослив, владеет основными движениями, у него развита крупная и мелкая моторика.</w:t>
      </w:r>
    </w:p>
    <w:p w:rsidR="00E567C5" w:rsidRPr="00E567C5" w:rsidRDefault="00E567C5" w:rsidP="00E567C5">
      <w:pPr>
        <w:tabs>
          <w:tab w:val="left" w:pos="360"/>
          <w:tab w:val="left" w:pos="9540"/>
          <w:tab w:val="left" w:pos="9999"/>
        </w:tabs>
        <w:spacing w:line="276" w:lineRule="auto"/>
        <w:ind w:firstLine="709"/>
        <w:jc w:val="both"/>
      </w:pPr>
      <w:r w:rsidRPr="00E567C5">
        <w:t>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и требованиям  общеобразовательной организации и образовательной деятельности.</w:t>
      </w:r>
    </w:p>
    <w:p w:rsidR="00E567C5" w:rsidRPr="00E567C5" w:rsidRDefault="00E567C5" w:rsidP="00E567C5">
      <w:pPr>
        <w:tabs>
          <w:tab w:val="left" w:pos="360"/>
          <w:tab w:val="left" w:pos="9540"/>
          <w:tab w:val="left" w:pos="9999"/>
        </w:tabs>
        <w:spacing w:line="276" w:lineRule="auto"/>
        <w:ind w:firstLine="709"/>
        <w:jc w:val="both"/>
      </w:pPr>
      <w:r w:rsidRPr="00E567C5">
        <w:t>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w:t>
      </w: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Default="00E567C5" w:rsidP="00E567C5">
      <w:pPr>
        <w:pStyle w:val="a3"/>
        <w:spacing w:line="276" w:lineRule="auto"/>
        <w:ind w:firstLine="709"/>
        <w:jc w:val="both"/>
        <w:rPr>
          <w:rFonts w:ascii="Times New Roman" w:hAnsi="Times New Roman" w:cs="Times New Roman"/>
          <w:sz w:val="24"/>
          <w:szCs w:val="24"/>
        </w:rPr>
      </w:pPr>
    </w:p>
    <w:p w:rsid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Default"/>
        <w:spacing w:line="276" w:lineRule="auto"/>
        <w:ind w:firstLine="709"/>
        <w:jc w:val="center"/>
        <w:rPr>
          <w:rFonts w:eastAsia="Times New Roman"/>
          <w:b/>
          <w:color w:val="auto"/>
        </w:rPr>
      </w:pPr>
      <w:r w:rsidRPr="00E567C5">
        <w:rPr>
          <w:rFonts w:eastAsia="Times New Roman"/>
          <w:b/>
          <w:color w:val="auto"/>
        </w:rPr>
        <w:lastRenderedPageBreak/>
        <w:t>1.3.3.  Карта развития как средство мониторинга становления основных (ключевых)  характеристик развития личности ребенка</w:t>
      </w:r>
    </w:p>
    <w:p w:rsidR="00E567C5" w:rsidRPr="00E567C5" w:rsidRDefault="00E567C5" w:rsidP="00E567C5">
      <w:pPr>
        <w:pStyle w:val="Default"/>
        <w:spacing w:line="276" w:lineRule="auto"/>
        <w:ind w:firstLine="709"/>
        <w:jc w:val="center"/>
        <w:rPr>
          <w:rFonts w:eastAsia="Times New Roman"/>
          <w:color w:val="auto"/>
        </w:rPr>
      </w:pPr>
    </w:p>
    <w:p w:rsidR="00E567C5" w:rsidRPr="00E567C5" w:rsidRDefault="00E567C5" w:rsidP="00E567C5">
      <w:pPr>
        <w:pStyle w:val="Default"/>
        <w:spacing w:line="276" w:lineRule="auto"/>
        <w:ind w:firstLine="709"/>
        <w:jc w:val="both"/>
        <w:rPr>
          <w:rFonts w:eastAsia="Times New Roman"/>
          <w:color w:val="auto"/>
        </w:rPr>
      </w:pPr>
      <w:r w:rsidRPr="00E567C5">
        <w:rPr>
          <w:rFonts w:eastAsia="Times New Roman"/>
          <w:color w:val="auto"/>
        </w:rPr>
        <w:t xml:space="preserve">Оценка становления основных (ключевых)  характеристик развития личности ребенка осуществляется с помощью заполнения педагогами карт развития.  Карта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Выделенные и включенные в карту развития показатели развития основных (ключевых)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в ситуациях общения и др. Для заполнения карты воспитателю нет необходимости организовывать специальные ситуации. При оценивании педагог использует сложившийся определенный образ ребенка, те сведения, которые накопились за определенное время наблюдений. </w:t>
      </w:r>
    </w:p>
    <w:p w:rsidR="00E567C5" w:rsidRPr="00E567C5" w:rsidRDefault="00E567C5" w:rsidP="00E567C5">
      <w:pPr>
        <w:pStyle w:val="Default"/>
        <w:spacing w:line="276" w:lineRule="auto"/>
        <w:ind w:firstLine="709"/>
        <w:jc w:val="both"/>
        <w:rPr>
          <w:rFonts w:eastAsia="Times New Roman"/>
          <w:color w:val="auto"/>
        </w:rPr>
      </w:pPr>
      <w:r w:rsidRPr="00E567C5">
        <w:rPr>
          <w:rFonts w:eastAsia="Times New Roman"/>
          <w:color w:val="auto"/>
        </w:rPr>
        <w:t>Наблюдаемые проявления основных (ключевых)  характеристик развития личности ребенка, которые выделены в качестве показателей их оценки, оцениваются педагогами количественно в зависимости от его возраста, индивидуальных особенностей и ситуации, в которой они проявляются. На основе полученной оценки можно судить не только о соответствии развития характеристик конкретного ребенка возрастным возможностям, т.е. о зоне актуального развития, но и зоне его ближайшего развития, если приводимые в картах возможности еще в полной мере не «принадлежат» ребенку, но устойчиво проявляются в ситуации присутствия взрослого или с его помощью.</w:t>
      </w:r>
    </w:p>
    <w:p w:rsidR="00E567C5" w:rsidRPr="00E567C5" w:rsidRDefault="00E567C5" w:rsidP="00E567C5">
      <w:pPr>
        <w:pStyle w:val="Default"/>
        <w:spacing w:line="276" w:lineRule="auto"/>
        <w:ind w:firstLine="709"/>
        <w:jc w:val="both"/>
        <w:rPr>
          <w:rFonts w:eastAsia="Times New Roman"/>
        </w:rPr>
      </w:pPr>
      <w:r w:rsidRPr="00E567C5">
        <w:rPr>
          <w:rFonts w:eastAsia="Times New Roman"/>
          <w:color w:val="auto"/>
        </w:rPr>
        <w:t xml:space="preserve">Если педагог сомневается в оценивании, то ему необходимо провести дополнительно наблюдение за ребенком в определенных видах свободной деятельности. </w:t>
      </w:r>
    </w:p>
    <w:p w:rsidR="00E567C5" w:rsidRPr="00E567C5" w:rsidRDefault="00E567C5" w:rsidP="00E567C5">
      <w:pPr>
        <w:pStyle w:val="Default"/>
        <w:spacing w:line="276" w:lineRule="auto"/>
        <w:ind w:firstLine="709"/>
        <w:jc w:val="both"/>
        <w:rPr>
          <w:rFonts w:eastAsia="Times New Roman"/>
          <w:color w:val="auto"/>
        </w:rPr>
      </w:pPr>
      <w:r w:rsidRPr="00E567C5">
        <w:rPr>
          <w:rFonts w:eastAsia="Times New Roman"/>
        </w:rPr>
        <w:t>Карты развития ориентированы на то, что в итоге мониторинга на основе наблюдения будет представлена информация об общей картине развития всех детей группы и о месте каждого ребенка в ней.</w:t>
      </w:r>
    </w:p>
    <w:p w:rsidR="00E567C5" w:rsidRPr="00E567C5" w:rsidRDefault="00E567C5" w:rsidP="00E567C5">
      <w:pPr>
        <w:pStyle w:val="Default"/>
        <w:spacing w:line="276" w:lineRule="auto"/>
        <w:ind w:firstLine="709"/>
        <w:jc w:val="both"/>
        <w:rPr>
          <w:rFonts w:eastAsia="Times New Roman"/>
        </w:rPr>
      </w:pPr>
      <w:r w:rsidRPr="00E567C5">
        <w:rPr>
          <w:rFonts w:eastAsia="Times New Roman"/>
          <w:color w:val="auto"/>
        </w:rPr>
        <w:t xml:space="preserve">Применение данного метода при оценке становления основных (ключевых)  характеристик развития личности ребенка дает довольно полную и достоверную диагностическую картину и имеет большую ценность для организации образовательного процесса. 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 </w:t>
      </w:r>
    </w:p>
    <w:p w:rsidR="00E567C5" w:rsidRPr="00E567C5" w:rsidRDefault="00E567C5" w:rsidP="00E567C5">
      <w:pPr>
        <w:spacing w:line="276" w:lineRule="auto"/>
        <w:ind w:firstLine="709"/>
        <w:jc w:val="both"/>
      </w:pPr>
      <w:r w:rsidRPr="00E567C5">
        <w:t xml:space="preserve">Периодичность проведения оценки развития основных (ключевых) характеристик позволит оценить динамику их развития у каждого ребенка, что важно для анализа эффективности созданных психолого-педагогических условий, образовательного процесса. Неизменяющийся характер развития основных (ключевых)  характеристик с низкими показателями или динамика регрессивного характера у ребенка требуют взаимодействия педагога с психологом не только для анализа особенностей развития данного ребенка, но и  социальной ситуации развития, характера взаимодействия окружающих с ним. Поэтому </w:t>
      </w:r>
      <w:r w:rsidRPr="00E567C5">
        <w:lastRenderedPageBreak/>
        <w:t>при необходимости используется психологическая диагностика развития детей, которую проводят квалифицированные специалисты (педагоги-психологи, психологи) организации, осуществляющей образовательную деятельность, или Центра психолого-педагогической, медицинской и социальной помощи. Психологическая диагностика позволит понять причины подобной динамики и разработать необходимые мероприятия для создания данному ребенку оптимальных условий развития.</w:t>
      </w:r>
    </w:p>
    <w:p w:rsidR="00E567C5" w:rsidRPr="00E567C5" w:rsidRDefault="00E567C5" w:rsidP="00E567C5">
      <w:pPr>
        <w:spacing w:line="276" w:lineRule="auto"/>
        <w:ind w:firstLine="709"/>
        <w:jc w:val="both"/>
      </w:pPr>
      <w:r w:rsidRPr="00E567C5">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E567C5" w:rsidRPr="00E567C5" w:rsidRDefault="00E567C5" w:rsidP="00E567C5">
      <w:pPr>
        <w:spacing w:line="276" w:lineRule="auto"/>
        <w:ind w:firstLine="709"/>
        <w:jc w:val="both"/>
      </w:pPr>
      <w:r w:rsidRPr="00E567C5">
        <w:t xml:space="preserve">Участие ребёнка в психологической диагностике допускается только с согласия его родителей (законных представителей). </w:t>
      </w: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both"/>
      </w:pPr>
    </w:p>
    <w:p w:rsidR="00E567C5" w:rsidRPr="00E567C5" w:rsidRDefault="00E567C5" w:rsidP="00E567C5">
      <w:pPr>
        <w:spacing w:line="276" w:lineRule="auto"/>
        <w:ind w:firstLine="709"/>
        <w:jc w:val="center"/>
        <w:rPr>
          <w:b/>
        </w:rPr>
      </w:pPr>
      <w:r w:rsidRPr="00E567C5">
        <w:rPr>
          <w:b/>
        </w:rPr>
        <w:lastRenderedPageBreak/>
        <w:t>1.3.4. Оценка качества реализации образовательной Программы дошкольного образования</w:t>
      </w:r>
    </w:p>
    <w:p w:rsidR="00E567C5" w:rsidRPr="00E567C5" w:rsidRDefault="00E567C5" w:rsidP="00E567C5">
      <w:pPr>
        <w:spacing w:line="276" w:lineRule="auto"/>
        <w:ind w:firstLine="709"/>
        <w:jc w:val="center"/>
      </w:pPr>
    </w:p>
    <w:p w:rsidR="00E567C5" w:rsidRPr="00E567C5" w:rsidRDefault="00E567C5" w:rsidP="00E567C5">
      <w:pPr>
        <w:tabs>
          <w:tab w:val="left" w:pos="900"/>
        </w:tabs>
        <w:spacing w:line="276" w:lineRule="auto"/>
        <w:ind w:firstLine="709"/>
        <w:jc w:val="both"/>
      </w:pPr>
      <w:r w:rsidRPr="00E567C5">
        <w:t xml:space="preserve">Объектом при оценивании качества образовательного процесса являются условия, созданные для реализации образовательной Программы, и степень их соответствия требованиям Стандарта. </w:t>
      </w:r>
    </w:p>
    <w:p w:rsidR="00E567C5" w:rsidRPr="00E567C5" w:rsidRDefault="00E567C5" w:rsidP="00E567C5">
      <w:pPr>
        <w:spacing w:line="276" w:lineRule="auto"/>
        <w:ind w:firstLine="709"/>
        <w:jc w:val="both"/>
      </w:pPr>
      <w:r w:rsidRPr="00E567C5">
        <w:t xml:space="preserve">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Выполнение требований к условиям реализации  Программы обеспечивает создание социальной ситуации развития для участников образовательных отношений, включая создание образовательной среды. </w:t>
      </w:r>
    </w:p>
    <w:p w:rsidR="00E567C5" w:rsidRPr="00E567C5" w:rsidRDefault="00E567C5" w:rsidP="00E567C5">
      <w:pPr>
        <w:spacing w:line="276" w:lineRule="auto"/>
        <w:ind w:firstLine="709"/>
        <w:jc w:val="both"/>
      </w:pPr>
      <w:r w:rsidRPr="00E567C5">
        <w:t>Оценка качества реализации Программы основывается, прежде всего, на изучении психолого-педагогических условий  и предметно-развивающей среды.</w:t>
      </w:r>
    </w:p>
    <w:p w:rsidR="00E567C5" w:rsidRPr="00E567C5" w:rsidRDefault="00E567C5" w:rsidP="00E567C5">
      <w:pPr>
        <w:pStyle w:val="default0"/>
        <w:spacing w:line="276" w:lineRule="auto"/>
        <w:ind w:firstLine="709"/>
        <w:jc w:val="both"/>
      </w:pPr>
      <w:r w:rsidRPr="00E567C5">
        <w:t>Развивающая предметно-пространственная среда обеспечивает максимальную реализацию образовательного потенциала пространства 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E567C5" w:rsidRPr="00E567C5" w:rsidRDefault="00E567C5" w:rsidP="00E567C5">
      <w:pPr>
        <w:spacing w:line="276" w:lineRule="auto"/>
        <w:ind w:firstLine="709"/>
        <w:jc w:val="both"/>
      </w:pPr>
      <w:r w:rsidRPr="00E567C5">
        <w:t xml:space="preserve">При оценивании предметно-развивающей среды необходимо учитывать, чтобы при организации пространства групповых помещений была обеспечена возможность для общения и совместной деятельности детей и взрослых (в том числе детей разного возраста), во всей группе и в малых группах, для двигательной активности детей, а также возможности для уединения. Важно, чтобы предметно-развивающая среда была содержательно-насыщенной, трансформируемой, полифункциональной, вариативной, доступной и безопасной. </w:t>
      </w:r>
    </w:p>
    <w:p w:rsidR="00E567C5" w:rsidRPr="00E567C5" w:rsidRDefault="00E567C5" w:rsidP="00E567C5">
      <w:pPr>
        <w:spacing w:line="276" w:lineRule="auto"/>
        <w:ind w:firstLine="709"/>
        <w:jc w:val="both"/>
      </w:pPr>
      <w:r w:rsidRPr="00E567C5">
        <w:t>Для качественного образовательного процесса необходимо обеспечить психолого-педагогические условия, включающие:</w:t>
      </w:r>
    </w:p>
    <w:p w:rsidR="00E567C5" w:rsidRPr="00E567C5" w:rsidRDefault="00E567C5" w:rsidP="00E567C5">
      <w:pPr>
        <w:pStyle w:val="210"/>
        <w:tabs>
          <w:tab w:val="clear" w:pos="360"/>
        </w:tabs>
        <w:spacing w:after="0" w:line="276" w:lineRule="auto"/>
        <w:ind w:left="0" w:firstLine="709"/>
        <w:jc w:val="both"/>
      </w:pPr>
      <w:r w:rsidRPr="00E567C5">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567C5" w:rsidRPr="00E567C5" w:rsidRDefault="00E567C5" w:rsidP="00E567C5">
      <w:pPr>
        <w:pStyle w:val="210"/>
        <w:tabs>
          <w:tab w:val="clear" w:pos="360"/>
        </w:tabs>
        <w:spacing w:after="0" w:line="276" w:lineRule="auto"/>
        <w:ind w:left="0" w:firstLine="709"/>
        <w:jc w:val="both"/>
      </w:pPr>
      <w:r w:rsidRPr="00E567C5">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E567C5" w:rsidRPr="00E567C5" w:rsidRDefault="00E567C5" w:rsidP="00E567C5">
      <w:pPr>
        <w:pStyle w:val="210"/>
        <w:tabs>
          <w:tab w:val="clear" w:pos="360"/>
        </w:tabs>
        <w:spacing w:after="0" w:line="276" w:lineRule="auto"/>
        <w:ind w:left="0" w:firstLine="709"/>
        <w:jc w:val="both"/>
      </w:pPr>
      <w:r w:rsidRPr="00E567C5">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E567C5" w:rsidRPr="00E567C5" w:rsidRDefault="00E567C5" w:rsidP="00E567C5">
      <w:pPr>
        <w:pStyle w:val="210"/>
        <w:tabs>
          <w:tab w:val="clear" w:pos="360"/>
        </w:tabs>
        <w:spacing w:after="0" w:line="276" w:lineRule="auto"/>
        <w:ind w:left="0" w:firstLine="709"/>
        <w:jc w:val="both"/>
      </w:pPr>
      <w:r w:rsidRPr="00E567C5">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E567C5" w:rsidRPr="00E567C5" w:rsidRDefault="00E567C5" w:rsidP="00E567C5">
      <w:pPr>
        <w:pStyle w:val="210"/>
        <w:tabs>
          <w:tab w:val="clear" w:pos="360"/>
        </w:tabs>
        <w:spacing w:after="0" w:line="276" w:lineRule="auto"/>
        <w:ind w:left="0" w:firstLine="709"/>
        <w:jc w:val="both"/>
      </w:pPr>
      <w:r w:rsidRPr="00E567C5">
        <w:t>5) поддержка инициативы и самостоятельности детей в специфических для них видах деятельности;</w:t>
      </w:r>
    </w:p>
    <w:p w:rsidR="00E567C5" w:rsidRPr="00E567C5" w:rsidRDefault="00E567C5" w:rsidP="00E567C5">
      <w:pPr>
        <w:pStyle w:val="210"/>
        <w:tabs>
          <w:tab w:val="clear" w:pos="360"/>
        </w:tabs>
        <w:spacing w:after="0" w:line="276" w:lineRule="auto"/>
        <w:ind w:left="0" w:firstLine="709"/>
        <w:jc w:val="both"/>
      </w:pPr>
      <w:r w:rsidRPr="00E567C5">
        <w:t>6) возможность выбора детьми материалов,  видов активности, участников совместной деятельности и общения;</w:t>
      </w:r>
    </w:p>
    <w:p w:rsidR="00E567C5" w:rsidRPr="00E567C5" w:rsidRDefault="00E567C5" w:rsidP="00E567C5">
      <w:pPr>
        <w:pStyle w:val="210"/>
        <w:tabs>
          <w:tab w:val="clear" w:pos="360"/>
        </w:tabs>
        <w:spacing w:after="0" w:line="276" w:lineRule="auto"/>
        <w:ind w:left="0" w:firstLine="709"/>
        <w:jc w:val="both"/>
      </w:pPr>
      <w:r w:rsidRPr="00E567C5">
        <w:lastRenderedPageBreak/>
        <w:t>7) защита детей от всех форм физического и психического насилия</w:t>
      </w:r>
      <w:r w:rsidRPr="00E567C5">
        <w:rPr>
          <w:rStyle w:val="a8"/>
        </w:rPr>
        <w:footnoteReference w:id="1"/>
      </w:r>
      <w:r w:rsidRPr="00E567C5">
        <w:t xml:space="preserve">; </w:t>
      </w:r>
    </w:p>
    <w:p w:rsidR="00E567C5" w:rsidRPr="00E567C5" w:rsidRDefault="00E567C5" w:rsidP="00E567C5">
      <w:pPr>
        <w:pStyle w:val="210"/>
        <w:tabs>
          <w:tab w:val="clear" w:pos="360"/>
        </w:tabs>
        <w:spacing w:after="0" w:line="276" w:lineRule="auto"/>
        <w:ind w:left="0" w:firstLine="709"/>
        <w:jc w:val="both"/>
      </w:pPr>
      <w:r w:rsidRPr="00E567C5">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E567C5" w:rsidRPr="00E567C5" w:rsidRDefault="00E567C5" w:rsidP="00E567C5">
      <w:pPr>
        <w:pStyle w:val="210"/>
        <w:tabs>
          <w:tab w:val="clear" w:pos="360"/>
        </w:tabs>
        <w:spacing w:after="0" w:line="276" w:lineRule="auto"/>
        <w:ind w:left="0" w:firstLine="709"/>
        <w:jc w:val="both"/>
      </w:pPr>
      <w:r w:rsidRPr="00E567C5">
        <w:t>Особое место в оценке качества реализации образовательной Программы занимает изучение взаимодействия педагога с детьми, что требует от педагога наличия необходимых компетенций, позволяющих ему:</w:t>
      </w:r>
    </w:p>
    <w:p w:rsidR="00E567C5" w:rsidRPr="00E567C5" w:rsidRDefault="00E567C5" w:rsidP="00E567C5">
      <w:pPr>
        <w:pStyle w:val="a4"/>
        <w:numPr>
          <w:ilvl w:val="0"/>
          <w:numId w:val="7"/>
        </w:numPr>
        <w:suppressAutoHyphens/>
        <w:spacing w:line="276" w:lineRule="auto"/>
        <w:ind w:left="0" w:firstLine="709"/>
        <w:contextualSpacing w:val="0"/>
        <w:jc w:val="both"/>
      </w:pPr>
      <w:r w:rsidRPr="00E567C5">
        <w:t>обеспечивать эмоциональное благополучие детей в группе;</w:t>
      </w:r>
    </w:p>
    <w:p w:rsidR="00E567C5" w:rsidRPr="00E567C5" w:rsidRDefault="00E567C5" w:rsidP="00E567C5">
      <w:pPr>
        <w:pStyle w:val="a4"/>
        <w:numPr>
          <w:ilvl w:val="0"/>
          <w:numId w:val="7"/>
        </w:numPr>
        <w:suppressAutoHyphens/>
        <w:spacing w:line="276" w:lineRule="auto"/>
        <w:ind w:left="0" w:firstLine="709"/>
        <w:contextualSpacing w:val="0"/>
        <w:jc w:val="both"/>
      </w:pPr>
      <w:r w:rsidRPr="00E567C5">
        <w:t>поддерживать индивидуальность и инициативу воспитанников;</w:t>
      </w:r>
    </w:p>
    <w:p w:rsidR="00E567C5" w:rsidRPr="00E567C5" w:rsidRDefault="00E567C5" w:rsidP="00E567C5">
      <w:pPr>
        <w:pStyle w:val="a4"/>
        <w:numPr>
          <w:ilvl w:val="0"/>
          <w:numId w:val="7"/>
        </w:numPr>
        <w:suppressAutoHyphens/>
        <w:spacing w:line="276" w:lineRule="auto"/>
        <w:ind w:left="0" w:firstLine="709"/>
        <w:contextualSpacing w:val="0"/>
        <w:jc w:val="both"/>
      </w:pPr>
      <w:r w:rsidRPr="00E567C5">
        <w:t xml:space="preserve">обеспечивать условия для позитивного и продуктивного взаимодействия детей в группе; </w:t>
      </w:r>
    </w:p>
    <w:p w:rsidR="00E567C5" w:rsidRPr="00E567C5" w:rsidRDefault="00E567C5" w:rsidP="00E567C5">
      <w:pPr>
        <w:pStyle w:val="a4"/>
        <w:numPr>
          <w:ilvl w:val="0"/>
          <w:numId w:val="7"/>
        </w:numPr>
        <w:suppressAutoHyphens/>
        <w:spacing w:line="276" w:lineRule="auto"/>
        <w:ind w:left="0" w:firstLine="709"/>
        <w:contextualSpacing w:val="0"/>
        <w:jc w:val="both"/>
      </w:pPr>
      <w:r w:rsidRPr="00E567C5">
        <w:t xml:space="preserve">реализовывать развивающее образование; </w:t>
      </w:r>
    </w:p>
    <w:p w:rsidR="00E567C5" w:rsidRPr="00E567C5" w:rsidRDefault="00E567C5" w:rsidP="00E567C5">
      <w:pPr>
        <w:pStyle w:val="a4"/>
        <w:numPr>
          <w:ilvl w:val="0"/>
          <w:numId w:val="7"/>
        </w:numPr>
        <w:suppressAutoHyphens/>
        <w:spacing w:line="276" w:lineRule="auto"/>
        <w:ind w:left="0" w:firstLine="709"/>
        <w:contextualSpacing w:val="0"/>
        <w:jc w:val="both"/>
      </w:pPr>
      <w:r w:rsidRPr="00E567C5">
        <w:t>эффективно взаимодействовать с родителями (законными представителями) по вопросам образования ребёнка, непосредственного вовлечения их в образовательную деятельность.</w:t>
      </w:r>
    </w:p>
    <w:p w:rsidR="00E567C5" w:rsidRPr="00E567C5" w:rsidRDefault="00E567C5" w:rsidP="00E567C5">
      <w:pPr>
        <w:pStyle w:val="a4"/>
        <w:spacing w:line="276" w:lineRule="auto"/>
        <w:ind w:left="0" w:firstLine="709"/>
        <w:jc w:val="both"/>
      </w:pPr>
      <w:r w:rsidRPr="00E567C5">
        <w:t>Для оценки психолого-педагогических условий необходимо осуществлять (на основе разработанной системы критериев и показателей наблюдения) мониторинг  взаимодействия педагога с детьми в образовательном процессе и создания им необходимой образовательной среды.</w:t>
      </w:r>
    </w:p>
    <w:p w:rsidR="00E567C5" w:rsidRPr="00E567C5" w:rsidRDefault="00E567C5" w:rsidP="00E567C5">
      <w:pPr>
        <w:tabs>
          <w:tab w:val="left" w:pos="900"/>
        </w:tabs>
        <w:spacing w:line="276" w:lineRule="auto"/>
        <w:ind w:firstLine="709"/>
        <w:jc w:val="both"/>
      </w:pPr>
      <w:r w:rsidRPr="00E567C5">
        <w:t>Результаты мониторинга становления основных (ключевых)  характеристик развития личности ребенка не могут быть использованы для оценки качества реализации образовательной Программы. Однако динамика становления основных (ключевых) характеристик развития личности ребенка может выступать одним из показателей эффективности деятельности педагога по реализации Программы, уровнем владения необходимыми профессиональными и общекультурными компетенциями, характеристикой, отражающей качества анализа данных мониторинга и выработанных мероприятий по корректировке образовательного процесса и изменения психолого–педагогических условий.</w:t>
      </w: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r w:rsidRPr="00E567C5">
        <w:rPr>
          <w:rFonts w:ascii="Times New Roman" w:hAnsi="Times New Roman" w:cs="Times New Roman"/>
          <w:b/>
          <w:sz w:val="24"/>
          <w:szCs w:val="24"/>
          <w:lang w:val="en-US"/>
        </w:rPr>
        <w:lastRenderedPageBreak/>
        <w:t>II</w:t>
      </w:r>
      <w:r w:rsidRPr="00E567C5">
        <w:rPr>
          <w:rFonts w:ascii="Times New Roman" w:hAnsi="Times New Roman" w:cs="Times New Roman"/>
          <w:b/>
          <w:sz w:val="24"/>
          <w:szCs w:val="24"/>
        </w:rPr>
        <w:t>. Содержательный раздел</w:t>
      </w: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Style w:val="3"/>
          <w:rFonts w:ascii="Times New Roman" w:hAnsi="Times New Roman" w:cs="Times New Roman"/>
          <w:b/>
        </w:rPr>
      </w:pPr>
      <w:r w:rsidRPr="00E567C5">
        <w:rPr>
          <w:rStyle w:val="3"/>
          <w:rFonts w:ascii="Times New Roman" w:hAnsi="Times New Roman" w:cs="Times New Roman"/>
          <w:b/>
        </w:rPr>
        <w:t>2.1. Особенности образовательного процесса</w:t>
      </w:r>
    </w:p>
    <w:p w:rsidR="00E567C5" w:rsidRPr="00E567C5" w:rsidRDefault="00E567C5" w:rsidP="00E567C5">
      <w:pPr>
        <w:pStyle w:val="a3"/>
        <w:spacing w:line="276" w:lineRule="auto"/>
        <w:ind w:firstLine="709"/>
        <w:jc w:val="both"/>
        <w:rPr>
          <w:rStyle w:val="3"/>
          <w:rFonts w:ascii="Times New Roman" w:hAnsi="Times New Roman" w:cs="Times New Roman"/>
          <w:b/>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Важнейшим</w:t>
      </w:r>
      <w:r w:rsidRPr="00E567C5">
        <w:rPr>
          <w:rFonts w:ascii="Times New Roman" w:hAnsi="Times New Roman" w:cs="Times New Roman"/>
          <w:i/>
          <w:sz w:val="24"/>
          <w:szCs w:val="24"/>
        </w:rPr>
        <w:t xml:space="preserve"> </w:t>
      </w:r>
      <w:r w:rsidRPr="00E567C5">
        <w:rPr>
          <w:rFonts w:ascii="Times New Roman" w:hAnsi="Times New Roman" w:cs="Times New Roman"/>
          <w:sz w:val="24"/>
          <w:szCs w:val="24"/>
        </w:rPr>
        <w:t xml:space="preserve">положением Федерального государственного образовательного стандарта  является следующее: </w:t>
      </w:r>
      <w:r w:rsidRPr="00E567C5">
        <w:rPr>
          <w:rFonts w:ascii="Times New Roman" w:hAnsi="Times New Roman" w:cs="Times New Roman"/>
          <w:i/>
          <w:sz w:val="24"/>
          <w:szCs w:val="24"/>
        </w:rPr>
        <w:t>«Программа должна основываться на комплексно-тематическом принципе построения образовательного процесса».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i/>
          <w:sz w:val="24"/>
          <w:szCs w:val="24"/>
        </w:rPr>
        <w:t>Комплексно – тематический принцип</w:t>
      </w:r>
      <w:r w:rsidRPr="00E567C5">
        <w:rPr>
          <w:rFonts w:ascii="Times New Roman" w:hAnsi="Times New Roman" w:cs="Times New Roman"/>
          <w:b/>
          <w:sz w:val="24"/>
          <w:szCs w:val="24"/>
        </w:rPr>
        <w:t xml:space="preserve">: </w:t>
      </w:r>
      <w:r w:rsidRPr="00E567C5">
        <w:rPr>
          <w:rFonts w:ascii="Times New Roman" w:hAnsi="Times New Roman" w:cs="Times New Roman"/>
          <w:sz w:val="24"/>
          <w:szCs w:val="24"/>
        </w:rPr>
        <w:t xml:space="preserve">главная задача  построения  образовательного процесса – сделать жизнь детей интересной, связать ее с окружающей  действительностью. В настоящее время комплексно-тематический принцип успешно реализуется в специальной коррекционной педагогике. Комплексно – тематическая модель  (в классической форме идущая от педагогической системы Ж.-0. Декроли) использует более органичную синкретичному видению мира ребенком - дошкольником организацию образовательных содержаний: тема как сообщаемое знание о какой-либо сфере действительности, представленное в эмоционально - образной, а не в абстрактно - логической форме. </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Предварительный подбор взрослым основных тем придает систематичность и культуросообразность образовательному процессу. В то же время, проекция «темы» на разные виды детской активности, («проживание» ее ребенком в игре, рисовании, конструировании) и возможность их выбора самим ребенком делают эту модель менее жесткой, обеспечивают развитие инициативности детей.</w:t>
      </w:r>
    </w:p>
    <w:p w:rsidR="00E567C5" w:rsidRPr="00E567C5" w:rsidRDefault="00E567C5" w:rsidP="00E567C5">
      <w:pPr>
        <w:pStyle w:val="a3"/>
        <w:spacing w:line="276" w:lineRule="auto"/>
        <w:ind w:firstLine="709"/>
        <w:rPr>
          <w:rFonts w:ascii="Times New Roman" w:hAnsi="Times New Roman" w:cs="Times New Roman"/>
          <w:sz w:val="24"/>
          <w:szCs w:val="24"/>
        </w:rPr>
      </w:pPr>
      <w:r w:rsidRPr="00E567C5">
        <w:rPr>
          <w:rFonts w:ascii="Times New Roman" w:hAnsi="Times New Roman" w:cs="Times New Roman"/>
          <w:sz w:val="24"/>
          <w:szCs w:val="24"/>
        </w:rPr>
        <w:t>Отвечая психологическим особенностям дошкольного возраста, комплексно-тематическая модель предъявляет очень высокие требования к общей культуре, гибкости, творческому потенциалу и интуиции взрослого, без которых модель просто не работает. Реализация темы в комплексе разных видов деятельности как бы вынуждает взрослого к более свободной позиции, нежели учительская; ее можно обозначить как позицию партнера, сотрудника. Более гибкой в этой модели становится и организация предметной среды, постоянно подстраиваемой под развивающие задачи и инициативу детей.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Блок свободной самостоятельной деятельности детей наполняется образовательным содержанием за счет создания воспитателем разнообразной предметной среды, которая для самих детей обеспечивает широкий выбор деятельности, соответствующей их интересам, позволяет включаться во взаимодействие со сверстниками или действовать индивидуально. Это материалы для традиционных детских деятельностей - игры, рисования, лепки, конструирования, а также предметное оснащение для самостоятельных физических упражнений, книги, художественные альбомы, материалы для дидактических упражнений.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Построение образовательного процесса в соответствии с комплексно-тематическим принципом – дело более сложное, чем работа в режиме привычной учебной модели. Во-первых, реализация комплексно-тематического принципа невозможна без взаимосвязи с принципом интеграции, как содержания, так и организации образовательного процесса.  Во-вторых, тематика, которая предлагается детям, должна быть значима для семьи и общества и, вызывать интерес детей, давать новые яркие впечатления, представления и понятия.</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План предполагает осуществление 34-х примерных тем (соответственно 36-ти неделям учебного года, исключая 2 недели новогодних «каникул»). Реализация одной темы осуществляется примерно в  недельный срок. Во всех возрастных группах предлагаются одни и те же темы в одинаковые сроки. Программное содержание темы разрабатывается с </w:t>
      </w:r>
      <w:r w:rsidRPr="00E567C5">
        <w:rPr>
          <w:rFonts w:ascii="Times New Roman" w:hAnsi="Times New Roman" w:cs="Times New Roman"/>
          <w:sz w:val="24"/>
          <w:szCs w:val="24"/>
        </w:rPr>
        <w:lastRenderedPageBreak/>
        <w:t>учётом возрастных возможностей детей. Освоение одной и той же темы каждый год позволяет одновременно закреплять и усложнять образовательное содержание.</w:t>
      </w:r>
    </w:p>
    <w:p w:rsidR="00E567C5" w:rsidRPr="00E567C5" w:rsidRDefault="00E567C5" w:rsidP="00E567C5">
      <w:pPr>
        <w:pStyle w:val="a3"/>
        <w:spacing w:line="276" w:lineRule="auto"/>
        <w:ind w:firstLine="709"/>
        <w:jc w:val="both"/>
        <w:rPr>
          <w:rStyle w:val="3"/>
          <w:rFonts w:ascii="Times New Roman" w:hAnsi="Times New Roman" w:cs="Times New Roman"/>
          <w:b/>
        </w:rPr>
      </w:pPr>
    </w:p>
    <w:tbl>
      <w:tblPr>
        <w:tblW w:w="51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1"/>
      </w:tblGrid>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1-я неделя сентября</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«До свидания, лето», «Здравствуй, детский сад», «День знаний» - </w:t>
            </w:r>
            <w:r w:rsidRPr="00E567C5">
              <w:rPr>
                <w:rFonts w:ascii="Times New Roman" w:hAnsi="Times New Roman" w:cs="Times New Roman"/>
                <w:i/>
                <w:sz w:val="24"/>
                <w:szCs w:val="24"/>
              </w:rPr>
              <w:t>тема определяется в соответствии с возрастом детей</w:t>
            </w:r>
          </w:p>
        </w:tc>
      </w:tr>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2-я неделя сентября</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«Мой дом», «Мой город», «Моя страна», «Моя планета» - </w:t>
            </w:r>
            <w:r w:rsidRPr="00E567C5">
              <w:rPr>
                <w:rFonts w:ascii="Times New Roman" w:hAnsi="Times New Roman" w:cs="Times New Roman"/>
                <w:i/>
                <w:sz w:val="24"/>
                <w:szCs w:val="24"/>
              </w:rPr>
              <w:t>тема определяется в соответствии с возрастом детей</w:t>
            </w:r>
          </w:p>
        </w:tc>
      </w:tr>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3-я неделя сентября</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«Урожай»</w:t>
            </w:r>
          </w:p>
        </w:tc>
      </w:tr>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4-я неделя сентября</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«Краски осени»</w:t>
            </w:r>
          </w:p>
        </w:tc>
      </w:tr>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1-я неделя октября</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«Животный мир» (</w:t>
            </w:r>
            <w:r w:rsidRPr="00E567C5">
              <w:rPr>
                <w:rFonts w:ascii="Times New Roman" w:hAnsi="Times New Roman" w:cs="Times New Roman"/>
                <w:i/>
                <w:sz w:val="24"/>
                <w:szCs w:val="24"/>
              </w:rPr>
              <w:t>+птицы, насекомые</w:t>
            </w:r>
            <w:r w:rsidRPr="00E567C5">
              <w:rPr>
                <w:rFonts w:ascii="Times New Roman" w:hAnsi="Times New Roman" w:cs="Times New Roman"/>
                <w:sz w:val="24"/>
                <w:szCs w:val="24"/>
              </w:rPr>
              <w:t>)</w:t>
            </w:r>
          </w:p>
        </w:tc>
      </w:tr>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2-я неделя октября</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«Я – человек»</w:t>
            </w:r>
          </w:p>
        </w:tc>
      </w:tr>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3-я неделя октября</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«Народная культура и традиции»</w:t>
            </w:r>
          </w:p>
        </w:tc>
      </w:tr>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4-я неделя октября</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«Наш быт»</w:t>
            </w:r>
          </w:p>
        </w:tc>
      </w:tr>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1-я неделя ноября</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«Дружба», «День народного единства» - </w:t>
            </w:r>
            <w:r w:rsidRPr="00E567C5">
              <w:rPr>
                <w:rFonts w:ascii="Times New Roman" w:hAnsi="Times New Roman" w:cs="Times New Roman"/>
                <w:i/>
                <w:sz w:val="24"/>
                <w:szCs w:val="24"/>
              </w:rPr>
              <w:t>тема определяется в соответствии с возрастом детей</w:t>
            </w:r>
          </w:p>
        </w:tc>
      </w:tr>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2-я неделя ноября</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«Транспорт»</w:t>
            </w:r>
          </w:p>
        </w:tc>
      </w:tr>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3-я неделя ноября</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«Здоровей-ка»</w:t>
            </w:r>
          </w:p>
        </w:tc>
      </w:tr>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4-я неделя ноября</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«Кто как готовится к зиме»</w:t>
            </w:r>
          </w:p>
        </w:tc>
      </w:tr>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1-я неделя декабря</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«Здравствуй, зимушка-зима!»</w:t>
            </w:r>
          </w:p>
        </w:tc>
      </w:tr>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2-я неделя декабря</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«Город мастеров»</w:t>
            </w:r>
          </w:p>
        </w:tc>
      </w:tr>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3-я неделя декабря</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«Новогодний калейдоскоп»</w:t>
            </w:r>
          </w:p>
        </w:tc>
      </w:tr>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4-я неделя декабря</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«Новогодний калейдоскоп»</w:t>
            </w:r>
          </w:p>
        </w:tc>
      </w:tr>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3-я неделя января</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«В гостях у сказки»</w:t>
            </w:r>
          </w:p>
        </w:tc>
      </w:tr>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4-я неделя января</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«Этикет»</w:t>
            </w:r>
          </w:p>
        </w:tc>
      </w:tr>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1-я неделя февраля</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«Моя семья»</w:t>
            </w:r>
          </w:p>
        </w:tc>
      </w:tr>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2-я неделя февраля</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«Азбука безопасности»</w:t>
            </w:r>
          </w:p>
        </w:tc>
      </w:tr>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3-я неделя февраля</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«Наши защитники»</w:t>
            </w:r>
          </w:p>
        </w:tc>
      </w:tr>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4-я неделя февраля</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«Маленькие исследователи»</w:t>
            </w:r>
          </w:p>
        </w:tc>
      </w:tr>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1-я неделя марта</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«Женский день»</w:t>
            </w:r>
          </w:p>
        </w:tc>
      </w:tr>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2-я неделя марта</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«Миром правит доброта»</w:t>
            </w:r>
          </w:p>
        </w:tc>
      </w:tr>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3-я неделя марта</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«Быть здоровыми хотим»</w:t>
            </w:r>
          </w:p>
        </w:tc>
      </w:tr>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4-я неделя марта</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«Весна шагает по планете»</w:t>
            </w:r>
          </w:p>
        </w:tc>
      </w:tr>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1-я неделя апреля</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«День смеха», «Цирк», «Театр» - </w:t>
            </w:r>
            <w:r w:rsidRPr="00E567C5">
              <w:rPr>
                <w:rFonts w:ascii="Times New Roman" w:hAnsi="Times New Roman" w:cs="Times New Roman"/>
                <w:i/>
                <w:sz w:val="24"/>
                <w:szCs w:val="24"/>
              </w:rPr>
              <w:t>тема определяется в соответствии с возрастом детей</w:t>
            </w:r>
          </w:p>
        </w:tc>
      </w:tr>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2-я неделя апреля</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«Встречаем птиц»</w:t>
            </w:r>
          </w:p>
        </w:tc>
      </w:tr>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3-я неделя апреля</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«Космос», «Приведем в порядок планету»</w:t>
            </w:r>
          </w:p>
        </w:tc>
      </w:tr>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4-я неделя апреля</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«Волшебница вода»</w:t>
            </w:r>
          </w:p>
        </w:tc>
      </w:tr>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1-я неделя мая</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«Праздник весны и труда»</w:t>
            </w:r>
          </w:p>
        </w:tc>
      </w:tr>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2-я неделя мая</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«День победы»</w:t>
            </w:r>
          </w:p>
        </w:tc>
      </w:tr>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3-я неделя мая</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«Мир природы»</w:t>
            </w:r>
          </w:p>
        </w:tc>
      </w:tr>
      <w:tr w:rsidR="00E567C5" w:rsidRPr="00E567C5" w:rsidTr="00071C6C">
        <w:tc>
          <w:tcPr>
            <w:tcW w:w="1398" w:type="pct"/>
          </w:tcPr>
          <w:p w:rsidR="00E567C5" w:rsidRPr="00E567C5" w:rsidRDefault="00E567C5" w:rsidP="00071C6C">
            <w:pPr>
              <w:pStyle w:val="a3"/>
              <w:jc w:val="center"/>
              <w:rPr>
                <w:rFonts w:ascii="Times New Roman" w:hAnsi="Times New Roman" w:cs="Times New Roman"/>
                <w:sz w:val="24"/>
                <w:szCs w:val="24"/>
              </w:rPr>
            </w:pPr>
            <w:r w:rsidRPr="00E567C5">
              <w:rPr>
                <w:rFonts w:ascii="Times New Roman" w:hAnsi="Times New Roman" w:cs="Times New Roman"/>
                <w:sz w:val="24"/>
                <w:szCs w:val="24"/>
              </w:rPr>
              <w:t>4-я неделя мая</w:t>
            </w:r>
          </w:p>
        </w:tc>
        <w:tc>
          <w:tcPr>
            <w:tcW w:w="3602" w:type="pct"/>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«До свидания, детский сад. Здравствуй, школа», «Вот мы какие стали большие» - </w:t>
            </w:r>
            <w:r w:rsidRPr="00E567C5">
              <w:rPr>
                <w:rFonts w:ascii="Times New Roman" w:hAnsi="Times New Roman" w:cs="Times New Roman"/>
                <w:i/>
                <w:sz w:val="24"/>
                <w:szCs w:val="24"/>
              </w:rPr>
              <w:t>тема определяется в соответствии с возрастом детей</w:t>
            </w:r>
          </w:p>
        </w:tc>
      </w:tr>
    </w:tbl>
    <w:p w:rsidR="00E567C5" w:rsidRPr="00E567C5" w:rsidRDefault="00E567C5" w:rsidP="00E567C5">
      <w:pPr>
        <w:pStyle w:val="a3"/>
        <w:spacing w:line="276" w:lineRule="auto"/>
        <w:ind w:firstLine="709"/>
        <w:jc w:val="both"/>
        <w:rPr>
          <w:rStyle w:val="3"/>
          <w:rFonts w:ascii="Times New Roman" w:hAnsi="Times New Roman" w:cs="Times New Roman"/>
          <w:b/>
        </w:rPr>
      </w:pPr>
    </w:p>
    <w:p w:rsidR="00E567C5" w:rsidRDefault="00E567C5" w:rsidP="00E567C5">
      <w:pPr>
        <w:pStyle w:val="a3"/>
        <w:spacing w:line="276" w:lineRule="auto"/>
        <w:ind w:firstLine="709"/>
        <w:jc w:val="center"/>
        <w:rPr>
          <w:rStyle w:val="5"/>
        </w:rPr>
      </w:pPr>
    </w:p>
    <w:p w:rsidR="00E567C5" w:rsidRDefault="00E567C5" w:rsidP="00E567C5">
      <w:pPr>
        <w:pStyle w:val="a3"/>
        <w:spacing w:line="276" w:lineRule="auto"/>
        <w:ind w:firstLine="709"/>
        <w:jc w:val="center"/>
        <w:rPr>
          <w:rStyle w:val="5"/>
        </w:rPr>
      </w:pPr>
    </w:p>
    <w:p w:rsidR="00E567C5" w:rsidRDefault="00E567C5" w:rsidP="00E567C5">
      <w:pPr>
        <w:pStyle w:val="a3"/>
        <w:spacing w:line="276" w:lineRule="auto"/>
        <w:ind w:firstLine="709"/>
        <w:jc w:val="center"/>
        <w:rPr>
          <w:rStyle w:val="5"/>
        </w:rPr>
      </w:pPr>
    </w:p>
    <w:p w:rsidR="00E567C5" w:rsidRDefault="00E567C5" w:rsidP="00E567C5">
      <w:pPr>
        <w:pStyle w:val="a3"/>
        <w:spacing w:line="276" w:lineRule="auto"/>
        <w:ind w:firstLine="709"/>
        <w:jc w:val="center"/>
        <w:rPr>
          <w:rStyle w:val="5"/>
        </w:rPr>
      </w:pPr>
    </w:p>
    <w:p w:rsidR="00E567C5" w:rsidRDefault="00E567C5" w:rsidP="00E567C5">
      <w:pPr>
        <w:pStyle w:val="a3"/>
        <w:spacing w:line="276" w:lineRule="auto"/>
        <w:ind w:firstLine="709"/>
        <w:jc w:val="center"/>
        <w:rPr>
          <w:rStyle w:val="5"/>
        </w:rPr>
      </w:pPr>
    </w:p>
    <w:p w:rsidR="00E567C5" w:rsidRPr="00E567C5" w:rsidRDefault="00E567C5" w:rsidP="00E567C5">
      <w:pPr>
        <w:pStyle w:val="a3"/>
        <w:spacing w:line="276" w:lineRule="auto"/>
        <w:ind w:firstLine="709"/>
        <w:jc w:val="center"/>
        <w:rPr>
          <w:rStyle w:val="5"/>
          <w:bCs w:val="0"/>
        </w:rPr>
      </w:pPr>
      <w:r w:rsidRPr="00E567C5">
        <w:rPr>
          <w:rStyle w:val="5"/>
        </w:rPr>
        <w:lastRenderedPageBreak/>
        <w:t>Структура образовательного процесса</w:t>
      </w:r>
    </w:p>
    <w:p w:rsidR="00E567C5" w:rsidRPr="00E567C5" w:rsidRDefault="00E567C5" w:rsidP="00E567C5">
      <w:pPr>
        <w:pStyle w:val="a3"/>
        <w:spacing w:line="276" w:lineRule="auto"/>
        <w:ind w:firstLine="709"/>
        <w:jc w:val="both"/>
        <w:rPr>
          <w:rFonts w:ascii="Times New Roman" w:hAnsi="Times New Roman" w:cs="Times New Roman"/>
          <w:i/>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Style w:val="3"/>
          <w:rFonts w:ascii="Times New Roman" w:hAnsi="Times New Roman" w:cs="Times New Roman"/>
        </w:rPr>
        <w:t>Структура образовательного процесса включает следующие ком</w:t>
      </w:r>
      <w:r w:rsidRPr="00E567C5">
        <w:rPr>
          <w:rStyle w:val="3"/>
          <w:rFonts w:ascii="Times New Roman" w:hAnsi="Times New Roman" w:cs="Times New Roman"/>
        </w:rPr>
        <w:softHyphen/>
        <w:t>поненты:</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Style w:val="21"/>
        </w:rPr>
        <w:t>- непосредственно образовательная деятельность;</w:t>
      </w:r>
    </w:p>
    <w:p w:rsidR="00E567C5" w:rsidRPr="00E567C5" w:rsidRDefault="00E567C5" w:rsidP="00E567C5">
      <w:pPr>
        <w:pStyle w:val="a3"/>
        <w:spacing w:line="276" w:lineRule="auto"/>
        <w:ind w:firstLine="709"/>
        <w:jc w:val="both"/>
        <w:rPr>
          <w:rStyle w:val="3"/>
          <w:rFonts w:ascii="Times New Roman" w:hAnsi="Times New Roman" w:cs="Times New Roman"/>
        </w:rPr>
      </w:pPr>
      <w:r w:rsidRPr="00E567C5">
        <w:rPr>
          <w:rStyle w:val="3"/>
          <w:rFonts w:ascii="Times New Roman" w:hAnsi="Times New Roman" w:cs="Times New Roman"/>
        </w:rPr>
        <w:t>- образовательная деятельность в режимных моментах;</w:t>
      </w:r>
    </w:p>
    <w:p w:rsidR="00E567C5" w:rsidRPr="00E567C5" w:rsidRDefault="00E567C5" w:rsidP="00E567C5">
      <w:pPr>
        <w:pStyle w:val="a3"/>
        <w:spacing w:line="276" w:lineRule="auto"/>
        <w:ind w:firstLine="709"/>
        <w:jc w:val="both"/>
        <w:rPr>
          <w:rStyle w:val="3"/>
          <w:rFonts w:ascii="Times New Roman" w:hAnsi="Times New Roman" w:cs="Times New Roman"/>
        </w:rPr>
      </w:pPr>
      <w:r w:rsidRPr="00E567C5">
        <w:rPr>
          <w:rStyle w:val="3"/>
          <w:rFonts w:ascii="Times New Roman" w:hAnsi="Times New Roman" w:cs="Times New Roman"/>
        </w:rPr>
        <w:t>- самостоятельная деятельность детей;</w:t>
      </w:r>
    </w:p>
    <w:p w:rsidR="00E567C5" w:rsidRPr="00E567C5" w:rsidRDefault="00E567C5" w:rsidP="00E567C5">
      <w:pPr>
        <w:pStyle w:val="a3"/>
        <w:spacing w:line="276" w:lineRule="auto"/>
        <w:ind w:firstLine="709"/>
        <w:jc w:val="both"/>
        <w:rPr>
          <w:rStyle w:val="3"/>
          <w:rFonts w:ascii="Times New Roman" w:hAnsi="Times New Roman" w:cs="Times New Roman"/>
        </w:rPr>
      </w:pPr>
      <w:r w:rsidRPr="00E567C5">
        <w:rPr>
          <w:rStyle w:val="3"/>
          <w:rFonts w:ascii="Times New Roman" w:hAnsi="Times New Roman" w:cs="Times New Roman"/>
        </w:rPr>
        <w:t>- образовательная деятельность в семье.</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Педагог, осуществляя </w:t>
      </w:r>
      <w:r w:rsidRPr="00E567C5">
        <w:rPr>
          <w:rFonts w:ascii="Times New Roman" w:hAnsi="Times New Roman" w:cs="Times New Roman"/>
          <w:i/>
          <w:sz w:val="24"/>
          <w:szCs w:val="24"/>
        </w:rPr>
        <w:t>календарное</w:t>
      </w:r>
      <w:r w:rsidRPr="00E567C5">
        <w:rPr>
          <w:rFonts w:ascii="Times New Roman" w:hAnsi="Times New Roman" w:cs="Times New Roman"/>
          <w:sz w:val="24"/>
          <w:szCs w:val="24"/>
        </w:rPr>
        <w:t xml:space="preserve"> планирование, дополняет предлагаемый тематический план содержанием индивидуальной работы на основе мониторинга развития детей и уровня освоения планируемых результатов основной общеобразовательной программы дошкольного образования.</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Содержание плана</w:t>
      </w:r>
      <w:r w:rsidRPr="00E567C5">
        <w:rPr>
          <w:rFonts w:ascii="Times New Roman" w:hAnsi="Times New Roman" w:cs="Times New Roman"/>
          <w:i/>
          <w:sz w:val="24"/>
          <w:szCs w:val="24"/>
        </w:rPr>
        <w:t xml:space="preserve"> тематического </w:t>
      </w:r>
      <w:r w:rsidRPr="00E567C5">
        <w:rPr>
          <w:rFonts w:ascii="Times New Roman" w:hAnsi="Times New Roman" w:cs="Times New Roman"/>
          <w:sz w:val="24"/>
          <w:szCs w:val="24"/>
        </w:rPr>
        <w:t>блока</w:t>
      </w:r>
      <w:r w:rsidRPr="00E567C5">
        <w:rPr>
          <w:rFonts w:ascii="Times New Roman" w:hAnsi="Times New Roman" w:cs="Times New Roman"/>
          <w:i/>
          <w:sz w:val="24"/>
          <w:szCs w:val="24"/>
        </w:rPr>
        <w:t xml:space="preserve"> примерное </w:t>
      </w:r>
      <w:r w:rsidRPr="00E567C5">
        <w:rPr>
          <w:rFonts w:ascii="Times New Roman" w:hAnsi="Times New Roman" w:cs="Times New Roman"/>
          <w:sz w:val="24"/>
          <w:szCs w:val="24"/>
        </w:rPr>
        <w:t>и предполагается реализовать его в течение одной недели. Потенциален и творческий подход воспитателя к проектированию тематического содержания (дополнение, изменение сроков и т.п.). Кроме того воспитатель самостоятельно распределяет содержание по дням недели.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Style w:val="3"/>
          <w:rFonts w:ascii="Times New Roman" w:hAnsi="Times New Roman" w:cs="Times New Roman"/>
        </w:rPr>
        <w:t>При организации партнерской деятельности взрослого с детьми мы опираемся на тезисы Н. А. Коротковой: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Style w:val="3"/>
          <w:rFonts w:ascii="Times New Roman" w:hAnsi="Times New Roman" w:cs="Times New Roman"/>
        </w:rPr>
        <w:t xml:space="preserve"> - Включенность воспитателя в деятельность наравне с детьми.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Style w:val="3"/>
          <w:rFonts w:ascii="Times New Roman" w:hAnsi="Times New Roman" w:cs="Times New Roman"/>
        </w:rPr>
        <w:t xml:space="preserve"> - Добровольное присоединение детей к деятельности (без психического и дисциплинарного принуждения).</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Style w:val="3"/>
          <w:rFonts w:ascii="Times New Roman" w:hAnsi="Times New Roman" w:cs="Times New Roman"/>
        </w:rPr>
        <w:t xml:space="preserve"> - Свободное общение и перемещение детей во время деятельности (при соответствии организации рабочего пространства).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Style w:val="3"/>
          <w:rFonts w:ascii="Times New Roman" w:hAnsi="Times New Roman" w:cs="Times New Roman"/>
        </w:rPr>
        <w:t xml:space="preserve"> - Открытый временной конец занятия (каждый работает в своем темпе).</w:t>
      </w:r>
    </w:p>
    <w:p w:rsidR="00E567C5" w:rsidRPr="00E567C5" w:rsidRDefault="00E567C5" w:rsidP="00E567C5">
      <w:pPr>
        <w:pStyle w:val="a3"/>
        <w:spacing w:line="276" w:lineRule="auto"/>
        <w:ind w:firstLine="709"/>
        <w:jc w:val="both"/>
        <w:rPr>
          <w:rStyle w:val="3"/>
          <w:rFonts w:ascii="Times New Roman" w:hAnsi="Times New Roman" w:cs="Times New Roman"/>
        </w:rPr>
      </w:pPr>
      <w:r w:rsidRPr="00E567C5">
        <w:rPr>
          <w:rStyle w:val="3"/>
          <w:rFonts w:ascii="Times New Roman" w:hAnsi="Times New Roman" w:cs="Times New Roman"/>
        </w:rPr>
        <w:t>Непосредственно образовательная деятельность реализуется в совместной деятельности взрослого и ребенка в ходе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w:t>
      </w:r>
      <w:r w:rsidRPr="00E567C5">
        <w:rPr>
          <w:rFonts w:ascii="Times New Roman" w:hAnsi="Times New Roman" w:cs="Times New Roman"/>
          <w:sz w:val="24"/>
          <w:szCs w:val="24"/>
        </w:rPr>
        <w:t xml:space="preserve"> </w:t>
      </w:r>
      <w:r w:rsidRPr="00E567C5">
        <w:rPr>
          <w:rStyle w:val="3"/>
          <w:rFonts w:ascii="Times New Roman" w:hAnsi="Times New Roman" w:cs="Times New Roman"/>
        </w:rPr>
        <w:t>художественной литературы).</w:t>
      </w:r>
    </w:p>
    <w:p w:rsidR="00E567C5" w:rsidRPr="00E567C5" w:rsidRDefault="00E567C5" w:rsidP="00E567C5">
      <w:pPr>
        <w:pStyle w:val="a3"/>
        <w:spacing w:line="276" w:lineRule="auto"/>
        <w:ind w:firstLine="709"/>
        <w:jc w:val="both"/>
        <w:rPr>
          <w:rStyle w:val="3"/>
          <w:rFonts w:ascii="Times New Roman" w:hAnsi="Times New Roman" w:cs="Times New Roman"/>
          <w:b/>
        </w:rPr>
      </w:pPr>
    </w:p>
    <w:tbl>
      <w:tblPr>
        <w:tblW w:w="5381" w:type="pct"/>
        <w:tblInd w:w="-7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427"/>
        <w:gridCol w:w="992"/>
        <w:gridCol w:w="646"/>
        <w:gridCol w:w="2032"/>
        <w:gridCol w:w="1998"/>
        <w:gridCol w:w="2014"/>
        <w:gridCol w:w="1952"/>
      </w:tblGrid>
      <w:tr w:rsidR="00E567C5" w:rsidRPr="00E567C5" w:rsidTr="00071C6C">
        <w:trPr>
          <w:cantSplit/>
          <w:trHeight w:val="1134"/>
        </w:trPr>
        <w:tc>
          <w:tcPr>
            <w:tcW w:w="212" w:type="pct"/>
            <w:textDirection w:val="btLr"/>
          </w:tcPr>
          <w:p w:rsidR="00E567C5" w:rsidRPr="00E567C5" w:rsidRDefault="00E567C5" w:rsidP="00071C6C">
            <w:pPr>
              <w:pStyle w:val="a3"/>
              <w:spacing w:line="276" w:lineRule="auto"/>
              <w:rPr>
                <w:rFonts w:ascii="Times New Roman" w:hAnsi="Times New Roman" w:cs="Times New Roman"/>
                <w:sz w:val="20"/>
                <w:szCs w:val="20"/>
              </w:rPr>
            </w:pPr>
            <w:r w:rsidRPr="00E567C5">
              <w:rPr>
                <w:rStyle w:val="3"/>
                <w:rFonts w:ascii="Times New Roman" w:hAnsi="Times New Roman" w:cs="Times New Roman"/>
                <w:sz w:val="20"/>
              </w:rPr>
              <w:t xml:space="preserve">   </w:t>
            </w:r>
            <w:r w:rsidRPr="00E567C5">
              <w:rPr>
                <w:rFonts w:ascii="Times New Roman" w:hAnsi="Times New Roman" w:cs="Times New Roman"/>
                <w:sz w:val="20"/>
                <w:szCs w:val="20"/>
              </w:rPr>
              <w:t>Месяц</w:t>
            </w:r>
          </w:p>
        </w:tc>
        <w:tc>
          <w:tcPr>
            <w:tcW w:w="493" w:type="pct"/>
          </w:tcPr>
          <w:p w:rsidR="00E567C5" w:rsidRPr="00E567C5" w:rsidRDefault="00E567C5" w:rsidP="00071C6C">
            <w:pPr>
              <w:pStyle w:val="a3"/>
              <w:spacing w:line="276" w:lineRule="auto"/>
              <w:rPr>
                <w:rFonts w:ascii="Times New Roman" w:hAnsi="Times New Roman" w:cs="Times New Roman"/>
                <w:sz w:val="20"/>
                <w:szCs w:val="20"/>
              </w:rPr>
            </w:pPr>
            <w:r w:rsidRPr="00E567C5">
              <w:rPr>
                <w:rFonts w:ascii="Times New Roman" w:hAnsi="Times New Roman" w:cs="Times New Roman"/>
                <w:sz w:val="20"/>
                <w:szCs w:val="20"/>
              </w:rPr>
              <w:t>тема недели</w:t>
            </w:r>
          </w:p>
        </w:tc>
        <w:tc>
          <w:tcPr>
            <w:tcW w:w="321" w:type="pct"/>
          </w:tcPr>
          <w:p w:rsidR="00E567C5" w:rsidRPr="00E567C5" w:rsidRDefault="00E567C5" w:rsidP="00071C6C">
            <w:pPr>
              <w:pStyle w:val="a3"/>
              <w:spacing w:line="276" w:lineRule="auto"/>
              <w:rPr>
                <w:rFonts w:ascii="Times New Roman" w:hAnsi="Times New Roman" w:cs="Times New Roman"/>
                <w:sz w:val="20"/>
                <w:szCs w:val="20"/>
              </w:rPr>
            </w:pPr>
            <w:r w:rsidRPr="00E567C5">
              <w:rPr>
                <w:rFonts w:ascii="Times New Roman" w:hAnsi="Times New Roman" w:cs="Times New Roman"/>
                <w:sz w:val="20"/>
                <w:szCs w:val="20"/>
              </w:rPr>
              <w:t>задачи</w:t>
            </w:r>
          </w:p>
        </w:tc>
        <w:tc>
          <w:tcPr>
            <w:tcW w:w="1010" w:type="pct"/>
            <w:tcMar>
              <w:top w:w="72" w:type="dxa"/>
              <w:left w:w="144" w:type="dxa"/>
              <w:bottom w:w="72" w:type="dxa"/>
              <w:right w:w="144" w:type="dxa"/>
            </w:tcMar>
          </w:tcPr>
          <w:p w:rsidR="00E567C5" w:rsidRPr="00E567C5" w:rsidRDefault="00E567C5" w:rsidP="00071C6C">
            <w:pPr>
              <w:pStyle w:val="a3"/>
              <w:spacing w:line="276" w:lineRule="auto"/>
              <w:rPr>
                <w:rFonts w:ascii="Times New Roman" w:hAnsi="Times New Roman" w:cs="Times New Roman"/>
                <w:sz w:val="20"/>
                <w:szCs w:val="20"/>
              </w:rPr>
            </w:pPr>
            <w:r w:rsidRPr="00E567C5">
              <w:rPr>
                <w:rFonts w:ascii="Times New Roman" w:hAnsi="Times New Roman" w:cs="Times New Roman"/>
                <w:sz w:val="20"/>
                <w:szCs w:val="20"/>
              </w:rPr>
              <w:t>Непосредственно образовательная деятельность</w:t>
            </w:r>
          </w:p>
        </w:tc>
        <w:tc>
          <w:tcPr>
            <w:tcW w:w="993" w:type="pct"/>
            <w:tcMar>
              <w:top w:w="72" w:type="dxa"/>
              <w:left w:w="144" w:type="dxa"/>
              <w:bottom w:w="72" w:type="dxa"/>
              <w:right w:w="144" w:type="dxa"/>
            </w:tcMar>
          </w:tcPr>
          <w:p w:rsidR="00E567C5" w:rsidRPr="00E567C5" w:rsidRDefault="00E567C5" w:rsidP="00071C6C">
            <w:pPr>
              <w:pStyle w:val="a3"/>
              <w:spacing w:line="276" w:lineRule="auto"/>
              <w:rPr>
                <w:rFonts w:ascii="Times New Roman" w:hAnsi="Times New Roman" w:cs="Times New Roman"/>
                <w:sz w:val="20"/>
                <w:szCs w:val="20"/>
              </w:rPr>
            </w:pPr>
            <w:r w:rsidRPr="00E567C5">
              <w:rPr>
                <w:rFonts w:ascii="Times New Roman" w:hAnsi="Times New Roman" w:cs="Times New Roman"/>
                <w:sz w:val="20"/>
                <w:szCs w:val="20"/>
              </w:rPr>
              <w:t>Образовательная деятельность в ходе режимных моментов</w:t>
            </w:r>
          </w:p>
        </w:tc>
        <w:tc>
          <w:tcPr>
            <w:tcW w:w="1001" w:type="pct"/>
            <w:tcMar>
              <w:top w:w="72" w:type="dxa"/>
              <w:left w:w="144" w:type="dxa"/>
              <w:bottom w:w="72" w:type="dxa"/>
              <w:right w:w="144" w:type="dxa"/>
            </w:tcMar>
          </w:tcPr>
          <w:p w:rsidR="00E567C5" w:rsidRPr="00E567C5" w:rsidRDefault="00E567C5" w:rsidP="00071C6C">
            <w:pPr>
              <w:pStyle w:val="a3"/>
              <w:spacing w:line="276" w:lineRule="auto"/>
              <w:rPr>
                <w:rFonts w:ascii="Times New Roman" w:hAnsi="Times New Roman" w:cs="Times New Roman"/>
                <w:sz w:val="20"/>
                <w:szCs w:val="20"/>
              </w:rPr>
            </w:pPr>
            <w:r w:rsidRPr="00E567C5">
              <w:rPr>
                <w:rFonts w:ascii="Times New Roman" w:hAnsi="Times New Roman" w:cs="Times New Roman"/>
                <w:sz w:val="20"/>
                <w:szCs w:val="20"/>
              </w:rPr>
              <w:t>Самостоятельная деятельность детей</w:t>
            </w:r>
          </w:p>
        </w:tc>
        <w:tc>
          <w:tcPr>
            <w:tcW w:w="971" w:type="pct"/>
            <w:tcMar>
              <w:top w:w="72" w:type="dxa"/>
              <w:left w:w="144" w:type="dxa"/>
              <w:bottom w:w="72" w:type="dxa"/>
              <w:right w:w="144" w:type="dxa"/>
            </w:tcMar>
          </w:tcPr>
          <w:p w:rsidR="00E567C5" w:rsidRPr="00E567C5" w:rsidRDefault="00E567C5" w:rsidP="00071C6C">
            <w:pPr>
              <w:pStyle w:val="a3"/>
              <w:spacing w:line="276" w:lineRule="auto"/>
              <w:rPr>
                <w:rFonts w:ascii="Times New Roman" w:hAnsi="Times New Roman" w:cs="Times New Roman"/>
                <w:sz w:val="20"/>
                <w:szCs w:val="20"/>
              </w:rPr>
            </w:pPr>
            <w:r w:rsidRPr="00E567C5">
              <w:rPr>
                <w:rFonts w:ascii="Times New Roman" w:hAnsi="Times New Roman" w:cs="Times New Roman"/>
                <w:sz w:val="20"/>
                <w:szCs w:val="20"/>
              </w:rPr>
              <w:t>Взаимодействие с семьями воспитанников</w:t>
            </w:r>
          </w:p>
        </w:tc>
      </w:tr>
      <w:tr w:rsidR="00E567C5" w:rsidRPr="00E567C5" w:rsidTr="00071C6C">
        <w:trPr>
          <w:cantSplit/>
          <w:trHeight w:val="1636"/>
        </w:trPr>
        <w:tc>
          <w:tcPr>
            <w:tcW w:w="212" w:type="pct"/>
            <w:textDirection w:val="btLr"/>
          </w:tcPr>
          <w:p w:rsidR="00E567C5" w:rsidRPr="00E567C5" w:rsidRDefault="00E567C5" w:rsidP="00071C6C">
            <w:pPr>
              <w:pStyle w:val="a3"/>
              <w:spacing w:line="276" w:lineRule="auto"/>
              <w:ind w:firstLine="709"/>
              <w:jc w:val="both"/>
              <w:rPr>
                <w:rFonts w:ascii="Times New Roman" w:hAnsi="Times New Roman" w:cs="Times New Roman"/>
                <w:sz w:val="24"/>
                <w:szCs w:val="24"/>
              </w:rPr>
            </w:pPr>
          </w:p>
        </w:tc>
        <w:tc>
          <w:tcPr>
            <w:tcW w:w="493" w:type="pct"/>
          </w:tcPr>
          <w:p w:rsidR="00E567C5" w:rsidRPr="00E567C5" w:rsidRDefault="00E567C5" w:rsidP="00071C6C">
            <w:pPr>
              <w:pStyle w:val="a3"/>
              <w:spacing w:line="276" w:lineRule="auto"/>
              <w:ind w:firstLine="709"/>
              <w:jc w:val="both"/>
              <w:rPr>
                <w:rFonts w:ascii="Times New Roman" w:hAnsi="Times New Roman" w:cs="Times New Roman"/>
                <w:sz w:val="24"/>
                <w:szCs w:val="24"/>
              </w:rPr>
            </w:pPr>
          </w:p>
        </w:tc>
        <w:tc>
          <w:tcPr>
            <w:tcW w:w="321" w:type="pct"/>
          </w:tcPr>
          <w:p w:rsidR="00E567C5" w:rsidRPr="00E567C5" w:rsidRDefault="00E567C5" w:rsidP="00071C6C">
            <w:pPr>
              <w:pStyle w:val="a3"/>
              <w:spacing w:line="276" w:lineRule="auto"/>
              <w:ind w:firstLine="709"/>
              <w:jc w:val="both"/>
              <w:rPr>
                <w:rFonts w:ascii="Times New Roman" w:hAnsi="Times New Roman" w:cs="Times New Roman"/>
                <w:sz w:val="24"/>
                <w:szCs w:val="24"/>
              </w:rPr>
            </w:pPr>
          </w:p>
        </w:tc>
        <w:tc>
          <w:tcPr>
            <w:tcW w:w="1010" w:type="pct"/>
            <w:tcMar>
              <w:top w:w="72" w:type="dxa"/>
              <w:left w:w="144" w:type="dxa"/>
              <w:bottom w:w="72" w:type="dxa"/>
              <w:right w:w="144" w:type="dxa"/>
            </w:tcMar>
          </w:tcPr>
          <w:p w:rsidR="00E567C5" w:rsidRPr="00E567C5" w:rsidRDefault="00E567C5" w:rsidP="00071C6C">
            <w:pPr>
              <w:pStyle w:val="a3"/>
              <w:spacing w:line="276" w:lineRule="auto"/>
              <w:ind w:firstLine="709"/>
              <w:jc w:val="both"/>
              <w:rPr>
                <w:rFonts w:ascii="Times New Roman" w:hAnsi="Times New Roman" w:cs="Times New Roman"/>
                <w:sz w:val="24"/>
                <w:szCs w:val="24"/>
              </w:rPr>
            </w:pPr>
          </w:p>
        </w:tc>
        <w:tc>
          <w:tcPr>
            <w:tcW w:w="993" w:type="pct"/>
            <w:tcMar>
              <w:top w:w="72" w:type="dxa"/>
              <w:left w:w="144" w:type="dxa"/>
              <w:bottom w:w="72" w:type="dxa"/>
              <w:right w:w="144" w:type="dxa"/>
            </w:tcMar>
          </w:tcPr>
          <w:p w:rsidR="00E567C5" w:rsidRPr="00E567C5" w:rsidRDefault="00E567C5" w:rsidP="00071C6C">
            <w:pPr>
              <w:pStyle w:val="a3"/>
              <w:spacing w:line="276" w:lineRule="auto"/>
              <w:ind w:firstLine="709"/>
              <w:jc w:val="both"/>
              <w:rPr>
                <w:rFonts w:ascii="Times New Roman" w:hAnsi="Times New Roman" w:cs="Times New Roman"/>
                <w:sz w:val="24"/>
                <w:szCs w:val="24"/>
              </w:rPr>
            </w:pPr>
          </w:p>
        </w:tc>
        <w:tc>
          <w:tcPr>
            <w:tcW w:w="1001" w:type="pct"/>
            <w:tcMar>
              <w:top w:w="72" w:type="dxa"/>
              <w:left w:w="144" w:type="dxa"/>
              <w:bottom w:w="72" w:type="dxa"/>
              <w:right w:w="144" w:type="dxa"/>
            </w:tcMar>
          </w:tcPr>
          <w:p w:rsidR="00E567C5" w:rsidRPr="00E567C5" w:rsidRDefault="00E567C5" w:rsidP="00071C6C">
            <w:pPr>
              <w:pStyle w:val="a3"/>
              <w:spacing w:line="276" w:lineRule="auto"/>
              <w:ind w:firstLine="709"/>
              <w:jc w:val="both"/>
              <w:rPr>
                <w:rFonts w:ascii="Times New Roman" w:hAnsi="Times New Roman" w:cs="Times New Roman"/>
                <w:sz w:val="24"/>
                <w:szCs w:val="24"/>
              </w:rPr>
            </w:pPr>
          </w:p>
        </w:tc>
        <w:tc>
          <w:tcPr>
            <w:tcW w:w="971" w:type="pct"/>
            <w:tcMar>
              <w:top w:w="72" w:type="dxa"/>
              <w:left w:w="144" w:type="dxa"/>
              <w:bottom w:w="72" w:type="dxa"/>
              <w:right w:w="144" w:type="dxa"/>
            </w:tcMar>
          </w:tcPr>
          <w:p w:rsidR="00E567C5" w:rsidRPr="00E567C5" w:rsidRDefault="00E567C5" w:rsidP="00071C6C">
            <w:pPr>
              <w:pStyle w:val="a3"/>
              <w:spacing w:line="276" w:lineRule="auto"/>
              <w:ind w:firstLine="709"/>
              <w:jc w:val="both"/>
              <w:rPr>
                <w:rFonts w:ascii="Times New Roman" w:hAnsi="Times New Roman" w:cs="Times New Roman"/>
                <w:sz w:val="24"/>
                <w:szCs w:val="24"/>
              </w:rPr>
            </w:pPr>
          </w:p>
        </w:tc>
      </w:tr>
    </w:tbl>
    <w:p w:rsidR="00E567C5" w:rsidRPr="00E567C5" w:rsidRDefault="00E567C5" w:rsidP="00E567C5">
      <w:pPr>
        <w:pStyle w:val="a3"/>
        <w:spacing w:line="276" w:lineRule="auto"/>
        <w:ind w:firstLine="709"/>
        <w:jc w:val="both"/>
        <w:rPr>
          <w:rFonts w:ascii="Times New Roman" w:hAnsi="Times New Roman" w:cs="Times New Roman"/>
          <w:b/>
          <w:sz w:val="24"/>
          <w:szCs w:val="24"/>
        </w:rPr>
      </w:pPr>
      <w:r w:rsidRPr="00E567C5">
        <w:rPr>
          <w:rFonts w:ascii="Times New Roman" w:hAnsi="Times New Roman" w:cs="Times New Roman"/>
          <w:b/>
          <w:sz w:val="24"/>
          <w:szCs w:val="24"/>
        </w:rPr>
        <w:t xml:space="preserve">                         </w:t>
      </w:r>
    </w:p>
    <w:p w:rsidR="00E567C5" w:rsidRPr="00E567C5" w:rsidRDefault="00E567C5" w:rsidP="00E567C5">
      <w:pPr>
        <w:pStyle w:val="a3"/>
        <w:spacing w:line="276" w:lineRule="auto"/>
        <w:ind w:firstLine="709"/>
        <w:jc w:val="both"/>
        <w:rPr>
          <w:rFonts w:ascii="Times New Roman" w:hAnsi="Times New Roman" w:cs="Times New Roman"/>
          <w:b/>
          <w:sz w:val="24"/>
          <w:szCs w:val="24"/>
        </w:rPr>
      </w:pPr>
    </w:p>
    <w:p w:rsidR="00E567C5" w:rsidRPr="00E567C5" w:rsidRDefault="00E567C5" w:rsidP="00E567C5">
      <w:pPr>
        <w:pStyle w:val="a3"/>
        <w:spacing w:line="276" w:lineRule="auto"/>
        <w:ind w:firstLine="709"/>
        <w:jc w:val="both"/>
        <w:rPr>
          <w:rFonts w:ascii="Times New Roman" w:hAnsi="Times New Roman" w:cs="Times New Roman"/>
          <w:b/>
          <w:sz w:val="24"/>
          <w:szCs w:val="24"/>
        </w:rPr>
      </w:pPr>
    </w:p>
    <w:p w:rsidR="00E567C5" w:rsidRPr="00E567C5" w:rsidRDefault="00E567C5" w:rsidP="00E567C5">
      <w:pPr>
        <w:pStyle w:val="a3"/>
        <w:spacing w:line="276" w:lineRule="auto"/>
        <w:ind w:firstLine="709"/>
        <w:jc w:val="both"/>
        <w:rPr>
          <w:rFonts w:ascii="Times New Roman" w:hAnsi="Times New Roman" w:cs="Times New Roman"/>
          <w:b/>
          <w:sz w:val="24"/>
          <w:szCs w:val="24"/>
        </w:rPr>
      </w:pPr>
    </w:p>
    <w:p w:rsidR="00E567C5" w:rsidRDefault="00E567C5" w:rsidP="00E567C5">
      <w:pPr>
        <w:pStyle w:val="a3"/>
        <w:spacing w:line="276" w:lineRule="auto"/>
        <w:ind w:firstLine="709"/>
        <w:jc w:val="both"/>
        <w:rPr>
          <w:rFonts w:ascii="Times New Roman" w:hAnsi="Times New Roman" w:cs="Times New Roman"/>
          <w:b/>
          <w:sz w:val="24"/>
          <w:szCs w:val="24"/>
        </w:rPr>
      </w:pPr>
    </w:p>
    <w:p w:rsidR="00E567C5" w:rsidRPr="00E567C5" w:rsidRDefault="00E567C5" w:rsidP="00E567C5">
      <w:pPr>
        <w:pStyle w:val="a3"/>
        <w:spacing w:line="276" w:lineRule="auto"/>
        <w:ind w:firstLine="709"/>
        <w:jc w:val="both"/>
        <w:rPr>
          <w:rFonts w:ascii="Times New Roman" w:hAnsi="Times New Roman" w:cs="Times New Roman"/>
          <w:b/>
          <w:sz w:val="24"/>
          <w:szCs w:val="24"/>
        </w:rPr>
      </w:pPr>
    </w:p>
    <w:p w:rsidR="00E567C5" w:rsidRPr="00E567C5" w:rsidRDefault="00E567C5" w:rsidP="00E567C5">
      <w:pPr>
        <w:pStyle w:val="a3"/>
        <w:spacing w:line="276" w:lineRule="auto"/>
        <w:jc w:val="center"/>
        <w:rPr>
          <w:rFonts w:ascii="Times New Roman" w:hAnsi="Times New Roman" w:cs="Times New Roman"/>
          <w:b/>
          <w:sz w:val="24"/>
          <w:szCs w:val="24"/>
        </w:rPr>
      </w:pPr>
    </w:p>
    <w:p w:rsidR="00E567C5" w:rsidRPr="00E567C5" w:rsidRDefault="00E567C5" w:rsidP="00E567C5">
      <w:pPr>
        <w:pStyle w:val="a3"/>
        <w:spacing w:line="276" w:lineRule="auto"/>
        <w:jc w:val="center"/>
        <w:rPr>
          <w:rFonts w:ascii="Times New Roman" w:hAnsi="Times New Roman" w:cs="Times New Roman"/>
          <w:b/>
          <w:sz w:val="24"/>
          <w:szCs w:val="24"/>
        </w:rPr>
      </w:pPr>
      <w:r w:rsidRPr="00E567C5">
        <w:rPr>
          <w:rFonts w:ascii="Times New Roman" w:hAnsi="Times New Roman" w:cs="Times New Roman"/>
          <w:b/>
          <w:sz w:val="24"/>
          <w:szCs w:val="24"/>
        </w:rPr>
        <w:lastRenderedPageBreak/>
        <w:t>2.2. Характеристики особенностей развития</w:t>
      </w:r>
    </w:p>
    <w:p w:rsidR="00E567C5" w:rsidRPr="00E567C5" w:rsidRDefault="00E567C5" w:rsidP="00E567C5">
      <w:pPr>
        <w:pStyle w:val="a3"/>
        <w:spacing w:line="276" w:lineRule="auto"/>
        <w:jc w:val="center"/>
        <w:rPr>
          <w:rFonts w:ascii="Times New Roman" w:hAnsi="Times New Roman" w:cs="Times New Roman"/>
          <w:b/>
          <w:sz w:val="24"/>
          <w:szCs w:val="24"/>
        </w:rPr>
      </w:pPr>
    </w:p>
    <w:p w:rsidR="00E567C5" w:rsidRPr="00E567C5" w:rsidRDefault="00E567C5" w:rsidP="00E567C5">
      <w:pPr>
        <w:pStyle w:val="a3"/>
        <w:spacing w:line="276" w:lineRule="auto"/>
        <w:jc w:val="center"/>
        <w:rPr>
          <w:rFonts w:ascii="Times New Roman" w:hAnsi="Times New Roman" w:cs="Times New Roman"/>
          <w:b/>
          <w:sz w:val="24"/>
          <w:szCs w:val="24"/>
        </w:rPr>
      </w:pPr>
      <w:r w:rsidRPr="00E567C5">
        <w:rPr>
          <w:rFonts w:ascii="Times New Roman" w:hAnsi="Times New Roman" w:cs="Times New Roman"/>
          <w:b/>
          <w:sz w:val="24"/>
          <w:szCs w:val="24"/>
        </w:rPr>
        <w:t>Возрастные особенности детей от 3 до 4 лет</w:t>
      </w:r>
    </w:p>
    <w:p w:rsidR="00E567C5" w:rsidRPr="00E567C5" w:rsidRDefault="00E567C5" w:rsidP="00E567C5">
      <w:pPr>
        <w:pStyle w:val="a3"/>
        <w:tabs>
          <w:tab w:val="left" w:pos="3105"/>
        </w:tabs>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ab/>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i/>
          <w:sz w:val="24"/>
          <w:szCs w:val="24"/>
        </w:rPr>
        <w:t>Ключ возраста.</w:t>
      </w:r>
      <w:r w:rsidRPr="00E567C5">
        <w:rPr>
          <w:rFonts w:ascii="Times New Roman" w:hAnsi="Times New Roman" w:cs="Times New Roman"/>
          <w:sz w:val="24"/>
          <w:szCs w:val="24"/>
        </w:rPr>
        <w:t xml:space="preserve"> В период от 2,5 до 3,5 лет ребёнок переживает так называемый кризис 3 лет. Он начинает осознавать себя отдельным человеком, имеющим собственную волю. Дети данного возраста требуют уважения к себе, своим намерениям и воле. Их упрямство имеет целью продемонстрировать окружающим, что эта воля у них есть.</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i/>
          <w:sz w:val="24"/>
          <w:szCs w:val="24"/>
        </w:rPr>
        <w:t>Эмоции.</w:t>
      </w:r>
      <w:r w:rsidRPr="00E567C5">
        <w:rPr>
          <w:rFonts w:ascii="Times New Roman" w:hAnsi="Times New Roman" w:cs="Times New Roman"/>
          <w:sz w:val="24"/>
          <w:szCs w:val="24"/>
        </w:rPr>
        <w:t xml:space="preserve"> На четвёртом году жизни сохраняются те же тенденции, которые были отмечены применительно к трёхлетним детям: яркость и непосредственность эмоций, лёгкая переключаемость. Эмоции детей сильны, но поверхностны. Дети получают большое удовольствие от разнообразной продуктивной деятельности.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В</w:t>
      </w:r>
      <w:r w:rsidRPr="00E567C5">
        <w:rPr>
          <w:rFonts w:ascii="Times New Roman" w:hAnsi="Times New Roman" w:cs="Times New Roman"/>
          <w:i/>
          <w:sz w:val="24"/>
          <w:szCs w:val="24"/>
        </w:rPr>
        <w:t>осприятие.</w:t>
      </w:r>
      <w:r w:rsidRPr="00E567C5">
        <w:rPr>
          <w:rFonts w:ascii="Times New Roman" w:hAnsi="Times New Roman" w:cs="Times New Roman"/>
          <w:sz w:val="24"/>
          <w:szCs w:val="24"/>
        </w:rPr>
        <w:t xml:space="preserve"> Продолжает</w:t>
      </w:r>
      <w:r w:rsidRPr="00E567C5">
        <w:rPr>
          <w:rFonts w:ascii="Times New Roman" w:hAnsi="Times New Roman" w:cs="Times New Roman"/>
          <w:i/>
          <w:sz w:val="24"/>
          <w:szCs w:val="24"/>
        </w:rPr>
        <w:t xml:space="preserve"> </w:t>
      </w:r>
      <w:r w:rsidRPr="00E567C5">
        <w:rPr>
          <w:rFonts w:ascii="Times New Roman" w:hAnsi="Times New Roman" w:cs="Times New Roman"/>
          <w:sz w:val="24"/>
          <w:szCs w:val="24"/>
        </w:rPr>
        <w:t>развиваться и совершенствоваться взаимодействие в работе разных органов чувств. Предметы и явления воспринимаются в основном целостно, однако некоторые сенсорные признаки предметов (цвет, форма, величина и т.д.) начинают выделяться как отдельные. Появляется способность зрительно разделить предмет на части.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i/>
          <w:sz w:val="24"/>
          <w:szCs w:val="24"/>
        </w:rPr>
        <w:t>Внимание.</w:t>
      </w:r>
      <w:r w:rsidRPr="00E567C5">
        <w:rPr>
          <w:rFonts w:ascii="Times New Roman" w:hAnsi="Times New Roman" w:cs="Times New Roman"/>
          <w:sz w:val="24"/>
          <w:szCs w:val="24"/>
        </w:rPr>
        <w:t xml:space="preserve"> Устойчивость внимания возрастает, но по-прежнему зависит от степени заинтересованности ребёнка.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i/>
          <w:sz w:val="24"/>
          <w:szCs w:val="24"/>
        </w:rPr>
        <w:t>Память.</w:t>
      </w:r>
      <w:r w:rsidRPr="00E567C5">
        <w:rPr>
          <w:rFonts w:ascii="Times New Roman" w:hAnsi="Times New Roman" w:cs="Times New Roman"/>
          <w:sz w:val="24"/>
          <w:szCs w:val="24"/>
        </w:rPr>
        <w:t xml:space="preserve"> Процессы памяти остаются непроизвольными. В них продолжает преобладать узнавание.</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i/>
          <w:sz w:val="24"/>
          <w:szCs w:val="24"/>
        </w:rPr>
        <w:t>Речь</w:t>
      </w:r>
      <w:r w:rsidRPr="00E567C5">
        <w:rPr>
          <w:rFonts w:ascii="Times New Roman" w:hAnsi="Times New Roman" w:cs="Times New Roman"/>
          <w:sz w:val="24"/>
          <w:szCs w:val="24"/>
        </w:rPr>
        <w:t xml:space="preserve"> продолжает оставаться ситуативной и диалогической, но становится более сложной и развёрнутой. Словарный запас увеличивается до 1500 слов. Изменяется словарный состав речи: возрастает доля глаголов, прилагательных и других частей речи, появляются сложные предложения. Занимаясь каким-либо делом, дети часто сопровождают свои действия малопонятной для окружающих негромкой речью – «приборматыванием». Такие «разговоры с собой» имеют огромное значение для развития детей. С их помощью ребёнок пытается наметить и удержать в памяти поставленные им цели, строит новые планы, обдумывает пути их достижения.</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i/>
          <w:sz w:val="24"/>
          <w:szCs w:val="24"/>
        </w:rPr>
        <w:t>Мышление</w:t>
      </w:r>
      <w:r w:rsidRPr="00E567C5">
        <w:rPr>
          <w:rFonts w:ascii="Times New Roman" w:hAnsi="Times New Roman" w:cs="Times New Roman"/>
          <w:sz w:val="24"/>
          <w:szCs w:val="24"/>
        </w:rPr>
        <w:t xml:space="preserve"> носит наглядно-образный характер. Это означает, что от манипулирования объектами ребёнок способен перейти к манипулированию представлениями о них и образами во внутреннем плане. При этом сфера познавательной деятельности малыша по-прежнему сосредоточена на реальном предметном мире, непосредственно окружающем ребёнка.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i/>
          <w:sz w:val="24"/>
          <w:szCs w:val="24"/>
        </w:rPr>
        <w:t>Деятельность.</w:t>
      </w:r>
      <w:r w:rsidRPr="00E567C5">
        <w:rPr>
          <w:rFonts w:ascii="Times New Roman" w:hAnsi="Times New Roman" w:cs="Times New Roman"/>
          <w:sz w:val="24"/>
          <w:szCs w:val="24"/>
        </w:rPr>
        <w:t xml:space="preserve"> Трёхлетний ребёнок – неутомимый деятель. Он постоянно готов что-то строить, с удовольствием будет заниматься любым продуктивным трудом – клеить, лепить, рисовать.</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i/>
          <w:sz w:val="24"/>
          <w:szCs w:val="24"/>
        </w:rPr>
        <w:t>Целеполагание.</w:t>
      </w:r>
      <w:r w:rsidRPr="00E567C5">
        <w:rPr>
          <w:rFonts w:ascii="Times New Roman" w:hAnsi="Times New Roman" w:cs="Times New Roman"/>
          <w:sz w:val="24"/>
          <w:szCs w:val="24"/>
        </w:rPr>
        <w:t xml:space="preserve"> На четвёртом году жизни у ребёнка формируется способность заранее представлять себе результат, который он хочет получить, и активно действовать в направлении достижения этого  результата.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i/>
          <w:sz w:val="24"/>
          <w:szCs w:val="24"/>
        </w:rPr>
        <w:t>Оценка результата.</w:t>
      </w:r>
      <w:r w:rsidRPr="00E567C5">
        <w:rPr>
          <w:rFonts w:ascii="Times New Roman" w:hAnsi="Times New Roman" w:cs="Times New Roman"/>
          <w:sz w:val="24"/>
          <w:szCs w:val="24"/>
        </w:rPr>
        <w:t xml:space="preserve"> К 3 годам появляется способность оценивать результаты. Дети могут огорчаться из-за того, что у них не получается задуманное.</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i/>
          <w:sz w:val="24"/>
          <w:szCs w:val="24"/>
        </w:rPr>
        <w:t xml:space="preserve">Сознание. </w:t>
      </w:r>
      <w:r w:rsidRPr="00E567C5">
        <w:rPr>
          <w:rFonts w:ascii="Times New Roman" w:hAnsi="Times New Roman" w:cs="Times New Roman"/>
          <w:sz w:val="24"/>
          <w:szCs w:val="24"/>
        </w:rPr>
        <w:t>В этот год жизни накопленный богатый сенсорный опыт ребёнка позволяет ему строить обобщения этого чувственного опыта. Формирующееся наглядно-образное мышление определяет отражение объектов окружающей действительности в сознании ребёнка в виде образов и обозначающих их слов.</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i/>
          <w:sz w:val="24"/>
          <w:szCs w:val="24"/>
        </w:rPr>
        <w:lastRenderedPageBreak/>
        <w:t xml:space="preserve">Личность. Отношение к взрослому. </w:t>
      </w:r>
      <w:r w:rsidRPr="00E567C5">
        <w:rPr>
          <w:rFonts w:ascii="Times New Roman" w:hAnsi="Times New Roman" w:cs="Times New Roman"/>
          <w:sz w:val="24"/>
          <w:szCs w:val="24"/>
        </w:rPr>
        <w:t>Ведущим типом общения становится ситуативно-деловое. Взрослый привлекает ребёнка в первую очередь как партнёр по интересной совместной деятельности.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i/>
          <w:sz w:val="24"/>
          <w:szCs w:val="24"/>
        </w:rPr>
        <w:t>Личность. Отношение к сверстникам.</w:t>
      </w:r>
      <w:r w:rsidRPr="00E567C5">
        <w:rPr>
          <w:rFonts w:ascii="Times New Roman" w:hAnsi="Times New Roman" w:cs="Times New Roman"/>
          <w:sz w:val="24"/>
          <w:szCs w:val="24"/>
        </w:rPr>
        <w:t xml:space="preserve"> Всё больший интерес приобретает сверстник, он начинает превращаться в партнёра.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Основная самостоятельная деятельность детей – игра – носит преимущественно индивидуальный характер. Игровые компании неустойчивы и быстро распадаются.</w:t>
      </w: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Default="00E567C5" w:rsidP="00E567C5">
      <w:pPr>
        <w:pStyle w:val="a3"/>
        <w:spacing w:line="276" w:lineRule="auto"/>
        <w:jc w:val="both"/>
        <w:rPr>
          <w:rFonts w:ascii="Times New Roman" w:hAnsi="Times New Roman" w:cs="Times New Roman"/>
          <w:sz w:val="24"/>
          <w:szCs w:val="24"/>
        </w:rPr>
      </w:pPr>
    </w:p>
    <w:p w:rsid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r w:rsidRPr="00E567C5">
        <w:rPr>
          <w:rFonts w:ascii="Times New Roman" w:hAnsi="Times New Roman" w:cs="Times New Roman"/>
          <w:b/>
          <w:sz w:val="24"/>
          <w:szCs w:val="24"/>
        </w:rPr>
        <w:lastRenderedPageBreak/>
        <w:t>2.3. Организация образовательной деятельности в соответствии с направлениями развития ребёнка</w:t>
      </w:r>
    </w:p>
    <w:p w:rsidR="00E567C5" w:rsidRPr="00E567C5" w:rsidRDefault="00E567C5" w:rsidP="00E567C5">
      <w:pPr>
        <w:pStyle w:val="a3"/>
        <w:spacing w:line="276" w:lineRule="auto"/>
        <w:ind w:firstLine="709"/>
        <w:jc w:val="both"/>
        <w:rPr>
          <w:rFonts w:ascii="Times New Roman" w:hAnsi="Times New Roman" w:cs="Times New Roman"/>
          <w:b/>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Содержание Программы обеспечивает развитие личности, мотивации и способностей детей в различных направлениях развития и образования детей:</w:t>
      </w:r>
    </w:p>
    <w:p w:rsidR="00E567C5" w:rsidRPr="00E567C5" w:rsidRDefault="00E567C5" w:rsidP="00E567C5">
      <w:pPr>
        <w:pStyle w:val="a3"/>
        <w:numPr>
          <w:ilvl w:val="0"/>
          <w:numId w:val="8"/>
        </w:numPr>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социально-коммуникативное развитие;</w:t>
      </w:r>
    </w:p>
    <w:p w:rsidR="00E567C5" w:rsidRPr="00E567C5" w:rsidRDefault="00E567C5" w:rsidP="00E567C5">
      <w:pPr>
        <w:pStyle w:val="a3"/>
        <w:numPr>
          <w:ilvl w:val="0"/>
          <w:numId w:val="8"/>
        </w:numPr>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познавательное развитие;</w:t>
      </w:r>
    </w:p>
    <w:p w:rsidR="00E567C5" w:rsidRPr="00E567C5" w:rsidRDefault="00E567C5" w:rsidP="00E567C5">
      <w:pPr>
        <w:pStyle w:val="a3"/>
        <w:numPr>
          <w:ilvl w:val="0"/>
          <w:numId w:val="8"/>
        </w:numPr>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речевое развитие;</w:t>
      </w:r>
    </w:p>
    <w:p w:rsidR="00E567C5" w:rsidRPr="00E567C5" w:rsidRDefault="00E567C5" w:rsidP="00E567C5">
      <w:pPr>
        <w:pStyle w:val="a3"/>
        <w:numPr>
          <w:ilvl w:val="0"/>
          <w:numId w:val="8"/>
        </w:numPr>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художественно-эстетическое развитие;</w:t>
      </w:r>
    </w:p>
    <w:p w:rsidR="00E567C5" w:rsidRPr="00E567C5" w:rsidRDefault="00E567C5" w:rsidP="00E567C5">
      <w:pPr>
        <w:pStyle w:val="a3"/>
        <w:numPr>
          <w:ilvl w:val="0"/>
          <w:numId w:val="8"/>
        </w:numPr>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физическое развитие.</w:t>
      </w: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u w:val="single"/>
        </w:rPr>
        <w:t>Социально-коммуникативное развитие</w:t>
      </w:r>
      <w:r w:rsidRPr="00E567C5">
        <w:rPr>
          <w:rFonts w:ascii="Times New Roman" w:hAnsi="Times New Roman" w:cs="Times New Roman"/>
          <w:sz w:val="24"/>
          <w:szCs w:val="24"/>
        </w:rPr>
        <w:t xml:space="preserve"> направлено на: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усвоение норм и ценностей, принятых в обществе, включая моральные и нравственные ценности; </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развитие общение и взаимодействия ребёнка со взрослыми и сверстниками;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становление самостоятельности, целенаправленности и саморегуляции собственных действий;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дошкольном учреждении;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формирование позитивных установок к различным видам труда и творчества;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формирование основ безопасного поведения в быту, социуме, природе.</w:t>
      </w: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u w:val="single"/>
        </w:rPr>
        <w:t>Познавательное развитие</w:t>
      </w:r>
      <w:r w:rsidRPr="00E567C5">
        <w:rPr>
          <w:rFonts w:ascii="Times New Roman" w:hAnsi="Times New Roman" w:cs="Times New Roman"/>
          <w:sz w:val="24"/>
          <w:szCs w:val="24"/>
        </w:rPr>
        <w:t xml:space="preserve"> предполагает:</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развитие интересов детей, любознательности и познавательной мотивации;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формирование познавательных действий, становление сознания;</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развитие воображения и творческой активности;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о малой родине и Отечестве,</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 представлений о социокультурных ценностях нашего народа, об отечественных традициях и праздниках;</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о планете Земля как общем доме людей, об особенностях её природы, многообразии стран и народов мира.</w:t>
      </w: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u w:val="single"/>
        </w:rPr>
        <w:t>Речевое развитие</w:t>
      </w:r>
      <w:r w:rsidRPr="00E567C5">
        <w:rPr>
          <w:rFonts w:ascii="Times New Roman" w:hAnsi="Times New Roman" w:cs="Times New Roman"/>
          <w:sz w:val="24"/>
          <w:szCs w:val="24"/>
        </w:rPr>
        <w:t xml:space="preserve"> включает:</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владение речью как средством общения и культуры;</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обогащение активного словаря;</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развитие связной, грамматически правильной диалогической и монологической речи;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развитие речевого творчества;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развитие звуковой и интонационной культуры речи, фонематического слуха;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lastRenderedPageBreak/>
        <w:t>знакомство с книжной культурой, детской литературой, понимание на слух текстов различных жанров детской литературы;</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u w:val="single"/>
        </w:rPr>
        <w:t>Художественно-эстетическое развитие</w:t>
      </w:r>
      <w:r w:rsidRPr="00E567C5">
        <w:rPr>
          <w:rFonts w:ascii="Times New Roman" w:hAnsi="Times New Roman" w:cs="Times New Roman"/>
          <w:sz w:val="24"/>
          <w:szCs w:val="24"/>
        </w:rPr>
        <w:t xml:space="preserve"> предполагает:</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становление эстетического отношения к окружающему миру;</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формирование элементарных представлений о видах искусства;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восприятие музыки, художественной литературы, фольклора;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стимулирование сопереживания персонажам художественных произведений;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реализацию самостоятельной творческой деятельности детей (изобразительной, конструктивно-модельной, музыкальной и др.).</w:t>
      </w: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u w:val="single"/>
        </w:rPr>
        <w:t>Физическое развитие</w:t>
      </w:r>
      <w:r w:rsidRPr="00E567C5">
        <w:rPr>
          <w:rFonts w:ascii="Times New Roman" w:hAnsi="Times New Roman" w:cs="Times New Roman"/>
          <w:sz w:val="24"/>
          <w:szCs w:val="24"/>
        </w:rPr>
        <w:t xml:space="preserve"> включает:</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приобретение опыта в следующих видах деятельности: двигательной, в том числе связанной с выполнением упражнений, направленных на развитие таких физических качеств, как координация и гибкость; </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правильное формирование опорно-двигательной системы организма, развитие равновесия, координации движения, крупной и мелкой моторики обеих рук;</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формирование начальных представлений о некоторых видах спорта;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овладение подвижными играми с правилами;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становление целенаправленности и саморегуляции в двигательной сфере;</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Default="00E567C5" w:rsidP="00E567C5">
      <w:pPr>
        <w:pStyle w:val="a3"/>
        <w:spacing w:line="276" w:lineRule="auto"/>
        <w:ind w:firstLine="709"/>
        <w:jc w:val="both"/>
        <w:rPr>
          <w:rFonts w:ascii="Times New Roman" w:hAnsi="Times New Roman" w:cs="Times New Roman"/>
          <w:sz w:val="24"/>
          <w:szCs w:val="24"/>
        </w:rPr>
      </w:pPr>
    </w:p>
    <w:p w:rsidR="00E567C5" w:rsidRDefault="00E567C5" w:rsidP="00E567C5">
      <w:pPr>
        <w:pStyle w:val="a3"/>
        <w:spacing w:line="276" w:lineRule="auto"/>
        <w:ind w:firstLine="709"/>
        <w:jc w:val="both"/>
        <w:rPr>
          <w:rFonts w:ascii="Times New Roman" w:hAnsi="Times New Roman" w:cs="Times New Roman"/>
          <w:sz w:val="24"/>
          <w:szCs w:val="24"/>
        </w:rPr>
      </w:pPr>
    </w:p>
    <w:p w:rsidR="00E567C5" w:rsidRDefault="00E567C5" w:rsidP="00E567C5">
      <w:pPr>
        <w:pStyle w:val="a3"/>
        <w:spacing w:line="276" w:lineRule="auto"/>
        <w:ind w:firstLine="709"/>
        <w:jc w:val="both"/>
        <w:rPr>
          <w:rFonts w:ascii="Times New Roman" w:hAnsi="Times New Roman" w:cs="Times New Roman"/>
          <w:sz w:val="24"/>
          <w:szCs w:val="24"/>
        </w:rPr>
      </w:pPr>
    </w:p>
    <w:p w:rsidR="00E567C5" w:rsidRDefault="00E567C5" w:rsidP="00E567C5">
      <w:pPr>
        <w:pStyle w:val="a3"/>
        <w:spacing w:line="276" w:lineRule="auto"/>
        <w:ind w:firstLine="709"/>
        <w:jc w:val="both"/>
        <w:rPr>
          <w:rFonts w:ascii="Times New Roman" w:hAnsi="Times New Roman" w:cs="Times New Roman"/>
          <w:sz w:val="24"/>
          <w:szCs w:val="24"/>
        </w:rPr>
      </w:pPr>
    </w:p>
    <w:p w:rsidR="00E567C5" w:rsidRDefault="00E567C5" w:rsidP="00E567C5">
      <w:pPr>
        <w:pStyle w:val="a3"/>
        <w:spacing w:line="276" w:lineRule="auto"/>
        <w:ind w:firstLine="709"/>
        <w:jc w:val="both"/>
        <w:rPr>
          <w:rFonts w:ascii="Times New Roman" w:hAnsi="Times New Roman" w:cs="Times New Roman"/>
          <w:sz w:val="24"/>
          <w:szCs w:val="24"/>
        </w:rPr>
      </w:pPr>
    </w:p>
    <w:p w:rsid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r w:rsidRPr="00E567C5">
        <w:rPr>
          <w:rFonts w:ascii="Times New Roman" w:hAnsi="Times New Roman" w:cs="Times New Roman"/>
          <w:b/>
          <w:sz w:val="24"/>
          <w:szCs w:val="24"/>
        </w:rPr>
        <w:lastRenderedPageBreak/>
        <w:t>2.3.1 Образовательная область «Физическое развитие»</w:t>
      </w: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jc w:val="center"/>
        <w:rPr>
          <w:rFonts w:ascii="Times New Roman" w:hAnsi="Times New Roman" w:cs="Times New Roman"/>
          <w:b/>
          <w:sz w:val="24"/>
          <w:szCs w:val="24"/>
        </w:rPr>
      </w:pPr>
      <w:r w:rsidRPr="00E567C5">
        <w:rPr>
          <w:rFonts w:ascii="Times New Roman" w:hAnsi="Times New Roman" w:cs="Times New Roman"/>
          <w:b/>
          <w:sz w:val="24"/>
          <w:szCs w:val="24"/>
        </w:rPr>
        <w:t>Вторая младшая группа</w:t>
      </w:r>
    </w:p>
    <w:p w:rsidR="00E567C5" w:rsidRPr="00E567C5" w:rsidRDefault="00E567C5" w:rsidP="00E567C5">
      <w:pPr>
        <w:pStyle w:val="a3"/>
        <w:spacing w:line="276" w:lineRule="auto"/>
        <w:jc w:val="both"/>
        <w:rPr>
          <w:rFonts w:ascii="Times New Roman" w:hAnsi="Times New Roman" w:cs="Times New Roman"/>
          <w:b/>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Задачи:</w:t>
      </w:r>
    </w:p>
    <w:p w:rsidR="00E567C5" w:rsidRPr="00E567C5" w:rsidRDefault="00E567C5" w:rsidP="00E567C5">
      <w:pPr>
        <w:pStyle w:val="a3"/>
        <w:spacing w:line="276" w:lineRule="auto"/>
        <w:ind w:firstLine="709"/>
        <w:jc w:val="both"/>
        <w:rPr>
          <w:rFonts w:ascii="Times New Roman" w:hAnsi="Times New Roman" w:cs="Times New Roman"/>
          <w:i/>
          <w:sz w:val="24"/>
          <w:szCs w:val="24"/>
        </w:rPr>
      </w:pPr>
      <w:r w:rsidRPr="00E567C5">
        <w:rPr>
          <w:rFonts w:ascii="Times New Roman" w:hAnsi="Times New Roman" w:cs="Times New Roman"/>
          <w:i/>
          <w:sz w:val="24"/>
          <w:szCs w:val="24"/>
        </w:rPr>
        <w:t>Охранять и укреплять здоровье детей, формировать у них привычку к здоровому образу жизни:</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содействовать полноценному физическому развитию: поддерживать потребность в самостоятельной физической активности, укреплять разные группы мышц, обеспечивать необходимый двигательный режим в течение дня, создавать условия для игр с мячом, обогащать двигательный опыт детей;</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обеспечивать безопасность жизнедеятельности, строго соблюдая санитарные нормы и правила охраны жизни и здоровья детей;</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укреплять здоровье детей: предупреждать детские заболевания, систематически проводить оздоровительные мероприятия; укреплять организм, используя природные закаливающие факторы; обеспечивать рациональный режим дня; расширять диапазон деятельности детей по самообслуживанию, создавать условия для её качества;</w:t>
      </w:r>
    </w:p>
    <w:p w:rsidR="00E567C5" w:rsidRPr="00E567C5" w:rsidRDefault="00E567C5" w:rsidP="00E567C5">
      <w:pPr>
        <w:pStyle w:val="a3"/>
        <w:spacing w:line="276" w:lineRule="auto"/>
        <w:ind w:firstLine="709"/>
        <w:jc w:val="both"/>
        <w:rPr>
          <w:rFonts w:ascii="Times New Roman" w:hAnsi="Times New Roman" w:cs="Times New Roman"/>
          <w:i/>
          <w:sz w:val="24"/>
          <w:szCs w:val="24"/>
        </w:rPr>
      </w:pPr>
      <w:r w:rsidRPr="00E567C5">
        <w:rPr>
          <w:rFonts w:ascii="Times New Roman" w:hAnsi="Times New Roman" w:cs="Times New Roman"/>
          <w:i/>
          <w:sz w:val="24"/>
          <w:szCs w:val="24"/>
        </w:rPr>
        <w:t>Содействовать своевременному и полноценному психическому развитию каждого ребёнка, способствуя становлению деятельности путём развития основных движений и физических качеств;</w:t>
      </w:r>
    </w:p>
    <w:p w:rsidR="00E567C5" w:rsidRPr="00E567C5" w:rsidRDefault="00E567C5" w:rsidP="00E567C5">
      <w:pPr>
        <w:pStyle w:val="a3"/>
        <w:spacing w:line="276" w:lineRule="auto"/>
        <w:ind w:firstLine="709"/>
        <w:jc w:val="both"/>
        <w:rPr>
          <w:rFonts w:ascii="Times New Roman" w:hAnsi="Times New Roman" w:cs="Times New Roman"/>
          <w:i/>
          <w:sz w:val="24"/>
          <w:szCs w:val="24"/>
        </w:rPr>
      </w:pPr>
      <w:r w:rsidRPr="00E567C5">
        <w:rPr>
          <w:rFonts w:ascii="Times New Roman" w:hAnsi="Times New Roman" w:cs="Times New Roman"/>
          <w:i/>
          <w:sz w:val="24"/>
          <w:szCs w:val="24"/>
        </w:rPr>
        <w:t>Содействовать своевременному и полноценному психическому развитию каждого ребёнка, способствуя становлению сознания путём формирования основ культуры здоровья:</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совершенствовать культурно-гигиенические навыки, начинать формировать навыки культурного поведения;</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начать формировать представления о факторах, влияющих на здоровье;</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формировать начальные представления о правилах безопасного поведения; воспитывать осторожность поведения в быту, на природе, на улице;</w:t>
      </w:r>
    </w:p>
    <w:p w:rsidR="00E567C5" w:rsidRPr="00E567C5" w:rsidRDefault="00E567C5" w:rsidP="00E567C5">
      <w:pPr>
        <w:pStyle w:val="a3"/>
        <w:spacing w:line="276" w:lineRule="auto"/>
        <w:ind w:firstLine="709"/>
        <w:jc w:val="both"/>
        <w:rPr>
          <w:rFonts w:ascii="Times New Roman" w:hAnsi="Times New Roman" w:cs="Times New Roman"/>
          <w:i/>
          <w:sz w:val="24"/>
          <w:szCs w:val="24"/>
        </w:rPr>
      </w:pPr>
      <w:r w:rsidRPr="00E567C5">
        <w:rPr>
          <w:rFonts w:ascii="Times New Roman" w:hAnsi="Times New Roman" w:cs="Times New Roman"/>
          <w:i/>
          <w:sz w:val="24"/>
          <w:szCs w:val="24"/>
        </w:rPr>
        <w:t>Содействовать своевременному и полноценному психическому развитию каждого ребёнка, закладывая основы личности:</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формировать основы культуры здоровья;</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формировать ответственное отношение ребёнка к своему здоровью и здоровью окружающих.</w:t>
      </w: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Default="00E567C5" w:rsidP="00E567C5">
      <w:pPr>
        <w:pStyle w:val="a3"/>
        <w:spacing w:line="276" w:lineRule="auto"/>
        <w:jc w:val="both"/>
        <w:rPr>
          <w:rFonts w:ascii="Times New Roman" w:hAnsi="Times New Roman" w:cs="Times New Roman"/>
          <w:sz w:val="24"/>
          <w:szCs w:val="24"/>
        </w:rPr>
      </w:pPr>
    </w:p>
    <w:p w:rsid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ind w:firstLine="709"/>
        <w:jc w:val="center"/>
        <w:rPr>
          <w:rFonts w:ascii="Times New Roman" w:hAnsi="Times New Roman" w:cs="Times New Roman"/>
          <w:sz w:val="24"/>
          <w:szCs w:val="24"/>
        </w:rPr>
      </w:pPr>
      <w:r w:rsidRPr="00E567C5">
        <w:rPr>
          <w:rFonts w:ascii="Times New Roman" w:hAnsi="Times New Roman" w:cs="Times New Roman"/>
          <w:sz w:val="24"/>
          <w:szCs w:val="24"/>
        </w:rPr>
        <w:lastRenderedPageBreak/>
        <w:t>Формы организации образовательного процесса</w:t>
      </w:r>
    </w:p>
    <w:p w:rsidR="00E567C5" w:rsidRPr="00E567C5" w:rsidRDefault="00E567C5" w:rsidP="00E567C5">
      <w:pPr>
        <w:pStyle w:val="a3"/>
        <w:spacing w:line="276" w:lineRule="auto"/>
        <w:jc w:val="both"/>
        <w:rPr>
          <w:rFonts w:ascii="Times New Roman" w:hAnsi="Times New Roman" w:cs="Times New Roman"/>
          <w:sz w:val="24"/>
          <w:szCs w:val="24"/>
        </w:rPr>
      </w:pPr>
    </w:p>
    <w:tbl>
      <w:tblPr>
        <w:tblStyle w:val="ab"/>
        <w:tblW w:w="0" w:type="auto"/>
        <w:tblLook w:val="04A0" w:firstRow="1" w:lastRow="0" w:firstColumn="1" w:lastColumn="0" w:noHBand="0" w:noVBand="1"/>
      </w:tblPr>
      <w:tblGrid>
        <w:gridCol w:w="2336"/>
        <w:gridCol w:w="2336"/>
        <w:gridCol w:w="2336"/>
        <w:gridCol w:w="2337"/>
      </w:tblGrid>
      <w:tr w:rsidR="00E567C5" w:rsidRPr="00E567C5" w:rsidTr="00071C6C">
        <w:trPr>
          <w:trHeight w:val="413"/>
        </w:trPr>
        <w:tc>
          <w:tcPr>
            <w:tcW w:w="4672" w:type="dxa"/>
            <w:gridSpan w:val="2"/>
          </w:tcPr>
          <w:p w:rsidR="00E567C5" w:rsidRPr="00E567C5" w:rsidRDefault="00E567C5" w:rsidP="00071C6C">
            <w:pPr>
              <w:pStyle w:val="a3"/>
              <w:spacing w:line="276" w:lineRule="auto"/>
              <w:jc w:val="center"/>
              <w:rPr>
                <w:rFonts w:ascii="Times New Roman" w:hAnsi="Times New Roman" w:cs="Times New Roman"/>
                <w:sz w:val="24"/>
                <w:szCs w:val="24"/>
              </w:rPr>
            </w:pPr>
            <w:r w:rsidRPr="00E567C5">
              <w:rPr>
                <w:rFonts w:ascii="Times New Roman" w:hAnsi="Times New Roman" w:cs="Times New Roman"/>
                <w:sz w:val="24"/>
                <w:szCs w:val="24"/>
              </w:rPr>
              <w:t>Совместная деятельность с педагогом</w:t>
            </w:r>
          </w:p>
        </w:tc>
        <w:tc>
          <w:tcPr>
            <w:tcW w:w="2336" w:type="dxa"/>
            <w:vMerge w:val="restart"/>
          </w:tcPr>
          <w:p w:rsidR="00E567C5" w:rsidRPr="00E567C5" w:rsidRDefault="00E567C5" w:rsidP="00071C6C">
            <w:pPr>
              <w:pStyle w:val="a3"/>
              <w:spacing w:line="276" w:lineRule="auto"/>
              <w:jc w:val="center"/>
              <w:rPr>
                <w:rFonts w:ascii="Times New Roman" w:hAnsi="Times New Roman" w:cs="Times New Roman"/>
                <w:sz w:val="24"/>
                <w:szCs w:val="24"/>
              </w:rPr>
            </w:pPr>
            <w:r w:rsidRPr="00E567C5">
              <w:rPr>
                <w:rFonts w:ascii="Times New Roman" w:hAnsi="Times New Roman" w:cs="Times New Roman"/>
                <w:sz w:val="24"/>
                <w:szCs w:val="24"/>
              </w:rPr>
              <w:t>Самостоятельная деятельность детей</w:t>
            </w:r>
          </w:p>
        </w:tc>
        <w:tc>
          <w:tcPr>
            <w:tcW w:w="2337" w:type="dxa"/>
            <w:vMerge w:val="restart"/>
          </w:tcPr>
          <w:p w:rsidR="00E567C5" w:rsidRPr="00E567C5" w:rsidRDefault="00E567C5" w:rsidP="00071C6C">
            <w:pPr>
              <w:pStyle w:val="a3"/>
              <w:spacing w:line="276" w:lineRule="auto"/>
              <w:jc w:val="center"/>
              <w:rPr>
                <w:rFonts w:ascii="Times New Roman" w:hAnsi="Times New Roman" w:cs="Times New Roman"/>
                <w:sz w:val="24"/>
                <w:szCs w:val="24"/>
              </w:rPr>
            </w:pPr>
            <w:r w:rsidRPr="00E567C5">
              <w:rPr>
                <w:rFonts w:ascii="Times New Roman" w:hAnsi="Times New Roman" w:cs="Times New Roman"/>
                <w:sz w:val="24"/>
                <w:szCs w:val="24"/>
              </w:rPr>
              <w:t>Совместная деятельность с семьёй</w:t>
            </w:r>
          </w:p>
        </w:tc>
      </w:tr>
      <w:tr w:rsidR="00E567C5" w:rsidRPr="00E567C5" w:rsidTr="00071C6C">
        <w:trPr>
          <w:trHeight w:val="412"/>
        </w:trPr>
        <w:tc>
          <w:tcPr>
            <w:tcW w:w="2336" w:type="dxa"/>
          </w:tcPr>
          <w:p w:rsidR="00E567C5" w:rsidRPr="00E567C5" w:rsidRDefault="00E567C5" w:rsidP="00071C6C">
            <w:pPr>
              <w:pStyle w:val="a3"/>
              <w:spacing w:line="276" w:lineRule="auto"/>
              <w:jc w:val="center"/>
              <w:rPr>
                <w:rFonts w:ascii="Times New Roman" w:hAnsi="Times New Roman" w:cs="Times New Roman"/>
                <w:sz w:val="24"/>
                <w:szCs w:val="24"/>
              </w:rPr>
            </w:pPr>
            <w:r w:rsidRPr="00E567C5">
              <w:rPr>
                <w:rFonts w:ascii="Times New Roman" w:hAnsi="Times New Roman" w:cs="Times New Roman"/>
                <w:sz w:val="24"/>
                <w:szCs w:val="24"/>
              </w:rPr>
              <w:t>Образовательная деятельность в режимных моментах</w:t>
            </w:r>
          </w:p>
        </w:tc>
        <w:tc>
          <w:tcPr>
            <w:tcW w:w="2336" w:type="dxa"/>
          </w:tcPr>
          <w:p w:rsidR="00E567C5" w:rsidRPr="00E567C5" w:rsidRDefault="00E567C5" w:rsidP="00071C6C">
            <w:pPr>
              <w:pStyle w:val="a3"/>
              <w:spacing w:line="276" w:lineRule="auto"/>
              <w:jc w:val="center"/>
              <w:rPr>
                <w:rFonts w:ascii="Times New Roman" w:hAnsi="Times New Roman" w:cs="Times New Roman"/>
                <w:sz w:val="24"/>
                <w:szCs w:val="24"/>
              </w:rPr>
            </w:pPr>
            <w:r w:rsidRPr="00E567C5">
              <w:rPr>
                <w:rFonts w:ascii="Times New Roman" w:hAnsi="Times New Roman" w:cs="Times New Roman"/>
                <w:sz w:val="24"/>
                <w:szCs w:val="24"/>
              </w:rPr>
              <w:t>Непосредственно образовательная деятельность</w:t>
            </w:r>
          </w:p>
        </w:tc>
        <w:tc>
          <w:tcPr>
            <w:tcW w:w="2336" w:type="dxa"/>
            <w:vMerge/>
          </w:tcPr>
          <w:p w:rsidR="00E567C5" w:rsidRPr="00E567C5" w:rsidRDefault="00E567C5" w:rsidP="00071C6C">
            <w:pPr>
              <w:pStyle w:val="a3"/>
              <w:spacing w:line="276" w:lineRule="auto"/>
              <w:jc w:val="center"/>
              <w:rPr>
                <w:rFonts w:ascii="Times New Roman" w:hAnsi="Times New Roman" w:cs="Times New Roman"/>
                <w:sz w:val="24"/>
                <w:szCs w:val="24"/>
              </w:rPr>
            </w:pPr>
          </w:p>
        </w:tc>
        <w:tc>
          <w:tcPr>
            <w:tcW w:w="2337" w:type="dxa"/>
            <w:vMerge/>
          </w:tcPr>
          <w:p w:rsidR="00E567C5" w:rsidRPr="00E567C5" w:rsidRDefault="00E567C5" w:rsidP="00071C6C">
            <w:pPr>
              <w:pStyle w:val="a3"/>
              <w:spacing w:line="276" w:lineRule="auto"/>
              <w:jc w:val="center"/>
              <w:rPr>
                <w:rFonts w:ascii="Times New Roman" w:hAnsi="Times New Roman" w:cs="Times New Roman"/>
                <w:sz w:val="24"/>
                <w:szCs w:val="24"/>
              </w:rPr>
            </w:pPr>
          </w:p>
        </w:tc>
      </w:tr>
      <w:tr w:rsidR="00E567C5" w:rsidRPr="00E567C5" w:rsidTr="00071C6C">
        <w:trPr>
          <w:trHeight w:val="1844"/>
        </w:trPr>
        <w:tc>
          <w:tcPr>
            <w:tcW w:w="2336" w:type="dxa"/>
          </w:tcPr>
          <w:p w:rsidR="00E567C5" w:rsidRPr="00E567C5" w:rsidRDefault="00E567C5" w:rsidP="00071C6C">
            <w:pPr>
              <w:pStyle w:val="a3"/>
              <w:spacing w:line="276" w:lineRule="auto"/>
              <w:jc w:val="both"/>
              <w:rPr>
                <w:rFonts w:ascii="Times New Roman" w:hAnsi="Times New Roman" w:cs="Times New Roman"/>
                <w:sz w:val="24"/>
                <w:szCs w:val="24"/>
              </w:rPr>
            </w:pPr>
          </w:p>
          <w:p w:rsidR="00E567C5" w:rsidRPr="00E567C5" w:rsidRDefault="00E567C5" w:rsidP="00071C6C">
            <w:pPr>
              <w:pStyle w:val="a3"/>
              <w:spacing w:line="276" w:lineRule="auto"/>
              <w:jc w:val="both"/>
              <w:rPr>
                <w:rFonts w:ascii="Times New Roman" w:hAnsi="Times New Roman" w:cs="Times New Roman"/>
                <w:sz w:val="24"/>
                <w:szCs w:val="24"/>
                <w:u w:val="single"/>
              </w:rPr>
            </w:pPr>
            <w:r w:rsidRPr="00E567C5">
              <w:rPr>
                <w:rFonts w:ascii="Times New Roman" w:hAnsi="Times New Roman" w:cs="Times New Roman"/>
                <w:sz w:val="24"/>
                <w:szCs w:val="24"/>
                <w:u w:val="single"/>
              </w:rPr>
              <w:t>Утро</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Игровые упражнения;</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утренняя гимнастика;</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проблемные ситуации;</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физкультурные занятия в зале;</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беседа</w:t>
            </w:r>
          </w:p>
          <w:p w:rsidR="00E567C5" w:rsidRPr="00E567C5" w:rsidRDefault="00E567C5" w:rsidP="00071C6C">
            <w:pPr>
              <w:pStyle w:val="a3"/>
              <w:spacing w:line="276" w:lineRule="auto"/>
              <w:jc w:val="both"/>
              <w:rPr>
                <w:rFonts w:ascii="Times New Roman" w:hAnsi="Times New Roman" w:cs="Times New Roman"/>
                <w:sz w:val="24"/>
                <w:szCs w:val="24"/>
                <w:u w:val="single"/>
              </w:rPr>
            </w:pPr>
            <w:r w:rsidRPr="00E567C5">
              <w:rPr>
                <w:rFonts w:ascii="Times New Roman" w:hAnsi="Times New Roman" w:cs="Times New Roman"/>
                <w:sz w:val="24"/>
                <w:szCs w:val="24"/>
                <w:u w:val="single"/>
              </w:rPr>
              <w:t>Прогулка</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подвижные игры;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физкультурные занятия на улице;</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индивидуальная работа</w:t>
            </w:r>
          </w:p>
          <w:p w:rsidR="00E567C5" w:rsidRPr="00E567C5" w:rsidRDefault="00E567C5" w:rsidP="00071C6C">
            <w:pPr>
              <w:pStyle w:val="a3"/>
              <w:spacing w:line="276" w:lineRule="auto"/>
              <w:jc w:val="both"/>
              <w:rPr>
                <w:rFonts w:ascii="Times New Roman" w:hAnsi="Times New Roman" w:cs="Times New Roman"/>
                <w:sz w:val="24"/>
                <w:szCs w:val="24"/>
                <w:u w:val="single"/>
              </w:rPr>
            </w:pPr>
            <w:r w:rsidRPr="00E567C5">
              <w:rPr>
                <w:rFonts w:ascii="Times New Roman" w:hAnsi="Times New Roman" w:cs="Times New Roman"/>
                <w:sz w:val="24"/>
                <w:szCs w:val="24"/>
                <w:u w:val="single"/>
              </w:rPr>
              <w:t>Вечер</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«Гимнастика пробуждения»,</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показ,</w:t>
            </w:r>
          </w:p>
          <w:p w:rsidR="00E567C5" w:rsidRPr="00E567C5" w:rsidRDefault="00E567C5" w:rsidP="00071C6C">
            <w:pPr>
              <w:pStyle w:val="a3"/>
              <w:spacing w:line="276" w:lineRule="auto"/>
              <w:jc w:val="both"/>
              <w:rPr>
                <w:rFonts w:ascii="Times New Roman" w:hAnsi="Times New Roman" w:cs="Times New Roman"/>
                <w:sz w:val="24"/>
                <w:szCs w:val="24"/>
                <w:u w:val="single"/>
              </w:rPr>
            </w:pPr>
            <w:r w:rsidRPr="00E567C5">
              <w:rPr>
                <w:rFonts w:ascii="Times New Roman" w:hAnsi="Times New Roman" w:cs="Times New Roman"/>
                <w:sz w:val="24"/>
                <w:szCs w:val="24"/>
              </w:rPr>
              <w:t xml:space="preserve"> объяснение, личный пример педагога</w:t>
            </w:r>
          </w:p>
        </w:tc>
        <w:tc>
          <w:tcPr>
            <w:tcW w:w="2336" w:type="dxa"/>
          </w:tcPr>
          <w:p w:rsidR="00E567C5" w:rsidRPr="00E567C5" w:rsidRDefault="00E567C5" w:rsidP="00071C6C">
            <w:pPr>
              <w:pStyle w:val="a3"/>
              <w:spacing w:line="276" w:lineRule="auto"/>
              <w:jc w:val="both"/>
              <w:rPr>
                <w:rFonts w:ascii="Times New Roman" w:hAnsi="Times New Roman" w:cs="Times New Roman"/>
                <w:sz w:val="24"/>
                <w:szCs w:val="24"/>
              </w:rPr>
            </w:pP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Физкультурные занятия в зале и на улице;</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подвижные игры и игровые упражнения;</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игры с элементами спортивных упражнений;</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действия с дидактическим материалом и игрушками;</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тематические беседы;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дидактические игры;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беседы о личной гигиене;</w:t>
            </w:r>
          </w:p>
          <w:p w:rsidR="00E567C5" w:rsidRPr="00E567C5" w:rsidRDefault="00E567C5" w:rsidP="00071C6C">
            <w:pPr>
              <w:pStyle w:val="a3"/>
              <w:spacing w:line="276" w:lineRule="auto"/>
              <w:jc w:val="both"/>
              <w:rPr>
                <w:rFonts w:ascii="Times New Roman" w:hAnsi="Times New Roman" w:cs="Times New Roman"/>
                <w:sz w:val="24"/>
                <w:szCs w:val="24"/>
              </w:rPr>
            </w:pPr>
          </w:p>
        </w:tc>
        <w:tc>
          <w:tcPr>
            <w:tcW w:w="2336" w:type="dxa"/>
          </w:tcPr>
          <w:p w:rsidR="00E567C5" w:rsidRPr="00E567C5" w:rsidRDefault="00E567C5" w:rsidP="00071C6C">
            <w:pPr>
              <w:pStyle w:val="a3"/>
              <w:spacing w:line="276" w:lineRule="auto"/>
              <w:jc w:val="both"/>
              <w:rPr>
                <w:rFonts w:ascii="Times New Roman" w:hAnsi="Times New Roman" w:cs="Times New Roman"/>
                <w:sz w:val="24"/>
                <w:szCs w:val="24"/>
              </w:rPr>
            </w:pP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Самостоятельная двигательная деятельность;</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игровые упражнения;</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подвижные народные игры;</w:t>
            </w:r>
          </w:p>
          <w:p w:rsidR="00E567C5" w:rsidRPr="00E567C5" w:rsidRDefault="00E567C5" w:rsidP="00071C6C">
            <w:pPr>
              <w:pStyle w:val="a3"/>
              <w:spacing w:line="276" w:lineRule="auto"/>
              <w:jc w:val="both"/>
              <w:rPr>
                <w:rFonts w:ascii="Times New Roman" w:hAnsi="Times New Roman" w:cs="Times New Roman"/>
                <w:sz w:val="24"/>
                <w:szCs w:val="24"/>
              </w:rPr>
            </w:pPr>
          </w:p>
        </w:tc>
        <w:tc>
          <w:tcPr>
            <w:tcW w:w="2337" w:type="dxa"/>
          </w:tcPr>
          <w:p w:rsidR="00E567C5" w:rsidRPr="00E567C5" w:rsidRDefault="00E567C5" w:rsidP="00071C6C">
            <w:pPr>
              <w:pStyle w:val="a3"/>
              <w:spacing w:line="276" w:lineRule="auto"/>
              <w:jc w:val="both"/>
              <w:rPr>
                <w:rFonts w:ascii="Times New Roman" w:hAnsi="Times New Roman" w:cs="Times New Roman"/>
                <w:sz w:val="24"/>
                <w:szCs w:val="24"/>
              </w:rPr>
            </w:pP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Консультации по запросам родителей;</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спортивно-физкультурные досуги и праздники;</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семинары-практикумы;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открытые занятия;</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беседы;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консультативные встречи по заявкам</w:t>
            </w:r>
          </w:p>
        </w:tc>
      </w:tr>
    </w:tbl>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r w:rsidRPr="00E567C5">
        <w:rPr>
          <w:rFonts w:ascii="Times New Roman" w:hAnsi="Times New Roman" w:cs="Times New Roman"/>
          <w:b/>
          <w:sz w:val="24"/>
          <w:szCs w:val="24"/>
        </w:rPr>
        <w:lastRenderedPageBreak/>
        <w:t>2.3.2 Образовательная область «Познавательное развитие»</w:t>
      </w: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jc w:val="center"/>
        <w:rPr>
          <w:rFonts w:ascii="Times New Roman" w:hAnsi="Times New Roman" w:cs="Times New Roman"/>
          <w:b/>
          <w:sz w:val="24"/>
          <w:szCs w:val="24"/>
        </w:rPr>
      </w:pPr>
      <w:r w:rsidRPr="00E567C5">
        <w:rPr>
          <w:rFonts w:ascii="Times New Roman" w:hAnsi="Times New Roman" w:cs="Times New Roman"/>
          <w:b/>
          <w:sz w:val="24"/>
          <w:szCs w:val="24"/>
        </w:rPr>
        <w:t>Вторая младшая группа</w:t>
      </w:r>
    </w:p>
    <w:p w:rsidR="00E567C5" w:rsidRPr="00E567C5" w:rsidRDefault="00E567C5" w:rsidP="00E567C5">
      <w:pPr>
        <w:pStyle w:val="a3"/>
        <w:spacing w:line="276" w:lineRule="auto"/>
        <w:jc w:val="both"/>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r w:rsidRPr="00E567C5">
        <w:rPr>
          <w:rFonts w:ascii="Times New Roman" w:hAnsi="Times New Roman" w:cs="Times New Roman"/>
          <w:b/>
          <w:sz w:val="24"/>
          <w:szCs w:val="24"/>
        </w:rPr>
        <w:t>Познавательное развитие: Мир природы и мир человека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Задачи:</w:t>
      </w:r>
    </w:p>
    <w:p w:rsidR="00E567C5" w:rsidRPr="00E567C5" w:rsidRDefault="00E567C5" w:rsidP="00E567C5">
      <w:pPr>
        <w:pStyle w:val="a3"/>
        <w:spacing w:line="276" w:lineRule="auto"/>
        <w:ind w:firstLine="709"/>
        <w:jc w:val="both"/>
        <w:rPr>
          <w:rFonts w:ascii="Times New Roman" w:hAnsi="Times New Roman" w:cs="Times New Roman"/>
          <w:i/>
          <w:sz w:val="24"/>
          <w:szCs w:val="24"/>
        </w:rPr>
      </w:pPr>
      <w:r w:rsidRPr="00E567C5">
        <w:rPr>
          <w:rFonts w:ascii="Times New Roman" w:hAnsi="Times New Roman" w:cs="Times New Roman"/>
          <w:i/>
          <w:sz w:val="24"/>
          <w:szCs w:val="24"/>
        </w:rPr>
        <w:t>Содействовать своевременному и полноценному психическому развитию каждого ребёнка, способствуя становлению деятельности:</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поддерживать в детях мотивацию познания, созидания;</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расширять представления о целях человеческой деятельности (покупка продуктов, стирка, приготовление еды и т.д.);</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поддерживать элементарное экспериментирование с отдельными объектами;</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поощрять проявление интереса детей к окружающему;</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организовывать наблюдения за объектами и явлениями природы, рукотворными предметами;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i/>
          <w:sz w:val="24"/>
          <w:szCs w:val="24"/>
        </w:rPr>
        <w:t>Содействовать своевременному и полноценному психическому развитию каждого ребёнка, способствуя становлению сознания:</w:t>
      </w:r>
      <w:r w:rsidRPr="00E567C5">
        <w:rPr>
          <w:rFonts w:ascii="Times New Roman" w:hAnsi="Times New Roman" w:cs="Times New Roman"/>
          <w:sz w:val="24"/>
          <w:szCs w:val="24"/>
        </w:rPr>
        <w:t xml:space="preserve"> </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расширять кругозор ребёнка на базе ближайшего окружения;</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поощрять проявления самостоятельной познавательной активности;</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 xml:space="preserve">развивать представления о мире человека: продолжать знакомить с предметным содержанием окружающего рукотворного мира (наименование, внешние признаки, целевое назначение и функции предметов); знакомить с различной деятельностью людей в обществе и дома; в игровой форме начать знакомить со строением собственного тела; формировать представления о факторах, влияющих на здоровье (продукты питания, сон, прогулка, движение, гигиена); </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развивать представления о мире природы: передавать информацию об отдельных представителях растительного и животного мира (внешние признаки и яркие характерные особенности); знакомить с некоторыми природными материалами (дерево, глина), выделять их свойства и качества;</w:t>
      </w:r>
    </w:p>
    <w:p w:rsidR="00E567C5" w:rsidRPr="00E567C5" w:rsidRDefault="00E567C5" w:rsidP="00E567C5">
      <w:pPr>
        <w:pStyle w:val="a3"/>
        <w:spacing w:line="276" w:lineRule="auto"/>
        <w:ind w:firstLine="709"/>
        <w:jc w:val="both"/>
        <w:rPr>
          <w:rFonts w:ascii="Times New Roman" w:hAnsi="Times New Roman" w:cs="Times New Roman"/>
          <w:i/>
          <w:sz w:val="24"/>
          <w:szCs w:val="24"/>
        </w:rPr>
      </w:pPr>
      <w:r w:rsidRPr="00E567C5">
        <w:rPr>
          <w:rFonts w:ascii="Times New Roman" w:hAnsi="Times New Roman" w:cs="Times New Roman"/>
          <w:i/>
          <w:sz w:val="24"/>
          <w:szCs w:val="24"/>
        </w:rPr>
        <w:t>Содействовать своевременному и полноценному психическому развитию каждого ребёнка, закладывая основы личности:</w:t>
      </w:r>
    </w:p>
    <w:p w:rsidR="00E567C5" w:rsidRPr="00E567C5" w:rsidRDefault="00E567C5" w:rsidP="00E567C5">
      <w:pPr>
        <w:pStyle w:val="a3"/>
        <w:numPr>
          <w:ilvl w:val="0"/>
          <w:numId w:val="9"/>
        </w:numPr>
        <w:spacing w:line="276" w:lineRule="auto"/>
        <w:ind w:left="57" w:firstLine="0"/>
        <w:jc w:val="both"/>
        <w:rPr>
          <w:rFonts w:ascii="Times New Roman" w:hAnsi="Times New Roman" w:cs="Times New Roman"/>
          <w:i/>
          <w:sz w:val="24"/>
          <w:szCs w:val="24"/>
        </w:rPr>
      </w:pPr>
      <w:r w:rsidRPr="00E567C5">
        <w:rPr>
          <w:rFonts w:ascii="Times New Roman" w:hAnsi="Times New Roman" w:cs="Times New Roman"/>
          <w:sz w:val="24"/>
          <w:szCs w:val="24"/>
        </w:rPr>
        <w:t>формировать отношение к окружающему миру: поддерживать у детей интерес к познанию окружающей действительности; показывать детям пример бережного отношения к природе, к другим людям;</w:t>
      </w:r>
    </w:p>
    <w:p w:rsidR="00E567C5" w:rsidRPr="00E567C5" w:rsidRDefault="00E567C5" w:rsidP="00E567C5">
      <w:pPr>
        <w:pStyle w:val="a3"/>
        <w:numPr>
          <w:ilvl w:val="0"/>
          <w:numId w:val="9"/>
        </w:numPr>
        <w:spacing w:line="276" w:lineRule="auto"/>
        <w:ind w:left="57" w:firstLine="0"/>
        <w:jc w:val="both"/>
        <w:rPr>
          <w:rFonts w:ascii="Times New Roman" w:hAnsi="Times New Roman" w:cs="Times New Roman"/>
          <w:i/>
          <w:sz w:val="24"/>
          <w:szCs w:val="24"/>
        </w:rPr>
      </w:pPr>
      <w:r w:rsidRPr="00E567C5">
        <w:rPr>
          <w:rFonts w:ascii="Times New Roman" w:hAnsi="Times New Roman" w:cs="Times New Roman"/>
          <w:sz w:val="24"/>
          <w:szCs w:val="24"/>
        </w:rPr>
        <w:t>развивать представления о мире человека: упражнять в проявлении бережного отношения к предметам и внимательного, заботливого отношения к окружающим;</w:t>
      </w:r>
    </w:p>
    <w:p w:rsidR="00E567C5" w:rsidRPr="00E567C5" w:rsidRDefault="00E567C5" w:rsidP="00E567C5">
      <w:pPr>
        <w:pStyle w:val="a3"/>
        <w:numPr>
          <w:ilvl w:val="0"/>
          <w:numId w:val="9"/>
        </w:numPr>
        <w:spacing w:line="276" w:lineRule="auto"/>
        <w:ind w:left="57" w:firstLine="0"/>
        <w:jc w:val="both"/>
        <w:rPr>
          <w:rFonts w:ascii="Times New Roman" w:hAnsi="Times New Roman" w:cs="Times New Roman"/>
          <w:i/>
          <w:sz w:val="24"/>
          <w:szCs w:val="24"/>
        </w:rPr>
      </w:pPr>
      <w:r w:rsidRPr="00E567C5">
        <w:rPr>
          <w:rFonts w:ascii="Times New Roman" w:hAnsi="Times New Roman" w:cs="Times New Roman"/>
          <w:sz w:val="24"/>
          <w:szCs w:val="24"/>
        </w:rPr>
        <w:t>развивать представления о мире природы: вызывать эмоциональный отклик на различные объекты и явления природы при непосредственном общении с ними; осуществлять уход за растениями; проводить мини-праздники с природным материалом (шишки, вода, снег, песок и пр.);</w:t>
      </w:r>
    </w:p>
    <w:p w:rsidR="00E567C5" w:rsidRPr="00E567C5" w:rsidRDefault="00E567C5" w:rsidP="00E567C5">
      <w:pPr>
        <w:pStyle w:val="a3"/>
        <w:numPr>
          <w:ilvl w:val="0"/>
          <w:numId w:val="9"/>
        </w:numPr>
        <w:spacing w:line="276" w:lineRule="auto"/>
        <w:ind w:left="57" w:firstLine="0"/>
        <w:jc w:val="both"/>
        <w:rPr>
          <w:rFonts w:ascii="Times New Roman" w:hAnsi="Times New Roman" w:cs="Times New Roman"/>
          <w:i/>
          <w:sz w:val="24"/>
          <w:szCs w:val="24"/>
        </w:rPr>
      </w:pPr>
      <w:r w:rsidRPr="00E567C5">
        <w:rPr>
          <w:rFonts w:ascii="Times New Roman" w:hAnsi="Times New Roman" w:cs="Times New Roman"/>
          <w:sz w:val="24"/>
          <w:szCs w:val="24"/>
        </w:rPr>
        <w:t>формировать позицию помощника и защитника по отношению к объектам природы.</w:t>
      </w:r>
    </w:p>
    <w:p w:rsidR="00E567C5" w:rsidRDefault="00E567C5" w:rsidP="00E567C5">
      <w:pPr>
        <w:pStyle w:val="a3"/>
        <w:spacing w:line="276" w:lineRule="auto"/>
        <w:ind w:firstLine="709"/>
        <w:jc w:val="both"/>
        <w:rPr>
          <w:rFonts w:ascii="Times New Roman" w:hAnsi="Times New Roman" w:cs="Times New Roman"/>
          <w:sz w:val="24"/>
          <w:szCs w:val="24"/>
        </w:rPr>
      </w:pPr>
    </w:p>
    <w:p w:rsid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r w:rsidRPr="00E567C5">
        <w:rPr>
          <w:rFonts w:ascii="Times New Roman" w:hAnsi="Times New Roman" w:cs="Times New Roman"/>
          <w:b/>
          <w:sz w:val="24"/>
          <w:szCs w:val="24"/>
        </w:rPr>
        <w:lastRenderedPageBreak/>
        <w:t>Познавательное развитие: Математические представления</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Задачи: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i/>
          <w:sz w:val="24"/>
          <w:szCs w:val="24"/>
        </w:rPr>
        <w:t xml:space="preserve">Содействовать своевременному и полноценному психическому развитию каждого ребёнка, способствуя становлению деятельности </w:t>
      </w:r>
      <w:r w:rsidRPr="00E567C5">
        <w:rPr>
          <w:rFonts w:ascii="Times New Roman" w:hAnsi="Times New Roman" w:cs="Times New Roman"/>
          <w:sz w:val="24"/>
          <w:szCs w:val="24"/>
        </w:rPr>
        <w:t>путём</w:t>
      </w:r>
      <w:r w:rsidRPr="00E567C5">
        <w:rPr>
          <w:rFonts w:ascii="Times New Roman" w:hAnsi="Times New Roman" w:cs="Times New Roman"/>
          <w:i/>
          <w:sz w:val="24"/>
          <w:szCs w:val="24"/>
        </w:rPr>
        <w:t xml:space="preserve"> </w:t>
      </w:r>
      <w:r w:rsidRPr="00E567C5">
        <w:rPr>
          <w:rFonts w:ascii="Times New Roman" w:hAnsi="Times New Roman" w:cs="Times New Roman"/>
          <w:sz w:val="24"/>
          <w:szCs w:val="24"/>
        </w:rPr>
        <w:t>развития навыков простейшего экспериментирования для исследования свойств предметов и материалов;</w:t>
      </w:r>
    </w:p>
    <w:p w:rsidR="00E567C5" w:rsidRPr="00E567C5" w:rsidRDefault="00E567C5" w:rsidP="00E567C5">
      <w:pPr>
        <w:pStyle w:val="a3"/>
        <w:spacing w:line="276" w:lineRule="auto"/>
        <w:ind w:firstLine="709"/>
        <w:jc w:val="both"/>
        <w:rPr>
          <w:rFonts w:ascii="Times New Roman" w:hAnsi="Times New Roman" w:cs="Times New Roman"/>
          <w:i/>
          <w:sz w:val="24"/>
          <w:szCs w:val="24"/>
        </w:rPr>
      </w:pPr>
      <w:r w:rsidRPr="00E567C5">
        <w:rPr>
          <w:rFonts w:ascii="Times New Roman" w:hAnsi="Times New Roman" w:cs="Times New Roman"/>
          <w:i/>
          <w:sz w:val="24"/>
          <w:szCs w:val="24"/>
        </w:rPr>
        <w:t>Содействовать своевременному и полноценному психическому развитию каждого ребёнка, способствуя сознания:</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формировать представления о различных признаках и свойствах объектов и явлений (цвет, форма, величина);</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учить различать и называть основные цвета: красный, синий, жёлтый;</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учить различать и называть признаки величины: большой – маленький, длинный – короткий, высокий – низкий и т.д.;</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учить осуществлять классификацию по одному признаку или свойству: выделять группу предметов, имеющих общее название;</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учить осуществлять сериацию – построение упорядоченного ряда по возрастанию или убыванию какого-либо признака;</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учить сравнивать предметы по одному признаку или свойству;</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учить устанавливать сходство, тождество или различие предметов по одному заданному признаку или свойству;</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учить различать количество в пределах 3 без пересчёта;</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учить порядку следования числительных в пределах 5;</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знакомить с простейшими примерами упорядоченной временной последовательности;</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 xml:space="preserve">знакомить с названиями частей суток, с понятиями </w:t>
      </w:r>
      <w:r w:rsidRPr="00E567C5">
        <w:rPr>
          <w:rFonts w:ascii="Times New Roman" w:hAnsi="Times New Roman" w:cs="Times New Roman"/>
          <w:i/>
          <w:sz w:val="24"/>
          <w:szCs w:val="24"/>
        </w:rPr>
        <w:t>вчера, сегодня, завтра;</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знакомить со словами, выражающими пространственное расположение предметов: предлогами (над, под, около, перед, за, в), наречиями (спереди – сзади, вверху – внизу, близко - далеко);</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создавать условия для формирования представления об упорядоченной последовательности, знакомя детей со сказками, песенками, потешками с циклическим сюжетом;</w:t>
      </w:r>
    </w:p>
    <w:p w:rsidR="00E567C5" w:rsidRPr="00E567C5" w:rsidRDefault="00E567C5" w:rsidP="00E567C5">
      <w:pPr>
        <w:pStyle w:val="a3"/>
        <w:spacing w:line="276" w:lineRule="auto"/>
        <w:ind w:firstLine="709"/>
        <w:jc w:val="both"/>
        <w:rPr>
          <w:rFonts w:ascii="Times New Roman" w:hAnsi="Times New Roman" w:cs="Times New Roman"/>
          <w:i/>
          <w:sz w:val="24"/>
          <w:szCs w:val="24"/>
        </w:rPr>
      </w:pPr>
      <w:r w:rsidRPr="00E567C5">
        <w:rPr>
          <w:rFonts w:ascii="Times New Roman" w:hAnsi="Times New Roman" w:cs="Times New Roman"/>
          <w:i/>
          <w:sz w:val="24"/>
          <w:szCs w:val="24"/>
        </w:rPr>
        <w:t>Содействовать своевременному и полноценному психическому развитию каждого ребёнка, закладывая основы личности:</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поддерживать общую любознательность ребёнка;</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поддерживать интерес к собиранию конструкций и созданию построек и композиций из различного материала, не имеющих опредмеченного названия или назначения.</w:t>
      </w: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Default="00E567C5" w:rsidP="00E567C5">
      <w:pPr>
        <w:pStyle w:val="a3"/>
        <w:spacing w:line="276" w:lineRule="auto"/>
        <w:ind w:firstLine="709"/>
        <w:jc w:val="both"/>
        <w:rPr>
          <w:rFonts w:ascii="Times New Roman" w:hAnsi="Times New Roman" w:cs="Times New Roman"/>
          <w:sz w:val="24"/>
          <w:szCs w:val="24"/>
        </w:rPr>
      </w:pPr>
    </w:p>
    <w:p w:rsidR="00E567C5" w:rsidRDefault="00E567C5" w:rsidP="00E567C5">
      <w:pPr>
        <w:pStyle w:val="a3"/>
        <w:spacing w:line="276" w:lineRule="auto"/>
        <w:ind w:firstLine="709"/>
        <w:jc w:val="both"/>
        <w:rPr>
          <w:rFonts w:ascii="Times New Roman" w:hAnsi="Times New Roman" w:cs="Times New Roman"/>
          <w:sz w:val="24"/>
          <w:szCs w:val="24"/>
        </w:rPr>
      </w:pPr>
    </w:p>
    <w:p w:rsid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center"/>
        <w:rPr>
          <w:rFonts w:ascii="Times New Roman" w:hAnsi="Times New Roman" w:cs="Times New Roman"/>
          <w:sz w:val="24"/>
          <w:szCs w:val="24"/>
        </w:rPr>
      </w:pPr>
      <w:r w:rsidRPr="00E567C5">
        <w:rPr>
          <w:rFonts w:ascii="Times New Roman" w:hAnsi="Times New Roman" w:cs="Times New Roman"/>
          <w:sz w:val="24"/>
          <w:szCs w:val="24"/>
        </w:rPr>
        <w:lastRenderedPageBreak/>
        <w:t>Формы организации образовательного процесса</w:t>
      </w:r>
    </w:p>
    <w:p w:rsidR="00E567C5" w:rsidRPr="00E567C5" w:rsidRDefault="00E567C5" w:rsidP="00E567C5">
      <w:pPr>
        <w:pStyle w:val="a3"/>
        <w:spacing w:line="276" w:lineRule="auto"/>
        <w:jc w:val="both"/>
        <w:rPr>
          <w:rFonts w:ascii="Times New Roman" w:hAnsi="Times New Roman" w:cs="Times New Roman"/>
          <w:sz w:val="24"/>
          <w:szCs w:val="24"/>
        </w:rPr>
      </w:pPr>
    </w:p>
    <w:tbl>
      <w:tblPr>
        <w:tblStyle w:val="ab"/>
        <w:tblW w:w="0" w:type="auto"/>
        <w:tblInd w:w="-289" w:type="dxa"/>
        <w:tblLayout w:type="fixed"/>
        <w:tblLook w:val="04A0" w:firstRow="1" w:lastRow="0" w:firstColumn="1" w:lastColumn="0" w:noHBand="0" w:noVBand="1"/>
      </w:tblPr>
      <w:tblGrid>
        <w:gridCol w:w="2127"/>
        <w:gridCol w:w="2614"/>
        <w:gridCol w:w="2690"/>
        <w:gridCol w:w="2203"/>
      </w:tblGrid>
      <w:tr w:rsidR="00E567C5" w:rsidRPr="00E567C5" w:rsidTr="00071C6C">
        <w:trPr>
          <w:trHeight w:val="413"/>
        </w:trPr>
        <w:tc>
          <w:tcPr>
            <w:tcW w:w="4741" w:type="dxa"/>
            <w:gridSpan w:val="2"/>
          </w:tcPr>
          <w:p w:rsidR="00E567C5" w:rsidRPr="00E567C5" w:rsidRDefault="00E567C5" w:rsidP="00071C6C">
            <w:pPr>
              <w:pStyle w:val="a3"/>
              <w:spacing w:line="276" w:lineRule="auto"/>
              <w:jc w:val="center"/>
              <w:rPr>
                <w:rFonts w:ascii="Times New Roman" w:hAnsi="Times New Roman" w:cs="Times New Roman"/>
                <w:sz w:val="24"/>
                <w:szCs w:val="24"/>
              </w:rPr>
            </w:pPr>
            <w:r w:rsidRPr="00E567C5">
              <w:rPr>
                <w:rFonts w:ascii="Times New Roman" w:hAnsi="Times New Roman" w:cs="Times New Roman"/>
                <w:sz w:val="24"/>
                <w:szCs w:val="24"/>
              </w:rPr>
              <w:t>Совместная деятельность с педагогом</w:t>
            </w:r>
          </w:p>
        </w:tc>
        <w:tc>
          <w:tcPr>
            <w:tcW w:w="2690" w:type="dxa"/>
            <w:vMerge w:val="restart"/>
          </w:tcPr>
          <w:p w:rsidR="00E567C5" w:rsidRPr="00E567C5" w:rsidRDefault="00E567C5" w:rsidP="00071C6C">
            <w:pPr>
              <w:pStyle w:val="a3"/>
              <w:spacing w:line="276" w:lineRule="auto"/>
              <w:jc w:val="center"/>
              <w:rPr>
                <w:rFonts w:ascii="Times New Roman" w:hAnsi="Times New Roman" w:cs="Times New Roman"/>
                <w:sz w:val="24"/>
                <w:szCs w:val="24"/>
              </w:rPr>
            </w:pPr>
            <w:r w:rsidRPr="00E567C5">
              <w:rPr>
                <w:rFonts w:ascii="Times New Roman" w:hAnsi="Times New Roman" w:cs="Times New Roman"/>
                <w:sz w:val="24"/>
                <w:szCs w:val="24"/>
              </w:rPr>
              <w:t>Самостоятельная деятельность детей</w:t>
            </w:r>
          </w:p>
        </w:tc>
        <w:tc>
          <w:tcPr>
            <w:tcW w:w="2203" w:type="dxa"/>
            <w:vMerge w:val="restart"/>
          </w:tcPr>
          <w:p w:rsidR="00E567C5" w:rsidRPr="00E567C5" w:rsidRDefault="00E567C5" w:rsidP="00071C6C">
            <w:pPr>
              <w:pStyle w:val="a3"/>
              <w:spacing w:line="276" w:lineRule="auto"/>
              <w:jc w:val="center"/>
              <w:rPr>
                <w:rFonts w:ascii="Times New Roman" w:hAnsi="Times New Roman" w:cs="Times New Roman"/>
                <w:sz w:val="24"/>
                <w:szCs w:val="24"/>
              </w:rPr>
            </w:pPr>
            <w:r w:rsidRPr="00E567C5">
              <w:rPr>
                <w:rFonts w:ascii="Times New Roman" w:hAnsi="Times New Roman" w:cs="Times New Roman"/>
                <w:sz w:val="24"/>
                <w:szCs w:val="24"/>
              </w:rPr>
              <w:t>Совместная деятельность с семьёй</w:t>
            </w:r>
          </w:p>
        </w:tc>
      </w:tr>
      <w:tr w:rsidR="00E567C5" w:rsidRPr="00E567C5" w:rsidTr="00071C6C">
        <w:trPr>
          <w:trHeight w:val="412"/>
        </w:trPr>
        <w:tc>
          <w:tcPr>
            <w:tcW w:w="2127" w:type="dxa"/>
          </w:tcPr>
          <w:p w:rsidR="00E567C5" w:rsidRPr="00E567C5" w:rsidRDefault="00E567C5" w:rsidP="00071C6C">
            <w:pPr>
              <w:pStyle w:val="a3"/>
              <w:spacing w:line="276" w:lineRule="auto"/>
              <w:jc w:val="center"/>
              <w:rPr>
                <w:rFonts w:ascii="Times New Roman" w:hAnsi="Times New Roman" w:cs="Times New Roman"/>
                <w:sz w:val="24"/>
                <w:szCs w:val="24"/>
              </w:rPr>
            </w:pPr>
            <w:r w:rsidRPr="00E567C5">
              <w:rPr>
                <w:rFonts w:ascii="Times New Roman" w:hAnsi="Times New Roman" w:cs="Times New Roman"/>
                <w:sz w:val="24"/>
                <w:szCs w:val="24"/>
              </w:rPr>
              <w:t>Образовательная деятельность в режимных моментах</w:t>
            </w:r>
          </w:p>
        </w:tc>
        <w:tc>
          <w:tcPr>
            <w:tcW w:w="2614" w:type="dxa"/>
          </w:tcPr>
          <w:p w:rsidR="00E567C5" w:rsidRPr="00E567C5" w:rsidRDefault="00E567C5" w:rsidP="00071C6C">
            <w:pPr>
              <w:pStyle w:val="a3"/>
              <w:spacing w:line="276" w:lineRule="auto"/>
              <w:jc w:val="center"/>
              <w:rPr>
                <w:rFonts w:ascii="Times New Roman" w:hAnsi="Times New Roman" w:cs="Times New Roman"/>
                <w:sz w:val="24"/>
                <w:szCs w:val="24"/>
              </w:rPr>
            </w:pPr>
            <w:r w:rsidRPr="00E567C5">
              <w:rPr>
                <w:rFonts w:ascii="Times New Roman" w:hAnsi="Times New Roman" w:cs="Times New Roman"/>
                <w:sz w:val="24"/>
                <w:szCs w:val="24"/>
              </w:rPr>
              <w:t>Непосредственно образовательная деятельность</w:t>
            </w:r>
          </w:p>
        </w:tc>
        <w:tc>
          <w:tcPr>
            <w:tcW w:w="2690" w:type="dxa"/>
            <w:vMerge/>
          </w:tcPr>
          <w:p w:rsidR="00E567C5" w:rsidRPr="00E567C5" w:rsidRDefault="00E567C5" w:rsidP="00071C6C">
            <w:pPr>
              <w:pStyle w:val="a3"/>
              <w:spacing w:line="276" w:lineRule="auto"/>
              <w:jc w:val="both"/>
              <w:rPr>
                <w:rFonts w:ascii="Times New Roman" w:hAnsi="Times New Roman" w:cs="Times New Roman"/>
                <w:sz w:val="24"/>
                <w:szCs w:val="24"/>
              </w:rPr>
            </w:pPr>
          </w:p>
        </w:tc>
        <w:tc>
          <w:tcPr>
            <w:tcW w:w="2203" w:type="dxa"/>
            <w:vMerge/>
          </w:tcPr>
          <w:p w:rsidR="00E567C5" w:rsidRPr="00E567C5" w:rsidRDefault="00E567C5" w:rsidP="00071C6C">
            <w:pPr>
              <w:pStyle w:val="a3"/>
              <w:spacing w:line="276" w:lineRule="auto"/>
              <w:jc w:val="both"/>
              <w:rPr>
                <w:rFonts w:ascii="Times New Roman" w:hAnsi="Times New Roman" w:cs="Times New Roman"/>
                <w:sz w:val="24"/>
                <w:szCs w:val="24"/>
              </w:rPr>
            </w:pPr>
          </w:p>
        </w:tc>
      </w:tr>
      <w:tr w:rsidR="00E567C5" w:rsidRPr="00E567C5" w:rsidTr="00071C6C">
        <w:trPr>
          <w:trHeight w:val="1844"/>
        </w:trPr>
        <w:tc>
          <w:tcPr>
            <w:tcW w:w="2127" w:type="dxa"/>
          </w:tcPr>
          <w:p w:rsidR="00E567C5" w:rsidRPr="00E567C5" w:rsidRDefault="00E567C5" w:rsidP="00071C6C">
            <w:pPr>
              <w:pStyle w:val="a3"/>
              <w:spacing w:line="276" w:lineRule="auto"/>
              <w:jc w:val="both"/>
              <w:rPr>
                <w:rFonts w:ascii="Times New Roman" w:hAnsi="Times New Roman" w:cs="Times New Roman"/>
                <w:sz w:val="24"/>
                <w:szCs w:val="24"/>
              </w:rPr>
            </w:pP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Занятия,</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утренняя гимнастика,</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наблюдения на прогулке,</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развивающие игры,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дидактические игры,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физминутки,</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объяснение</w:t>
            </w:r>
          </w:p>
        </w:tc>
        <w:tc>
          <w:tcPr>
            <w:tcW w:w="2614" w:type="dxa"/>
          </w:tcPr>
          <w:p w:rsidR="00E567C5" w:rsidRPr="00E567C5" w:rsidRDefault="00E567C5" w:rsidP="00071C6C">
            <w:pPr>
              <w:pStyle w:val="a3"/>
              <w:spacing w:line="276" w:lineRule="auto"/>
              <w:jc w:val="both"/>
              <w:rPr>
                <w:rFonts w:ascii="Times New Roman" w:hAnsi="Times New Roman" w:cs="Times New Roman"/>
                <w:sz w:val="24"/>
                <w:szCs w:val="24"/>
              </w:rPr>
            </w:pP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Занятия,</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экспериментирование,</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 xml:space="preserve">тематические прогулки, </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развивающие игры,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сюжетные игры,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продуктивная деятельность,</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использование художественного слова,</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индивидуальная работа,</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объяснение</w:t>
            </w:r>
          </w:p>
        </w:tc>
        <w:tc>
          <w:tcPr>
            <w:tcW w:w="2690" w:type="dxa"/>
          </w:tcPr>
          <w:p w:rsidR="00E567C5" w:rsidRPr="00E567C5" w:rsidRDefault="00E567C5" w:rsidP="00071C6C">
            <w:pPr>
              <w:pStyle w:val="a3"/>
              <w:spacing w:line="276" w:lineRule="auto"/>
              <w:jc w:val="both"/>
              <w:rPr>
                <w:rFonts w:ascii="Times New Roman" w:hAnsi="Times New Roman" w:cs="Times New Roman"/>
                <w:sz w:val="24"/>
                <w:szCs w:val="24"/>
              </w:rPr>
            </w:pP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Дидактические игры,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развивающие игры,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подвижные игры,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интегрированная детская деятельность,</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игры-экспериментирования</w:t>
            </w:r>
          </w:p>
        </w:tc>
        <w:tc>
          <w:tcPr>
            <w:tcW w:w="2203" w:type="dxa"/>
          </w:tcPr>
          <w:p w:rsidR="00E567C5" w:rsidRPr="00E567C5" w:rsidRDefault="00E567C5" w:rsidP="00071C6C">
            <w:pPr>
              <w:pStyle w:val="a3"/>
              <w:spacing w:line="276" w:lineRule="auto"/>
              <w:jc w:val="both"/>
              <w:rPr>
                <w:rFonts w:ascii="Times New Roman" w:hAnsi="Times New Roman" w:cs="Times New Roman"/>
                <w:sz w:val="24"/>
                <w:szCs w:val="24"/>
              </w:rPr>
            </w:pP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Анкетирование,</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консультации,</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семинары,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 xml:space="preserve">ситуативное обучение, </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беседы,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информационные листы,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тренинги,</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семинары-практикумы</w:t>
            </w:r>
          </w:p>
        </w:tc>
      </w:tr>
    </w:tbl>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r w:rsidRPr="00E567C5">
        <w:rPr>
          <w:rFonts w:ascii="Times New Roman" w:hAnsi="Times New Roman" w:cs="Times New Roman"/>
          <w:b/>
          <w:sz w:val="24"/>
          <w:szCs w:val="24"/>
        </w:rPr>
        <w:lastRenderedPageBreak/>
        <w:t>2.3.3. Образовательная область «Речевое развитие»</w:t>
      </w: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r w:rsidRPr="00E567C5">
        <w:rPr>
          <w:rFonts w:ascii="Times New Roman" w:hAnsi="Times New Roman" w:cs="Times New Roman"/>
          <w:b/>
          <w:sz w:val="24"/>
          <w:szCs w:val="24"/>
        </w:rPr>
        <w:t>Вторая младшая группа</w:t>
      </w:r>
    </w:p>
    <w:p w:rsidR="00E567C5" w:rsidRPr="00E567C5" w:rsidRDefault="00E567C5" w:rsidP="00E567C5">
      <w:pPr>
        <w:pStyle w:val="a3"/>
        <w:spacing w:line="276" w:lineRule="auto"/>
        <w:ind w:firstLine="709"/>
        <w:jc w:val="both"/>
        <w:rPr>
          <w:rFonts w:ascii="Times New Roman" w:hAnsi="Times New Roman" w:cs="Times New Roman"/>
          <w:b/>
          <w:sz w:val="24"/>
          <w:szCs w:val="24"/>
        </w:rPr>
      </w:pPr>
    </w:p>
    <w:p w:rsidR="00E567C5" w:rsidRPr="00E567C5" w:rsidRDefault="00E567C5" w:rsidP="00E567C5">
      <w:pPr>
        <w:pStyle w:val="a3"/>
        <w:spacing w:line="276" w:lineRule="auto"/>
        <w:ind w:firstLine="709"/>
        <w:jc w:val="both"/>
        <w:rPr>
          <w:rFonts w:ascii="Times New Roman" w:hAnsi="Times New Roman" w:cs="Times New Roman"/>
          <w:b/>
          <w:sz w:val="24"/>
          <w:szCs w:val="24"/>
        </w:rPr>
      </w:pPr>
      <w:r w:rsidRPr="00E567C5">
        <w:rPr>
          <w:rFonts w:ascii="Times New Roman" w:hAnsi="Times New Roman" w:cs="Times New Roman"/>
          <w:sz w:val="24"/>
          <w:szCs w:val="24"/>
        </w:rPr>
        <w:t>Задачи:</w:t>
      </w:r>
    </w:p>
    <w:p w:rsidR="00E567C5" w:rsidRPr="00E567C5" w:rsidRDefault="00E567C5" w:rsidP="00E567C5">
      <w:pPr>
        <w:pStyle w:val="a3"/>
        <w:spacing w:line="276" w:lineRule="auto"/>
        <w:ind w:firstLine="709"/>
        <w:jc w:val="both"/>
        <w:rPr>
          <w:rFonts w:ascii="Times New Roman" w:hAnsi="Times New Roman" w:cs="Times New Roman"/>
          <w:i/>
          <w:sz w:val="24"/>
          <w:szCs w:val="24"/>
        </w:rPr>
      </w:pPr>
      <w:r w:rsidRPr="00E567C5">
        <w:rPr>
          <w:rFonts w:ascii="Times New Roman" w:hAnsi="Times New Roman" w:cs="Times New Roman"/>
          <w:i/>
          <w:sz w:val="24"/>
          <w:szCs w:val="24"/>
        </w:rPr>
        <w:t>Содействовать своевременному и полноценному психическому развитию детей, способствуя развитию коммуникативной деятельности</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i/>
          <w:sz w:val="24"/>
          <w:szCs w:val="24"/>
        </w:rPr>
      </w:pPr>
      <w:r w:rsidRPr="00E567C5">
        <w:rPr>
          <w:rFonts w:ascii="Times New Roman" w:hAnsi="Times New Roman" w:cs="Times New Roman"/>
          <w:i/>
          <w:sz w:val="24"/>
          <w:szCs w:val="24"/>
        </w:rPr>
        <w:t xml:space="preserve"> </w:t>
      </w:r>
      <w:r w:rsidRPr="00E567C5">
        <w:rPr>
          <w:rFonts w:ascii="Times New Roman" w:hAnsi="Times New Roman" w:cs="Times New Roman"/>
          <w:sz w:val="24"/>
          <w:szCs w:val="24"/>
        </w:rPr>
        <w:t>продолжать развивать диалогическую речь как способ коммуникации (жесты, мимика, слова, фразы);</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i/>
          <w:sz w:val="24"/>
          <w:szCs w:val="24"/>
        </w:rPr>
      </w:pPr>
      <w:r w:rsidRPr="00E567C5">
        <w:rPr>
          <w:rFonts w:ascii="Times New Roman" w:hAnsi="Times New Roman" w:cs="Times New Roman"/>
          <w:sz w:val="24"/>
          <w:szCs w:val="24"/>
        </w:rPr>
        <w:t>создавать условия для инициативного общения ребёнка со сверстниками и взрослыми.</w:t>
      </w:r>
    </w:p>
    <w:p w:rsidR="00E567C5" w:rsidRPr="00E567C5" w:rsidRDefault="00E567C5" w:rsidP="00E567C5">
      <w:pPr>
        <w:pStyle w:val="a3"/>
        <w:spacing w:line="276" w:lineRule="auto"/>
        <w:ind w:firstLine="709"/>
        <w:jc w:val="both"/>
        <w:rPr>
          <w:rFonts w:ascii="Times New Roman" w:hAnsi="Times New Roman" w:cs="Times New Roman"/>
          <w:i/>
          <w:sz w:val="24"/>
          <w:szCs w:val="24"/>
        </w:rPr>
      </w:pPr>
      <w:r w:rsidRPr="00E567C5">
        <w:rPr>
          <w:rFonts w:ascii="Times New Roman" w:hAnsi="Times New Roman" w:cs="Times New Roman"/>
          <w:i/>
          <w:sz w:val="24"/>
          <w:szCs w:val="24"/>
        </w:rPr>
        <w:t>Содействовать своевременному и полноценному психическому развитию каждого ребёнка, способствуя становлению сознания:</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обогащать словарь детей: знакомить со словами-обобщениями, расширять слова, обозначающие действия; упражнять детей в использовании определений;</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формировать грамматический строй речи: упражнять в согласовании слов в роде, числе, падеже; упражнять в правильном употреблении предлогов, существительных в единственном и множественном числе; закреплять умение называть животных и их детёнышей в единственном и множественном числе; формировать процессы словообразования;</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развивать произносительную сторону речи: развивать речевой слух, упражнять речевой аппарат для появления правильного звукопроизношения, вырабатывать интонационную выразительность, правильный темп, силу голоса;</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способствовать формированию предпосылок связной речи детей;</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знакомить детей с книжной культурой, детской литературой, вводить их в мир художественного слова.</w:t>
      </w:r>
    </w:p>
    <w:p w:rsidR="00E567C5" w:rsidRPr="00E567C5" w:rsidRDefault="00E567C5" w:rsidP="00E567C5">
      <w:pPr>
        <w:spacing w:after="160" w:line="276" w:lineRule="auto"/>
        <w:ind w:firstLine="709"/>
        <w:jc w:val="both"/>
      </w:pPr>
    </w:p>
    <w:p w:rsidR="00E567C5" w:rsidRPr="00E567C5" w:rsidRDefault="00E567C5" w:rsidP="00E567C5">
      <w:pPr>
        <w:spacing w:after="160" w:line="276" w:lineRule="auto"/>
        <w:ind w:firstLine="709"/>
        <w:jc w:val="center"/>
      </w:pPr>
    </w:p>
    <w:p w:rsidR="00E567C5" w:rsidRPr="00E567C5" w:rsidRDefault="00E567C5" w:rsidP="00E567C5">
      <w:pPr>
        <w:spacing w:after="160" w:line="276" w:lineRule="auto"/>
        <w:ind w:firstLine="709"/>
        <w:jc w:val="center"/>
      </w:pPr>
    </w:p>
    <w:p w:rsidR="00E567C5" w:rsidRPr="00E567C5" w:rsidRDefault="00E567C5" w:rsidP="00E567C5">
      <w:pPr>
        <w:spacing w:after="160" w:line="276" w:lineRule="auto"/>
        <w:ind w:firstLine="709"/>
        <w:jc w:val="center"/>
      </w:pPr>
    </w:p>
    <w:p w:rsidR="00E567C5" w:rsidRPr="00E567C5" w:rsidRDefault="00E567C5" w:rsidP="00E567C5">
      <w:pPr>
        <w:spacing w:after="160" w:line="276" w:lineRule="auto"/>
        <w:ind w:firstLine="709"/>
        <w:jc w:val="center"/>
      </w:pPr>
    </w:p>
    <w:p w:rsidR="00E567C5" w:rsidRPr="00E567C5" w:rsidRDefault="00E567C5" w:rsidP="00E567C5">
      <w:pPr>
        <w:spacing w:after="160" w:line="276" w:lineRule="auto"/>
        <w:ind w:firstLine="709"/>
        <w:jc w:val="center"/>
      </w:pPr>
    </w:p>
    <w:p w:rsidR="00E567C5" w:rsidRPr="00E567C5" w:rsidRDefault="00E567C5" w:rsidP="00E567C5">
      <w:pPr>
        <w:spacing w:after="160" w:line="276" w:lineRule="auto"/>
        <w:ind w:firstLine="709"/>
        <w:jc w:val="center"/>
      </w:pPr>
    </w:p>
    <w:p w:rsidR="00E567C5" w:rsidRDefault="00E567C5" w:rsidP="00E567C5">
      <w:pPr>
        <w:spacing w:after="160" w:line="276" w:lineRule="auto"/>
        <w:ind w:firstLine="709"/>
        <w:jc w:val="center"/>
      </w:pPr>
    </w:p>
    <w:p w:rsidR="00E567C5" w:rsidRPr="00E567C5" w:rsidRDefault="00E567C5" w:rsidP="00E567C5">
      <w:pPr>
        <w:spacing w:after="160" w:line="276" w:lineRule="auto"/>
        <w:ind w:firstLine="709"/>
        <w:jc w:val="center"/>
      </w:pPr>
    </w:p>
    <w:p w:rsidR="00E567C5" w:rsidRPr="00E567C5" w:rsidRDefault="00E567C5" w:rsidP="00E567C5">
      <w:pPr>
        <w:spacing w:after="160" w:line="276" w:lineRule="auto"/>
        <w:ind w:firstLine="709"/>
        <w:jc w:val="center"/>
      </w:pPr>
    </w:p>
    <w:p w:rsidR="00E567C5" w:rsidRPr="00E567C5" w:rsidRDefault="00E567C5" w:rsidP="00E567C5">
      <w:pPr>
        <w:spacing w:after="160" w:line="276" w:lineRule="auto"/>
        <w:ind w:firstLine="709"/>
        <w:jc w:val="center"/>
      </w:pPr>
    </w:p>
    <w:p w:rsidR="00E567C5" w:rsidRPr="00E567C5" w:rsidRDefault="00E567C5" w:rsidP="00E567C5">
      <w:pPr>
        <w:spacing w:after="160" w:line="276" w:lineRule="auto"/>
        <w:ind w:firstLine="709"/>
        <w:jc w:val="center"/>
      </w:pPr>
    </w:p>
    <w:p w:rsidR="00E567C5" w:rsidRPr="00E567C5" w:rsidRDefault="00E567C5" w:rsidP="00E567C5">
      <w:pPr>
        <w:spacing w:after="160" w:line="276" w:lineRule="auto"/>
        <w:ind w:firstLine="709"/>
        <w:jc w:val="center"/>
      </w:pPr>
    </w:p>
    <w:p w:rsidR="00E567C5" w:rsidRPr="00E567C5" w:rsidRDefault="00E567C5" w:rsidP="00E567C5">
      <w:pPr>
        <w:spacing w:after="160" w:line="276" w:lineRule="auto"/>
        <w:ind w:firstLine="709"/>
        <w:jc w:val="center"/>
      </w:pPr>
      <w:r w:rsidRPr="00E567C5">
        <w:lastRenderedPageBreak/>
        <w:t>Формы организации образовательного процесса</w:t>
      </w:r>
    </w:p>
    <w:p w:rsidR="00E567C5" w:rsidRPr="00E567C5" w:rsidRDefault="00E567C5" w:rsidP="00E567C5">
      <w:pPr>
        <w:spacing w:after="160" w:line="276" w:lineRule="auto"/>
        <w:ind w:firstLine="709"/>
        <w:jc w:val="center"/>
      </w:pPr>
    </w:p>
    <w:tbl>
      <w:tblPr>
        <w:tblStyle w:val="ab"/>
        <w:tblW w:w="0" w:type="auto"/>
        <w:tblLook w:val="04A0" w:firstRow="1" w:lastRow="0" w:firstColumn="1" w:lastColumn="0" w:noHBand="0" w:noVBand="1"/>
      </w:tblPr>
      <w:tblGrid>
        <w:gridCol w:w="2336"/>
        <w:gridCol w:w="2336"/>
        <w:gridCol w:w="2336"/>
        <w:gridCol w:w="2337"/>
      </w:tblGrid>
      <w:tr w:rsidR="00E567C5" w:rsidRPr="00E567C5" w:rsidTr="00071C6C">
        <w:trPr>
          <w:trHeight w:val="413"/>
        </w:trPr>
        <w:tc>
          <w:tcPr>
            <w:tcW w:w="4672" w:type="dxa"/>
            <w:gridSpan w:val="2"/>
          </w:tcPr>
          <w:p w:rsidR="00E567C5" w:rsidRPr="00E567C5" w:rsidRDefault="00E567C5" w:rsidP="00071C6C">
            <w:pPr>
              <w:pStyle w:val="a3"/>
              <w:spacing w:line="276" w:lineRule="auto"/>
              <w:jc w:val="center"/>
              <w:rPr>
                <w:rFonts w:ascii="Times New Roman" w:hAnsi="Times New Roman" w:cs="Times New Roman"/>
                <w:sz w:val="24"/>
                <w:szCs w:val="24"/>
              </w:rPr>
            </w:pPr>
            <w:r w:rsidRPr="00E567C5">
              <w:rPr>
                <w:rFonts w:ascii="Times New Roman" w:hAnsi="Times New Roman" w:cs="Times New Roman"/>
                <w:sz w:val="24"/>
                <w:szCs w:val="24"/>
              </w:rPr>
              <w:t>Совместная деятельность с педагогом</w:t>
            </w:r>
          </w:p>
        </w:tc>
        <w:tc>
          <w:tcPr>
            <w:tcW w:w="2336" w:type="dxa"/>
            <w:vMerge w:val="restart"/>
          </w:tcPr>
          <w:p w:rsidR="00E567C5" w:rsidRPr="00E567C5" w:rsidRDefault="00E567C5" w:rsidP="00071C6C">
            <w:pPr>
              <w:pStyle w:val="a3"/>
              <w:spacing w:line="276" w:lineRule="auto"/>
              <w:jc w:val="center"/>
              <w:rPr>
                <w:rFonts w:ascii="Times New Roman" w:hAnsi="Times New Roman" w:cs="Times New Roman"/>
                <w:sz w:val="24"/>
                <w:szCs w:val="24"/>
              </w:rPr>
            </w:pPr>
            <w:r w:rsidRPr="00E567C5">
              <w:rPr>
                <w:rFonts w:ascii="Times New Roman" w:hAnsi="Times New Roman" w:cs="Times New Roman"/>
                <w:sz w:val="24"/>
                <w:szCs w:val="24"/>
              </w:rPr>
              <w:t>Самостоятельная деятельность детей</w:t>
            </w:r>
          </w:p>
        </w:tc>
        <w:tc>
          <w:tcPr>
            <w:tcW w:w="2337" w:type="dxa"/>
            <w:vMerge w:val="restart"/>
          </w:tcPr>
          <w:p w:rsidR="00E567C5" w:rsidRPr="00E567C5" w:rsidRDefault="00E567C5" w:rsidP="00071C6C">
            <w:pPr>
              <w:pStyle w:val="a3"/>
              <w:spacing w:line="276" w:lineRule="auto"/>
              <w:jc w:val="center"/>
              <w:rPr>
                <w:rFonts w:ascii="Times New Roman" w:hAnsi="Times New Roman" w:cs="Times New Roman"/>
                <w:sz w:val="24"/>
                <w:szCs w:val="24"/>
              </w:rPr>
            </w:pPr>
            <w:r w:rsidRPr="00E567C5">
              <w:rPr>
                <w:rFonts w:ascii="Times New Roman" w:hAnsi="Times New Roman" w:cs="Times New Roman"/>
                <w:sz w:val="24"/>
                <w:szCs w:val="24"/>
              </w:rPr>
              <w:t>Совместная деятельность с семьёй</w:t>
            </w:r>
          </w:p>
        </w:tc>
      </w:tr>
      <w:tr w:rsidR="00E567C5" w:rsidRPr="00E567C5" w:rsidTr="00071C6C">
        <w:trPr>
          <w:trHeight w:val="412"/>
        </w:trPr>
        <w:tc>
          <w:tcPr>
            <w:tcW w:w="2336" w:type="dxa"/>
          </w:tcPr>
          <w:p w:rsidR="00E567C5" w:rsidRPr="00E567C5" w:rsidRDefault="00E567C5" w:rsidP="00071C6C">
            <w:pPr>
              <w:pStyle w:val="a3"/>
              <w:spacing w:line="276" w:lineRule="auto"/>
              <w:jc w:val="center"/>
              <w:rPr>
                <w:rFonts w:ascii="Times New Roman" w:hAnsi="Times New Roman" w:cs="Times New Roman"/>
                <w:sz w:val="24"/>
                <w:szCs w:val="24"/>
              </w:rPr>
            </w:pPr>
            <w:r w:rsidRPr="00E567C5">
              <w:rPr>
                <w:rFonts w:ascii="Times New Roman" w:hAnsi="Times New Roman" w:cs="Times New Roman"/>
                <w:sz w:val="24"/>
                <w:szCs w:val="24"/>
              </w:rPr>
              <w:t>Образовательная деятельность в режимных моментах</w:t>
            </w:r>
          </w:p>
        </w:tc>
        <w:tc>
          <w:tcPr>
            <w:tcW w:w="2336" w:type="dxa"/>
          </w:tcPr>
          <w:p w:rsidR="00E567C5" w:rsidRPr="00E567C5" w:rsidRDefault="00E567C5" w:rsidP="00071C6C">
            <w:pPr>
              <w:pStyle w:val="a3"/>
              <w:spacing w:line="276" w:lineRule="auto"/>
              <w:jc w:val="center"/>
              <w:rPr>
                <w:rFonts w:ascii="Times New Roman" w:hAnsi="Times New Roman" w:cs="Times New Roman"/>
                <w:sz w:val="24"/>
                <w:szCs w:val="24"/>
              </w:rPr>
            </w:pPr>
            <w:r w:rsidRPr="00E567C5">
              <w:rPr>
                <w:rFonts w:ascii="Times New Roman" w:hAnsi="Times New Roman" w:cs="Times New Roman"/>
                <w:sz w:val="24"/>
                <w:szCs w:val="24"/>
              </w:rPr>
              <w:t>Непосредственно образовательная деятельность</w:t>
            </w:r>
          </w:p>
        </w:tc>
        <w:tc>
          <w:tcPr>
            <w:tcW w:w="2336" w:type="dxa"/>
            <w:vMerge/>
          </w:tcPr>
          <w:p w:rsidR="00E567C5" w:rsidRPr="00E567C5" w:rsidRDefault="00E567C5" w:rsidP="00071C6C">
            <w:pPr>
              <w:pStyle w:val="a3"/>
              <w:spacing w:line="276" w:lineRule="auto"/>
              <w:jc w:val="both"/>
              <w:rPr>
                <w:rFonts w:ascii="Times New Roman" w:hAnsi="Times New Roman" w:cs="Times New Roman"/>
                <w:sz w:val="24"/>
                <w:szCs w:val="24"/>
              </w:rPr>
            </w:pPr>
          </w:p>
        </w:tc>
        <w:tc>
          <w:tcPr>
            <w:tcW w:w="2337" w:type="dxa"/>
            <w:vMerge/>
          </w:tcPr>
          <w:p w:rsidR="00E567C5" w:rsidRPr="00E567C5" w:rsidRDefault="00E567C5" w:rsidP="00071C6C">
            <w:pPr>
              <w:pStyle w:val="a3"/>
              <w:spacing w:line="276" w:lineRule="auto"/>
              <w:jc w:val="both"/>
              <w:rPr>
                <w:rFonts w:ascii="Times New Roman" w:hAnsi="Times New Roman" w:cs="Times New Roman"/>
                <w:sz w:val="24"/>
                <w:szCs w:val="24"/>
              </w:rPr>
            </w:pPr>
          </w:p>
        </w:tc>
      </w:tr>
      <w:tr w:rsidR="00E567C5" w:rsidRPr="00E567C5" w:rsidTr="00071C6C">
        <w:trPr>
          <w:trHeight w:val="1844"/>
        </w:trPr>
        <w:tc>
          <w:tcPr>
            <w:tcW w:w="2336" w:type="dxa"/>
          </w:tcPr>
          <w:p w:rsidR="00E567C5" w:rsidRPr="00E567C5" w:rsidRDefault="00E567C5" w:rsidP="00071C6C">
            <w:pPr>
              <w:pStyle w:val="a3"/>
              <w:spacing w:line="276" w:lineRule="auto"/>
              <w:jc w:val="both"/>
              <w:rPr>
                <w:rFonts w:ascii="Times New Roman" w:hAnsi="Times New Roman" w:cs="Times New Roman"/>
                <w:sz w:val="24"/>
                <w:szCs w:val="24"/>
              </w:rPr>
            </w:pP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Использование художественного слова при проведении культурно- гигиенических навыков (стихи, потешки),</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речевое стимулирование (повторение, объяснение, побуждение, напоминание, уточнение),</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беседа,</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рассматривание иллюстраций,</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 xml:space="preserve">хороводные игры, </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пальчиковые игры</w:t>
            </w:r>
          </w:p>
        </w:tc>
        <w:tc>
          <w:tcPr>
            <w:tcW w:w="2336" w:type="dxa"/>
          </w:tcPr>
          <w:p w:rsidR="00E567C5" w:rsidRPr="00E567C5" w:rsidRDefault="00E567C5" w:rsidP="00071C6C">
            <w:pPr>
              <w:pStyle w:val="a3"/>
              <w:spacing w:line="276" w:lineRule="auto"/>
              <w:jc w:val="both"/>
              <w:rPr>
                <w:rFonts w:ascii="Times New Roman" w:hAnsi="Times New Roman" w:cs="Times New Roman"/>
                <w:sz w:val="24"/>
                <w:szCs w:val="24"/>
              </w:rPr>
            </w:pPr>
          </w:p>
          <w:p w:rsidR="00E567C5" w:rsidRPr="00E567C5" w:rsidRDefault="00E567C5" w:rsidP="00071C6C">
            <w:pPr>
              <w:pStyle w:val="a3"/>
              <w:spacing w:line="276" w:lineRule="auto"/>
              <w:rPr>
                <w:rFonts w:ascii="Times New Roman" w:hAnsi="Times New Roman" w:cs="Times New Roman"/>
                <w:sz w:val="24"/>
                <w:szCs w:val="24"/>
              </w:rPr>
            </w:pPr>
            <w:r w:rsidRPr="00E567C5">
              <w:rPr>
                <w:rFonts w:ascii="Times New Roman" w:hAnsi="Times New Roman" w:cs="Times New Roman"/>
                <w:sz w:val="24"/>
                <w:szCs w:val="24"/>
              </w:rPr>
              <w:t>игры – занятия,</w:t>
            </w:r>
          </w:p>
          <w:p w:rsidR="00E567C5" w:rsidRPr="00E567C5" w:rsidRDefault="00E567C5" w:rsidP="00071C6C">
            <w:pPr>
              <w:pStyle w:val="a3"/>
              <w:spacing w:line="276" w:lineRule="auto"/>
              <w:rPr>
                <w:rFonts w:ascii="Times New Roman" w:hAnsi="Times New Roman" w:cs="Times New Roman"/>
                <w:sz w:val="24"/>
                <w:szCs w:val="24"/>
              </w:rPr>
            </w:pPr>
            <w:r w:rsidRPr="00E567C5">
              <w:rPr>
                <w:rFonts w:ascii="Times New Roman" w:hAnsi="Times New Roman" w:cs="Times New Roman"/>
                <w:sz w:val="24"/>
                <w:szCs w:val="24"/>
              </w:rPr>
              <w:t>игры с предметами и сюжетными игрушками,</w:t>
            </w:r>
          </w:p>
          <w:p w:rsidR="00E567C5" w:rsidRPr="00E567C5" w:rsidRDefault="00E567C5" w:rsidP="00071C6C">
            <w:pPr>
              <w:pStyle w:val="a3"/>
              <w:spacing w:line="276" w:lineRule="auto"/>
              <w:rPr>
                <w:rFonts w:ascii="Times New Roman" w:hAnsi="Times New Roman" w:cs="Times New Roman"/>
                <w:sz w:val="24"/>
                <w:szCs w:val="24"/>
              </w:rPr>
            </w:pPr>
            <w:r w:rsidRPr="00E567C5">
              <w:rPr>
                <w:rFonts w:ascii="Times New Roman" w:hAnsi="Times New Roman" w:cs="Times New Roman"/>
                <w:sz w:val="24"/>
                <w:szCs w:val="24"/>
              </w:rPr>
              <w:t>обучающие и дидактические игры,</w:t>
            </w:r>
          </w:p>
          <w:p w:rsidR="00E567C5" w:rsidRPr="00E567C5" w:rsidRDefault="00E567C5" w:rsidP="00071C6C">
            <w:pPr>
              <w:pStyle w:val="a3"/>
              <w:spacing w:line="276" w:lineRule="auto"/>
              <w:rPr>
                <w:rFonts w:ascii="Times New Roman" w:hAnsi="Times New Roman" w:cs="Times New Roman"/>
                <w:sz w:val="24"/>
                <w:szCs w:val="24"/>
              </w:rPr>
            </w:pPr>
            <w:r w:rsidRPr="00E567C5">
              <w:rPr>
                <w:rFonts w:ascii="Times New Roman" w:hAnsi="Times New Roman" w:cs="Times New Roman"/>
                <w:sz w:val="24"/>
                <w:szCs w:val="24"/>
              </w:rPr>
              <w:t>коммуникативные игры с включением малых фольклорных форм,</w:t>
            </w:r>
          </w:p>
          <w:p w:rsidR="00E567C5" w:rsidRPr="00E567C5" w:rsidRDefault="00E567C5" w:rsidP="00071C6C">
            <w:pPr>
              <w:pStyle w:val="a3"/>
              <w:spacing w:line="276" w:lineRule="auto"/>
              <w:rPr>
                <w:rFonts w:ascii="Times New Roman" w:hAnsi="Times New Roman" w:cs="Times New Roman"/>
                <w:sz w:val="24"/>
                <w:szCs w:val="24"/>
              </w:rPr>
            </w:pPr>
            <w:r w:rsidRPr="00E567C5">
              <w:rPr>
                <w:rFonts w:ascii="Times New Roman" w:hAnsi="Times New Roman" w:cs="Times New Roman"/>
                <w:sz w:val="24"/>
                <w:szCs w:val="24"/>
              </w:rPr>
              <w:t xml:space="preserve"> чтение художественной литературы,</w:t>
            </w:r>
          </w:p>
          <w:p w:rsidR="00E567C5" w:rsidRPr="00E567C5" w:rsidRDefault="00E567C5" w:rsidP="00071C6C">
            <w:pPr>
              <w:pStyle w:val="a3"/>
              <w:spacing w:line="276" w:lineRule="auto"/>
              <w:rPr>
                <w:rFonts w:ascii="Times New Roman" w:hAnsi="Times New Roman" w:cs="Times New Roman"/>
                <w:sz w:val="24"/>
                <w:szCs w:val="24"/>
              </w:rPr>
            </w:pPr>
            <w:r w:rsidRPr="00E567C5">
              <w:rPr>
                <w:rFonts w:ascii="Times New Roman" w:hAnsi="Times New Roman" w:cs="Times New Roman"/>
                <w:sz w:val="24"/>
                <w:szCs w:val="24"/>
              </w:rPr>
              <w:t xml:space="preserve">рассматривание иллюстраций, </w:t>
            </w:r>
          </w:p>
          <w:p w:rsidR="00E567C5" w:rsidRPr="00E567C5" w:rsidRDefault="00E567C5" w:rsidP="00071C6C">
            <w:pPr>
              <w:pStyle w:val="a3"/>
              <w:spacing w:line="276" w:lineRule="auto"/>
              <w:rPr>
                <w:rFonts w:ascii="Times New Roman" w:hAnsi="Times New Roman" w:cs="Times New Roman"/>
                <w:sz w:val="24"/>
                <w:szCs w:val="24"/>
              </w:rPr>
            </w:pPr>
            <w:r w:rsidRPr="00E567C5">
              <w:rPr>
                <w:rFonts w:ascii="Times New Roman" w:hAnsi="Times New Roman" w:cs="Times New Roman"/>
                <w:sz w:val="24"/>
                <w:szCs w:val="24"/>
              </w:rPr>
              <w:t>беседа,</w:t>
            </w:r>
          </w:p>
          <w:p w:rsidR="00E567C5" w:rsidRPr="00E567C5" w:rsidRDefault="00E567C5" w:rsidP="00071C6C">
            <w:pPr>
              <w:pStyle w:val="a3"/>
              <w:spacing w:line="276" w:lineRule="auto"/>
              <w:rPr>
                <w:rFonts w:ascii="Times New Roman" w:hAnsi="Times New Roman" w:cs="Times New Roman"/>
                <w:sz w:val="24"/>
                <w:szCs w:val="24"/>
              </w:rPr>
            </w:pPr>
            <w:r w:rsidRPr="00E567C5">
              <w:rPr>
                <w:rFonts w:ascii="Times New Roman" w:hAnsi="Times New Roman" w:cs="Times New Roman"/>
                <w:sz w:val="24"/>
                <w:szCs w:val="24"/>
              </w:rPr>
              <w:t>разучивание стихов, объяснение,</w:t>
            </w:r>
          </w:p>
          <w:p w:rsidR="00E567C5" w:rsidRPr="00E567C5" w:rsidRDefault="00E567C5" w:rsidP="00071C6C">
            <w:pPr>
              <w:pStyle w:val="a3"/>
              <w:spacing w:line="276" w:lineRule="auto"/>
              <w:rPr>
                <w:rFonts w:ascii="Times New Roman" w:hAnsi="Times New Roman" w:cs="Times New Roman"/>
                <w:sz w:val="24"/>
                <w:szCs w:val="24"/>
              </w:rPr>
            </w:pPr>
            <w:r w:rsidRPr="00E567C5">
              <w:rPr>
                <w:rFonts w:ascii="Times New Roman" w:hAnsi="Times New Roman" w:cs="Times New Roman"/>
                <w:sz w:val="24"/>
                <w:szCs w:val="24"/>
              </w:rPr>
              <w:t>слушание,</w:t>
            </w:r>
          </w:p>
          <w:p w:rsidR="00E567C5" w:rsidRPr="00E567C5" w:rsidRDefault="00E567C5" w:rsidP="00071C6C">
            <w:pPr>
              <w:pStyle w:val="a3"/>
              <w:spacing w:line="276" w:lineRule="auto"/>
              <w:rPr>
                <w:rFonts w:ascii="Times New Roman" w:hAnsi="Times New Roman" w:cs="Times New Roman"/>
                <w:sz w:val="24"/>
                <w:szCs w:val="24"/>
              </w:rPr>
            </w:pPr>
            <w:r w:rsidRPr="00E567C5">
              <w:rPr>
                <w:rFonts w:ascii="Times New Roman" w:hAnsi="Times New Roman" w:cs="Times New Roman"/>
                <w:sz w:val="24"/>
                <w:szCs w:val="24"/>
              </w:rPr>
              <w:t xml:space="preserve">воспроизведение, </w:t>
            </w:r>
          </w:p>
          <w:p w:rsidR="00E567C5" w:rsidRPr="00E567C5" w:rsidRDefault="00E567C5" w:rsidP="00071C6C">
            <w:pPr>
              <w:pStyle w:val="a3"/>
              <w:spacing w:line="276" w:lineRule="auto"/>
              <w:rPr>
                <w:rFonts w:ascii="Times New Roman" w:hAnsi="Times New Roman" w:cs="Times New Roman"/>
                <w:sz w:val="24"/>
                <w:szCs w:val="24"/>
              </w:rPr>
            </w:pPr>
            <w:r w:rsidRPr="00E567C5">
              <w:rPr>
                <w:rFonts w:ascii="Times New Roman" w:hAnsi="Times New Roman" w:cs="Times New Roman"/>
                <w:sz w:val="24"/>
                <w:szCs w:val="24"/>
              </w:rPr>
              <w:t>имитирование,</w:t>
            </w:r>
          </w:p>
          <w:p w:rsidR="00E567C5" w:rsidRPr="00E567C5" w:rsidRDefault="00E567C5" w:rsidP="00071C6C">
            <w:pPr>
              <w:pStyle w:val="a3"/>
              <w:spacing w:line="276" w:lineRule="auto"/>
              <w:rPr>
                <w:rFonts w:ascii="Times New Roman" w:hAnsi="Times New Roman" w:cs="Times New Roman"/>
                <w:sz w:val="24"/>
                <w:szCs w:val="24"/>
              </w:rPr>
            </w:pPr>
            <w:r w:rsidRPr="00E567C5">
              <w:rPr>
                <w:rFonts w:ascii="Times New Roman" w:hAnsi="Times New Roman" w:cs="Times New Roman"/>
                <w:sz w:val="24"/>
                <w:szCs w:val="24"/>
              </w:rPr>
              <w:t>речевые тренинги,</w:t>
            </w:r>
          </w:p>
          <w:p w:rsidR="00E567C5" w:rsidRPr="00E567C5" w:rsidRDefault="00E567C5" w:rsidP="00071C6C">
            <w:pPr>
              <w:pStyle w:val="a3"/>
              <w:spacing w:line="276" w:lineRule="auto"/>
              <w:rPr>
                <w:rFonts w:ascii="Times New Roman" w:hAnsi="Times New Roman" w:cs="Times New Roman"/>
                <w:sz w:val="24"/>
                <w:szCs w:val="24"/>
              </w:rPr>
            </w:pPr>
            <w:r w:rsidRPr="00E567C5">
              <w:rPr>
                <w:rFonts w:ascii="Times New Roman" w:hAnsi="Times New Roman" w:cs="Times New Roman"/>
                <w:sz w:val="24"/>
                <w:szCs w:val="24"/>
              </w:rPr>
              <w:t>артикуляционная гимнастика,</w:t>
            </w:r>
          </w:p>
          <w:p w:rsidR="00E567C5" w:rsidRPr="00E567C5" w:rsidRDefault="00E567C5" w:rsidP="00071C6C">
            <w:pPr>
              <w:pStyle w:val="a3"/>
              <w:spacing w:line="276" w:lineRule="auto"/>
              <w:rPr>
                <w:rFonts w:ascii="Times New Roman" w:hAnsi="Times New Roman" w:cs="Times New Roman"/>
                <w:sz w:val="24"/>
                <w:szCs w:val="24"/>
              </w:rPr>
            </w:pPr>
            <w:r w:rsidRPr="00E567C5">
              <w:rPr>
                <w:rFonts w:ascii="Times New Roman" w:hAnsi="Times New Roman" w:cs="Times New Roman"/>
                <w:sz w:val="24"/>
                <w:szCs w:val="24"/>
              </w:rPr>
              <w:t xml:space="preserve">театрализованные игры, </w:t>
            </w:r>
          </w:p>
          <w:p w:rsidR="00E567C5" w:rsidRPr="00E567C5" w:rsidRDefault="00E567C5" w:rsidP="00071C6C">
            <w:pPr>
              <w:pStyle w:val="a3"/>
              <w:spacing w:line="276" w:lineRule="auto"/>
              <w:rPr>
                <w:rFonts w:ascii="Times New Roman" w:hAnsi="Times New Roman" w:cs="Times New Roman"/>
                <w:sz w:val="24"/>
                <w:szCs w:val="24"/>
              </w:rPr>
            </w:pPr>
            <w:r w:rsidRPr="00E567C5">
              <w:rPr>
                <w:rFonts w:ascii="Times New Roman" w:hAnsi="Times New Roman" w:cs="Times New Roman"/>
                <w:sz w:val="24"/>
                <w:szCs w:val="24"/>
              </w:rPr>
              <w:t>досуги,</w:t>
            </w:r>
          </w:p>
          <w:p w:rsidR="00E567C5" w:rsidRPr="00E567C5" w:rsidRDefault="00E567C5" w:rsidP="00071C6C">
            <w:pPr>
              <w:pStyle w:val="a3"/>
              <w:spacing w:line="276" w:lineRule="auto"/>
              <w:rPr>
                <w:rFonts w:ascii="Times New Roman" w:hAnsi="Times New Roman" w:cs="Times New Roman"/>
                <w:sz w:val="24"/>
                <w:szCs w:val="24"/>
              </w:rPr>
            </w:pPr>
            <w:r w:rsidRPr="00E567C5">
              <w:rPr>
                <w:rFonts w:ascii="Times New Roman" w:hAnsi="Times New Roman" w:cs="Times New Roman"/>
                <w:sz w:val="24"/>
                <w:szCs w:val="24"/>
              </w:rPr>
              <w:t>праздники,</w:t>
            </w:r>
          </w:p>
          <w:p w:rsidR="00E567C5" w:rsidRPr="00E567C5" w:rsidRDefault="00E567C5" w:rsidP="00071C6C">
            <w:pPr>
              <w:pStyle w:val="a3"/>
              <w:spacing w:line="276" w:lineRule="auto"/>
              <w:rPr>
                <w:rFonts w:ascii="Times New Roman" w:hAnsi="Times New Roman" w:cs="Times New Roman"/>
                <w:sz w:val="24"/>
                <w:szCs w:val="24"/>
              </w:rPr>
            </w:pPr>
            <w:r w:rsidRPr="00E567C5">
              <w:rPr>
                <w:rFonts w:ascii="Times New Roman" w:hAnsi="Times New Roman" w:cs="Times New Roman"/>
                <w:sz w:val="24"/>
                <w:szCs w:val="24"/>
              </w:rPr>
              <w:t>развлечения</w:t>
            </w:r>
          </w:p>
        </w:tc>
        <w:tc>
          <w:tcPr>
            <w:tcW w:w="2336" w:type="dxa"/>
          </w:tcPr>
          <w:p w:rsidR="00E567C5" w:rsidRPr="00E567C5" w:rsidRDefault="00E567C5" w:rsidP="00071C6C">
            <w:pPr>
              <w:pStyle w:val="a3"/>
              <w:spacing w:line="276" w:lineRule="auto"/>
              <w:jc w:val="both"/>
              <w:rPr>
                <w:rFonts w:ascii="Times New Roman" w:hAnsi="Times New Roman" w:cs="Times New Roman"/>
                <w:sz w:val="24"/>
                <w:szCs w:val="24"/>
              </w:rPr>
            </w:pP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игры–драматизации, дидактические игры,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рассматривание иллюстраций, книг,</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сюжетно-ролевые игры,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использование художественного слова в игре,</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игры-подражания,</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игры-забавы</w:t>
            </w:r>
          </w:p>
        </w:tc>
        <w:tc>
          <w:tcPr>
            <w:tcW w:w="2337" w:type="dxa"/>
          </w:tcPr>
          <w:p w:rsidR="00E567C5" w:rsidRPr="00E567C5" w:rsidRDefault="00E567C5" w:rsidP="00071C6C">
            <w:pPr>
              <w:pStyle w:val="a3"/>
              <w:spacing w:line="276" w:lineRule="auto"/>
              <w:jc w:val="both"/>
              <w:rPr>
                <w:rFonts w:ascii="Times New Roman" w:hAnsi="Times New Roman" w:cs="Times New Roman"/>
                <w:sz w:val="24"/>
                <w:szCs w:val="24"/>
              </w:rPr>
            </w:pP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родительские собрания,</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 xml:space="preserve">консультации, </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деловые игры,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круглые столы,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семинары-практикумы,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 xml:space="preserve">рекомендации по чтению, </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консультативные встречи по запросам,</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участие в создании выставки детской литературы</w:t>
            </w:r>
          </w:p>
        </w:tc>
      </w:tr>
    </w:tbl>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r w:rsidRPr="00E567C5">
        <w:rPr>
          <w:rFonts w:ascii="Times New Roman" w:hAnsi="Times New Roman" w:cs="Times New Roman"/>
          <w:b/>
          <w:sz w:val="24"/>
          <w:szCs w:val="24"/>
        </w:rPr>
        <w:lastRenderedPageBreak/>
        <w:t>2.3.4 Образовательная область: «Социально-коммуникативное развитие»</w:t>
      </w: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jc w:val="center"/>
        <w:rPr>
          <w:rFonts w:ascii="Times New Roman" w:hAnsi="Times New Roman" w:cs="Times New Roman"/>
          <w:b/>
          <w:sz w:val="24"/>
          <w:szCs w:val="24"/>
        </w:rPr>
      </w:pPr>
      <w:r w:rsidRPr="00E567C5">
        <w:rPr>
          <w:rFonts w:ascii="Times New Roman" w:hAnsi="Times New Roman" w:cs="Times New Roman"/>
          <w:b/>
          <w:sz w:val="24"/>
          <w:szCs w:val="24"/>
        </w:rPr>
        <w:t>Вторая младшая группа</w:t>
      </w: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Задачи:</w:t>
      </w:r>
    </w:p>
    <w:p w:rsidR="00E567C5" w:rsidRPr="00E567C5" w:rsidRDefault="00E567C5" w:rsidP="00E567C5">
      <w:pPr>
        <w:pStyle w:val="a3"/>
        <w:spacing w:line="276" w:lineRule="auto"/>
        <w:ind w:firstLine="709"/>
        <w:jc w:val="both"/>
        <w:rPr>
          <w:rFonts w:ascii="Times New Roman" w:hAnsi="Times New Roman" w:cs="Times New Roman"/>
          <w:i/>
          <w:sz w:val="24"/>
          <w:szCs w:val="24"/>
        </w:rPr>
      </w:pPr>
      <w:r w:rsidRPr="00E567C5">
        <w:rPr>
          <w:rFonts w:ascii="Times New Roman" w:hAnsi="Times New Roman" w:cs="Times New Roman"/>
          <w:i/>
          <w:sz w:val="24"/>
          <w:szCs w:val="24"/>
        </w:rPr>
        <w:t>Содействовать своевременному и полноценному психическому развитию каждого ребёнка, способствуя становлению деятельности:</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расширять круг знаемых мотивов человеческой деятельности;</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поддерживать в детях мотивацию к познанию, созиданию, общению, игре;</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способствовать осознанию ребёнком его собственных целей;</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формировать способность реализовать цепочку из двух-трёх соподчинённых целей;</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помогать ребёнку овладевать различными способами достижения собственных целей;</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развивать у детей навыки самообслуживания;</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начать формировать способность к принятию критических замечаний относительно результатов собственной деятельности;</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поддерживать стремление детей помогать взрослым в их трудовой деятельности.</w:t>
      </w:r>
    </w:p>
    <w:p w:rsidR="00E567C5" w:rsidRPr="00E567C5" w:rsidRDefault="00E567C5" w:rsidP="00E567C5">
      <w:pPr>
        <w:pStyle w:val="a3"/>
        <w:spacing w:line="276" w:lineRule="auto"/>
        <w:ind w:firstLine="709"/>
        <w:jc w:val="both"/>
        <w:rPr>
          <w:rFonts w:ascii="Times New Roman" w:hAnsi="Times New Roman" w:cs="Times New Roman"/>
          <w:i/>
          <w:sz w:val="24"/>
          <w:szCs w:val="24"/>
        </w:rPr>
      </w:pPr>
      <w:r w:rsidRPr="00E567C5">
        <w:rPr>
          <w:rFonts w:ascii="Times New Roman" w:hAnsi="Times New Roman" w:cs="Times New Roman"/>
          <w:i/>
          <w:sz w:val="24"/>
          <w:szCs w:val="24"/>
        </w:rPr>
        <w:t>Содействовать своевременному и полноценному психическому развитию каждого ребёнка, способствуя становлению сознания:</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i/>
          <w:sz w:val="24"/>
          <w:szCs w:val="24"/>
        </w:rPr>
      </w:pPr>
      <w:r w:rsidRPr="00E567C5">
        <w:rPr>
          <w:rFonts w:ascii="Times New Roman" w:hAnsi="Times New Roman" w:cs="Times New Roman"/>
          <w:sz w:val="24"/>
          <w:szCs w:val="24"/>
        </w:rPr>
        <w:t>продолжать развивать диалогическую речь как способ коммуникации (жесты, мимика, слова, фразы);</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i/>
          <w:sz w:val="24"/>
          <w:szCs w:val="24"/>
        </w:rPr>
      </w:pPr>
      <w:r w:rsidRPr="00E567C5">
        <w:rPr>
          <w:rFonts w:ascii="Times New Roman" w:hAnsi="Times New Roman" w:cs="Times New Roman"/>
          <w:sz w:val="24"/>
          <w:szCs w:val="24"/>
        </w:rPr>
        <w:t>создавать условия для инициативного общения ребёнка со сверстниками и взрослыми;</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i/>
          <w:sz w:val="24"/>
          <w:szCs w:val="24"/>
        </w:rPr>
      </w:pPr>
      <w:r w:rsidRPr="00E567C5">
        <w:rPr>
          <w:rFonts w:ascii="Times New Roman" w:hAnsi="Times New Roman" w:cs="Times New Roman"/>
          <w:sz w:val="24"/>
          <w:szCs w:val="24"/>
        </w:rPr>
        <w:t>закреплять простейшие формы речевого этикета;</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i/>
          <w:sz w:val="24"/>
          <w:szCs w:val="24"/>
        </w:rPr>
      </w:pPr>
      <w:r w:rsidRPr="00E567C5">
        <w:rPr>
          <w:rFonts w:ascii="Times New Roman" w:hAnsi="Times New Roman" w:cs="Times New Roman"/>
          <w:sz w:val="24"/>
          <w:szCs w:val="24"/>
        </w:rPr>
        <w:t>продолжать транслировать традиционную культуру (фольклор).</w:t>
      </w:r>
    </w:p>
    <w:p w:rsidR="00E567C5" w:rsidRPr="00E567C5" w:rsidRDefault="00E567C5" w:rsidP="00E567C5">
      <w:pPr>
        <w:pStyle w:val="a3"/>
        <w:spacing w:line="276" w:lineRule="auto"/>
        <w:ind w:firstLine="709"/>
        <w:jc w:val="both"/>
        <w:rPr>
          <w:rFonts w:ascii="Times New Roman" w:hAnsi="Times New Roman" w:cs="Times New Roman"/>
          <w:i/>
          <w:sz w:val="24"/>
          <w:szCs w:val="24"/>
        </w:rPr>
      </w:pPr>
      <w:r w:rsidRPr="00E567C5">
        <w:rPr>
          <w:rFonts w:ascii="Times New Roman" w:hAnsi="Times New Roman" w:cs="Times New Roman"/>
          <w:i/>
          <w:sz w:val="24"/>
          <w:szCs w:val="24"/>
        </w:rPr>
        <w:t>Содействовать своевременному и полноценному психическому развитию каждого ребёнка, закладывая основы личности:</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закладывать основу представления о себе: обогащать образ Я ребёнка представлениями о его прошлом и настоящем; формировать способность различать отношение к себе и критику продуктов своей деятельности; развивать уверенность в себе и своих возможностях; развивать активность, инициативность, самостоятельность;</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содействовать становлению социально ценных взаимоотношений со сверстниками: формировать доброжелательные и равноправные отношения между сверстниками, предотвращать негативное поведение и знакомить со способами разрешения конфликтов, формировать представления о положительных и отрицательных действиях;</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формировать отношения со взрослыми из ближнего окружения: укреплять доверие и привязанность ко взрослому, развивать заинтересованность в нём как партнёре по совместной деятельности;</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sz w:val="24"/>
          <w:szCs w:val="24"/>
        </w:rPr>
      </w:pPr>
      <w:r w:rsidRPr="00E567C5">
        <w:rPr>
          <w:rFonts w:ascii="Times New Roman" w:hAnsi="Times New Roman" w:cs="Times New Roman"/>
          <w:sz w:val="24"/>
          <w:szCs w:val="24"/>
        </w:rPr>
        <w:t>формировать отношение к окружающему миру: закладывать основы бережного и заботливого отношения к окружающему миру, поддерживать созидательное отношение к окружающему миру, поддерживать познавательный интерес к миру.</w:t>
      </w:r>
    </w:p>
    <w:p w:rsidR="00E567C5" w:rsidRPr="00E567C5" w:rsidRDefault="00E567C5" w:rsidP="00E567C5">
      <w:pPr>
        <w:pStyle w:val="a3"/>
        <w:spacing w:line="276" w:lineRule="auto"/>
        <w:jc w:val="both"/>
        <w:rPr>
          <w:rFonts w:ascii="Times New Roman" w:hAnsi="Times New Roman" w:cs="Times New Roman"/>
          <w:sz w:val="24"/>
          <w:szCs w:val="24"/>
        </w:rPr>
      </w:pPr>
    </w:p>
    <w:p w:rsidR="00E567C5" w:rsidRDefault="00E567C5" w:rsidP="00E567C5">
      <w:pPr>
        <w:pStyle w:val="a3"/>
        <w:spacing w:line="276" w:lineRule="auto"/>
        <w:jc w:val="center"/>
        <w:rPr>
          <w:rFonts w:ascii="Times New Roman" w:hAnsi="Times New Roman" w:cs="Times New Roman"/>
          <w:sz w:val="24"/>
          <w:szCs w:val="24"/>
        </w:rPr>
      </w:pPr>
    </w:p>
    <w:p w:rsid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r w:rsidRPr="00E567C5">
        <w:rPr>
          <w:rFonts w:ascii="Times New Roman" w:hAnsi="Times New Roman" w:cs="Times New Roman"/>
          <w:sz w:val="24"/>
          <w:szCs w:val="24"/>
        </w:rPr>
        <w:lastRenderedPageBreak/>
        <w:t>Формы организации образовательного процесса</w:t>
      </w:r>
    </w:p>
    <w:p w:rsidR="00E567C5" w:rsidRPr="00E567C5" w:rsidRDefault="00E567C5" w:rsidP="00E567C5">
      <w:pPr>
        <w:pStyle w:val="a3"/>
        <w:spacing w:line="276" w:lineRule="auto"/>
        <w:jc w:val="both"/>
        <w:rPr>
          <w:rFonts w:ascii="Times New Roman" w:hAnsi="Times New Roman" w:cs="Times New Roman"/>
          <w:sz w:val="24"/>
          <w:szCs w:val="24"/>
        </w:rPr>
      </w:pPr>
    </w:p>
    <w:tbl>
      <w:tblPr>
        <w:tblStyle w:val="ab"/>
        <w:tblW w:w="0" w:type="auto"/>
        <w:tblLook w:val="04A0" w:firstRow="1" w:lastRow="0" w:firstColumn="1" w:lastColumn="0" w:noHBand="0" w:noVBand="1"/>
      </w:tblPr>
      <w:tblGrid>
        <w:gridCol w:w="2336"/>
        <w:gridCol w:w="2336"/>
        <w:gridCol w:w="2336"/>
        <w:gridCol w:w="2337"/>
      </w:tblGrid>
      <w:tr w:rsidR="00E567C5" w:rsidRPr="00E567C5" w:rsidTr="00071C6C">
        <w:trPr>
          <w:trHeight w:val="413"/>
        </w:trPr>
        <w:tc>
          <w:tcPr>
            <w:tcW w:w="4672" w:type="dxa"/>
            <w:gridSpan w:val="2"/>
          </w:tcPr>
          <w:p w:rsidR="00E567C5" w:rsidRPr="00E567C5" w:rsidRDefault="00E567C5" w:rsidP="00071C6C">
            <w:pPr>
              <w:pStyle w:val="a3"/>
              <w:spacing w:line="276" w:lineRule="auto"/>
              <w:jc w:val="center"/>
              <w:rPr>
                <w:rFonts w:ascii="Times New Roman" w:hAnsi="Times New Roman" w:cs="Times New Roman"/>
                <w:sz w:val="24"/>
                <w:szCs w:val="24"/>
              </w:rPr>
            </w:pPr>
            <w:r w:rsidRPr="00E567C5">
              <w:rPr>
                <w:rFonts w:ascii="Times New Roman" w:hAnsi="Times New Roman" w:cs="Times New Roman"/>
                <w:sz w:val="24"/>
                <w:szCs w:val="24"/>
              </w:rPr>
              <w:t>Совместная деятельность с педагогом</w:t>
            </w:r>
          </w:p>
        </w:tc>
        <w:tc>
          <w:tcPr>
            <w:tcW w:w="2336" w:type="dxa"/>
            <w:vMerge w:val="restart"/>
          </w:tcPr>
          <w:p w:rsidR="00E567C5" w:rsidRPr="00E567C5" w:rsidRDefault="00E567C5" w:rsidP="00071C6C">
            <w:pPr>
              <w:pStyle w:val="a3"/>
              <w:spacing w:line="276" w:lineRule="auto"/>
              <w:jc w:val="center"/>
              <w:rPr>
                <w:rFonts w:ascii="Times New Roman" w:hAnsi="Times New Roman" w:cs="Times New Roman"/>
                <w:sz w:val="24"/>
                <w:szCs w:val="24"/>
              </w:rPr>
            </w:pPr>
            <w:r w:rsidRPr="00E567C5">
              <w:rPr>
                <w:rFonts w:ascii="Times New Roman" w:hAnsi="Times New Roman" w:cs="Times New Roman"/>
                <w:sz w:val="24"/>
                <w:szCs w:val="24"/>
              </w:rPr>
              <w:t>Самостоятельная деятельность детей</w:t>
            </w:r>
          </w:p>
        </w:tc>
        <w:tc>
          <w:tcPr>
            <w:tcW w:w="2337" w:type="dxa"/>
            <w:vMerge w:val="restart"/>
          </w:tcPr>
          <w:p w:rsidR="00E567C5" w:rsidRPr="00E567C5" w:rsidRDefault="00E567C5" w:rsidP="00071C6C">
            <w:pPr>
              <w:pStyle w:val="a3"/>
              <w:spacing w:line="276" w:lineRule="auto"/>
              <w:jc w:val="center"/>
              <w:rPr>
                <w:rFonts w:ascii="Times New Roman" w:hAnsi="Times New Roman" w:cs="Times New Roman"/>
                <w:sz w:val="24"/>
                <w:szCs w:val="24"/>
              </w:rPr>
            </w:pPr>
            <w:r w:rsidRPr="00E567C5">
              <w:rPr>
                <w:rFonts w:ascii="Times New Roman" w:hAnsi="Times New Roman" w:cs="Times New Roman"/>
                <w:sz w:val="24"/>
                <w:szCs w:val="24"/>
              </w:rPr>
              <w:t>Совместная деятельность с семьёй</w:t>
            </w:r>
          </w:p>
        </w:tc>
      </w:tr>
      <w:tr w:rsidR="00E567C5" w:rsidRPr="00E567C5" w:rsidTr="00071C6C">
        <w:trPr>
          <w:trHeight w:val="412"/>
        </w:trPr>
        <w:tc>
          <w:tcPr>
            <w:tcW w:w="2336" w:type="dxa"/>
          </w:tcPr>
          <w:p w:rsidR="00E567C5" w:rsidRPr="00E567C5" w:rsidRDefault="00E567C5" w:rsidP="00071C6C">
            <w:pPr>
              <w:pStyle w:val="a3"/>
              <w:spacing w:line="276" w:lineRule="auto"/>
              <w:jc w:val="center"/>
              <w:rPr>
                <w:rFonts w:ascii="Times New Roman" w:hAnsi="Times New Roman" w:cs="Times New Roman"/>
                <w:sz w:val="24"/>
                <w:szCs w:val="24"/>
              </w:rPr>
            </w:pPr>
            <w:r w:rsidRPr="00E567C5">
              <w:rPr>
                <w:rFonts w:ascii="Times New Roman" w:hAnsi="Times New Roman" w:cs="Times New Roman"/>
                <w:sz w:val="24"/>
                <w:szCs w:val="24"/>
              </w:rPr>
              <w:t>Образовательная деятельность в режимных моментах</w:t>
            </w:r>
          </w:p>
        </w:tc>
        <w:tc>
          <w:tcPr>
            <w:tcW w:w="2336" w:type="dxa"/>
          </w:tcPr>
          <w:p w:rsidR="00E567C5" w:rsidRPr="00E567C5" w:rsidRDefault="00E567C5" w:rsidP="00071C6C">
            <w:pPr>
              <w:pStyle w:val="a3"/>
              <w:spacing w:line="276" w:lineRule="auto"/>
              <w:jc w:val="center"/>
              <w:rPr>
                <w:rFonts w:ascii="Times New Roman" w:hAnsi="Times New Roman" w:cs="Times New Roman"/>
                <w:sz w:val="24"/>
                <w:szCs w:val="24"/>
              </w:rPr>
            </w:pPr>
            <w:r w:rsidRPr="00E567C5">
              <w:rPr>
                <w:rFonts w:ascii="Times New Roman" w:hAnsi="Times New Roman" w:cs="Times New Roman"/>
                <w:sz w:val="24"/>
                <w:szCs w:val="24"/>
              </w:rPr>
              <w:t>Непосредственно образовательная деятельность</w:t>
            </w:r>
          </w:p>
        </w:tc>
        <w:tc>
          <w:tcPr>
            <w:tcW w:w="2336" w:type="dxa"/>
            <w:vMerge/>
          </w:tcPr>
          <w:p w:rsidR="00E567C5" w:rsidRPr="00E567C5" w:rsidRDefault="00E567C5" w:rsidP="00071C6C">
            <w:pPr>
              <w:pStyle w:val="a3"/>
              <w:spacing w:line="276" w:lineRule="auto"/>
              <w:jc w:val="both"/>
              <w:rPr>
                <w:rFonts w:ascii="Times New Roman" w:hAnsi="Times New Roman" w:cs="Times New Roman"/>
                <w:sz w:val="24"/>
                <w:szCs w:val="24"/>
              </w:rPr>
            </w:pPr>
          </w:p>
        </w:tc>
        <w:tc>
          <w:tcPr>
            <w:tcW w:w="2337" w:type="dxa"/>
            <w:vMerge/>
          </w:tcPr>
          <w:p w:rsidR="00E567C5" w:rsidRPr="00E567C5" w:rsidRDefault="00E567C5" w:rsidP="00071C6C">
            <w:pPr>
              <w:pStyle w:val="a3"/>
              <w:spacing w:line="276" w:lineRule="auto"/>
              <w:jc w:val="both"/>
              <w:rPr>
                <w:rFonts w:ascii="Times New Roman" w:hAnsi="Times New Roman" w:cs="Times New Roman"/>
                <w:sz w:val="24"/>
                <w:szCs w:val="24"/>
              </w:rPr>
            </w:pPr>
          </w:p>
        </w:tc>
      </w:tr>
      <w:tr w:rsidR="00E567C5" w:rsidRPr="00E567C5" w:rsidTr="00071C6C">
        <w:trPr>
          <w:trHeight w:val="1844"/>
        </w:trPr>
        <w:tc>
          <w:tcPr>
            <w:tcW w:w="2336" w:type="dxa"/>
          </w:tcPr>
          <w:p w:rsidR="00E567C5" w:rsidRPr="00E567C5" w:rsidRDefault="00E567C5" w:rsidP="00071C6C">
            <w:pPr>
              <w:pStyle w:val="a3"/>
              <w:spacing w:line="276" w:lineRule="auto"/>
              <w:jc w:val="both"/>
              <w:rPr>
                <w:rFonts w:ascii="Times New Roman" w:hAnsi="Times New Roman" w:cs="Times New Roman"/>
                <w:sz w:val="24"/>
                <w:szCs w:val="24"/>
              </w:rPr>
            </w:pP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Рассказ и показ воспитателя,</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ситуативные беседы,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трудовые поручения,</w:t>
            </w:r>
          </w:p>
        </w:tc>
        <w:tc>
          <w:tcPr>
            <w:tcW w:w="2336" w:type="dxa"/>
          </w:tcPr>
          <w:p w:rsidR="00E567C5" w:rsidRPr="00E567C5" w:rsidRDefault="00E567C5" w:rsidP="00071C6C">
            <w:pPr>
              <w:pStyle w:val="a3"/>
              <w:spacing w:line="276" w:lineRule="auto"/>
              <w:jc w:val="both"/>
              <w:rPr>
                <w:rFonts w:ascii="Times New Roman" w:hAnsi="Times New Roman" w:cs="Times New Roman"/>
                <w:sz w:val="24"/>
                <w:szCs w:val="24"/>
              </w:rPr>
            </w:pP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 xml:space="preserve">занятия, </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показ,</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объяснение,</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личный пример педагога,</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сюжетно-ролевые игры,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театрализованные игры,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подвижные игры,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народные игры,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дидактические игры,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чтение художественной литературы, праздники,</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досуги,</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наблюдения за объектами живой и неживой природы,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индивидуальная работа</w:t>
            </w:r>
          </w:p>
          <w:p w:rsidR="00E567C5" w:rsidRPr="00E567C5" w:rsidRDefault="00E567C5" w:rsidP="00071C6C">
            <w:pPr>
              <w:pStyle w:val="a3"/>
              <w:spacing w:line="276" w:lineRule="auto"/>
              <w:jc w:val="both"/>
              <w:rPr>
                <w:rFonts w:ascii="Times New Roman" w:hAnsi="Times New Roman" w:cs="Times New Roman"/>
                <w:sz w:val="24"/>
                <w:szCs w:val="24"/>
              </w:rPr>
            </w:pPr>
          </w:p>
          <w:p w:rsidR="00E567C5" w:rsidRPr="00E567C5" w:rsidRDefault="00E567C5" w:rsidP="00071C6C">
            <w:pPr>
              <w:pStyle w:val="a3"/>
              <w:spacing w:line="276" w:lineRule="auto"/>
              <w:jc w:val="both"/>
              <w:rPr>
                <w:rFonts w:ascii="Times New Roman" w:hAnsi="Times New Roman" w:cs="Times New Roman"/>
                <w:sz w:val="24"/>
                <w:szCs w:val="24"/>
              </w:rPr>
            </w:pPr>
          </w:p>
        </w:tc>
        <w:tc>
          <w:tcPr>
            <w:tcW w:w="2336" w:type="dxa"/>
          </w:tcPr>
          <w:p w:rsidR="00E567C5" w:rsidRPr="00E567C5" w:rsidRDefault="00E567C5" w:rsidP="00071C6C">
            <w:pPr>
              <w:pStyle w:val="a3"/>
              <w:spacing w:line="276" w:lineRule="auto"/>
              <w:jc w:val="both"/>
              <w:rPr>
                <w:rFonts w:ascii="Times New Roman" w:hAnsi="Times New Roman" w:cs="Times New Roman"/>
                <w:sz w:val="24"/>
                <w:szCs w:val="24"/>
              </w:rPr>
            </w:pP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 xml:space="preserve">дидактические игры, </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игры-подражания,</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рассматривание иллюстраций, сюжетных картинок,</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настольно-печатные игры,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продуктивная деятельность,</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подвижные игры, сюжетно-ролевые игры,</w:t>
            </w:r>
          </w:p>
          <w:p w:rsidR="00E567C5" w:rsidRPr="00E567C5" w:rsidRDefault="00E567C5" w:rsidP="00071C6C">
            <w:pPr>
              <w:pStyle w:val="a3"/>
              <w:spacing w:line="276" w:lineRule="auto"/>
              <w:jc w:val="both"/>
              <w:rPr>
                <w:rFonts w:ascii="Times New Roman" w:hAnsi="Times New Roman" w:cs="Times New Roman"/>
                <w:sz w:val="24"/>
                <w:szCs w:val="24"/>
              </w:rPr>
            </w:pPr>
          </w:p>
          <w:p w:rsidR="00E567C5" w:rsidRPr="00E567C5" w:rsidRDefault="00E567C5" w:rsidP="00071C6C">
            <w:pPr>
              <w:pStyle w:val="a3"/>
              <w:spacing w:line="276" w:lineRule="auto"/>
              <w:jc w:val="both"/>
              <w:rPr>
                <w:rFonts w:ascii="Times New Roman" w:hAnsi="Times New Roman" w:cs="Times New Roman"/>
                <w:sz w:val="24"/>
                <w:szCs w:val="24"/>
              </w:rPr>
            </w:pPr>
          </w:p>
          <w:p w:rsidR="00E567C5" w:rsidRPr="00E567C5" w:rsidRDefault="00E567C5" w:rsidP="00071C6C">
            <w:pPr>
              <w:pStyle w:val="a3"/>
              <w:spacing w:line="276" w:lineRule="auto"/>
              <w:jc w:val="both"/>
              <w:rPr>
                <w:rFonts w:ascii="Times New Roman" w:hAnsi="Times New Roman" w:cs="Times New Roman"/>
                <w:sz w:val="24"/>
                <w:szCs w:val="24"/>
              </w:rPr>
            </w:pPr>
          </w:p>
        </w:tc>
        <w:tc>
          <w:tcPr>
            <w:tcW w:w="2337" w:type="dxa"/>
          </w:tcPr>
          <w:p w:rsidR="00E567C5" w:rsidRPr="00E567C5" w:rsidRDefault="00E567C5" w:rsidP="00071C6C">
            <w:pPr>
              <w:pStyle w:val="a3"/>
              <w:spacing w:line="276" w:lineRule="auto"/>
              <w:jc w:val="both"/>
              <w:rPr>
                <w:rFonts w:ascii="Times New Roman" w:hAnsi="Times New Roman" w:cs="Times New Roman"/>
                <w:sz w:val="24"/>
                <w:szCs w:val="24"/>
              </w:rPr>
            </w:pP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беседы,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консультации,</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открытые занятия,</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проектная деятельность,</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досуги,</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праздники,</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родительские собрания,</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семинары-практикумы,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изготовление атрибутов</w:t>
            </w:r>
          </w:p>
        </w:tc>
      </w:tr>
    </w:tbl>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r w:rsidRPr="00E567C5">
        <w:rPr>
          <w:rFonts w:ascii="Times New Roman" w:hAnsi="Times New Roman" w:cs="Times New Roman"/>
          <w:b/>
          <w:sz w:val="24"/>
          <w:szCs w:val="24"/>
        </w:rPr>
        <w:lastRenderedPageBreak/>
        <w:t>2.3.5 Образовательная область «Художественно-эстетическое развитие»</w:t>
      </w: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jc w:val="center"/>
        <w:rPr>
          <w:rFonts w:ascii="Times New Roman" w:hAnsi="Times New Roman" w:cs="Times New Roman"/>
          <w:b/>
          <w:sz w:val="24"/>
          <w:szCs w:val="24"/>
        </w:rPr>
      </w:pPr>
      <w:r w:rsidRPr="00E567C5">
        <w:rPr>
          <w:rFonts w:ascii="Times New Roman" w:hAnsi="Times New Roman" w:cs="Times New Roman"/>
          <w:b/>
          <w:sz w:val="24"/>
          <w:szCs w:val="24"/>
        </w:rPr>
        <w:t>Вторая младшая группа</w:t>
      </w: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Задачи:</w:t>
      </w:r>
    </w:p>
    <w:p w:rsidR="00E567C5" w:rsidRPr="00E567C5" w:rsidRDefault="00E567C5" w:rsidP="00E567C5">
      <w:pPr>
        <w:pStyle w:val="a3"/>
        <w:spacing w:line="276" w:lineRule="auto"/>
        <w:ind w:firstLine="709"/>
        <w:jc w:val="both"/>
        <w:rPr>
          <w:rFonts w:ascii="Times New Roman" w:hAnsi="Times New Roman" w:cs="Times New Roman"/>
          <w:i/>
          <w:sz w:val="24"/>
          <w:szCs w:val="24"/>
        </w:rPr>
      </w:pPr>
      <w:r w:rsidRPr="00E567C5">
        <w:rPr>
          <w:rFonts w:ascii="Times New Roman" w:hAnsi="Times New Roman" w:cs="Times New Roman"/>
          <w:i/>
          <w:sz w:val="24"/>
          <w:szCs w:val="24"/>
        </w:rPr>
        <w:t>Содействовать своевременному и полноценному психическому развитию каждого ребёнка, способствуя становлению деятельности:</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i/>
          <w:sz w:val="24"/>
          <w:szCs w:val="24"/>
        </w:rPr>
      </w:pPr>
      <w:r w:rsidRPr="00E567C5">
        <w:rPr>
          <w:rFonts w:ascii="Times New Roman" w:hAnsi="Times New Roman" w:cs="Times New Roman"/>
          <w:sz w:val="24"/>
          <w:szCs w:val="24"/>
        </w:rPr>
        <w:t xml:space="preserve"> знакомить с простейшими способами изобразительной деятельности в рисовании красками и кистью, мелками и карандашами;</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i/>
          <w:sz w:val="24"/>
          <w:szCs w:val="24"/>
        </w:rPr>
      </w:pPr>
      <w:r w:rsidRPr="00E567C5">
        <w:rPr>
          <w:rFonts w:ascii="Times New Roman" w:hAnsi="Times New Roman" w:cs="Times New Roman"/>
          <w:sz w:val="24"/>
          <w:szCs w:val="24"/>
        </w:rPr>
        <w:t>учить петь;</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i/>
          <w:sz w:val="24"/>
          <w:szCs w:val="24"/>
        </w:rPr>
      </w:pPr>
      <w:r w:rsidRPr="00E567C5">
        <w:rPr>
          <w:rFonts w:ascii="Times New Roman" w:hAnsi="Times New Roman" w:cs="Times New Roman"/>
          <w:sz w:val="24"/>
          <w:szCs w:val="24"/>
        </w:rPr>
        <w:t>проводить игры и упражнения, направленные на сенсорное развитие в области восприятия звука;</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i/>
          <w:sz w:val="24"/>
          <w:szCs w:val="24"/>
        </w:rPr>
      </w:pPr>
      <w:r w:rsidRPr="00E567C5">
        <w:rPr>
          <w:rFonts w:ascii="Times New Roman" w:hAnsi="Times New Roman" w:cs="Times New Roman"/>
          <w:sz w:val="24"/>
          <w:szCs w:val="24"/>
        </w:rPr>
        <w:t>создавать условия для шумового ритмического музицирования;</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i/>
          <w:sz w:val="24"/>
          <w:szCs w:val="24"/>
        </w:rPr>
      </w:pPr>
      <w:r w:rsidRPr="00E567C5">
        <w:rPr>
          <w:rFonts w:ascii="Times New Roman" w:hAnsi="Times New Roman" w:cs="Times New Roman"/>
          <w:sz w:val="24"/>
          <w:szCs w:val="24"/>
        </w:rPr>
        <w:t>содействовать становлению целеполагания в продуктивной деятельности;</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i/>
          <w:sz w:val="24"/>
          <w:szCs w:val="24"/>
        </w:rPr>
      </w:pPr>
      <w:r w:rsidRPr="00E567C5">
        <w:rPr>
          <w:rFonts w:ascii="Times New Roman" w:hAnsi="Times New Roman" w:cs="Times New Roman"/>
          <w:sz w:val="24"/>
          <w:szCs w:val="24"/>
        </w:rPr>
        <w:t>развивать звуковысотный слух и чувство ритма;</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i/>
          <w:sz w:val="24"/>
          <w:szCs w:val="24"/>
        </w:rPr>
      </w:pPr>
      <w:r w:rsidRPr="00E567C5">
        <w:rPr>
          <w:rFonts w:ascii="Times New Roman" w:hAnsi="Times New Roman" w:cs="Times New Roman"/>
          <w:sz w:val="24"/>
          <w:szCs w:val="24"/>
        </w:rPr>
        <w:t>поощрять детей свободно двигаться под музыку.</w:t>
      </w:r>
    </w:p>
    <w:p w:rsidR="00E567C5" w:rsidRPr="00E567C5" w:rsidRDefault="00E567C5" w:rsidP="00E567C5">
      <w:pPr>
        <w:pStyle w:val="a3"/>
        <w:spacing w:line="276" w:lineRule="auto"/>
        <w:ind w:firstLine="709"/>
        <w:jc w:val="both"/>
        <w:rPr>
          <w:rFonts w:ascii="Times New Roman" w:hAnsi="Times New Roman" w:cs="Times New Roman"/>
          <w:i/>
          <w:sz w:val="24"/>
          <w:szCs w:val="24"/>
        </w:rPr>
      </w:pPr>
      <w:r w:rsidRPr="00E567C5">
        <w:rPr>
          <w:rFonts w:ascii="Times New Roman" w:hAnsi="Times New Roman" w:cs="Times New Roman"/>
          <w:i/>
          <w:sz w:val="24"/>
          <w:szCs w:val="24"/>
        </w:rPr>
        <w:t>Содействовать своевременному и полноценному психическому развитию каждого ребёнка, способствуя становлению сознания:</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i/>
          <w:sz w:val="24"/>
          <w:szCs w:val="24"/>
        </w:rPr>
      </w:pPr>
      <w:r w:rsidRPr="00E567C5">
        <w:rPr>
          <w:rFonts w:ascii="Times New Roman" w:hAnsi="Times New Roman" w:cs="Times New Roman"/>
          <w:sz w:val="24"/>
          <w:szCs w:val="24"/>
        </w:rPr>
        <w:t xml:space="preserve"> рассказывать народные сказки о животных;</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i/>
          <w:sz w:val="24"/>
          <w:szCs w:val="24"/>
        </w:rPr>
      </w:pPr>
      <w:r w:rsidRPr="00E567C5">
        <w:rPr>
          <w:rFonts w:ascii="Times New Roman" w:hAnsi="Times New Roman" w:cs="Times New Roman"/>
          <w:sz w:val="24"/>
          <w:szCs w:val="24"/>
        </w:rPr>
        <w:t>знакомить с произведениями живописи, декоративно-прикладного искусства, музыки;</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i/>
          <w:sz w:val="24"/>
          <w:szCs w:val="24"/>
        </w:rPr>
      </w:pPr>
      <w:r w:rsidRPr="00E567C5">
        <w:rPr>
          <w:rFonts w:ascii="Times New Roman" w:hAnsi="Times New Roman" w:cs="Times New Roman"/>
          <w:sz w:val="24"/>
          <w:szCs w:val="24"/>
        </w:rPr>
        <w:t>знакомить с образом животных в скульптуре малых форм, живописи, книжной графике, в музыке;</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i/>
          <w:sz w:val="24"/>
          <w:szCs w:val="24"/>
        </w:rPr>
      </w:pPr>
      <w:r w:rsidRPr="00E567C5">
        <w:rPr>
          <w:rFonts w:ascii="Times New Roman" w:hAnsi="Times New Roman" w:cs="Times New Roman"/>
          <w:sz w:val="24"/>
          <w:szCs w:val="24"/>
        </w:rPr>
        <w:t>знакомить со звучанием и внешним видом различных музыкальных инструментов;</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i/>
          <w:sz w:val="24"/>
          <w:szCs w:val="24"/>
        </w:rPr>
      </w:pPr>
      <w:r w:rsidRPr="00E567C5">
        <w:rPr>
          <w:rFonts w:ascii="Times New Roman" w:hAnsi="Times New Roman" w:cs="Times New Roman"/>
          <w:sz w:val="24"/>
          <w:szCs w:val="24"/>
        </w:rPr>
        <w:t>создавать условия для восприятия музыки как средства передачи чувств и настроения;</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i/>
          <w:sz w:val="24"/>
          <w:szCs w:val="24"/>
        </w:rPr>
      </w:pPr>
      <w:r w:rsidRPr="00E567C5">
        <w:rPr>
          <w:rFonts w:ascii="Times New Roman" w:hAnsi="Times New Roman" w:cs="Times New Roman"/>
          <w:sz w:val="24"/>
          <w:szCs w:val="24"/>
        </w:rPr>
        <w:t>использовать музыку как средство регуляции настроения детей.</w:t>
      </w:r>
    </w:p>
    <w:p w:rsidR="00E567C5" w:rsidRPr="00E567C5" w:rsidRDefault="00E567C5" w:rsidP="00E567C5">
      <w:pPr>
        <w:pStyle w:val="a3"/>
        <w:spacing w:line="276" w:lineRule="auto"/>
        <w:ind w:firstLine="709"/>
        <w:jc w:val="both"/>
        <w:rPr>
          <w:rFonts w:ascii="Times New Roman" w:hAnsi="Times New Roman" w:cs="Times New Roman"/>
          <w:i/>
          <w:sz w:val="24"/>
          <w:szCs w:val="24"/>
        </w:rPr>
      </w:pPr>
      <w:r w:rsidRPr="00E567C5">
        <w:rPr>
          <w:rFonts w:ascii="Times New Roman" w:hAnsi="Times New Roman" w:cs="Times New Roman"/>
          <w:i/>
          <w:sz w:val="24"/>
          <w:szCs w:val="24"/>
        </w:rPr>
        <w:t>Содействовать своевременному и полноценному психическому развитию каждого ребёнка, закладывая основы личности:</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i/>
          <w:sz w:val="24"/>
          <w:szCs w:val="24"/>
        </w:rPr>
      </w:pPr>
      <w:r w:rsidRPr="00E567C5">
        <w:rPr>
          <w:rFonts w:ascii="Times New Roman" w:hAnsi="Times New Roman" w:cs="Times New Roman"/>
          <w:sz w:val="24"/>
          <w:szCs w:val="24"/>
        </w:rPr>
        <w:t xml:space="preserve"> побуждать детей формировать и выражать собственные эстетические вкусы и предпочтения;</w:t>
      </w:r>
    </w:p>
    <w:p w:rsidR="00E567C5" w:rsidRPr="00E567C5" w:rsidRDefault="00E567C5" w:rsidP="00E567C5">
      <w:pPr>
        <w:pStyle w:val="a3"/>
        <w:numPr>
          <w:ilvl w:val="0"/>
          <w:numId w:val="9"/>
        </w:numPr>
        <w:spacing w:line="276" w:lineRule="auto"/>
        <w:ind w:left="0" w:firstLine="0"/>
        <w:jc w:val="both"/>
        <w:rPr>
          <w:rFonts w:ascii="Times New Roman" w:hAnsi="Times New Roman" w:cs="Times New Roman"/>
          <w:i/>
          <w:sz w:val="24"/>
          <w:szCs w:val="24"/>
        </w:rPr>
      </w:pPr>
      <w:r w:rsidRPr="00E567C5">
        <w:rPr>
          <w:rFonts w:ascii="Times New Roman" w:hAnsi="Times New Roman" w:cs="Times New Roman"/>
          <w:sz w:val="24"/>
          <w:szCs w:val="24"/>
        </w:rPr>
        <w:t>пробуждать эмоциональную отзывчивость к эстетической стороне окружающей действительности.</w:t>
      </w: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Default="00E567C5" w:rsidP="00E567C5">
      <w:pPr>
        <w:pStyle w:val="a3"/>
        <w:spacing w:line="276" w:lineRule="auto"/>
        <w:jc w:val="center"/>
        <w:rPr>
          <w:rFonts w:ascii="Times New Roman" w:hAnsi="Times New Roman" w:cs="Times New Roman"/>
          <w:sz w:val="24"/>
          <w:szCs w:val="24"/>
        </w:rPr>
      </w:pPr>
    </w:p>
    <w:p w:rsid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r w:rsidRPr="00E567C5">
        <w:rPr>
          <w:rFonts w:ascii="Times New Roman" w:hAnsi="Times New Roman" w:cs="Times New Roman"/>
          <w:sz w:val="24"/>
          <w:szCs w:val="24"/>
        </w:rPr>
        <w:lastRenderedPageBreak/>
        <w:t>Формы организации образовательного процесса</w:t>
      </w:r>
    </w:p>
    <w:p w:rsidR="00E567C5" w:rsidRPr="00E567C5" w:rsidRDefault="00E567C5" w:rsidP="00E567C5">
      <w:pPr>
        <w:pStyle w:val="a3"/>
        <w:spacing w:line="276" w:lineRule="auto"/>
        <w:jc w:val="both"/>
        <w:rPr>
          <w:rFonts w:ascii="Times New Roman" w:hAnsi="Times New Roman" w:cs="Times New Roman"/>
          <w:sz w:val="24"/>
          <w:szCs w:val="24"/>
        </w:rPr>
      </w:pPr>
    </w:p>
    <w:tbl>
      <w:tblPr>
        <w:tblStyle w:val="ab"/>
        <w:tblW w:w="0" w:type="auto"/>
        <w:tblLook w:val="04A0" w:firstRow="1" w:lastRow="0" w:firstColumn="1" w:lastColumn="0" w:noHBand="0" w:noVBand="1"/>
      </w:tblPr>
      <w:tblGrid>
        <w:gridCol w:w="2336"/>
        <w:gridCol w:w="2336"/>
        <w:gridCol w:w="2336"/>
        <w:gridCol w:w="2337"/>
      </w:tblGrid>
      <w:tr w:rsidR="00E567C5" w:rsidRPr="00E567C5" w:rsidTr="00071C6C">
        <w:trPr>
          <w:trHeight w:val="413"/>
        </w:trPr>
        <w:tc>
          <w:tcPr>
            <w:tcW w:w="4672" w:type="dxa"/>
            <w:gridSpan w:val="2"/>
          </w:tcPr>
          <w:p w:rsidR="00E567C5" w:rsidRPr="00E567C5" w:rsidRDefault="00E567C5" w:rsidP="00071C6C">
            <w:pPr>
              <w:pStyle w:val="a3"/>
              <w:spacing w:line="276" w:lineRule="auto"/>
              <w:jc w:val="center"/>
              <w:rPr>
                <w:rFonts w:ascii="Times New Roman" w:hAnsi="Times New Roman" w:cs="Times New Roman"/>
                <w:sz w:val="24"/>
                <w:szCs w:val="24"/>
              </w:rPr>
            </w:pPr>
            <w:r w:rsidRPr="00E567C5">
              <w:rPr>
                <w:rFonts w:ascii="Times New Roman" w:hAnsi="Times New Roman" w:cs="Times New Roman"/>
                <w:sz w:val="24"/>
                <w:szCs w:val="24"/>
              </w:rPr>
              <w:t>Совместная деятельность с педагогом</w:t>
            </w:r>
          </w:p>
        </w:tc>
        <w:tc>
          <w:tcPr>
            <w:tcW w:w="2336" w:type="dxa"/>
            <w:vMerge w:val="restart"/>
          </w:tcPr>
          <w:p w:rsidR="00E567C5" w:rsidRPr="00E567C5" w:rsidRDefault="00E567C5" w:rsidP="00071C6C">
            <w:pPr>
              <w:pStyle w:val="a3"/>
              <w:spacing w:line="276" w:lineRule="auto"/>
              <w:jc w:val="center"/>
              <w:rPr>
                <w:rFonts w:ascii="Times New Roman" w:hAnsi="Times New Roman" w:cs="Times New Roman"/>
                <w:sz w:val="24"/>
                <w:szCs w:val="24"/>
              </w:rPr>
            </w:pPr>
            <w:r w:rsidRPr="00E567C5">
              <w:rPr>
                <w:rFonts w:ascii="Times New Roman" w:hAnsi="Times New Roman" w:cs="Times New Roman"/>
                <w:sz w:val="24"/>
                <w:szCs w:val="24"/>
              </w:rPr>
              <w:t>Самостоятельная деятельность детей</w:t>
            </w:r>
          </w:p>
        </w:tc>
        <w:tc>
          <w:tcPr>
            <w:tcW w:w="2337" w:type="dxa"/>
            <w:vMerge w:val="restart"/>
          </w:tcPr>
          <w:p w:rsidR="00E567C5" w:rsidRPr="00E567C5" w:rsidRDefault="00E567C5" w:rsidP="00071C6C">
            <w:pPr>
              <w:pStyle w:val="a3"/>
              <w:spacing w:line="276" w:lineRule="auto"/>
              <w:jc w:val="center"/>
              <w:rPr>
                <w:rFonts w:ascii="Times New Roman" w:hAnsi="Times New Roman" w:cs="Times New Roman"/>
                <w:sz w:val="24"/>
                <w:szCs w:val="24"/>
              </w:rPr>
            </w:pPr>
            <w:r w:rsidRPr="00E567C5">
              <w:rPr>
                <w:rFonts w:ascii="Times New Roman" w:hAnsi="Times New Roman" w:cs="Times New Roman"/>
                <w:sz w:val="24"/>
                <w:szCs w:val="24"/>
              </w:rPr>
              <w:t>Совместная деятельность с семьёй</w:t>
            </w:r>
          </w:p>
        </w:tc>
      </w:tr>
      <w:tr w:rsidR="00E567C5" w:rsidRPr="00E567C5" w:rsidTr="00071C6C">
        <w:trPr>
          <w:trHeight w:val="412"/>
        </w:trPr>
        <w:tc>
          <w:tcPr>
            <w:tcW w:w="2336" w:type="dxa"/>
          </w:tcPr>
          <w:p w:rsidR="00E567C5" w:rsidRPr="00E567C5" w:rsidRDefault="00E567C5" w:rsidP="00071C6C">
            <w:pPr>
              <w:pStyle w:val="a3"/>
              <w:spacing w:line="276" w:lineRule="auto"/>
              <w:jc w:val="center"/>
              <w:rPr>
                <w:rFonts w:ascii="Times New Roman" w:hAnsi="Times New Roman" w:cs="Times New Roman"/>
                <w:sz w:val="24"/>
                <w:szCs w:val="24"/>
              </w:rPr>
            </w:pPr>
            <w:r w:rsidRPr="00E567C5">
              <w:rPr>
                <w:rFonts w:ascii="Times New Roman" w:hAnsi="Times New Roman" w:cs="Times New Roman"/>
                <w:sz w:val="24"/>
                <w:szCs w:val="24"/>
              </w:rPr>
              <w:t>Образовательная деятельность в режимных моментах</w:t>
            </w:r>
          </w:p>
        </w:tc>
        <w:tc>
          <w:tcPr>
            <w:tcW w:w="2336" w:type="dxa"/>
          </w:tcPr>
          <w:p w:rsidR="00E567C5" w:rsidRPr="00E567C5" w:rsidRDefault="00E567C5" w:rsidP="00071C6C">
            <w:pPr>
              <w:pStyle w:val="a3"/>
              <w:spacing w:line="276" w:lineRule="auto"/>
              <w:jc w:val="center"/>
              <w:rPr>
                <w:rFonts w:ascii="Times New Roman" w:hAnsi="Times New Roman" w:cs="Times New Roman"/>
                <w:sz w:val="24"/>
                <w:szCs w:val="24"/>
              </w:rPr>
            </w:pPr>
            <w:r w:rsidRPr="00E567C5">
              <w:rPr>
                <w:rFonts w:ascii="Times New Roman" w:hAnsi="Times New Roman" w:cs="Times New Roman"/>
                <w:sz w:val="24"/>
                <w:szCs w:val="24"/>
              </w:rPr>
              <w:t>Непосредственно образовательная деятельность</w:t>
            </w:r>
          </w:p>
        </w:tc>
        <w:tc>
          <w:tcPr>
            <w:tcW w:w="2336" w:type="dxa"/>
            <w:vMerge/>
          </w:tcPr>
          <w:p w:rsidR="00E567C5" w:rsidRPr="00E567C5" w:rsidRDefault="00E567C5" w:rsidP="00071C6C">
            <w:pPr>
              <w:pStyle w:val="a3"/>
              <w:spacing w:line="276" w:lineRule="auto"/>
              <w:jc w:val="both"/>
              <w:rPr>
                <w:rFonts w:ascii="Times New Roman" w:hAnsi="Times New Roman" w:cs="Times New Roman"/>
                <w:sz w:val="24"/>
                <w:szCs w:val="24"/>
              </w:rPr>
            </w:pPr>
          </w:p>
        </w:tc>
        <w:tc>
          <w:tcPr>
            <w:tcW w:w="2337" w:type="dxa"/>
            <w:vMerge/>
          </w:tcPr>
          <w:p w:rsidR="00E567C5" w:rsidRPr="00E567C5" w:rsidRDefault="00E567C5" w:rsidP="00071C6C">
            <w:pPr>
              <w:pStyle w:val="a3"/>
              <w:spacing w:line="276" w:lineRule="auto"/>
              <w:jc w:val="both"/>
              <w:rPr>
                <w:rFonts w:ascii="Times New Roman" w:hAnsi="Times New Roman" w:cs="Times New Roman"/>
                <w:sz w:val="24"/>
                <w:szCs w:val="24"/>
              </w:rPr>
            </w:pPr>
          </w:p>
        </w:tc>
      </w:tr>
      <w:tr w:rsidR="00E567C5" w:rsidRPr="00E567C5" w:rsidTr="00071C6C">
        <w:trPr>
          <w:trHeight w:val="1844"/>
        </w:trPr>
        <w:tc>
          <w:tcPr>
            <w:tcW w:w="2336" w:type="dxa"/>
          </w:tcPr>
          <w:p w:rsidR="00E567C5" w:rsidRPr="00E567C5" w:rsidRDefault="00E567C5" w:rsidP="00071C6C">
            <w:pPr>
              <w:pStyle w:val="a3"/>
              <w:spacing w:line="276" w:lineRule="auto"/>
              <w:jc w:val="both"/>
              <w:rPr>
                <w:rFonts w:ascii="Times New Roman" w:hAnsi="Times New Roman" w:cs="Times New Roman"/>
                <w:sz w:val="24"/>
                <w:szCs w:val="24"/>
              </w:rPr>
            </w:pP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Использование музыки,</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 xml:space="preserve">хороводные игры, </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беседы,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рассказ,</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использование естественно возникающих ситуаций</w:t>
            </w:r>
          </w:p>
          <w:p w:rsidR="00E567C5" w:rsidRPr="00E567C5" w:rsidRDefault="00E567C5" w:rsidP="00071C6C">
            <w:pPr>
              <w:pStyle w:val="a3"/>
              <w:spacing w:line="276" w:lineRule="auto"/>
              <w:jc w:val="both"/>
              <w:rPr>
                <w:rFonts w:ascii="Times New Roman" w:hAnsi="Times New Roman" w:cs="Times New Roman"/>
                <w:sz w:val="24"/>
                <w:szCs w:val="24"/>
              </w:rPr>
            </w:pPr>
          </w:p>
        </w:tc>
        <w:tc>
          <w:tcPr>
            <w:tcW w:w="2336" w:type="dxa"/>
          </w:tcPr>
          <w:p w:rsidR="00E567C5" w:rsidRPr="00E567C5" w:rsidRDefault="00E567C5" w:rsidP="00071C6C">
            <w:pPr>
              <w:pStyle w:val="a3"/>
              <w:spacing w:line="276" w:lineRule="auto"/>
              <w:jc w:val="both"/>
              <w:rPr>
                <w:rFonts w:ascii="Times New Roman" w:hAnsi="Times New Roman" w:cs="Times New Roman"/>
                <w:sz w:val="24"/>
                <w:szCs w:val="24"/>
              </w:rPr>
            </w:pP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занятия,</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 xml:space="preserve">праздники, </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развлечения, театрализованная деятельность,</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чтение художественной литературы,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рассматривание репродукций, иллюстраций,</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рассказ воспитателя,</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показ,</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объяснение</w:t>
            </w:r>
          </w:p>
          <w:p w:rsidR="00E567C5" w:rsidRPr="00E567C5" w:rsidRDefault="00E567C5" w:rsidP="00071C6C">
            <w:pPr>
              <w:pStyle w:val="a3"/>
              <w:spacing w:line="276" w:lineRule="auto"/>
              <w:jc w:val="both"/>
              <w:rPr>
                <w:rFonts w:ascii="Times New Roman" w:hAnsi="Times New Roman" w:cs="Times New Roman"/>
                <w:sz w:val="24"/>
                <w:szCs w:val="24"/>
              </w:rPr>
            </w:pPr>
          </w:p>
        </w:tc>
        <w:tc>
          <w:tcPr>
            <w:tcW w:w="2336" w:type="dxa"/>
          </w:tcPr>
          <w:p w:rsidR="00E567C5" w:rsidRPr="00E567C5" w:rsidRDefault="00E567C5" w:rsidP="00071C6C">
            <w:pPr>
              <w:pStyle w:val="a3"/>
              <w:spacing w:line="276" w:lineRule="auto"/>
              <w:jc w:val="both"/>
              <w:rPr>
                <w:rFonts w:ascii="Times New Roman" w:hAnsi="Times New Roman" w:cs="Times New Roman"/>
                <w:sz w:val="24"/>
                <w:szCs w:val="24"/>
              </w:rPr>
            </w:pP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игры с музыкальными инструментами, театрализация,</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рассматривание иллюстраций,</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игры дидактические,</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игры хороводные,</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игры народные</w:t>
            </w:r>
          </w:p>
        </w:tc>
        <w:tc>
          <w:tcPr>
            <w:tcW w:w="2337" w:type="dxa"/>
          </w:tcPr>
          <w:p w:rsidR="00E567C5" w:rsidRPr="00E567C5" w:rsidRDefault="00E567C5" w:rsidP="00071C6C">
            <w:pPr>
              <w:pStyle w:val="a3"/>
              <w:spacing w:line="276" w:lineRule="auto"/>
              <w:jc w:val="both"/>
              <w:rPr>
                <w:rFonts w:ascii="Times New Roman" w:hAnsi="Times New Roman" w:cs="Times New Roman"/>
                <w:sz w:val="24"/>
                <w:szCs w:val="24"/>
              </w:rPr>
            </w:pP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консультации, индивидуальные беседы,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родительские собрания,</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праздники,</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развлечения,</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оформление стендов для родителей,</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семинары-практикумы,</w:t>
            </w:r>
          </w:p>
          <w:p w:rsidR="00E567C5" w:rsidRPr="00E567C5" w:rsidRDefault="00E567C5" w:rsidP="00071C6C">
            <w:pPr>
              <w:pStyle w:val="a3"/>
              <w:spacing w:line="276" w:lineRule="auto"/>
              <w:jc w:val="both"/>
              <w:rPr>
                <w:rFonts w:ascii="Times New Roman" w:hAnsi="Times New Roman" w:cs="Times New Roman"/>
                <w:sz w:val="24"/>
                <w:szCs w:val="24"/>
              </w:rPr>
            </w:pPr>
            <w:r w:rsidRPr="00E567C5">
              <w:rPr>
                <w:rFonts w:ascii="Times New Roman" w:hAnsi="Times New Roman" w:cs="Times New Roman"/>
                <w:sz w:val="24"/>
                <w:szCs w:val="24"/>
              </w:rPr>
              <w:t>участие в досугах</w:t>
            </w:r>
          </w:p>
        </w:tc>
      </w:tr>
    </w:tbl>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r w:rsidRPr="00E567C5">
        <w:rPr>
          <w:rFonts w:ascii="Times New Roman" w:hAnsi="Times New Roman" w:cs="Times New Roman"/>
          <w:b/>
          <w:sz w:val="24"/>
          <w:szCs w:val="24"/>
        </w:rPr>
        <w:lastRenderedPageBreak/>
        <w:t>2.4. Региональный компонент</w:t>
      </w: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r w:rsidRPr="00E567C5">
        <w:rPr>
          <w:rFonts w:ascii="Times New Roman" w:hAnsi="Times New Roman" w:cs="Times New Roman"/>
          <w:b/>
          <w:sz w:val="24"/>
          <w:szCs w:val="24"/>
        </w:rPr>
        <w:t>«НАШ ДОМ -  ЮЖНЫЙ УРАЛ»</w:t>
      </w: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b/>
          <w:sz w:val="24"/>
          <w:szCs w:val="24"/>
        </w:rPr>
      </w:pPr>
      <w:r w:rsidRPr="00E567C5">
        <w:rPr>
          <w:rFonts w:ascii="Times New Roman" w:hAnsi="Times New Roman" w:cs="Times New Roman"/>
          <w:b/>
          <w:sz w:val="24"/>
          <w:szCs w:val="24"/>
        </w:rPr>
        <w:t xml:space="preserve">Цель программы: </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способствовать обучению, воспитанию и развитию детей на идеях народной педагогики, помочь детям войти в мир народной культуры, сделать ее своим достоянием.</w:t>
      </w:r>
    </w:p>
    <w:p w:rsidR="00E567C5" w:rsidRPr="00E567C5" w:rsidRDefault="00E567C5" w:rsidP="00E567C5">
      <w:pPr>
        <w:pStyle w:val="a3"/>
        <w:spacing w:line="276" w:lineRule="auto"/>
        <w:ind w:firstLine="709"/>
        <w:jc w:val="both"/>
        <w:rPr>
          <w:rFonts w:ascii="Times New Roman" w:hAnsi="Times New Roman" w:cs="Times New Roman"/>
          <w:b/>
          <w:sz w:val="24"/>
          <w:szCs w:val="24"/>
        </w:rPr>
      </w:pPr>
      <w:r w:rsidRPr="00E567C5">
        <w:rPr>
          <w:rFonts w:ascii="Times New Roman" w:hAnsi="Times New Roman" w:cs="Times New Roman"/>
          <w:b/>
          <w:sz w:val="24"/>
          <w:szCs w:val="24"/>
        </w:rPr>
        <w:t>Задачи программы:</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способствовать расширению и углублению первичных представлений о природе, культуре, истории народов региона  Южного Урала;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формировать эмоционально-положительное отношение к представителям культур Южного Урала;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развивать умение творчески и самостоятельно применять поликультурные знания в разных видах детской жизнедеятельности.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Областная образовательная программа воспитания и развития детей дошкольного возраста на идеях народной педагогики «Наш дом — Южный Урал» содержательно раскрывает один из путей социально-личностного развития детей старшего дошкольного возраста, осуществляемых в процессе приобщения к культуре народов региона Южного Урала.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Результатом педагогической работы рассматривается воспитание и развитие детей на идеях народной педагогики. Приобщение детей к народной культуре предполагает развитие у детей эмоционально-действенного отношения, информационно-интеллектуальной компетентности, этнокультурную социализацию.</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Воспитание и развитие детей на идеях народной педагогики является результатом образовательного процесса. В связи с этим данный результат можно рассматривать как одно из проявлений образованности личности, характерной для 6-7 лет.</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Идеи народной педагогики в программе «Наш дом — Южный Урал» реализуются через средства народной педагогики. Программа реализуется в процессе всего времени посещения детей ДОУ.</w:t>
      </w:r>
    </w:p>
    <w:p w:rsidR="00E567C5" w:rsidRPr="00E567C5" w:rsidRDefault="00E567C5" w:rsidP="00E567C5">
      <w:pPr>
        <w:pStyle w:val="a3"/>
        <w:spacing w:line="276" w:lineRule="auto"/>
        <w:ind w:firstLine="709"/>
        <w:jc w:val="both"/>
        <w:rPr>
          <w:rFonts w:ascii="Times New Roman" w:hAnsi="Times New Roman" w:cs="Times New Roman"/>
          <w:b/>
          <w:sz w:val="24"/>
          <w:szCs w:val="24"/>
        </w:rPr>
      </w:pPr>
      <w:r w:rsidRPr="00E567C5">
        <w:rPr>
          <w:rFonts w:ascii="Times New Roman" w:hAnsi="Times New Roman" w:cs="Times New Roman"/>
          <w:b/>
          <w:sz w:val="24"/>
          <w:szCs w:val="24"/>
        </w:rPr>
        <w:t>Подходы и принципы построения Программы</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Программа имеет свои концептуальные теоретические основы, которые определяют разработку содержания программы, строящегося на определённых подходах и принципах. Основными подходами к формированию Программы определены:</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  футурологический, предполагающий взаимосвязь целеполагания, планирования, программирования, проектирования, управления, </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региональный, обуславливающий выбор образовательных целей, содержания, методов и форм воспитания и обучения на основе учёта социокультурных, исторических, этнокультурных, демографических, экономических особенностей региона;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культуросообразный, рассматривающий человека в процессе приобщения к культуре и как результата интериоризации культуры;</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антропологический, признающий человека и его целостное развитие, в том числе этнокультурное, как ценность; </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гуманистический, позволяющий педагогически целесообразно трактовать процесс развития этнокультурной личности как активной, творческой, познающей себя и других, ценность человека, его сознание, чувства,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lastRenderedPageBreak/>
        <w:t>средовый, трактующий организацию образовательного пространства как средства социокультурного развития личности, обусловленного взаимодействием детей и взрослых;</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полилогический, предполагающий необходимость учёта множественности, как условия взаимообмена, взаимодополнения, разнообразия процессов, явлений, культур;</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личностно-ориентированный, обосновывающий ориентацию в воспитании и обучении на потенциальные качества личности, позволяющего установить диалогизацию отношений, как субъектно-субъектных взаимодействий педагога и детей в совместной деятельности;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деятельностный, задающий активную позицию педагога, направленную на формирование личности через присвоение ею ценностей культурно-исторического опыта в активной жизнедеятельности;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системный, обуславливающий не только целостность объектов мира, соотношение целого и частей, но и взаимоотношение системы со средой, являющееся одним из условий существования среды.</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Программа строится на основании следующих принципов:</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культурологический принцип, согласно которому отобраны знания и средства их преподнесения, обеспечивающие приобщение детей не только к общей культуре, но и к национальной, и региональной. В соответствии с этим принципом в Программу включены различные по содержанию темы, раскрывающие внешнюю и внутреннюю культуру народов Южного Урала, лучшие образцы традиций и обычаев народной традиционной культуры.</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Принцип учёта этнокультурной ситуации развития детей, обеспечивающий полноценное развитие каждого ребёнка в период дошкольного детства, независимо от места жительства, пола, нации, языка, социального статуса.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Принцип педагогической регионализации, создающий основу для реализации воспитательного потенциала региональной культуры в становлении и развитии личности дошкольника.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Принцип гуманитарного краеведения, согласно которому стержнем содержания Программы является человек и система его ценностных взаимоотношений с окружающим миром.</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Принцип деятельностного подхода в организации образовательных отношений, направленных на развитие детей в разных видах деятельности с использованием разнообразных форм, средств, методов и приёмов этнокультурного воспитания.</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Принцип создания социокультурной среды, соответствующей возрастным, индивидуальным, психофизиологическим особенностям детей.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Принцип научности и достоверности, создающий условия для систематической образовательной деятельности всех участников образовательных отношений.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Принцип активного включения родителей в поликультурную образовательную деятельность дошкольного учреждения путём организации совместных эмоционально-положительных переживаний.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Принцип взаимосвязи формирования общей и личностной культуры дошкольников, в том числе ценностно-мотивационного отношения к истории и культуре.</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Принцип управления образовательным процессом, обеспечивающий качество обучения и воспитания, создания условий, направленных на психолого-педагогическую </w:t>
      </w:r>
      <w:r w:rsidRPr="00E567C5">
        <w:rPr>
          <w:rFonts w:ascii="Times New Roman" w:hAnsi="Times New Roman" w:cs="Times New Roman"/>
          <w:sz w:val="24"/>
          <w:szCs w:val="24"/>
        </w:rPr>
        <w:lastRenderedPageBreak/>
        <w:t>поддержку разнообразия детства, повышения компетентности родителей (законных представителей) в вопросах развития и поликультурного образования.</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Содержание направлено на достижение целей формирования у детей интереса и ценностного отношения к родному краю через:</w:t>
      </w:r>
    </w:p>
    <w:p w:rsidR="00E567C5" w:rsidRPr="00E567C5" w:rsidRDefault="00E567C5" w:rsidP="00E567C5">
      <w:pPr>
        <w:pStyle w:val="a3"/>
        <w:spacing w:line="276" w:lineRule="auto"/>
        <w:ind w:firstLine="709"/>
        <w:jc w:val="both"/>
        <w:rPr>
          <w:rFonts w:ascii="Times New Roman" w:hAnsi="Times New Roman" w:cs="Times New Roman"/>
          <w:b/>
          <w:bCs/>
          <w:sz w:val="24"/>
          <w:szCs w:val="24"/>
        </w:rPr>
      </w:pPr>
      <w:r w:rsidRPr="00E567C5">
        <w:rPr>
          <w:rFonts w:ascii="Times New Roman" w:hAnsi="Times New Roman" w:cs="Times New Roman"/>
          <w:sz w:val="24"/>
          <w:szCs w:val="24"/>
        </w:rPr>
        <w:t>- формирование любви к своему городу, краю, чувства гордости за него;</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формирование общих представлений об окружающей природной среде (природных ресурсах, воде, атмосфере, почвах, растительном и животном мире Уральского региона);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-формирование общих представлений о своеобразии природы Уральского региона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воспитание позитивного эмоционально-ценностного и бережного отношения  к природе Уральского региона</w:t>
      </w:r>
    </w:p>
    <w:p w:rsidR="00E567C5" w:rsidRPr="00E567C5" w:rsidRDefault="00E567C5" w:rsidP="00E567C5">
      <w:pPr>
        <w:pStyle w:val="a3"/>
        <w:spacing w:line="276" w:lineRule="auto"/>
        <w:ind w:firstLine="709"/>
        <w:jc w:val="both"/>
        <w:rPr>
          <w:rFonts w:ascii="Times New Roman" w:hAnsi="Times New Roman" w:cs="Times New Roman"/>
          <w:b/>
          <w:sz w:val="24"/>
          <w:szCs w:val="24"/>
        </w:rPr>
      </w:pPr>
    </w:p>
    <w:p w:rsidR="00E567C5" w:rsidRPr="00E567C5" w:rsidRDefault="00E567C5" w:rsidP="00E567C5">
      <w:pPr>
        <w:pStyle w:val="a3"/>
        <w:spacing w:line="276" w:lineRule="auto"/>
        <w:ind w:firstLine="709"/>
        <w:jc w:val="both"/>
        <w:rPr>
          <w:rFonts w:ascii="Times New Roman" w:hAnsi="Times New Roman" w:cs="Times New Roman"/>
          <w:b/>
          <w:sz w:val="24"/>
          <w:szCs w:val="24"/>
        </w:rPr>
      </w:pPr>
    </w:p>
    <w:p w:rsidR="00E567C5" w:rsidRPr="00E567C5" w:rsidRDefault="00E567C5" w:rsidP="00E567C5">
      <w:pPr>
        <w:pStyle w:val="a3"/>
        <w:spacing w:line="276" w:lineRule="auto"/>
        <w:ind w:firstLine="709"/>
        <w:jc w:val="both"/>
        <w:rPr>
          <w:rFonts w:ascii="Times New Roman" w:hAnsi="Times New Roman" w:cs="Times New Roman"/>
          <w:b/>
          <w:sz w:val="24"/>
          <w:szCs w:val="24"/>
        </w:rPr>
      </w:pPr>
    </w:p>
    <w:p w:rsidR="00E567C5" w:rsidRPr="00E567C5" w:rsidRDefault="00E567C5" w:rsidP="00E567C5">
      <w:pPr>
        <w:pStyle w:val="a3"/>
        <w:spacing w:line="276" w:lineRule="auto"/>
        <w:ind w:firstLine="709"/>
        <w:jc w:val="both"/>
        <w:rPr>
          <w:rFonts w:ascii="Times New Roman" w:hAnsi="Times New Roman" w:cs="Times New Roman"/>
          <w:b/>
          <w:sz w:val="24"/>
          <w:szCs w:val="24"/>
        </w:rPr>
      </w:pPr>
      <w:r w:rsidRPr="00E567C5">
        <w:rPr>
          <w:rFonts w:ascii="Times New Roman" w:hAnsi="Times New Roman" w:cs="Times New Roman"/>
          <w:b/>
          <w:sz w:val="24"/>
          <w:szCs w:val="24"/>
        </w:rPr>
        <w:t>Содержание для включения в основную общеобразовательную программу ДОУ</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Природа Уральского региона (географические, климатические особенности);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Животный мир Уральского региона (насекомые, рыбы, птицы, звери). Особенности внешнего вида, питания, размножения.</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Растительный мир Уральского региона (деревья, кустарники, травы, грибы и др.). </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Культура и быт народов Уральского региона (быт, национальные праздники, игры);</w:t>
      </w:r>
    </w:p>
    <w:p w:rsidR="00E567C5" w:rsidRPr="00E567C5" w:rsidRDefault="00E567C5" w:rsidP="00E567C5">
      <w:pPr>
        <w:pStyle w:val="a3"/>
        <w:spacing w:line="276" w:lineRule="auto"/>
        <w:ind w:firstLine="709"/>
        <w:jc w:val="both"/>
        <w:rPr>
          <w:rFonts w:ascii="Times New Roman" w:hAnsi="Times New Roman" w:cs="Times New Roman"/>
          <w:b/>
          <w:bCs/>
          <w:sz w:val="24"/>
          <w:szCs w:val="24"/>
        </w:rPr>
      </w:pPr>
      <w:r w:rsidRPr="00E567C5">
        <w:rPr>
          <w:rFonts w:ascii="Times New Roman" w:hAnsi="Times New Roman" w:cs="Times New Roman"/>
          <w:bCs/>
          <w:sz w:val="24"/>
          <w:szCs w:val="24"/>
        </w:rPr>
        <w:t>Произведения устного народного творчества коренных народов Уральского региона, проживающих на территории Южного Урала: сказки, малые фольклорные жанры (пословицы, загадки, скороговорки и другие).</w:t>
      </w:r>
      <w:r w:rsidRPr="00E567C5">
        <w:rPr>
          <w:rFonts w:ascii="Times New Roman" w:hAnsi="Times New Roman" w:cs="Times New Roman"/>
          <w:b/>
          <w:bCs/>
          <w:sz w:val="24"/>
          <w:szCs w:val="24"/>
        </w:rPr>
        <w:t xml:space="preserve"> </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Решение задач по реализации и освоению содержания регионального компонента осуществляется как в форме непосредственной образовательной деятельности, так и в форме совместной деятельности при организации режимных моментов через  интеграцию с задачами различных образовательных областей: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«Познавательное развитие» (природа Уральского региона, растительный и животный мир,)</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 Социально –коммуникативное развитие» (культура и быт народов Южного Урала);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«Речевое развитие» (произведения устного народного творчества народов Южного Урала);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«Художественно - эстетическое развитие» (продуктивная деятельность по мотивам устного народного творчества народов Южного Урала);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«Физическое развитие» (игры народов Уральского региона).</w:t>
      </w: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Default="00E567C5" w:rsidP="00E567C5">
      <w:pPr>
        <w:pStyle w:val="a3"/>
        <w:spacing w:line="276" w:lineRule="auto"/>
        <w:ind w:firstLine="709"/>
        <w:jc w:val="both"/>
        <w:rPr>
          <w:rFonts w:ascii="Times New Roman" w:hAnsi="Times New Roman" w:cs="Times New Roman"/>
          <w:sz w:val="24"/>
          <w:szCs w:val="24"/>
        </w:rPr>
      </w:pPr>
    </w:p>
    <w:p w:rsidR="00E567C5" w:rsidRDefault="00E567C5" w:rsidP="00E567C5">
      <w:pPr>
        <w:pStyle w:val="a3"/>
        <w:spacing w:line="276" w:lineRule="auto"/>
        <w:ind w:firstLine="709"/>
        <w:jc w:val="both"/>
        <w:rPr>
          <w:rFonts w:ascii="Times New Roman" w:hAnsi="Times New Roman" w:cs="Times New Roman"/>
          <w:sz w:val="24"/>
          <w:szCs w:val="24"/>
        </w:rPr>
      </w:pPr>
    </w:p>
    <w:p w:rsidR="00E567C5" w:rsidRDefault="00E567C5" w:rsidP="00E567C5">
      <w:pPr>
        <w:pStyle w:val="a3"/>
        <w:spacing w:line="276" w:lineRule="auto"/>
        <w:ind w:firstLine="709"/>
        <w:jc w:val="both"/>
        <w:rPr>
          <w:rFonts w:ascii="Times New Roman" w:hAnsi="Times New Roman" w:cs="Times New Roman"/>
          <w:sz w:val="24"/>
          <w:szCs w:val="24"/>
        </w:rPr>
      </w:pPr>
    </w:p>
    <w:p w:rsidR="00E567C5" w:rsidRDefault="00E567C5" w:rsidP="00E567C5">
      <w:pPr>
        <w:pStyle w:val="a3"/>
        <w:spacing w:line="276" w:lineRule="auto"/>
        <w:ind w:firstLine="709"/>
        <w:jc w:val="both"/>
        <w:rPr>
          <w:rFonts w:ascii="Times New Roman" w:hAnsi="Times New Roman" w:cs="Times New Roman"/>
          <w:sz w:val="24"/>
          <w:szCs w:val="24"/>
        </w:rPr>
      </w:pPr>
    </w:p>
    <w:p w:rsidR="00E567C5" w:rsidRDefault="00E567C5" w:rsidP="00E567C5">
      <w:pPr>
        <w:pStyle w:val="a3"/>
        <w:spacing w:line="276" w:lineRule="auto"/>
        <w:ind w:firstLine="709"/>
        <w:jc w:val="both"/>
        <w:rPr>
          <w:rFonts w:ascii="Times New Roman" w:hAnsi="Times New Roman" w:cs="Times New Roman"/>
          <w:sz w:val="24"/>
          <w:szCs w:val="24"/>
        </w:rPr>
      </w:pPr>
    </w:p>
    <w:p w:rsid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b/>
          <w:sz w:val="24"/>
          <w:szCs w:val="24"/>
        </w:rPr>
      </w:pPr>
      <w:r w:rsidRPr="00E567C5">
        <w:rPr>
          <w:rFonts w:ascii="Times New Roman" w:hAnsi="Times New Roman" w:cs="Times New Roman"/>
          <w:b/>
          <w:sz w:val="24"/>
          <w:szCs w:val="24"/>
        </w:rPr>
        <w:lastRenderedPageBreak/>
        <w:t>Тематический план ознакомления дошкольников с историей и природой Южного Урала</w:t>
      </w:r>
    </w:p>
    <w:p w:rsidR="00E567C5" w:rsidRPr="00E567C5" w:rsidRDefault="00E567C5" w:rsidP="00E567C5">
      <w:pPr>
        <w:pStyle w:val="a3"/>
        <w:spacing w:line="276" w:lineRule="auto"/>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7"/>
        <w:gridCol w:w="2686"/>
        <w:gridCol w:w="5492"/>
      </w:tblGrid>
      <w:tr w:rsidR="00E567C5" w:rsidRPr="00E567C5" w:rsidTr="00071C6C">
        <w:tc>
          <w:tcPr>
            <w:tcW w:w="534" w:type="dxa"/>
          </w:tcPr>
          <w:p w:rsidR="00E567C5" w:rsidRPr="00E567C5" w:rsidRDefault="00E567C5" w:rsidP="00071C6C">
            <w:pPr>
              <w:pStyle w:val="a3"/>
              <w:spacing w:line="276" w:lineRule="auto"/>
              <w:ind w:firstLine="709"/>
              <w:jc w:val="both"/>
              <w:rPr>
                <w:rFonts w:ascii="Times New Roman" w:hAnsi="Times New Roman" w:cs="Times New Roman"/>
                <w:b/>
                <w:sz w:val="24"/>
                <w:szCs w:val="24"/>
              </w:rPr>
            </w:pPr>
            <w:r w:rsidRPr="00E567C5">
              <w:rPr>
                <w:rFonts w:ascii="Times New Roman" w:hAnsi="Times New Roman" w:cs="Times New Roman"/>
                <w:b/>
                <w:sz w:val="24"/>
                <w:szCs w:val="24"/>
              </w:rPr>
              <w:t>№</w:t>
            </w:r>
          </w:p>
        </w:tc>
        <w:tc>
          <w:tcPr>
            <w:tcW w:w="2835" w:type="dxa"/>
          </w:tcPr>
          <w:p w:rsidR="00E567C5" w:rsidRPr="00E567C5" w:rsidRDefault="00E567C5" w:rsidP="00071C6C">
            <w:pPr>
              <w:pStyle w:val="a3"/>
              <w:spacing w:line="276" w:lineRule="auto"/>
              <w:ind w:firstLine="709"/>
              <w:jc w:val="both"/>
              <w:rPr>
                <w:rFonts w:ascii="Times New Roman" w:hAnsi="Times New Roman" w:cs="Times New Roman"/>
                <w:b/>
                <w:sz w:val="24"/>
                <w:szCs w:val="24"/>
              </w:rPr>
            </w:pPr>
            <w:r w:rsidRPr="00E567C5">
              <w:rPr>
                <w:rFonts w:ascii="Times New Roman" w:hAnsi="Times New Roman" w:cs="Times New Roman"/>
                <w:b/>
                <w:sz w:val="24"/>
                <w:szCs w:val="24"/>
              </w:rPr>
              <w:t>ТЕМА:</w:t>
            </w:r>
          </w:p>
        </w:tc>
        <w:tc>
          <w:tcPr>
            <w:tcW w:w="6060" w:type="dxa"/>
          </w:tcPr>
          <w:p w:rsidR="00E567C5" w:rsidRPr="00E567C5" w:rsidRDefault="00E567C5" w:rsidP="00071C6C">
            <w:pPr>
              <w:pStyle w:val="a3"/>
              <w:spacing w:line="276" w:lineRule="auto"/>
              <w:ind w:firstLine="709"/>
              <w:jc w:val="both"/>
              <w:rPr>
                <w:rFonts w:ascii="Times New Roman" w:hAnsi="Times New Roman" w:cs="Times New Roman"/>
                <w:b/>
                <w:sz w:val="24"/>
                <w:szCs w:val="24"/>
              </w:rPr>
            </w:pPr>
            <w:r w:rsidRPr="00E567C5">
              <w:rPr>
                <w:rFonts w:ascii="Times New Roman" w:hAnsi="Times New Roman" w:cs="Times New Roman"/>
                <w:b/>
                <w:sz w:val="24"/>
                <w:szCs w:val="24"/>
              </w:rPr>
              <w:t>ЗАДАЧИ:</w:t>
            </w:r>
          </w:p>
        </w:tc>
      </w:tr>
      <w:tr w:rsidR="00E567C5" w:rsidRPr="00E567C5" w:rsidTr="00071C6C">
        <w:tc>
          <w:tcPr>
            <w:tcW w:w="534" w:type="dxa"/>
          </w:tcPr>
          <w:p w:rsidR="00E567C5" w:rsidRPr="00E567C5" w:rsidRDefault="00E567C5" w:rsidP="00071C6C">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1.</w:t>
            </w:r>
          </w:p>
        </w:tc>
        <w:tc>
          <w:tcPr>
            <w:tcW w:w="2835" w:type="dxa"/>
          </w:tcPr>
          <w:p w:rsidR="00E567C5" w:rsidRPr="00E567C5" w:rsidRDefault="00E567C5" w:rsidP="00071C6C">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История жизни человека на Южном Урале</w:t>
            </w:r>
          </w:p>
        </w:tc>
        <w:tc>
          <w:tcPr>
            <w:tcW w:w="6060" w:type="dxa"/>
          </w:tcPr>
          <w:p w:rsidR="00E567C5" w:rsidRPr="00E567C5" w:rsidRDefault="00E567C5" w:rsidP="00071C6C">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1. Познакомить детей с историей заселения Южного Урала людьми.</w:t>
            </w:r>
          </w:p>
          <w:p w:rsidR="00E567C5" w:rsidRPr="00E567C5" w:rsidRDefault="00E567C5" w:rsidP="00071C6C">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2.Объяснить название «первобытные люди»</w:t>
            </w:r>
          </w:p>
          <w:p w:rsidR="00E567C5" w:rsidRPr="00E567C5" w:rsidRDefault="00E567C5" w:rsidP="00071C6C">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3. Дать сведения о расселении первобытных людей, познакомить со строением первых жилищ человека.</w:t>
            </w:r>
          </w:p>
          <w:p w:rsidR="00E567C5" w:rsidRPr="00E567C5" w:rsidRDefault="00E567C5" w:rsidP="00071C6C">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4. Познакомить детей с понятиями «бронзовая», «медная» эпохи.</w:t>
            </w:r>
          </w:p>
          <w:p w:rsidR="00E567C5" w:rsidRPr="00E567C5" w:rsidRDefault="00E567C5" w:rsidP="00071C6C">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5. Дать сведения детям о том, что на протяжении долгого времени на Южном  Урале проживали разные народы.</w:t>
            </w:r>
          </w:p>
          <w:p w:rsidR="00E567C5" w:rsidRPr="00E567C5" w:rsidRDefault="00E567C5" w:rsidP="00071C6C">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6. Формировать у детей знания о различных видах труда народа в различных регионах Южного Урала</w:t>
            </w:r>
          </w:p>
        </w:tc>
      </w:tr>
      <w:tr w:rsidR="00E567C5" w:rsidRPr="00E567C5" w:rsidTr="00071C6C">
        <w:tc>
          <w:tcPr>
            <w:tcW w:w="534" w:type="dxa"/>
          </w:tcPr>
          <w:p w:rsidR="00E567C5" w:rsidRPr="00E567C5" w:rsidRDefault="00E567C5" w:rsidP="00071C6C">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2.</w:t>
            </w:r>
          </w:p>
        </w:tc>
        <w:tc>
          <w:tcPr>
            <w:tcW w:w="2835" w:type="dxa"/>
          </w:tcPr>
          <w:p w:rsidR="00E567C5" w:rsidRPr="00E567C5" w:rsidRDefault="00E567C5" w:rsidP="00071C6C">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Человек и мир вокруг</w:t>
            </w:r>
          </w:p>
        </w:tc>
        <w:tc>
          <w:tcPr>
            <w:tcW w:w="6060" w:type="dxa"/>
          </w:tcPr>
          <w:p w:rsidR="00E567C5" w:rsidRPr="00E567C5" w:rsidRDefault="00E567C5" w:rsidP="00071C6C">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1. Дать сведения детям о народном представлении космоса, мира, природы. Познакомить с образными выражениями о природе</w:t>
            </w:r>
          </w:p>
          <w:p w:rsidR="00E567C5" w:rsidRPr="00E567C5" w:rsidRDefault="00E567C5" w:rsidP="00071C6C">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2. Познакомить детей с понятиями «кочевой народ», «оседлый народ», с кочевыми и оседлыми традициями народов Южного Урала (русские, башкиры, казахи, татары, и др.)</w:t>
            </w:r>
          </w:p>
          <w:p w:rsidR="00E567C5" w:rsidRPr="00E567C5" w:rsidRDefault="00E567C5" w:rsidP="00071C6C">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3. Дать сведения детям о появлении первых железо- и медеплавильных заводах Южного Урала.</w:t>
            </w:r>
          </w:p>
          <w:p w:rsidR="00E567C5" w:rsidRPr="00E567C5" w:rsidRDefault="00E567C5" w:rsidP="00071C6C">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4. Расширять представления детей о казаках как людях, охраняющих границы Родины, служащих в войске, имеющих свой жизненный уклад, традиции, кодекс чести.</w:t>
            </w:r>
          </w:p>
        </w:tc>
      </w:tr>
      <w:tr w:rsidR="00E567C5" w:rsidRPr="00E567C5" w:rsidTr="00071C6C">
        <w:tc>
          <w:tcPr>
            <w:tcW w:w="534" w:type="dxa"/>
          </w:tcPr>
          <w:p w:rsidR="00E567C5" w:rsidRPr="00E567C5" w:rsidRDefault="00E567C5" w:rsidP="00071C6C">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3.</w:t>
            </w:r>
          </w:p>
        </w:tc>
        <w:tc>
          <w:tcPr>
            <w:tcW w:w="2835" w:type="dxa"/>
          </w:tcPr>
          <w:p w:rsidR="00E567C5" w:rsidRPr="00E567C5" w:rsidRDefault="00E567C5" w:rsidP="00071C6C">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Человек и календарь природы</w:t>
            </w:r>
          </w:p>
        </w:tc>
        <w:tc>
          <w:tcPr>
            <w:tcW w:w="6060" w:type="dxa"/>
          </w:tcPr>
          <w:p w:rsidR="00E567C5" w:rsidRPr="00E567C5" w:rsidRDefault="00E567C5" w:rsidP="00071C6C">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1. Дать сведения детям о том, что все народы, живущие на Южном Урале, жили по определенному порядку, ладу.</w:t>
            </w:r>
          </w:p>
          <w:p w:rsidR="00E567C5" w:rsidRPr="00E567C5" w:rsidRDefault="00E567C5" w:rsidP="00071C6C">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2. Познакомить дошкольников с народным пониманием порядка, правилами природы, мира, по которым жили люди на Южном Урале, - народы жили по определенному календарю.</w:t>
            </w:r>
          </w:p>
          <w:p w:rsidR="00E567C5" w:rsidRPr="00E567C5" w:rsidRDefault="00E567C5" w:rsidP="00071C6C">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3. Познакомить детей с особенностями народных костюмов.</w:t>
            </w:r>
          </w:p>
        </w:tc>
      </w:tr>
      <w:tr w:rsidR="00E567C5" w:rsidRPr="00E567C5" w:rsidTr="00071C6C">
        <w:tc>
          <w:tcPr>
            <w:tcW w:w="534" w:type="dxa"/>
          </w:tcPr>
          <w:p w:rsidR="00E567C5" w:rsidRPr="00E567C5" w:rsidRDefault="00E567C5" w:rsidP="00071C6C">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4.</w:t>
            </w:r>
          </w:p>
        </w:tc>
        <w:tc>
          <w:tcPr>
            <w:tcW w:w="2835" w:type="dxa"/>
          </w:tcPr>
          <w:p w:rsidR="00E567C5" w:rsidRPr="00E567C5" w:rsidRDefault="00E567C5" w:rsidP="00071C6C">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Человек и природа Южного Урала</w:t>
            </w:r>
          </w:p>
        </w:tc>
        <w:tc>
          <w:tcPr>
            <w:tcW w:w="6060" w:type="dxa"/>
          </w:tcPr>
          <w:p w:rsidR="00E567C5" w:rsidRPr="00E567C5" w:rsidRDefault="00E567C5" w:rsidP="00071C6C">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1. Познакомить детей с природно-географическими зонами Южного Урала: лесная, горная, лесостепная, степная. Дать сведения о названиях некоторых природных объектов, </w:t>
            </w:r>
            <w:r w:rsidRPr="00E567C5">
              <w:rPr>
                <w:rFonts w:ascii="Times New Roman" w:hAnsi="Times New Roman" w:cs="Times New Roman"/>
                <w:sz w:val="24"/>
                <w:szCs w:val="24"/>
              </w:rPr>
              <w:lastRenderedPageBreak/>
              <w:t>отражающих историю родного края, поэтическое отношение народов к родной природе.</w:t>
            </w:r>
          </w:p>
          <w:p w:rsidR="00E567C5" w:rsidRPr="00E567C5" w:rsidRDefault="00E567C5" w:rsidP="00071C6C">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2. Познакомить детей с животными, птицами, растениями, обитающими в регионе. Дать сведения о том, что каждый человек должен жить в согласии с природой, беречь, любить ее, не навредить ей.</w:t>
            </w:r>
          </w:p>
        </w:tc>
      </w:tr>
      <w:tr w:rsidR="00E567C5" w:rsidRPr="00E567C5" w:rsidTr="00071C6C">
        <w:tc>
          <w:tcPr>
            <w:tcW w:w="534" w:type="dxa"/>
          </w:tcPr>
          <w:p w:rsidR="00E567C5" w:rsidRPr="00E567C5" w:rsidRDefault="00E567C5" w:rsidP="00071C6C">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lastRenderedPageBreak/>
              <w:t>5.</w:t>
            </w:r>
          </w:p>
        </w:tc>
        <w:tc>
          <w:tcPr>
            <w:tcW w:w="2835" w:type="dxa"/>
          </w:tcPr>
          <w:p w:rsidR="00E567C5" w:rsidRPr="00E567C5" w:rsidRDefault="00E567C5" w:rsidP="00071C6C">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Человек и календарные традиции</w:t>
            </w:r>
          </w:p>
        </w:tc>
        <w:tc>
          <w:tcPr>
            <w:tcW w:w="6060" w:type="dxa"/>
          </w:tcPr>
          <w:p w:rsidR="00E567C5" w:rsidRPr="00E567C5" w:rsidRDefault="00E567C5" w:rsidP="00071C6C">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1. Формировать представление детей о тесной взаимосвязи человека, его семьи, рода с природой. Дать сведения о календарных обрядах и традициях народов Южного Урала.</w:t>
            </w:r>
          </w:p>
        </w:tc>
      </w:tr>
      <w:tr w:rsidR="00E567C5" w:rsidRPr="00E567C5" w:rsidTr="00071C6C">
        <w:tc>
          <w:tcPr>
            <w:tcW w:w="534" w:type="dxa"/>
          </w:tcPr>
          <w:p w:rsidR="00E567C5" w:rsidRPr="00E567C5" w:rsidRDefault="00E567C5" w:rsidP="00071C6C">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6.</w:t>
            </w:r>
          </w:p>
        </w:tc>
        <w:tc>
          <w:tcPr>
            <w:tcW w:w="2835" w:type="dxa"/>
          </w:tcPr>
          <w:p w:rsidR="00E567C5" w:rsidRPr="00E567C5" w:rsidRDefault="00E567C5" w:rsidP="00071C6C">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Человек, род и природа</w:t>
            </w:r>
          </w:p>
        </w:tc>
        <w:tc>
          <w:tcPr>
            <w:tcW w:w="6060" w:type="dxa"/>
          </w:tcPr>
          <w:p w:rsidR="00E567C5" w:rsidRPr="00E567C5" w:rsidRDefault="00E567C5" w:rsidP="00071C6C">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1. Дать сведения о семантическом значении слова «природа» - то, что дано при рождении.</w:t>
            </w:r>
          </w:p>
          <w:p w:rsidR="00E567C5" w:rsidRPr="00E567C5" w:rsidRDefault="00E567C5" w:rsidP="00071C6C">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2. познакомить детей с фольклором народов Южного Урала, отражающим сравнение человека, его характера, отношения в семье, с людьми, с природой.</w:t>
            </w:r>
          </w:p>
        </w:tc>
      </w:tr>
    </w:tbl>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      </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                                    </w:t>
      </w:r>
    </w:p>
    <w:p w:rsidR="00E567C5" w:rsidRPr="00E567C5" w:rsidRDefault="00E567C5" w:rsidP="00E567C5">
      <w:pPr>
        <w:pStyle w:val="a3"/>
        <w:spacing w:line="276" w:lineRule="auto"/>
        <w:ind w:firstLine="709"/>
        <w:jc w:val="both"/>
        <w:rPr>
          <w:rFonts w:ascii="Times New Roman" w:hAnsi="Times New Roman" w:cs="Times New Roman"/>
          <w:b/>
          <w:color w:val="0070C0"/>
          <w:sz w:val="24"/>
          <w:szCs w:val="24"/>
        </w:rPr>
      </w:pPr>
      <w:r w:rsidRPr="00E567C5">
        <w:rPr>
          <w:rFonts w:ascii="Times New Roman" w:hAnsi="Times New Roman" w:cs="Times New Roman"/>
          <w:sz w:val="24"/>
          <w:szCs w:val="24"/>
        </w:rPr>
        <w:t xml:space="preserve">    </w:t>
      </w:r>
      <w:r w:rsidRPr="00E567C5">
        <w:rPr>
          <w:rFonts w:ascii="Times New Roman" w:hAnsi="Times New Roman" w:cs="Times New Roman"/>
          <w:b/>
          <w:sz w:val="24"/>
          <w:szCs w:val="24"/>
        </w:rPr>
        <w:t>Этапы работы с детьми: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1.  Обследование знаний детей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2.  Определение проблемы</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3. Подготовка теоретического и практического материала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4. Организованная деятельность познавательного цикла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5. Сбор материалов и оформление альбомов</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6. Художественная литература: потешки, поговорки, легенды Урала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7. Организация выставок, конкурсов</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8. Экскурсии, беседы</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9. Составление генеологического древа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10. Дидактические игры</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11. Продуктивная деятельность</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12. Посещение музея</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13. Праздники, развлечения</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14. Накопление и оформление практического материала                                                            </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                                                                        </w:t>
      </w:r>
    </w:p>
    <w:p w:rsidR="00E567C5" w:rsidRPr="00E567C5" w:rsidRDefault="00E567C5" w:rsidP="00E567C5">
      <w:pPr>
        <w:pStyle w:val="a3"/>
        <w:spacing w:line="276" w:lineRule="auto"/>
        <w:ind w:firstLine="709"/>
        <w:jc w:val="both"/>
        <w:rPr>
          <w:rFonts w:ascii="Times New Roman" w:hAnsi="Times New Roman" w:cs="Times New Roman"/>
          <w:b/>
          <w:sz w:val="24"/>
          <w:szCs w:val="24"/>
        </w:rPr>
      </w:pPr>
      <w:r w:rsidRPr="00E567C5">
        <w:rPr>
          <w:rFonts w:ascii="Times New Roman" w:hAnsi="Times New Roman" w:cs="Times New Roman"/>
          <w:b/>
          <w:sz w:val="24"/>
          <w:szCs w:val="24"/>
        </w:rPr>
        <w:t xml:space="preserve">                                         Этапы работы с родителями: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1</w:t>
      </w:r>
      <w:r w:rsidRPr="00E567C5">
        <w:rPr>
          <w:rFonts w:ascii="Times New Roman" w:hAnsi="Times New Roman" w:cs="Times New Roman"/>
          <w:b/>
          <w:sz w:val="24"/>
          <w:szCs w:val="24"/>
        </w:rPr>
        <w:t xml:space="preserve">. </w:t>
      </w:r>
      <w:r w:rsidRPr="00E567C5">
        <w:rPr>
          <w:rFonts w:ascii="Times New Roman" w:hAnsi="Times New Roman" w:cs="Times New Roman"/>
          <w:sz w:val="24"/>
          <w:szCs w:val="24"/>
        </w:rPr>
        <w:t>Анкетирование</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2. Составление плана работы с родителями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3. Определение основных форм работы</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4. Совместные праздники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5. Открытые просмотры</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6. Консультации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7. СМИ для родителей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8. Смотр- конкурс «Фото из семейного альбома»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9. Составление генеологического древа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lastRenderedPageBreak/>
        <w:t>10. Встречи с ветеранами войны и труда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11. Конкурсы: «Мамины руки не знают скуки», «Папа может все что угодно», «Папа, мама и я – спортивная семья»</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12. Праздник пожилого человека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13. Организация фотовыставки «Наши папы и мамы»</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14. Оформление материалов, методические рекомендации.</w:t>
      </w:r>
      <w:r w:rsidRPr="00E567C5">
        <w:rPr>
          <w:rFonts w:ascii="Times New Roman" w:hAnsi="Times New Roman" w:cs="Times New Roman"/>
          <w:b/>
          <w:sz w:val="24"/>
          <w:szCs w:val="24"/>
        </w:rPr>
        <w:t xml:space="preserve">                      </w:t>
      </w:r>
    </w:p>
    <w:p w:rsidR="00E567C5" w:rsidRPr="00E567C5" w:rsidRDefault="00E567C5" w:rsidP="00E567C5">
      <w:pPr>
        <w:pStyle w:val="a3"/>
        <w:spacing w:line="276" w:lineRule="auto"/>
        <w:ind w:firstLine="709"/>
        <w:jc w:val="both"/>
        <w:rPr>
          <w:rFonts w:ascii="Times New Roman" w:hAnsi="Times New Roman" w:cs="Times New Roman"/>
          <w:b/>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b/>
          <w:sz w:val="24"/>
          <w:szCs w:val="24"/>
        </w:rPr>
        <w:t xml:space="preserve">                             Содержание образовательной деятельности  </w:t>
      </w: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b/>
          <w:sz w:val="24"/>
          <w:szCs w:val="24"/>
        </w:rPr>
      </w:pPr>
      <w:r w:rsidRPr="00E567C5">
        <w:rPr>
          <w:rFonts w:ascii="Times New Roman" w:hAnsi="Times New Roman" w:cs="Times New Roman"/>
          <w:b/>
          <w:sz w:val="24"/>
          <w:szCs w:val="24"/>
        </w:rPr>
        <w:t>Старшая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094"/>
        <w:gridCol w:w="5452"/>
        <w:gridCol w:w="1239"/>
      </w:tblGrid>
      <w:tr w:rsidR="00E567C5" w:rsidRPr="00E567C5" w:rsidTr="00071C6C">
        <w:tc>
          <w:tcPr>
            <w:tcW w:w="560" w:type="dxa"/>
          </w:tcPr>
          <w:p w:rsidR="00E567C5" w:rsidRPr="00E567C5" w:rsidRDefault="00E567C5" w:rsidP="00071C6C">
            <w:pPr>
              <w:pStyle w:val="a3"/>
              <w:jc w:val="both"/>
              <w:rPr>
                <w:rFonts w:ascii="Times New Roman" w:hAnsi="Times New Roman" w:cs="Times New Roman"/>
                <w:b/>
                <w:sz w:val="24"/>
                <w:szCs w:val="24"/>
              </w:rPr>
            </w:pPr>
            <w:r w:rsidRPr="00E567C5">
              <w:rPr>
                <w:rFonts w:ascii="Times New Roman" w:hAnsi="Times New Roman" w:cs="Times New Roman"/>
                <w:b/>
                <w:sz w:val="24"/>
                <w:szCs w:val="24"/>
              </w:rPr>
              <w:t>№ п/п</w:t>
            </w:r>
          </w:p>
        </w:tc>
        <w:tc>
          <w:tcPr>
            <w:tcW w:w="2100" w:type="dxa"/>
          </w:tcPr>
          <w:p w:rsidR="00E567C5" w:rsidRPr="00E567C5" w:rsidRDefault="00E567C5" w:rsidP="00071C6C">
            <w:pPr>
              <w:pStyle w:val="a3"/>
              <w:jc w:val="both"/>
              <w:rPr>
                <w:rFonts w:ascii="Times New Roman" w:hAnsi="Times New Roman" w:cs="Times New Roman"/>
                <w:b/>
                <w:sz w:val="24"/>
                <w:szCs w:val="24"/>
              </w:rPr>
            </w:pPr>
            <w:r w:rsidRPr="00E567C5">
              <w:rPr>
                <w:rFonts w:ascii="Times New Roman" w:hAnsi="Times New Roman" w:cs="Times New Roman"/>
                <w:b/>
                <w:sz w:val="24"/>
                <w:szCs w:val="24"/>
              </w:rPr>
              <w:t xml:space="preserve">Тема  </w:t>
            </w:r>
          </w:p>
        </w:tc>
        <w:tc>
          <w:tcPr>
            <w:tcW w:w="5528" w:type="dxa"/>
          </w:tcPr>
          <w:p w:rsidR="00E567C5" w:rsidRPr="00E567C5" w:rsidRDefault="00E567C5" w:rsidP="00071C6C">
            <w:pPr>
              <w:pStyle w:val="a3"/>
              <w:ind w:firstLine="709"/>
              <w:jc w:val="both"/>
              <w:rPr>
                <w:rFonts w:ascii="Times New Roman" w:hAnsi="Times New Roman" w:cs="Times New Roman"/>
                <w:b/>
                <w:sz w:val="24"/>
                <w:szCs w:val="24"/>
              </w:rPr>
            </w:pPr>
            <w:r w:rsidRPr="00E567C5">
              <w:rPr>
                <w:rFonts w:ascii="Times New Roman" w:hAnsi="Times New Roman" w:cs="Times New Roman"/>
                <w:b/>
                <w:sz w:val="24"/>
                <w:szCs w:val="24"/>
              </w:rPr>
              <w:t xml:space="preserve">Содержание образовательной </w:t>
            </w:r>
          </w:p>
          <w:p w:rsidR="00E567C5" w:rsidRPr="00E567C5" w:rsidRDefault="00E567C5" w:rsidP="00071C6C">
            <w:pPr>
              <w:pStyle w:val="a3"/>
              <w:ind w:firstLine="709"/>
              <w:jc w:val="both"/>
              <w:rPr>
                <w:rFonts w:ascii="Times New Roman" w:hAnsi="Times New Roman" w:cs="Times New Roman"/>
                <w:b/>
                <w:sz w:val="24"/>
                <w:szCs w:val="24"/>
              </w:rPr>
            </w:pPr>
            <w:r w:rsidRPr="00E567C5">
              <w:rPr>
                <w:rFonts w:ascii="Times New Roman" w:hAnsi="Times New Roman" w:cs="Times New Roman"/>
                <w:b/>
                <w:sz w:val="24"/>
                <w:szCs w:val="24"/>
              </w:rPr>
              <w:t>деятельности</w:t>
            </w:r>
          </w:p>
        </w:tc>
        <w:tc>
          <w:tcPr>
            <w:tcW w:w="1241" w:type="dxa"/>
          </w:tcPr>
          <w:p w:rsidR="00E567C5" w:rsidRPr="00E567C5" w:rsidRDefault="00E567C5" w:rsidP="00071C6C">
            <w:pPr>
              <w:pStyle w:val="a3"/>
              <w:jc w:val="both"/>
              <w:rPr>
                <w:rFonts w:ascii="Times New Roman" w:hAnsi="Times New Roman" w:cs="Times New Roman"/>
                <w:b/>
                <w:sz w:val="24"/>
                <w:szCs w:val="24"/>
              </w:rPr>
            </w:pPr>
            <w:r w:rsidRPr="00E567C5">
              <w:rPr>
                <w:rFonts w:ascii="Times New Roman" w:hAnsi="Times New Roman" w:cs="Times New Roman"/>
                <w:b/>
                <w:sz w:val="24"/>
                <w:szCs w:val="24"/>
              </w:rPr>
              <w:t>Сроки</w:t>
            </w:r>
          </w:p>
        </w:tc>
      </w:tr>
      <w:tr w:rsidR="00E567C5" w:rsidRPr="00E567C5" w:rsidTr="00071C6C">
        <w:tc>
          <w:tcPr>
            <w:tcW w:w="560" w:type="dxa"/>
          </w:tcPr>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t>1</w:t>
            </w:r>
          </w:p>
        </w:tc>
        <w:tc>
          <w:tcPr>
            <w:tcW w:w="2100" w:type="dxa"/>
          </w:tcPr>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t xml:space="preserve">«Путешествие в </w:t>
            </w:r>
          </w:p>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t xml:space="preserve">прошлое Уральского </w:t>
            </w:r>
          </w:p>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t>края»</w:t>
            </w:r>
          </w:p>
        </w:tc>
        <w:tc>
          <w:tcPr>
            <w:tcW w:w="5528" w:type="dxa"/>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Знакомить детей с историческим прошлым уральского края. </w:t>
            </w:r>
          </w:p>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Способствовать формированию у детей представлений об истории   заселения Южного Урала (кочевой народ и оседлый народ, порядок  </w:t>
            </w:r>
          </w:p>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жизни, особенности быта, жилища, виды труда в    различных регионах Южного Урала) </w:t>
            </w:r>
          </w:p>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Создавать у детей представления об истории прошлого уральского края, узнавая интересные </w:t>
            </w:r>
          </w:p>
          <w:p w:rsidR="00E567C5" w:rsidRPr="00E567C5" w:rsidRDefault="00E567C5" w:rsidP="00071C6C">
            <w:pPr>
              <w:pStyle w:val="a3"/>
              <w:ind w:firstLine="709"/>
              <w:jc w:val="both"/>
              <w:rPr>
                <w:rFonts w:ascii="Times New Roman" w:hAnsi="Times New Roman" w:cs="Times New Roman"/>
                <w:b/>
                <w:sz w:val="24"/>
                <w:szCs w:val="24"/>
              </w:rPr>
            </w:pPr>
            <w:r w:rsidRPr="00E567C5">
              <w:rPr>
                <w:rFonts w:ascii="Times New Roman" w:hAnsi="Times New Roman" w:cs="Times New Roman"/>
                <w:sz w:val="24"/>
                <w:szCs w:val="24"/>
              </w:rPr>
              <w:t>факты и события из истории Урала</w:t>
            </w:r>
          </w:p>
        </w:tc>
        <w:tc>
          <w:tcPr>
            <w:tcW w:w="1241" w:type="dxa"/>
          </w:tcPr>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t>Сентябрь</w:t>
            </w:r>
          </w:p>
        </w:tc>
      </w:tr>
      <w:tr w:rsidR="00E567C5" w:rsidRPr="00E567C5" w:rsidTr="00071C6C">
        <w:tc>
          <w:tcPr>
            <w:tcW w:w="560" w:type="dxa"/>
          </w:tcPr>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t>2</w:t>
            </w:r>
          </w:p>
        </w:tc>
        <w:tc>
          <w:tcPr>
            <w:tcW w:w="2100" w:type="dxa"/>
          </w:tcPr>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t xml:space="preserve">«Экологическая </w:t>
            </w:r>
          </w:p>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t xml:space="preserve">мозаика Южного </w:t>
            </w:r>
          </w:p>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t>Урала»</w:t>
            </w:r>
          </w:p>
        </w:tc>
        <w:tc>
          <w:tcPr>
            <w:tcW w:w="5528" w:type="dxa"/>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Дать детям знания об экологии Южного Урала. Знакомить с этапами развития живых организмов.   </w:t>
            </w:r>
          </w:p>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Подвести к выводу о том, что люди являются частью природы. </w:t>
            </w:r>
          </w:p>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Воспитывать бережное отношение к природе родного края. </w:t>
            </w:r>
          </w:p>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 Закреплять знания о растительном мире Южного </w:t>
            </w:r>
          </w:p>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Урала, его животном мире </w:t>
            </w:r>
          </w:p>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Продолжать воспитывать у детей бережное отношение к природе родного края.</w:t>
            </w:r>
          </w:p>
        </w:tc>
        <w:tc>
          <w:tcPr>
            <w:tcW w:w="1241" w:type="dxa"/>
          </w:tcPr>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t>Октябрь</w:t>
            </w:r>
          </w:p>
        </w:tc>
      </w:tr>
      <w:tr w:rsidR="00E567C5" w:rsidRPr="00E567C5" w:rsidTr="00071C6C">
        <w:tc>
          <w:tcPr>
            <w:tcW w:w="560" w:type="dxa"/>
          </w:tcPr>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t>3</w:t>
            </w:r>
          </w:p>
        </w:tc>
        <w:tc>
          <w:tcPr>
            <w:tcW w:w="2100" w:type="dxa"/>
          </w:tcPr>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t xml:space="preserve">«Разноцветная </w:t>
            </w:r>
          </w:p>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t xml:space="preserve">уральская ярмарка» </w:t>
            </w:r>
          </w:p>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t xml:space="preserve">(население Южного </w:t>
            </w:r>
          </w:p>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t>Урала)</w:t>
            </w:r>
          </w:p>
        </w:tc>
        <w:tc>
          <w:tcPr>
            <w:tcW w:w="5528" w:type="dxa"/>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Познакомить детей с традиционными народными праздниками. </w:t>
            </w:r>
          </w:p>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Воспитывать интерес и эстетическое восприятие русского народного искусства, бережное отношение к нему, чувство интернационализма. </w:t>
            </w:r>
          </w:p>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Познакомить с   особенностями жизни русского  и башкирского народов, проживающих на территории Южного Урала, особенностями их быта, современных  обычаев  и традиций </w:t>
            </w:r>
          </w:p>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разных народов. </w:t>
            </w:r>
          </w:p>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Выявить знания детей – «Что такое ярмарка?», уточнить понятие, определить характер этого </w:t>
            </w:r>
          </w:p>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мероприятия (праздник).</w:t>
            </w:r>
          </w:p>
        </w:tc>
        <w:tc>
          <w:tcPr>
            <w:tcW w:w="1241" w:type="dxa"/>
          </w:tcPr>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t>Ноябрь</w:t>
            </w:r>
          </w:p>
        </w:tc>
      </w:tr>
      <w:tr w:rsidR="00E567C5" w:rsidRPr="00E567C5" w:rsidTr="00071C6C">
        <w:tc>
          <w:tcPr>
            <w:tcW w:w="560" w:type="dxa"/>
          </w:tcPr>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lastRenderedPageBreak/>
              <w:t>4</w:t>
            </w:r>
          </w:p>
        </w:tc>
        <w:tc>
          <w:tcPr>
            <w:tcW w:w="2100" w:type="dxa"/>
          </w:tcPr>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t xml:space="preserve">«В мире почетных </w:t>
            </w:r>
          </w:p>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t>профессий»</w:t>
            </w:r>
          </w:p>
        </w:tc>
        <w:tc>
          <w:tcPr>
            <w:tcW w:w="5528" w:type="dxa"/>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Познакомить с основными профессиями, имеющими важное значение для развития и процветания   Южного Урала,</w:t>
            </w:r>
          </w:p>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формировать у детей знания о различных видах труда в различных регионах Южного Урала (металлурги, шахтеры, мастеровые, камнерезы и т.п.), воспитывать уважение к людям этих профессий. </w:t>
            </w:r>
          </w:p>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Познакомить детей с народными промыслами южного Урала, воспитывать гордость за родной край.</w:t>
            </w:r>
          </w:p>
        </w:tc>
        <w:tc>
          <w:tcPr>
            <w:tcW w:w="1241" w:type="dxa"/>
          </w:tcPr>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t>Декабрь</w:t>
            </w:r>
          </w:p>
        </w:tc>
      </w:tr>
      <w:tr w:rsidR="00E567C5" w:rsidRPr="00E567C5" w:rsidTr="00071C6C">
        <w:tc>
          <w:tcPr>
            <w:tcW w:w="560" w:type="dxa"/>
          </w:tcPr>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t>5</w:t>
            </w:r>
          </w:p>
        </w:tc>
        <w:tc>
          <w:tcPr>
            <w:tcW w:w="2100" w:type="dxa"/>
          </w:tcPr>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t>«Я живу на Урале»</w:t>
            </w:r>
          </w:p>
        </w:tc>
        <w:tc>
          <w:tcPr>
            <w:tcW w:w="5528" w:type="dxa"/>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Приобщение детей к истории родного края, быту, традициям, культуре людей, его населяющих.  Воспитывать любовь к родному краю. </w:t>
            </w:r>
          </w:p>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Познакомить с государственной символикой Челябинской области Южного Урала, особенностями традиций Южного Урала (обряды, календарные народные праздники, обычаи, игры).</w:t>
            </w:r>
          </w:p>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Расширять знания детей о Родном крае. </w:t>
            </w:r>
          </w:p>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Знать о достопримечательностях Урала</w:t>
            </w:r>
          </w:p>
        </w:tc>
        <w:tc>
          <w:tcPr>
            <w:tcW w:w="1241" w:type="dxa"/>
          </w:tcPr>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t>Февраль</w:t>
            </w:r>
          </w:p>
        </w:tc>
      </w:tr>
      <w:tr w:rsidR="00E567C5" w:rsidRPr="00E567C5" w:rsidTr="00071C6C">
        <w:tc>
          <w:tcPr>
            <w:tcW w:w="560" w:type="dxa"/>
          </w:tcPr>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t>6</w:t>
            </w:r>
          </w:p>
        </w:tc>
        <w:tc>
          <w:tcPr>
            <w:tcW w:w="2100" w:type="dxa"/>
          </w:tcPr>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t xml:space="preserve">«Народно-прикладное </w:t>
            </w:r>
          </w:p>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t>творчество Южного Урала»</w:t>
            </w:r>
          </w:p>
        </w:tc>
        <w:tc>
          <w:tcPr>
            <w:tcW w:w="5528" w:type="dxa"/>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Познакомить с народно-прикладным </w:t>
            </w:r>
          </w:p>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творчеством Южного Урала.</w:t>
            </w:r>
          </w:p>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Воспитывать интерес и эстетическое восприятие русского народного искусства, бережное отношение к народному прикладному искусству Южного Урала.</w:t>
            </w:r>
          </w:p>
        </w:tc>
        <w:tc>
          <w:tcPr>
            <w:tcW w:w="1241" w:type="dxa"/>
          </w:tcPr>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t>Март</w:t>
            </w:r>
          </w:p>
        </w:tc>
      </w:tr>
      <w:tr w:rsidR="00E567C5" w:rsidRPr="00E567C5" w:rsidTr="00071C6C">
        <w:tc>
          <w:tcPr>
            <w:tcW w:w="560" w:type="dxa"/>
          </w:tcPr>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t>7</w:t>
            </w:r>
          </w:p>
        </w:tc>
        <w:tc>
          <w:tcPr>
            <w:tcW w:w="2100" w:type="dxa"/>
          </w:tcPr>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t xml:space="preserve">«Легенды и сказы </w:t>
            </w:r>
          </w:p>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t>Южного Урала»</w:t>
            </w:r>
          </w:p>
        </w:tc>
        <w:tc>
          <w:tcPr>
            <w:tcW w:w="5528" w:type="dxa"/>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Познакомить с легендами и сказами Южного Урала, героями легенд и сказов, особенностями этих произведений. </w:t>
            </w:r>
          </w:p>
        </w:tc>
        <w:tc>
          <w:tcPr>
            <w:tcW w:w="1241" w:type="dxa"/>
          </w:tcPr>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t>Апрель</w:t>
            </w:r>
          </w:p>
        </w:tc>
      </w:tr>
      <w:tr w:rsidR="00E567C5" w:rsidRPr="00E567C5" w:rsidTr="00071C6C">
        <w:tc>
          <w:tcPr>
            <w:tcW w:w="560" w:type="dxa"/>
          </w:tcPr>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t>8</w:t>
            </w:r>
          </w:p>
        </w:tc>
        <w:tc>
          <w:tcPr>
            <w:tcW w:w="2100" w:type="dxa"/>
          </w:tcPr>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t xml:space="preserve">«В мире героических </w:t>
            </w:r>
          </w:p>
          <w:p w:rsidR="00E567C5" w:rsidRPr="00E567C5" w:rsidRDefault="00E567C5" w:rsidP="00071C6C">
            <w:pPr>
              <w:pStyle w:val="a3"/>
              <w:jc w:val="both"/>
              <w:rPr>
                <w:rFonts w:ascii="Times New Roman" w:hAnsi="Times New Roman" w:cs="Times New Roman"/>
                <w:b/>
                <w:sz w:val="24"/>
                <w:szCs w:val="24"/>
              </w:rPr>
            </w:pPr>
            <w:r w:rsidRPr="00E567C5">
              <w:rPr>
                <w:rFonts w:ascii="Times New Roman" w:hAnsi="Times New Roman" w:cs="Times New Roman"/>
                <w:sz w:val="24"/>
                <w:szCs w:val="24"/>
              </w:rPr>
              <w:t>людей»</w:t>
            </w:r>
          </w:p>
        </w:tc>
        <w:tc>
          <w:tcPr>
            <w:tcW w:w="5528" w:type="dxa"/>
          </w:tcPr>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Закреплять у детей представления о героях Южного Урала, их героических подвигах для народа. </w:t>
            </w:r>
          </w:p>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Познакомить с памятниками героям ВОВ. </w:t>
            </w:r>
          </w:p>
          <w:p w:rsidR="00E567C5" w:rsidRPr="00E567C5" w:rsidRDefault="00E567C5" w:rsidP="00071C6C">
            <w:pPr>
              <w:pStyle w:val="a3"/>
              <w:ind w:firstLine="709"/>
              <w:jc w:val="both"/>
              <w:rPr>
                <w:rFonts w:ascii="Times New Roman" w:hAnsi="Times New Roman" w:cs="Times New Roman"/>
                <w:sz w:val="24"/>
                <w:szCs w:val="24"/>
              </w:rPr>
            </w:pPr>
            <w:r w:rsidRPr="00E567C5">
              <w:rPr>
                <w:rFonts w:ascii="Times New Roman" w:hAnsi="Times New Roman" w:cs="Times New Roman"/>
                <w:sz w:val="24"/>
                <w:szCs w:val="24"/>
              </w:rPr>
              <w:t>Показать преемственность поколений защитников Родины</w:t>
            </w:r>
          </w:p>
        </w:tc>
        <w:tc>
          <w:tcPr>
            <w:tcW w:w="1241" w:type="dxa"/>
          </w:tcPr>
          <w:p w:rsidR="00E567C5" w:rsidRPr="00E567C5" w:rsidRDefault="00E567C5" w:rsidP="00071C6C">
            <w:pPr>
              <w:pStyle w:val="a3"/>
              <w:jc w:val="both"/>
              <w:rPr>
                <w:rFonts w:ascii="Times New Roman" w:hAnsi="Times New Roman" w:cs="Times New Roman"/>
                <w:sz w:val="24"/>
                <w:szCs w:val="24"/>
              </w:rPr>
            </w:pPr>
            <w:r w:rsidRPr="00E567C5">
              <w:rPr>
                <w:rFonts w:ascii="Times New Roman" w:hAnsi="Times New Roman" w:cs="Times New Roman"/>
                <w:sz w:val="24"/>
                <w:szCs w:val="24"/>
              </w:rPr>
              <w:t>Май</w:t>
            </w:r>
          </w:p>
        </w:tc>
      </w:tr>
    </w:tbl>
    <w:p w:rsidR="00E567C5" w:rsidRPr="00E567C5" w:rsidRDefault="00E567C5" w:rsidP="00E567C5">
      <w:pPr>
        <w:pStyle w:val="a3"/>
        <w:spacing w:line="276" w:lineRule="auto"/>
        <w:ind w:firstLine="709"/>
        <w:jc w:val="both"/>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r w:rsidRPr="00E567C5">
        <w:rPr>
          <w:rFonts w:ascii="Times New Roman" w:hAnsi="Times New Roman" w:cs="Times New Roman"/>
          <w:b/>
          <w:sz w:val="24"/>
          <w:szCs w:val="24"/>
        </w:rPr>
        <w:lastRenderedPageBreak/>
        <w:t>2.5. Взаимодействие с семьёй</w:t>
      </w: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Партнёрство с семьёй строится на основе взаимного уважения и добровольности. </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b/>
          <w:sz w:val="24"/>
          <w:szCs w:val="24"/>
        </w:rPr>
        <w:t xml:space="preserve">Цель </w:t>
      </w:r>
      <w:r w:rsidRPr="00E567C5">
        <w:rPr>
          <w:rFonts w:ascii="Times New Roman" w:hAnsi="Times New Roman" w:cs="Times New Roman"/>
          <w:sz w:val="24"/>
          <w:szCs w:val="24"/>
        </w:rPr>
        <w:t>взаимодействия с семьёй – сделать родителей активными участниками образовательного процесса, оказав им помощь в реализации ответственности за воспитание и обучение детей.</w:t>
      </w:r>
    </w:p>
    <w:p w:rsidR="00E567C5" w:rsidRPr="00E567C5" w:rsidRDefault="00E567C5" w:rsidP="00E567C5">
      <w:pPr>
        <w:pStyle w:val="a3"/>
        <w:spacing w:line="276" w:lineRule="auto"/>
        <w:ind w:firstLine="709"/>
        <w:jc w:val="both"/>
        <w:rPr>
          <w:rFonts w:ascii="Times New Roman" w:hAnsi="Times New Roman" w:cs="Times New Roman"/>
          <w:b/>
          <w:sz w:val="24"/>
          <w:szCs w:val="24"/>
        </w:rPr>
      </w:pPr>
      <w:r w:rsidRPr="00E567C5">
        <w:rPr>
          <w:rFonts w:ascii="Times New Roman" w:hAnsi="Times New Roman" w:cs="Times New Roman"/>
          <w:b/>
          <w:sz w:val="24"/>
          <w:szCs w:val="24"/>
        </w:rPr>
        <w:t>Задачи дошкольного образовательного учреждения по работе с семьёй: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постоянно изучать запросы и потребности в дошкольном образовании семей, находящихся в сфере деятельности дошкольного образовательного учреждения;</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повышать психологическую компетентность родителей. Учить родителей общаться с детьми в формах, адекватных их возрасту; нетравмирующим приёмам управления поведением детей;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убеждать родителей в необходимости соблюдения единого с детским садом режима дня для ребёнка дошкольного возраста;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учить родителей разнообразным формам организации досуга с детьми в семье;</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создавать ситуации приятного совместного досуга детей и родителей в дошкольном образовательном учреждении; условия для доверительного, неформального общения педагогов с родителями;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помогать родителям правильно выбирать школу для ребёнка в соответствии с его индивидуальными возможностями и способностями;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постоянно вести работу по профилактике нарушений и по защите прав и достоинства ребёнка в детском саду и дома.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Современный родитель стремится к диалогу, он хочет, чтобы его пожелания по воспитанию ребёнка учитывались, его мнение было услышано, его взгляды были учтены в работе воспитателей. Сделать это нелегко. Построение гармоничного, адекватного взаимодействия с родителями требует много терпения, такта, мудрости.</w:t>
      </w:r>
    </w:p>
    <w:p w:rsidR="00E567C5" w:rsidRPr="00E567C5" w:rsidRDefault="00E567C5" w:rsidP="00E567C5">
      <w:pPr>
        <w:pStyle w:val="a3"/>
        <w:spacing w:line="276" w:lineRule="auto"/>
        <w:ind w:firstLine="709"/>
        <w:jc w:val="both"/>
        <w:rPr>
          <w:rFonts w:ascii="Times New Roman" w:hAnsi="Times New Roman" w:cs="Times New Roman"/>
          <w:b/>
          <w:sz w:val="24"/>
          <w:szCs w:val="24"/>
        </w:rPr>
      </w:pPr>
      <w:r w:rsidRPr="00E567C5">
        <w:rPr>
          <w:rFonts w:ascii="Times New Roman" w:hAnsi="Times New Roman" w:cs="Times New Roman"/>
          <w:b/>
          <w:sz w:val="24"/>
          <w:szCs w:val="24"/>
        </w:rPr>
        <w:t>Основные направления взаимодействия с семьями детей: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обеспечение комфортной адаптации ребёнка и его семьи к условиям детского сада;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формирование здоровья детей (родителями совместно с педагогами групп и специалистами, медицинской и психологической службами), построение индивидуальных программ укрепления здоровья ребёнка;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установление контакта с родителями и согласование с ними целей и ценностей образовательной деятельности;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обеспечение постоянной содержательной информации о жизни детей в детском саду (в группе детского сада);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предоставление родителям возможности повысить педагогическую компетентность, узнать больше о возрастных особенностях детей, об особенностях развития ребёнка в дошкольном возрасте;</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создание ситуации приятного совместного досуга с участием семей детей;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создание условий для реализации творческого потенциала семьи в организации жизни детей в детском саду.</w:t>
      </w:r>
    </w:p>
    <w:p w:rsidR="00E567C5" w:rsidRPr="00E567C5" w:rsidRDefault="00E567C5" w:rsidP="00E567C5">
      <w:pPr>
        <w:pStyle w:val="a3"/>
        <w:spacing w:line="276" w:lineRule="auto"/>
        <w:ind w:firstLine="709"/>
        <w:jc w:val="both"/>
        <w:rPr>
          <w:rFonts w:ascii="Times New Roman" w:hAnsi="Times New Roman" w:cs="Times New Roman"/>
          <w:b/>
          <w:sz w:val="24"/>
          <w:szCs w:val="24"/>
        </w:rPr>
      </w:pPr>
      <w:r w:rsidRPr="00E567C5">
        <w:rPr>
          <w:rFonts w:ascii="Times New Roman" w:hAnsi="Times New Roman" w:cs="Times New Roman"/>
          <w:b/>
          <w:sz w:val="24"/>
          <w:szCs w:val="24"/>
        </w:rPr>
        <w:t>Формы сотрудничества с родителями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общая   лекция   об   особенностях   ребёнка   соответствующего   возраста </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с общими рекомендациями по созданию дома развивающей среды;</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lastRenderedPageBreak/>
        <w:t>выдача каждой семье печатной памятки, в которой содержится краткое резюме положений лекций;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подбор и размещение соответствующего справочного материала на стенде для родителей;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создание библиотечки для родителей, в том числе периодических изданий – методических и познавательных;</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индивидуальные консультации с учётом особенностей каждого ребёнка (подвижность, темперамент, интересы и т.д.);</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семинар-практикум;</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мастер-класс;</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дискуссионный клуб;</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круглый стол.</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Наиболее </w:t>
      </w:r>
      <w:r w:rsidRPr="00E567C5">
        <w:rPr>
          <w:rFonts w:ascii="Times New Roman" w:hAnsi="Times New Roman" w:cs="Times New Roman"/>
          <w:b/>
          <w:sz w:val="24"/>
          <w:szCs w:val="24"/>
        </w:rPr>
        <w:t>эффективными формами взаимодействия и сотрудничества</w:t>
      </w:r>
      <w:r w:rsidRPr="00E567C5">
        <w:rPr>
          <w:rFonts w:ascii="Times New Roman" w:hAnsi="Times New Roman" w:cs="Times New Roman"/>
          <w:sz w:val="24"/>
          <w:szCs w:val="24"/>
        </w:rPr>
        <w:t xml:space="preserve"> с семьями воспитанников с точки зрения </w:t>
      </w:r>
      <w:r w:rsidRPr="00E567C5">
        <w:rPr>
          <w:rFonts w:ascii="Times New Roman" w:hAnsi="Times New Roman" w:cs="Times New Roman"/>
          <w:b/>
          <w:sz w:val="24"/>
          <w:szCs w:val="24"/>
        </w:rPr>
        <w:t xml:space="preserve">повышения родительской компетентности </w:t>
      </w:r>
      <w:r w:rsidRPr="00E567C5">
        <w:rPr>
          <w:rFonts w:ascii="Times New Roman" w:hAnsi="Times New Roman" w:cs="Times New Roman"/>
          <w:sz w:val="24"/>
          <w:szCs w:val="24"/>
        </w:rPr>
        <w:t>являются:</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i/>
          <w:sz w:val="24"/>
          <w:szCs w:val="24"/>
        </w:rPr>
        <w:t>ролевая игра,</w:t>
      </w:r>
      <w:r w:rsidRPr="00E567C5">
        <w:rPr>
          <w:rFonts w:ascii="Times New Roman" w:hAnsi="Times New Roman" w:cs="Times New Roman"/>
          <w:sz w:val="24"/>
          <w:szCs w:val="24"/>
        </w:rPr>
        <w:t xml:space="preserve"> направленная на поиск нестандартных и эффективных способов воздействия на ребёнка в различных ситуациях;</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i/>
          <w:sz w:val="24"/>
          <w:szCs w:val="24"/>
        </w:rPr>
        <w:t>психологический тренинг общения,</w:t>
      </w:r>
      <w:r w:rsidRPr="00E567C5">
        <w:rPr>
          <w:rFonts w:ascii="Times New Roman" w:hAnsi="Times New Roman" w:cs="Times New Roman"/>
          <w:sz w:val="24"/>
          <w:szCs w:val="24"/>
        </w:rPr>
        <w:t xml:space="preserve"> обучение умению видеть реакцию партнёра по общению и учитывать её, меняя собственный стиль общения; обучение умению понимать и осознанно использовать невербальные компоненты коммуникации;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i/>
          <w:sz w:val="24"/>
          <w:szCs w:val="24"/>
        </w:rPr>
        <w:t>тренинг самоконтроля и психоэмоциональной саморегуляции;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i/>
          <w:sz w:val="24"/>
          <w:szCs w:val="24"/>
        </w:rPr>
        <w:t>рефлексия</w:t>
      </w:r>
      <w:r w:rsidRPr="00E567C5">
        <w:rPr>
          <w:rFonts w:ascii="Times New Roman" w:hAnsi="Times New Roman" w:cs="Times New Roman"/>
          <w:sz w:val="24"/>
          <w:szCs w:val="24"/>
        </w:rPr>
        <w:t xml:space="preserve"> собственного стиля родительского поведения и формирование осознанных установок на желаемое поведение.</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Style w:val="3"/>
          <w:rFonts w:ascii="Times New Roman" w:hAnsi="Times New Roman" w:cs="Times New Roman"/>
        </w:rPr>
        <w:t>Наиболее востребованной формой работы с родителями является наглядная пропаганда - целенаправленное систематическое применение наглядных средств в целях ознакомления родителей с задачами, содержанием, методами воспитания в детском саду, оказания практической помощи семье:</w:t>
      </w:r>
    </w:p>
    <w:p w:rsidR="00E567C5" w:rsidRPr="00E567C5" w:rsidRDefault="00E567C5" w:rsidP="00E567C5">
      <w:pPr>
        <w:pStyle w:val="a3"/>
        <w:spacing w:line="276" w:lineRule="auto"/>
        <w:ind w:firstLine="709"/>
        <w:jc w:val="both"/>
        <w:rPr>
          <w:rStyle w:val="3"/>
          <w:rFonts w:ascii="Times New Roman" w:hAnsi="Times New Roman" w:cs="Times New Roman"/>
        </w:rPr>
      </w:pPr>
      <w:r w:rsidRPr="00E567C5">
        <w:rPr>
          <w:rStyle w:val="3"/>
          <w:rFonts w:ascii="Times New Roman" w:hAnsi="Times New Roman" w:cs="Times New Roman"/>
        </w:rPr>
        <w:t>уголок для родителей (содержит материалы информационного характера - правила для родителей, распорядок дня, объявления различного характера; мате</w:t>
      </w:r>
      <w:r w:rsidRPr="00E567C5">
        <w:rPr>
          <w:rStyle w:val="3"/>
          <w:rFonts w:ascii="Times New Roman" w:hAnsi="Times New Roman" w:cs="Times New Roman"/>
        </w:rPr>
        <w:softHyphen/>
        <w:t>риалы, освещающие вопросы воспитания детей в детском саду и семье);</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Style w:val="3"/>
          <w:rFonts w:ascii="Times New Roman" w:hAnsi="Times New Roman" w:cs="Times New Roman"/>
        </w:rPr>
        <w:t>разнообразные выставки (выставки детских работ, тематические выставки по определенному разделу программы);</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Style w:val="3"/>
          <w:rFonts w:ascii="Times New Roman" w:hAnsi="Times New Roman" w:cs="Times New Roman"/>
        </w:rPr>
        <w:t>информационные листки (объявления о собраниях, событиях, экскурсиях, просьбы о помощи, благодарность добровольным помощникам и т. д.);</w:t>
      </w:r>
    </w:p>
    <w:p w:rsidR="00E567C5" w:rsidRPr="00E567C5" w:rsidRDefault="00E567C5" w:rsidP="00E567C5">
      <w:pPr>
        <w:pStyle w:val="a3"/>
        <w:spacing w:line="276" w:lineRule="auto"/>
        <w:ind w:firstLine="709"/>
        <w:jc w:val="both"/>
        <w:rPr>
          <w:rStyle w:val="21"/>
          <w:i w:val="0"/>
          <w:iCs w:val="0"/>
        </w:rPr>
      </w:pPr>
      <w:r w:rsidRPr="00E567C5">
        <w:rPr>
          <w:rStyle w:val="22"/>
        </w:rPr>
        <w:t>родительская газета (в ней родители могут рассказать об интересных слу</w:t>
      </w:r>
      <w:r w:rsidRPr="00E567C5">
        <w:rPr>
          <w:rStyle w:val="22"/>
        </w:rPr>
        <w:softHyphen/>
        <w:t>чаях</w:t>
      </w:r>
      <w:r w:rsidRPr="00E567C5">
        <w:rPr>
          <w:rStyle w:val="21"/>
        </w:rPr>
        <w:t xml:space="preserve"> из жизни семьи, поделиться опытом воспитания и др.);</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Style w:val="3"/>
          <w:rFonts w:ascii="Times New Roman" w:hAnsi="Times New Roman" w:cs="Times New Roman"/>
        </w:rPr>
        <w:t>папки-передвижки (формируются по тематическому принципу) и другие.</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Опыт показывает, что современные родители в наибольшей степени заинтересованы в активных формах обучения, таких, как практические занятия и тренинги.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Содержание работы по данным направлениям с учётом предлагаемых форм взаимодействия можно представить следующим образом:</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для обеспечения комфортной адаптации ребёнка и семьи к детскому саду:</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формировать доверие родителей и детей к воспитателям группы;</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помогать ребёнку и родителям осваивать новое пространство;</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помогать родителям осваивать осуществление всех основных режимных моментов;</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обеспечивать установление контактов со сверстниками;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lastRenderedPageBreak/>
        <w:t>обеспечивать снижение общей тревожности родителей;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создавать и реализовывать традицию приёма нового ребёнка при его первом приходе;</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обеспечивать поддержку инициатив ребёнка и оказывать ему необходимую помощь в режимных моментах по его инициативе;</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предоставлять детям возможность привыкать к детскому саду, постепенно увеличивая продолжительность пребывания;</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помогать родителям выбрать правильную линию поведения с ребёнком на период адаптации.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для формирования здоровья детей: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проводить регулярные профилактические медицинские осмотры детей и формировать рекомендации врачей-специалистов для сохранения и укрепления здоровья детей;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организовывать индивидуальное консультирование родителей по вопросам охраны и укрепления здоровья детей с привлечением специалистов детской поликлиники, медицинских работников и педагогов дошкольной организации;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формировать индивидуальные информационные листки для родителей с рекомендациями по вопросам физического развития детей;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синхронизировать режим дня в дошкольной организации и в семье ребёнка, согласовывать режим питания, чтобы сохранить здоровье ребёнка;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привлекать родителей к участию в спортивных праздниках, днях здоровья, побуждая их поддерживать двигательную активность детей.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для установления контакта с родителями и согласования целей и ценностей образовательной деятельности: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рассказывать об образовательной организации и программе её деятельности;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использовать наглядную информацию на стенах организации;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создавать печатную информацию об образовательном учреждении, выдаваемую на руки родителям;</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проводить анкетирование родителей с целью определения их потребностей в повышении педагогической компетенции.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для обеспечения постоянной содержательной информации о жизни детей в группе:</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создавать информационные стенды (информационные папки), обеспечивая сменяемость материалов на них. При отборе содержания стендов учитывать родительские интересы;</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проводить выставки детских работ;</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рассказывать родителям о жизни детей в группе и отвечать на вопросы в рамках временного регламента и равноправия;</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создавать фотоальбомы, посвящённые детским праздникам, ежедневной работе с детьми, организации прогулок, иных интересных мероприятий (конкурсов, викторин, экскурсий и т.д.).</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для повышения педагогической компетентности родителей: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проводить родительский лекторий. Примерные темы лекций: «Адаптация ребёнка и семьи к детскому саду», «Психологические особенности детей» и т.д.</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lastRenderedPageBreak/>
        <w:t>организовывать семинары-практикумы, ориентированные не только на сообщение родителям определённой информации, но и на формирование у них определённых навыков (общения с детьми, организации совместной продуктивной деятельности и т.д.);</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проводить дискуссионные клубы, на которых родители могут задать интересующие их вопросы, высказать своё мнение;</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организовывать круглые столы с обязательным участием специалистов детского сада, а также приглашённых консультантов;</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организовывать ролевые игры, направленные на поиск нестандартных и эффективных способов воздействия на ребёнка в различных ситуациях;</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организовывать психологические тренинги родительско-детского общения, тренинги самоконтроля и психоэмоциональной саморегуляции в разных ситуациях.</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для создания ситуаций приятного совместного досуга с участием семей детей обеспечивать условия для привлечения родителей к организации детских праздников, досуга и т.п. не только в качестве зрителей, но и активных участников.</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для создания условий для реализации творческого потенциала семьи: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осуществлять постановку кукольных и драматических спектаклей, в которых роли исполняют родители, и показывать их детям;</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проводить для родителей мастер-классы по прикладному творчеству, декоративно-прикладному искусству;</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осуществлять творческие проекты с участием семей.</w:t>
      </w: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 </w:t>
      </w: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Default="00E567C5" w:rsidP="00E567C5">
      <w:pPr>
        <w:pStyle w:val="a3"/>
        <w:spacing w:line="276" w:lineRule="auto"/>
        <w:ind w:firstLine="709"/>
        <w:jc w:val="both"/>
        <w:rPr>
          <w:rFonts w:ascii="Times New Roman" w:hAnsi="Times New Roman" w:cs="Times New Roman"/>
          <w:sz w:val="24"/>
          <w:szCs w:val="24"/>
        </w:rPr>
      </w:pPr>
    </w:p>
    <w:p w:rsidR="00E567C5" w:rsidRDefault="00E567C5" w:rsidP="00E567C5">
      <w:pPr>
        <w:pStyle w:val="a3"/>
        <w:spacing w:line="276" w:lineRule="auto"/>
        <w:ind w:firstLine="709"/>
        <w:jc w:val="both"/>
        <w:rPr>
          <w:rFonts w:ascii="Times New Roman" w:hAnsi="Times New Roman" w:cs="Times New Roman"/>
          <w:sz w:val="24"/>
          <w:szCs w:val="24"/>
        </w:rPr>
      </w:pPr>
    </w:p>
    <w:p w:rsidR="00E567C5" w:rsidRDefault="00E567C5" w:rsidP="00E567C5">
      <w:pPr>
        <w:pStyle w:val="a3"/>
        <w:spacing w:line="276" w:lineRule="auto"/>
        <w:ind w:firstLine="709"/>
        <w:jc w:val="both"/>
        <w:rPr>
          <w:rFonts w:ascii="Times New Roman" w:hAnsi="Times New Roman" w:cs="Times New Roman"/>
          <w:sz w:val="24"/>
          <w:szCs w:val="24"/>
        </w:rPr>
      </w:pPr>
    </w:p>
    <w:p w:rsidR="00E567C5" w:rsidRDefault="00E567C5" w:rsidP="00E567C5">
      <w:pPr>
        <w:pStyle w:val="a3"/>
        <w:spacing w:line="276" w:lineRule="auto"/>
        <w:ind w:firstLine="709"/>
        <w:jc w:val="both"/>
        <w:rPr>
          <w:rFonts w:ascii="Times New Roman" w:hAnsi="Times New Roman" w:cs="Times New Roman"/>
          <w:sz w:val="24"/>
          <w:szCs w:val="24"/>
        </w:rPr>
      </w:pPr>
    </w:p>
    <w:p w:rsid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r w:rsidRPr="00E567C5">
        <w:rPr>
          <w:rFonts w:ascii="Times New Roman" w:hAnsi="Times New Roman" w:cs="Times New Roman"/>
          <w:b/>
          <w:sz w:val="24"/>
          <w:szCs w:val="24"/>
        </w:rPr>
        <w:lastRenderedPageBreak/>
        <w:t>Часть 3. Организационный раздел</w:t>
      </w: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Style w:val="22"/>
          <w:b/>
          <w:i w:val="0"/>
          <w:iCs w:val="0"/>
        </w:rPr>
      </w:pPr>
      <w:r w:rsidRPr="00E567C5">
        <w:rPr>
          <w:rStyle w:val="22"/>
          <w:b/>
          <w:i w:val="0"/>
        </w:rPr>
        <w:t>3.1 Материально-техническое обеспечение Программы</w:t>
      </w:r>
    </w:p>
    <w:p w:rsidR="00E567C5" w:rsidRPr="00E567C5" w:rsidRDefault="00E567C5" w:rsidP="00E567C5">
      <w:pPr>
        <w:pStyle w:val="a3"/>
        <w:spacing w:line="276" w:lineRule="auto"/>
        <w:ind w:firstLine="709"/>
        <w:jc w:val="both"/>
        <w:rPr>
          <w:rStyle w:val="22"/>
          <w:b/>
          <w:iCs w:val="0"/>
        </w:rPr>
      </w:pPr>
    </w:p>
    <w:p w:rsidR="00E567C5" w:rsidRPr="00E567C5" w:rsidRDefault="00E567C5" w:rsidP="00E567C5">
      <w:pPr>
        <w:pStyle w:val="a3"/>
        <w:spacing w:line="276" w:lineRule="auto"/>
        <w:ind w:firstLine="709"/>
        <w:jc w:val="both"/>
        <w:rPr>
          <w:rFonts w:ascii="Times New Roman" w:hAnsi="Times New Roman" w:cs="Times New Roman"/>
          <w:spacing w:val="5"/>
          <w:sz w:val="24"/>
          <w:szCs w:val="24"/>
        </w:rPr>
      </w:pPr>
      <w:r w:rsidRPr="00E567C5">
        <w:rPr>
          <w:rFonts w:ascii="Times New Roman" w:hAnsi="Times New Roman" w:cs="Times New Roman"/>
          <w:sz w:val="24"/>
          <w:szCs w:val="24"/>
        </w:rPr>
        <w:t>1. Федеральный закон от 29.12.2012 N 273-ФЗ" Об образовании в Российской Федерации"</w:t>
      </w:r>
    </w:p>
    <w:p w:rsidR="00E567C5" w:rsidRPr="00E567C5" w:rsidRDefault="00E567C5" w:rsidP="00E567C5">
      <w:pPr>
        <w:pStyle w:val="a3"/>
        <w:spacing w:line="276" w:lineRule="auto"/>
        <w:ind w:firstLine="709"/>
        <w:jc w:val="both"/>
        <w:rPr>
          <w:rFonts w:ascii="Times New Roman" w:hAnsi="Times New Roman" w:cs="Times New Roman"/>
          <w:spacing w:val="5"/>
          <w:sz w:val="24"/>
          <w:szCs w:val="24"/>
        </w:rPr>
      </w:pPr>
      <w:r w:rsidRPr="00E567C5">
        <w:rPr>
          <w:rFonts w:ascii="Times New Roman" w:hAnsi="Times New Roman" w:cs="Times New Roman"/>
          <w:spacing w:val="5"/>
          <w:sz w:val="24"/>
          <w:szCs w:val="24"/>
        </w:rPr>
        <w:t>2. Конституция Российской Федерации (принята всенародным голосованием 12.12.93);</w:t>
      </w:r>
    </w:p>
    <w:p w:rsidR="00E567C5" w:rsidRPr="00E567C5" w:rsidRDefault="00E567C5" w:rsidP="00E567C5">
      <w:pPr>
        <w:pStyle w:val="a3"/>
        <w:spacing w:line="276" w:lineRule="auto"/>
        <w:ind w:firstLine="709"/>
        <w:jc w:val="both"/>
        <w:rPr>
          <w:rFonts w:ascii="Times New Roman" w:hAnsi="Times New Roman" w:cs="Times New Roman"/>
          <w:spacing w:val="5"/>
          <w:sz w:val="24"/>
          <w:szCs w:val="24"/>
        </w:rPr>
      </w:pPr>
      <w:r w:rsidRPr="00E567C5">
        <w:rPr>
          <w:rFonts w:ascii="Times New Roman" w:hAnsi="Times New Roman" w:cs="Times New Roman"/>
          <w:sz w:val="24"/>
          <w:szCs w:val="24"/>
        </w:rPr>
        <w:t xml:space="preserve">3. Санитарно – эпидемиологические требования к устройству, содержанию и организации режима работы в дошкольных организациях. СанПиН </w:t>
      </w:r>
      <w:r w:rsidRPr="00E567C5">
        <w:rPr>
          <w:rFonts w:ascii="Times New Roman" w:hAnsi="Times New Roman" w:cs="Times New Roman"/>
          <w:bCs/>
          <w:sz w:val="24"/>
          <w:szCs w:val="24"/>
        </w:rPr>
        <w:t>2.4.1.3049-13.</w:t>
      </w:r>
    </w:p>
    <w:p w:rsidR="00E567C5" w:rsidRPr="00E567C5" w:rsidRDefault="00E567C5" w:rsidP="00E567C5">
      <w:pPr>
        <w:pStyle w:val="a3"/>
        <w:spacing w:line="276" w:lineRule="auto"/>
        <w:ind w:firstLine="709"/>
        <w:jc w:val="both"/>
        <w:rPr>
          <w:rFonts w:ascii="Times New Roman" w:hAnsi="Times New Roman" w:cs="Times New Roman"/>
          <w:spacing w:val="5"/>
          <w:sz w:val="24"/>
          <w:szCs w:val="24"/>
        </w:rPr>
      </w:pPr>
      <w:r w:rsidRPr="00E567C5">
        <w:rPr>
          <w:rFonts w:ascii="Times New Roman" w:hAnsi="Times New Roman" w:cs="Times New Roman"/>
          <w:spacing w:val="5"/>
          <w:sz w:val="24"/>
          <w:szCs w:val="24"/>
        </w:rPr>
        <w:t xml:space="preserve"> 4. </w:t>
      </w:r>
      <w:r w:rsidRPr="00E567C5">
        <w:rPr>
          <w:rFonts w:ascii="Times New Roman" w:hAnsi="Times New Roman" w:cs="Times New Roman"/>
          <w:bCs/>
          <w:sz w:val="24"/>
          <w:szCs w:val="24"/>
        </w:rPr>
        <w:t>Федеральный государственный образовательный стандарт дошкольного образования утверждённый  приказом Минобрнауки России №1155 от 17.10.2013г</w:t>
      </w:r>
    </w:p>
    <w:p w:rsidR="00E567C5" w:rsidRPr="00E567C5" w:rsidRDefault="00E567C5" w:rsidP="00E567C5">
      <w:pPr>
        <w:pStyle w:val="a3"/>
        <w:spacing w:line="276" w:lineRule="auto"/>
        <w:ind w:firstLine="709"/>
        <w:jc w:val="both"/>
        <w:rPr>
          <w:rFonts w:ascii="Times New Roman" w:hAnsi="Times New Roman" w:cs="Times New Roman"/>
          <w:spacing w:val="5"/>
          <w:sz w:val="24"/>
          <w:szCs w:val="24"/>
        </w:rPr>
      </w:pPr>
      <w:r w:rsidRPr="00E567C5">
        <w:rPr>
          <w:rFonts w:ascii="Times New Roman" w:hAnsi="Times New Roman" w:cs="Times New Roman"/>
          <w:spacing w:val="5"/>
          <w:sz w:val="24"/>
          <w:szCs w:val="24"/>
        </w:rPr>
        <w:t>5. О реализации права дошкольных образовательных учреждений на выбор программ и педагогических технологий. Письмо МО РФ от 02.06.98 № 89/ 34-16</w:t>
      </w:r>
    </w:p>
    <w:p w:rsidR="00E567C5" w:rsidRPr="00E567C5" w:rsidRDefault="00E567C5" w:rsidP="00E567C5">
      <w:pPr>
        <w:pStyle w:val="a3"/>
        <w:spacing w:line="276" w:lineRule="auto"/>
        <w:ind w:firstLine="709"/>
        <w:jc w:val="both"/>
        <w:rPr>
          <w:rFonts w:ascii="Times New Roman" w:hAnsi="Times New Roman" w:cs="Times New Roman"/>
          <w:spacing w:val="5"/>
          <w:sz w:val="24"/>
          <w:szCs w:val="24"/>
        </w:rPr>
      </w:pPr>
      <w:r w:rsidRPr="00E567C5">
        <w:rPr>
          <w:rFonts w:ascii="Times New Roman" w:hAnsi="Times New Roman" w:cs="Times New Roman"/>
          <w:spacing w:val="5"/>
          <w:sz w:val="24"/>
          <w:szCs w:val="24"/>
        </w:rPr>
        <w:t xml:space="preserve">6.Устав ДОУ. </w:t>
      </w:r>
      <w:r w:rsidRPr="00E567C5">
        <w:rPr>
          <w:rFonts w:ascii="Times New Roman" w:hAnsi="Times New Roman" w:cs="Times New Roman"/>
          <w:sz w:val="24"/>
          <w:szCs w:val="24"/>
        </w:rPr>
        <w:t>Руководство ДОУ осуществляется в соответствии с Уставом дошкольного образовательного учреждения и законодательством Российской Федерации.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Заведующий ДОУ выполняет свои функции в соответствии с должностной инструкцией.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7.В ДОУ соблюдается исполнительская и финансовая дисциплина: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имеется номенклатура дел;</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регистрируется входящая и исходящая документация;</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осуществляется работа по изучению и реализации нормативных документов (приказов, инструкций);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распределены обязанности между администраторами;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обеспечивается целевое расходование средств, предусмотренных сметой;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имеются данные о последней инвентаризации материальных ценностей.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8.В ДОУ имеется нормативно-правовая документация, регулирующая      </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     деятельность учреждения:</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Устав ДОУ;</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Договор с учредителем;</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Договоры между родителями (законными представителями) и ДОУ.</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Документация ведется в соответствии с Номенклатурой дел ДОУ.</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9.В ДОУ соблюдаются правила по охране труда, и обеспечивается безопасность    жизнедеятельности воспитанников и сотрудников.</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Существует определенная стратегия и тактика функционирования и развития ДОУ: </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имеется Концепция ДОУ;</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имеется Программа развития ДОУ;</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осуществляется перспективное планирование;</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осуществляется оперативное планирование;</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воспитатели имеют тематические планы по обучению и воспитанию детей;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освобожденные специалисты имеют тематические планы по обучению и воспитанию детей;</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работа педагогов (воспитателей, освобожденных специалистов) с определенными группами (подгруппами, отдельными детьми) осуществляется на основе координации их </w:t>
      </w:r>
      <w:r w:rsidRPr="00E567C5">
        <w:rPr>
          <w:rFonts w:ascii="Times New Roman" w:hAnsi="Times New Roman" w:cs="Times New Roman"/>
          <w:sz w:val="24"/>
          <w:szCs w:val="24"/>
        </w:rPr>
        <w:lastRenderedPageBreak/>
        <w:t xml:space="preserve">деятельности (совместно проводятся занятия, педагогические консилиумы и другие формы сотрудничества). </w:t>
      </w: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E567C5" w:rsidRPr="00E567C5" w:rsidRDefault="00E567C5" w:rsidP="00E567C5">
      <w:pPr>
        <w:pStyle w:val="a3"/>
        <w:spacing w:line="276" w:lineRule="auto"/>
        <w:ind w:firstLine="709"/>
        <w:jc w:val="center"/>
        <w:rPr>
          <w:rFonts w:ascii="Times New Roman" w:hAnsi="Times New Roman" w:cs="Times New Roman"/>
          <w:b/>
          <w:sz w:val="24"/>
          <w:szCs w:val="24"/>
        </w:rPr>
      </w:pPr>
      <w:r w:rsidRPr="00E567C5">
        <w:rPr>
          <w:rFonts w:ascii="Times New Roman" w:hAnsi="Times New Roman" w:cs="Times New Roman"/>
          <w:b/>
          <w:sz w:val="24"/>
          <w:szCs w:val="24"/>
        </w:rPr>
        <w:lastRenderedPageBreak/>
        <w:t>3.2. Программно-методическое обеспечение образовательного процесса</w:t>
      </w: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Программа «Физкультура от 3-х до 17» /В.П.Щербаков. - М., 1996.</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Программно-методическое пособие «Расту здоровым» /В.Н.Зимонина. – М.: Владос, 2002.</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Программа «Здравствуй» /М.Л.Лазарев. – М.: Академия здоровья, 1997.</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Физическое воспитание в детском саду /Э.Я.Степаненкова. – М.: Мозаика-синтез, 2004.</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Теория и методика физического воспитания и развития ребенка /Э.Я.Степаненкова. – М.: Аcadem</w:t>
      </w:r>
      <w:r w:rsidRPr="00E567C5">
        <w:rPr>
          <w:rFonts w:ascii="Times New Roman" w:hAnsi="Times New Roman" w:cs="Times New Roman"/>
          <w:sz w:val="24"/>
          <w:szCs w:val="24"/>
          <w:lang w:val="en-US"/>
        </w:rPr>
        <w:t>i</w:t>
      </w:r>
      <w:r w:rsidRPr="00E567C5">
        <w:rPr>
          <w:rFonts w:ascii="Times New Roman" w:hAnsi="Times New Roman" w:cs="Times New Roman"/>
          <w:sz w:val="24"/>
          <w:szCs w:val="24"/>
        </w:rPr>
        <w:t>a, 2001.</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Двигательная активность ребенка в детском саду /М.А.Рунова. – М.: Мозаика-синтез, 2000.</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Ознакомление с природой через движение /М.А.Рунова, А.В.Бутилова. – М.: Мозаика-синтез, 2006</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Физкультурное и спортивно-игровое оборудование для дошкольных образовательных учреждений /Т.И.Осокина, Е.А.Тимофеева, М.А.Рунова. – М.: Мозаика-синтез, 1999.</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Физическая культура – дошкольникам /Л.Д.Глазырина. – М.: Владос, 2004.</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Физическая культура в младшей группе детского сада /Л.Д.Глазырина. – М.: Владос, 2005.</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Физкультура – это радость /Л.Н.Сивачева. – СПб.: Детство-пресс, 2001.</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С физкультурой дружить - здоровым быть /М.Д.Маханева. – М.: ТЦ «Сфера», 2009.</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Нетрадиционные занятия физкультурой в дошкольном образовательном учреждении /Н.С.Галицына. – М.: Скрипторий, 2004.</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Физическое развитие и здоровье детей 3-7 лет /Л.В.Яковлева, Р.А.Юдина. – М.: Владос, 2003.</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Тематические физкультурные занятия и праздники в дошкольном учреждении /А.П.Щербак. – М.: Владос, 1999.</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Физкультурные праздники в детском саду /В.Н.Шебеко, Н.Н.Ермак. – М.: Просвещение, 2003.</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Программно-методическое пособие «Расту здоровым» /В.Н.Зимонина. – М.: Владос, 2002.</w:t>
      </w:r>
    </w:p>
    <w:p w:rsidR="00E567C5" w:rsidRPr="00E567C5" w:rsidRDefault="00E567C5" w:rsidP="00E567C5">
      <w:pPr>
        <w:pStyle w:val="a3"/>
        <w:spacing w:line="276" w:lineRule="auto"/>
        <w:ind w:firstLine="709"/>
        <w:jc w:val="both"/>
        <w:rPr>
          <w:rFonts w:ascii="Times New Roman" w:hAnsi="Times New Roman" w:cs="Times New Roman"/>
          <w:i/>
          <w:sz w:val="24"/>
          <w:szCs w:val="24"/>
        </w:rPr>
      </w:pPr>
      <w:r w:rsidRPr="00E567C5">
        <w:rPr>
          <w:rFonts w:ascii="Times New Roman" w:hAnsi="Times New Roman" w:cs="Times New Roman"/>
          <w:sz w:val="24"/>
          <w:szCs w:val="24"/>
        </w:rPr>
        <w:t>Программа «Здравствуй» /М.Л.Лазарев. – М.: Академия здоровья, 1997.</w:t>
      </w:r>
      <w:r w:rsidRPr="00E567C5">
        <w:rPr>
          <w:rFonts w:ascii="Times New Roman" w:hAnsi="Times New Roman" w:cs="Times New Roman"/>
          <w:i/>
          <w:sz w:val="24"/>
          <w:szCs w:val="24"/>
        </w:rPr>
        <w:t xml:space="preserve"> </w:t>
      </w:r>
    </w:p>
    <w:p w:rsidR="00E567C5" w:rsidRPr="00E567C5" w:rsidRDefault="00E567C5" w:rsidP="00E567C5">
      <w:pPr>
        <w:pStyle w:val="a3"/>
        <w:spacing w:line="276" w:lineRule="auto"/>
        <w:ind w:firstLine="709"/>
        <w:jc w:val="both"/>
        <w:rPr>
          <w:rFonts w:ascii="Times New Roman" w:hAnsi="Times New Roman" w:cs="Times New Roman"/>
          <w:bCs/>
          <w:iCs/>
          <w:sz w:val="24"/>
          <w:szCs w:val="24"/>
        </w:rPr>
      </w:pPr>
      <w:r w:rsidRPr="00E567C5">
        <w:rPr>
          <w:rFonts w:ascii="Times New Roman" w:hAnsi="Times New Roman" w:cs="Times New Roman"/>
          <w:bCs/>
          <w:iCs/>
          <w:sz w:val="24"/>
          <w:szCs w:val="24"/>
        </w:rPr>
        <w:t>Охрана здоровья детей в дошкольных учреждениях /Т.Л.Богина. – М.: Мозаика-синтез, 2006.</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bCs/>
          <w:iCs/>
          <w:sz w:val="24"/>
          <w:szCs w:val="24"/>
        </w:rPr>
        <w:t>Букварь здоровья /Л.В.Баль, В.В.Ветрова. – М.: Эксмо, 1995.</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bCs/>
          <w:iCs/>
          <w:sz w:val="24"/>
          <w:szCs w:val="24"/>
        </w:rPr>
        <w:t>Уроки Мойдодыра /Г.Зайцев. – СПб.: Акцидент, 1997.</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bCs/>
          <w:iCs/>
          <w:sz w:val="24"/>
          <w:szCs w:val="24"/>
        </w:rPr>
        <w:t>Уроки этикета /С.А.Насонкина. – СПб.: Акцидент, 1996</w:t>
      </w:r>
      <w:r w:rsidRPr="00E567C5">
        <w:rPr>
          <w:rFonts w:ascii="Times New Roman" w:hAnsi="Times New Roman" w:cs="Times New Roman"/>
          <w:sz w:val="24"/>
          <w:szCs w:val="24"/>
        </w:rPr>
        <w:t>.</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Разговор о правильном питании /М.М.Безруких, Т.А.Филиппова. – М.: Олма-Пресс, 2000.</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Как воспитать здорового ребенка /В.Г.Алямовская. – М.: Линка-пресс, 1993.</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bCs/>
          <w:iCs/>
          <w:sz w:val="24"/>
          <w:szCs w:val="24"/>
        </w:rPr>
        <w:t>Воспитание здорового ребенка /М.Д.Маханева. – М.: Аркти, 1997.</w:t>
      </w:r>
    </w:p>
    <w:p w:rsidR="00E567C5" w:rsidRPr="00E567C5" w:rsidRDefault="00E567C5" w:rsidP="00E567C5">
      <w:pPr>
        <w:pStyle w:val="a3"/>
        <w:spacing w:line="276" w:lineRule="auto"/>
        <w:ind w:firstLine="709"/>
        <w:jc w:val="both"/>
        <w:rPr>
          <w:rFonts w:ascii="Times New Roman" w:hAnsi="Times New Roman" w:cs="Times New Roman"/>
          <w:bCs/>
          <w:iCs/>
          <w:sz w:val="24"/>
          <w:szCs w:val="24"/>
        </w:rPr>
      </w:pPr>
      <w:r w:rsidRPr="00E567C5">
        <w:rPr>
          <w:rFonts w:ascii="Times New Roman" w:hAnsi="Times New Roman" w:cs="Times New Roman"/>
          <w:sz w:val="24"/>
          <w:szCs w:val="24"/>
        </w:rPr>
        <w:t>Современные методики оздоровления детей дошкольного возраста в условиях детского сада /Л.В. очеткова. – М.: МДО, 1999.</w:t>
      </w:r>
    </w:p>
    <w:p w:rsidR="00E567C5" w:rsidRPr="00E567C5" w:rsidRDefault="00E567C5" w:rsidP="00E567C5">
      <w:pPr>
        <w:pStyle w:val="a3"/>
        <w:spacing w:line="276" w:lineRule="auto"/>
        <w:ind w:firstLine="709"/>
        <w:jc w:val="both"/>
        <w:rPr>
          <w:rFonts w:ascii="Times New Roman" w:hAnsi="Times New Roman" w:cs="Times New Roman"/>
          <w:bCs/>
          <w:iCs/>
          <w:sz w:val="24"/>
          <w:szCs w:val="24"/>
        </w:rPr>
      </w:pPr>
      <w:r w:rsidRPr="00E567C5">
        <w:rPr>
          <w:rFonts w:ascii="Times New Roman" w:hAnsi="Times New Roman" w:cs="Times New Roman"/>
          <w:bCs/>
          <w:iCs/>
          <w:sz w:val="24"/>
          <w:szCs w:val="24"/>
        </w:rPr>
        <w:lastRenderedPageBreak/>
        <w:t xml:space="preserve">Здоровьесберегающие технологии воспитания в детском саду /Под ред. Т.С.Яковлевой. – М.: Школьная пресса,  2006. </w:t>
      </w:r>
    </w:p>
    <w:p w:rsidR="00E567C5" w:rsidRPr="00E567C5" w:rsidRDefault="00E567C5" w:rsidP="00E567C5">
      <w:pPr>
        <w:pStyle w:val="a3"/>
        <w:spacing w:line="276" w:lineRule="auto"/>
        <w:ind w:firstLine="709"/>
        <w:jc w:val="both"/>
        <w:rPr>
          <w:rFonts w:ascii="Times New Roman" w:hAnsi="Times New Roman" w:cs="Times New Roman"/>
          <w:bCs/>
          <w:iCs/>
          <w:sz w:val="24"/>
          <w:szCs w:val="24"/>
        </w:rPr>
      </w:pPr>
      <w:r w:rsidRPr="00E567C5">
        <w:rPr>
          <w:rFonts w:ascii="Times New Roman" w:hAnsi="Times New Roman" w:cs="Times New Roman"/>
          <w:bCs/>
          <w:iCs/>
          <w:sz w:val="24"/>
          <w:szCs w:val="24"/>
        </w:rPr>
        <w:t>Растем здоровыми /В.А.Доскин, Л.Г.Голубева. – М.: Просвещение, 2002.</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Развивающая педагогика оздоровления /В.Т.Кудрявцев, Б.Б.Егоров. – М.: Линка-пресс, 2000.</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Основы безопасности детей дошкольного возраста. /Н.Н.Авдеева, О.Л.Князева, Р.Б.Стеркина. М.: Просвещение, 2007.</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Безопасность: учебное пособие по основам безопасности жизнедеятельности детей старшего дошкольного возраста. /Н.Н.Авдеева, О.Л.Князева, Р.Б.Стеркина. – М.: ООО «Издательство АСТ-ЛТД», 1998.</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Безопасность на улицах и дорогах: методическое пособие для работы с детьми старшего дошкольного возраста / Н.Н.Авдеева, О.Л.Князева, Р.Б.Стеркина, М.Д.Маханева. – М.: ООО «Издательство АСТ-ЛТД», 1997.</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Как обеспечить безопасность дошкольников /К.Ю.Белая, В.Н.Зимонина, Л.А.Кондрыкинская и др.  – М.: Просвещение, 2005.</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Обучение детей дошкольного возраста правилам безопасного поведения на дорогах /Л.А.Артемьева, Ю.Д.Мисянин и др. – Казань, 1995.</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Основы безопасности детей дошкольного возраста. /Р.Б.Стеркина. – М.: Просвещение, 2000.</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Твоя безопасность: Как себя вести дома и на улице. /К.Ю.Белая, В.Н.Зимонина, Л.А.Кондрыкинская и др. - М.: Просвещение, 2005.</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Воспитание безопасного поведения в быту детей дошкольного возраста. /Т.Г.Храмцова. – М.: Педагогическое общество России, 2005.</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Осторожные сказки: Безопасность для малышей. /Т.А.Шорыгина. – М.: Книголюб, 2004.</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Правила пожарной безопасности детей 5-8 лет. /Т.А.Шорыгина. – М.: Сфера, 2005.</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Программы:</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«Я – человек». /С.А.Козлова. - М.: Школьная Пресса, 2004.</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 «Я-ТЫ-МЫ» /О.Л.Князева, Р.Б.Стеркина. - М: Просвещение, 2008.</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«Наследие» /М.Ю.Новицкая – М: Линка-Пресс, 2003.</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Технологии по игровой деятельности: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Альтшуллер Г.С. Система ТРИЗ.</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Шустерман М. Коллективная игра и занятия.</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Мотессори М. Теория и практика.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Метод М. Монтессори в России.</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Пособия:</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Дидактические игры в детском саду. /А.К.Бондаренко. – М.: Просвещение, 1991.</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Игра с правилами в дошкольном возрасте. /И.Я.Михайленко, Н.А.Короткова. – М.: Сфера, 2008.</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Как играть с ребенком? /И.Я.Михайленко, Н.А.Короткова. – М.: Сфера, 2008.</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Патриотическое воспитание. /К.Ю.Белая, Л.А.Кондрыкинская. – М.: Элти-Кудиц, 2002.</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Воспитание у дошкольников социальных норм поведения в деятельности на занятиях. Социальное развитие ребенка. /Р.Буре //Под ред. О.Л.Зверевой. – М., 2004.</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lastRenderedPageBreak/>
        <w:t>Занятия по патриотическому воспитанию в детском саду. /Л.А.Кондрыкинская. – М.: ТЦ Сфера, 2010.</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Дошкольникам о защитниках Отечества. /Л.А.Кондрыкинская, Т.Н.Вострухина. – М.: ТЦ Сфера, 2005.</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«Открой себя». Программа развития самосознания дошкольников в речевой активности. /Е.В.Рылеева. – М.: Гном-Пресс, 1999.</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Трудовое воспитание в детском саду. Программа и методические рекомендации для работы с детьми 2-7 лет. /</w:t>
      </w:r>
      <w:r w:rsidRPr="00E567C5">
        <w:rPr>
          <w:rFonts w:ascii="Times New Roman" w:hAnsi="Times New Roman" w:cs="Times New Roman"/>
          <w:color w:val="000000"/>
          <w:sz w:val="24"/>
          <w:szCs w:val="24"/>
        </w:rPr>
        <w:t>Т.С.Комарова, Л.В.Куцакова, Л.Ю.Павлова. – М.: Мозаика-Синтез, 2005.</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Дошкольник и экономика. /А.Д.Шатова – М.: МИПКРО, 1996.</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Дошкольник и рукотворный мир. /М.В.Крулехт. – СПб.: Детство-Пресс, 2003.</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Занятия с дошкольниками по конструированию и ручному труду. /Л.В.Куцакова. – М.: Совершенство,1999.</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Дошкольник и труд. /Р.С.Буре. – СПб.: Детство-Пресс, 2004.</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Нравственно-трудовое воспитание детей в детском саду. /Под редакцией Р.С.Буре. –  М.: Просвещение,1987.</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Воспитание дошкольника в труде. /Под ред. В.Г.Нечаевой. – М.: Просвещение, 1983.</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Воспитание детей дошкольного возраста в процессе трудовой деятельности. /Д.В.Сергеева. – М.:  Просвещение, 1987.</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Учите детей трудиться. /Р.С.Буре, Г.Н.Година. – М., 1983.</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Ребёнок за столом. /В.Г.Алямовская и др. – М: Сфера, 2005.</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Культура поведения за столом. /В.Г.Алямовская, К.Ю.Белая, В.Н.Зимонина и др. - М.: Ижица, 2004.</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Конструирование и ручной труд в детском саду. /Л.В.Куцакова. – М: Просвещение, 1990.</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Беседы с дошкольниками о профессиях. /Т.В.Потапова – М: Сфера,2005. </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Рукотворный мир. Сценарии игр-занятий для дошкольников. /О.В.Дыбина. – М: Сфера, 2001.</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Ознакомление дошкольников с секретами кухни. Сценарии игр-занятий. /Под ред. О.В.Дыбиной. – М: Сфера, 2003.</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Тематический словарь в картинках. Мир человека. Современные профессии. К программе « Я-человек». /К.П. Нефёдова. – М: Школьная пресса, 2008.</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Арушанова А.Г. Речь и речевое общение детей 3-7 лет. – М.: Мозаика-Синтез, 1999.</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Арушанова А.Г., Рычагова Е.С. Игры со звучащим словом. – М., 2009.</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Логика и математика для дошкольников /Автор-сост. Е.А.Носова, Р.Л.Непомнящая. – СПб.: Акцидент, 1997.</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Математика от трех до шести /Сост. З.А.Михайлова, Э.Н.Иоффе. – СПб.: Акцидент, 1996.</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Михайлова З.Л. Игровые задачи для дошкольников. – СПб.: Детство-Пресс, 1999.</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Новикова В.П. Математика в детском саду. Младшая группа. – М.: Мозаика-Синтез, 2008.</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Новикова В.П., Тихонова Л.И. Воспитание ребенка-дошкольника. – М.: Владос, 2008.</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Образовательная работа в детском саду по программе «Развитие»: Методическое пособие для воспитателей дошкольных учреждений. – М., 1996.</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lastRenderedPageBreak/>
        <w:t>Протасова Е.Ю., Родина Н.М. Познание окружающего мира с детьми 3-7 лет. – М., 2009.</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Развивающие занятия с детьми 2-3 лет /Под ред. Л.А. Парамоновой. – М.: ОЛМА Медиа Групп, 2008.</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Развивающие занятия с детьми 3-4 лет /Под ред. Л.А. Парамоновой. – М., 2009.</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Чего на свете не бывает?: Занимательные игры для детей с 3 до 6 лет /Под ред. О.М. Дьяченко. – М.: Просвещение, 1991.</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Конструирование</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Куцакова Л.В. Конструирование и ручной труд в детском саду: Программа и конспекты занятий. - М., 2007</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Куцакова Л.В. Занятия по конструированию из строительного материала. - М., 2006.</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Разделы «конструктивная деятельность включены в следующие программы:</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Воспитания и обучения в детском саду. /Под редакцией М.А.Васильевой, В.В. Гербовой, Т.С.Комаровой. - М.: Мозаика-Синтез, 2005.</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Радуга. Программа воспитания и обучения детей в детском саду. - М., 2011</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Арушанова А.Г. Речь и речевое общение детей: Книга для воспитателей детского сада. – М.: Мозаика-Синтез, 1999. </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Бондаренко А.К. Дидактические игры в детском саду. – М.: Просвещение, 1985. </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Грамматические игры в детском саду: Методические рекомендации в помощь воспитателям дошкольных учреждений /Сост. Г.И.Николайчук. – Ровно, 1989. </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Занятия по развитию речи в детском саду /Под ред. О.С.Ушаковой. – М.: Просвещение, 1993.</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Илларионова Ю.Г. Учите детей отгадывать загадки. – М.: Просвещение, 1985.</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Литература и фантазия /Сост. Л.Е.Стрельцова. – М.: Просвещение, 1992.</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Максаков А.И. Воспитание звуковой культуры речи у детей дошкольного возраста. – М.: 1987.</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Максаков А.И., Тумакова Г.А. Учите, играя. – М.: Просвещение, 1983.</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Придумай слово. Речевые игры и упражнения для дошкольников /Под ред. О.С.Ушаковой. – М.: Просвещение, 1966.</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Скажи по-другому /Речевые Иры, упражнения, ситуации, сценарии /Под ред. О.С.Ушаковой. – Самара, 1994.</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Тумакова Г.А. Ознакомление дошкольников со звучащим словом. – М.: Просвещение, 1991.</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Учимся общаться с ребенком: Руководство для воспитателя дет. сада / В.А. Петровский, А.М. Виноградова, Л.М. Кларина и др. – М.: Просвещение, 1993.</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Программа «Детский сад – дом радости» /Н.А.Крылова, В.Т.Иванова. – Пермь, 1991.</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Гриценко З. Пришли мне чтения доброго: Методические рекомендации по детской литературе для работающих с детьми 4-6 лет. – М., 1997.</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Гурович Л., Береговая Л., Логинова В. Ребенок и книга. – СПб., 1996.</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Ушакова О.С. Знакомим дошкольников с литературой. – М.: Сфера, 1998.</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Ушакова О.С. Знакомим дошкольников 3-5 лет с литературой. – М., 2010.</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Курочкина Н.А. </w:t>
      </w:r>
      <w:r w:rsidRPr="00E567C5">
        <w:rPr>
          <w:rFonts w:ascii="Times New Roman" w:hAnsi="Times New Roman" w:cs="Times New Roman"/>
          <w:iCs/>
          <w:sz w:val="24"/>
          <w:szCs w:val="24"/>
        </w:rPr>
        <w:t>Знакомим с</w:t>
      </w:r>
      <w:r w:rsidRPr="00E567C5">
        <w:rPr>
          <w:rFonts w:ascii="Times New Roman" w:hAnsi="Times New Roman" w:cs="Times New Roman"/>
          <w:sz w:val="24"/>
          <w:szCs w:val="24"/>
        </w:rPr>
        <w:t xml:space="preserve"> </w:t>
      </w:r>
      <w:r w:rsidRPr="00E567C5">
        <w:rPr>
          <w:rFonts w:ascii="Times New Roman" w:hAnsi="Times New Roman" w:cs="Times New Roman"/>
          <w:iCs/>
          <w:sz w:val="24"/>
          <w:szCs w:val="24"/>
        </w:rPr>
        <w:t>натюрмортом; Детям о книжной графике; Знакомство с пейзажной живописью</w:t>
      </w:r>
      <w:r w:rsidRPr="00E567C5">
        <w:rPr>
          <w:rFonts w:ascii="Times New Roman" w:hAnsi="Times New Roman" w:cs="Times New Roman"/>
          <w:sz w:val="24"/>
          <w:szCs w:val="24"/>
        </w:rPr>
        <w:t>. – СПб.: Детство-Пресс, 2003.</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Лыкова И.А.  Программа художественного воспитания, обучения и развития детей 2-7 лет «Цветные ладошки». - М.: Карапуз-дидактика, 2007.</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lastRenderedPageBreak/>
        <w:t>Пантелеева Л.В. «</w:t>
      </w:r>
      <w:r w:rsidRPr="00E567C5">
        <w:rPr>
          <w:rFonts w:ascii="Times New Roman" w:hAnsi="Times New Roman" w:cs="Times New Roman"/>
          <w:iCs/>
          <w:sz w:val="24"/>
          <w:szCs w:val="24"/>
        </w:rPr>
        <w:t>Рисуем портрет»</w:t>
      </w:r>
      <w:r w:rsidRPr="00E567C5">
        <w:rPr>
          <w:rFonts w:ascii="Times New Roman" w:hAnsi="Times New Roman" w:cs="Times New Roman"/>
          <w:sz w:val="24"/>
          <w:szCs w:val="24"/>
        </w:rPr>
        <w:t xml:space="preserve"> (5-9 лет)</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Программа эстетического воспитания детей 2-7 лет «</w:t>
      </w:r>
      <w:r w:rsidRPr="00E567C5">
        <w:rPr>
          <w:rFonts w:ascii="Times New Roman" w:hAnsi="Times New Roman" w:cs="Times New Roman"/>
          <w:bCs/>
          <w:sz w:val="24"/>
          <w:szCs w:val="24"/>
        </w:rPr>
        <w:t>Красота.</w:t>
      </w:r>
      <w:r w:rsidRPr="00E567C5">
        <w:rPr>
          <w:rFonts w:ascii="Times New Roman" w:hAnsi="Times New Roman" w:cs="Times New Roman"/>
          <w:sz w:val="24"/>
          <w:szCs w:val="24"/>
        </w:rPr>
        <w:t xml:space="preserve"> </w:t>
      </w:r>
      <w:r w:rsidRPr="00E567C5">
        <w:rPr>
          <w:rFonts w:ascii="Times New Roman" w:hAnsi="Times New Roman" w:cs="Times New Roman"/>
          <w:bCs/>
          <w:sz w:val="24"/>
          <w:szCs w:val="24"/>
        </w:rPr>
        <w:t>Радость. Творчество»</w:t>
      </w:r>
      <w:r w:rsidRPr="00E567C5">
        <w:rPr>
          <w:rFonts w:ascii="Times New Roman" w:hAnsi="Times New Roman" w:cs="Times New Roman"/>
          <w:sz w:val="24"/>
          <w:szCs w:val="24"/>
        </w:rPr>
        <w:t xml:space="preserve"> / Комарова Т.С., Антонова А.В., Зацепина М.Б. -  М., </w:t>
      </w:r>
      <w:r w:rsidRPr="00E567C5">
        <w:rPr>
          <w:rFonts w:ascii="Times New Roman" w:hAnsi="Times New Roman" w:cs="Times New Roman"/>
          <w:color w:val="000000"/>
          <w:sz w:val="24"/>
          <w:szCs w:val="24"/>
        </w:rPr>
        <w:t>2002.</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Швайко Г.С. Занятия по изобразительной деятельности в детском саду (средняя, старшая группы). – М.:  Владос, 2001.</w:t>
      </w:r>
    </w:p>
    <w:p w:rsidR="00E567C5" w:rsidRPr="00E567C5" w:rsidRDefault="00E567C5" w:rsidP="00E567C5">
      <w:pPr>
        <w:pStyle w:val="a3"/>
        <w:spacing w:line="276" w:lineRule="auto"/>
        <w:ind w:firstLine="709"/>
        <w:jc w:val="both"/>
        <w:rPr>
          <w:rFonts w:ascii="Times New Roman" w:hAnsi="Times New Roman" w:cs="Times New Roman"/>
          <w:iCs/>
          <w:sz w:val="24"/>
          <w:szCs w:val="24"/>
        </w:rPr>
      </w:pPr>
      <w:r w:rsidRPr="00E567C5">
        <w:rPr>
          <w:rFonts w:ascii="Times New Roman" w:hAnsi="Times New Roman" w:cs="Times New Roman"/>
          <w:sz w:val="24"/>
          <w:szCs w:val="24"/>
        </w:rPr>
        <w:t xml:space="preserve">Грибовская А.А. </w:t>
      </w:r>
      <w:r w:rsidRPr="00E567C5">
        <w:rPr>
          <w:rFonts w:ascii="Times New Roman" w:hAnsi="Times New Roman" w:cs="Times New Roman"/>
          <w:iCs/>
          <w:sz w:val="24"/>
          <w:szCs w:val="24"/>
        </w:rPr>
        <w:t>Детям о народном искусстве.</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Грибовская А.А.  Аппликация в детском саду (в 2-х частях).</w:t>
      </w:r>
    </w:p>
    <w:p w:rsidR="00E567C5" w:rsidRPr="00E567C5" w:rsidRDefault="00E567C5" w:rsidP="00E567C5">
      <w:pPr>
        <w:pStyle w:val="a3"/>
        <w:spacing w:line="276" w:lineRule="auto"/>
        <w:ind w:firstLine="709"/>
        <w:jc w:val="both"/>
        <w:rPr>
          <w:rFonts w:ascii="Times New Roman" w:hAnsi="Times New Roman" w:cs="Times New Roman"/>
          <w:iCs/>
          <w:sz w:val="24"/>
          <w:szCs w:val="24"/>
        </w:rPr>
      </w:pPr>
      <w:r w:rsidRPr="00E567C5">
        <w:rPr>
          <w:rFonts w:ascii="Times New Roman" w:hAnsi="Times New Roman" w:cs="Times New Roman"/>
          <w:sz w:val="24"/>
          <w:szCs w:val="24"/>
        </w:rPr>
        <w:t>Грибовская А.А. Дошкольникам о графике, живописи, архитектуре и скульптуре. – М.  МИПКРО, 2001.</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Григорьева Г.Г.  Изобразительная деятельность дошкольников. – М.: Академия, 1997.</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Григорьева Г.Г.  Игровые приемы в обучении дошкольников изобразительной деятельности. М.: Просвещение, 1995.</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Доронова Т.Н. </w:t>
      </w:r>
      <w:r w:rsidRPr="00E567C5">
        <w:rPr>
          <w:rFonts w:ascii="Times New Roman" w:hAnsi="Times New Roman" w:cs="Times New Roman"/>
          <w:iCs/>
          <w:sz w:val="24"/>
          <w:szCs w:val="24"/>
        </w:rPr>
        <w:t>Дошкольникам об искусстве. –</w:t>
      </w:r>
      <w:r w:rsidRPr="00E567C5">
        <w:rPr>
          <w:rFonts w:ascii="Times New Roman" w:hAnsi="Times New Roman" w:cs="Times New Roman"/>
          <w:sz w:val="24"/>
          <w:szCs w:val="24"/>
        </w:rPr>
        <w:t xml:space="preserve"> М., 2002.</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Казакова Т.Г.  Занятие с дошкольниками по изобразительной деятельности: Кн. для воспитателей дет. сада и родителей. – 2-е изд., дораб. – М.: Просвещение, 1996. </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Казакова Т.Г. Изобразительная деятельность младших дошкольников: Пособие для воспитателя.- М.: Просвещение, 1980.</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Казакова Т.Г. Развивайте у дошкольников творчество (Конспекты занятий рисованием, лепкой, аппликацией): Пособие для воспитателей дет. сада.- М.: Просвещение, 1985.</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Комарова Т.С. Занятие по изобразительной деятельности в детском саду: Кн. для воспитателя дет.сада.- 3-е изд., перераб. и доп. – М.: Просвещение, 1991.</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Комарова Т.С., Размыслова А.В. Цвет в детском изобразительном творчестве. – М.: Пед. общество России, 2002.</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 – М.: Карапуз-Дидактика, 2006.</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Лыкова И.А. Изобразительное творчество в детском саду. Занятия в изостудии. – М.: Карапуз-Дидактика, 2007.</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Маслова Т.М.  Развитие эмоциональной сферы дошкольников с помощью шедевров мировой живописи. – СПб.: Детство-Пресс, 2007.</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bCs/>
          <w:sz w:val="24"/>
          <w:szCs w:val="24"/>
        </w:rPr>
        <w:t>Серия «Искусство - детям!»</w:t>
      </w:r>
      <w:r w:rsidRPr="00E567C5">
        <w:rPr>
          <w:rFonts w:ascii="Times New Roman" w:hAnsi="Times New Roman" w:cs="Times New Roman"/>
          <w:sz w:val="24"/>
          <w:szCs w:val="24"/>
        </w:rPr>
        <w:t xml:space="preserve"> в издательстве «Мозаика-синтез».</w:t>
      </w:r>
    </w:p>
    <w:p w:rsidR="00E567C5" w:rsidRPr="00E567C5" w:rsidRDefault="00E567C5" w:rsidP="00E567C5">
      <w:pPr>
        <w:pStyle w:val="a3"/>
        <w:spacing w:line="276" w:lineRule="auto"/>
        <w:ind w:firstLine="709"/>
        <w:jc w:val="both"/>
        <w:rPr>
          <w:rFonts w:ascii="Times New Roman" w:hAnsi="Times New Roman" w:cs="Times New Roman"/>
          <w:color w:val="000000"/>
          <w:sz w:val="24"/>
          <w:szCs w:val="24"/>
        </w:rPr>
      </w:pPr>
      <w:r w:rsidRPr="00E567C5">
        <w:rPr>
          <w:rFonts w:ascii="Times New Roman" w:hAnsi="Times New Roman" w:cs="Times New Roman"/>
          <w:color w:val="000000"/>
          <w:sz w:val="24"/>
          <w:szCs w:val="24"/>
        </w:rPr>
        <w:t xml:space="preserve">Мерзлякова С.И. «Волшебный мир театра». Программа развития сценического творчества детей средствами театрализованных игр и игровых представлений». – М.: «Владос», 1999. </w:t>
      </w:r>
    </w:p>
    <w:p w:rsidR="00E567C5" w:rsidRPr="00E567C5" w:rsidRDefault="00E567C5" w:rsidP="00E567C5">
      <w:pPr>
        <w:pStyle w:val="a3"/>
        <w:spacing w:line="276" w:lineRule="auto"/>
        <w:ind w:firstLine="709"/>
        <w:jc w:val="both"/>
        <w:rPr>
          <w:rFonts w:ascii="Times New Roman" w:hAnsi="Times New Roman" w:cs="Times New Roman"/>
          <w:color w:val="000000"/>
          <w:sz w:val="24"/>
          <w:szCs w:val="24"/>
        </w:rPr>
      </w:pPr>
      <w:r w:rsidRPr="00E567C5">
        <w:rPr>
          <w:rFonts w:ascii="Times New Roman" w:hAnsi="Times New Roman" w:cs="Times New Roman"/>
          <w:color w:val="000000"/>
          <w:sz w:val="24"/>
          <w:szCs w:val="24"/>
        </w:rPr>
        <w:t xml:space="preserve">Сорокина Н.Ф. , Миланович Л.Г. «Театр- творчество - дети». Программа развития творческих способностей средствами театрального искусства. – М.: МИПКРО, 1995. </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Комплект рабочих тетрадей «Радуга»</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Познаю мир. 3 – 4 года. Т. И. Гризик. – М. Просвещение, 2014</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Моя математика. 3 – 4 года. Е. В. Соловьёва – М. Просвещение, 2015    </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Геометрическая аппликация. 3 – 4 года. Е. В. Соловьёва – М. Просвещение, 2014</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 xml:space="preserve"> Говорим правильно. 3 – 4 года.  Слушаем и беседуем. Т. И. Гризик – М. Просвещение, 2014</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lastRenderedPageBreak/>
        <w:t>Наш дом – Южный Урал. Программно-методический комплекс для организаций, реализующих образовательные программы дошкольного образования – Челябинск, 2014</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Жизнь и труд людей на Южном Урале. Иллюстрированное приложение к программно-методическому комплексу «Наш дом – Южный Урал» - Челябинск, 2014</w:t>
      </w:r>
    </w:p>
    <w:p w:rsidR="00E567C5" w:rsidRPr="00E567C5" w:rsidRDefault="00E567C5" w:rsidP="00E567C5">
      <w:pPr>
        <w:pStyle w:val="a3"/>
        <w:spacing w:line="276" w:lineRule="auto"/>
        <w:ind w:firstLine="709"/>
        <w:jc w:val="both"/>
        <w:rPr>
          <w:rFonts w:ascii="Times New Roman" w:hAnsi="Times New Roman" w:cs="Times New Roman"/>
          <w:sz w:val="24"/>
          <w:szCs w:val="24"/>
        </w:rPr>
      </w:pPr>
      <w:r w:rsidRPr="00E567C5">
        <w:rPr>
          <w:rFonts w:ascii="Times New Roman" w:hAnsi="Times New Roman" w:cs="Times New Roman"/>
          <w:sz w:val="24"/>
          <w:szCs w:val="24"/>
        </w:rPr>
        <w:t>Природа Южного Урала. Иллюстрированное приложение к программно-методическому комплексу «Наш дом – Южный Урал» - Челябинск, 2014</w:t>
      </w:r>
    </w:p>
    <w:p w:rsidR="00E567C5" w:rsidRPr="00E567C5" w:rsidRDefault="00E567C5" w:rsidP="00E567C5">
      <w:pPr>
        <w:pStyle w:val="a3"/>
        <w:spacing w:line="276" w:lineRule="auto"/>
        <w:ind w:firstLine="709"/>
        <w:jc w:val="both"/>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b/>
          <w:sz w:val="24"/>
          <w:szCs w:val="24"/>
        </w:rPr>
      </w:pPr>
    </w:p>
    <w:p w:rsidR="00E567C5" w:rsidRPr="00E567C5" w:rsidRDefault="00E567C5" w:rsidP="00E567C5">
      <w:pPr>
        <w:pStyle w:val="a3"/>
        <w:spacing w:line="276" w:lineRule="auto"/>
        <w:jc w:val="center"/>
        <w:rPr>
          <w:rFonts w:ascii="Times New Roman" w:hAnsi="Times New Roman" w:cs="Times New Roman"/>
          <w:b/>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Default="00E567C5" w:rsidP="00E567C5">
      <w:pPr>
        <w:pStyle w:val="a3"/>
        <w:spacing w:line="276" w:lineRule="auto"/>
        <w:jc w:val="both"/>
        <w:rPr>
          <w:rFonts w:ascii="Times New Roman" w:hAnsi="Times New Roman" w:cs="Times New Roman"/>
          <w:sz w:val="24"/>
          <w:szCs w:val="24"/>
        </w:rPr>
      </w:pPr>
    </w:p>
    <w:p w:rsidR="00E567C5" w:rsidRDefault="00E567C5" w:rsidP="00E567C5">
      <w:pPr>
        <w:pStyle w:val="a3"/>
        <w:spacing w:line="276" w:lineRule="auto"/>
        <w:jc w:val="both"/>
        <w:rPr>
          <w:rFonts w:ascii="Times New Roman" w:hAnsi="Times New Roman" w:cs="Times New Roman"/>
          <w:sz w:val="24"/>
          <w:szCs w:val="24"/>
        </w:rPr>
      </w:pPr>
    </w:p>
    <w:p w:rsidR="00E567C5" w:rsidRDefault="00E567C5" w:rsidP="00E567C5">
      <w:pPr>
        <w:pStyle w:val="a3"/>
        <w:spacing w:line="276" w:lineRule="auto"/>
        <w:jc w:val="both"/>
        <w:rPr>
          <w:rFonts w:ascii="Times New Roman" w:hAnsi="Times New Roman" w:cs="Times New Roman"/>
          <w:sz w:val="24"/>
          <w:szCs w:val="24"/>
        </w:rPr>
      </w:pPr>
    </w:p>
    <w:p w:rsidR="00E567C5" w:rsidRDefault="00E567C5" w:rsidP="00E567C5">
      <w:pPr>
        <w:pStyle w:val="a3"/>
        <w:spacing w:line="276" w:lineRule="auto"/>
        <w:jc w:val="both"/>
        <w:rPr>
          <w:rFonts w:ascii="Times New Roman" w:hAnsi="Times New Roman" w:cs="Times New Roman"/>
          <w:sz w:val="24"/>
          <w:szCs w:val="24"/>
        </w:rPr>
      </w:pPr>
    </w:p>
    <w:p w:rsidR="00E567C5" w:rsidRDefault="00E567C5" w:rsidP="00E567C5">
      <w:pPr>
        <w:pStyle w:val="a3"/>
        <w:spacing w:line="276" w:lineRule="auto"/>
        <w:jc w:val="both"/>
        <w:rPr>
          <w:rFonts w:ascii="Times New Roman" w:hAnsi="Times New Roman" w:cs="Times New Roman"/>
          <w:sz w:val="24"/>
          <w:szCs w:val="24"/>
        </w:rPr>
      </w:pPr>
    </w:p>
    <w:p w:rsidR="00E567C5" w:rsidRDefault="00E567C5" w:rsidP="00E567C5">
      <w:pPr>
        <w:pStyle w:val="a3"/>
        <w:spacing w:line="276" w:lineRule="auto"/>
        <w:jc w:val="both"/>
        <w:rPr>
          <w:rFonts w:ascii="Times New Roman" w:hAnsi="Times New Roman" w:cs="Times New Roman"/>
          <w:sz w:val="24"/>
          <w:szCs w:val="24"/>
        </w:rPr>
      </w:pPr>
    </w:p>
    <w:p w:rsidR="00E567C5" w:rsidRDefault="00E567C5" w:rsidP="00E567C5">
      <w:pPr>
        <w:pStyle w:val="a3"/>
        <w:spacing w:line="276" w:lineRule="auto"/>
        <w:jc w:val="both"/>
        <w:rPr>
          <w:rFonts w:ascii="Times New Roman" w:hAnsi="Times New Roman" w:cs="Times New Roman"/>
          <w:sz w:val="24"/>
          <w:szCs w:val="24"/>
        </w:rPr>
      </w:pPr>
    </w:p>
    <w:p w:rsidR="00E567C5" w:rsidRDefault="00E567C5" w:rsidP="00E567C5">
      <w:pPr>
        <w:pStyle w:val="a3"/>
        <w:spacing w:line="276" w:lineRule="auto"/>
        <w:jc w:val="both"/>
        <w:rPr>
          <w:rFonts w:ascii="Times New Roman" w:hAnsi="Times New Roman" w:cs="Times New Roman"/>
          <w:sz w:val="24"/>
          <w:szCs w:val="24"/>
        </w:rPr>
      </w:pPr>
    </w:p>
    <w:p w:rsidR="00E567C5" w:rsidRDefault="00E567C5" w:rsidP="00E567C5">
      <w:pPr>
        <w:pStyle w:val="a3"/>
        <w:spacing w:line="276" w:lineRule="auto"/>
        <w:jc w:val="both"/>
        <w:rPr>
          <w:rFonts w:ascii="Times New Roman" w:hAnsi="Times New Roman" w:cs="Times New Roman"/>
          <w:sz w:val="24"/>
          <w:szCs w:val="24"/>
        </w:rPr>
      </w:pPr>
    </w:p>
    <w:p w:rsidR="00E567C5" w:rsidRDefault="00E567C5" w:rsidP="00E567C5">
      <w:pPr>
        <w:pStyle w:val="a3"/>
        <w:spacing w:line="276" w:lineRule="auto"/>
        <w:jc w:val="both"/>
        <w:rPr>
          <w:rFonts w:ascii="Times New Roman" w:hAnsi="Times New Roman" w:cs="Times New Roman"/>
          <w:sz w:val="24"/>
          <w:szCs w:val="24"/>
        </w:rPr>
      </w:pPr>
    </w:p>
    <w:p w:rsid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Style4"/>
        <w:widowControl/>
        <w:spacing w:after="240" w:line="276" w:lineRule="auto"/>
        <w:jc w:val="center"/>
        <w:rPr>
          <w:rStyle w:val="22"/>
          <w:b/>
          <w:i w:val="0"/>
          <w:iCs w:val="0"/>
        </w:rPr>
      </w:pPr>
      <w:r w:rsidRPr="00E567C5">
        <w:rPr>
          <w:rStyle w:val="22"/>
          <w:b/>
          <w:i w:val="0"/>
        </w:rPr>
        <w:lastRenderedPageBreak/>
        <w:t>3.3. Особенности предметно-развивающей предметно-пространственной среды</w:t>
      </w:r>
    </w:p>
    <w:p w:rsidR="00E567C5" w:rsidRPr="00E567C5" w:rsidRDefault="00E567C5" w:rsidP="00E567C5">
      <w:pPr>
        <w:pStyle w:val="Style4"/>
        <w:widowControl/>
        <w:spacing w:line="276" w:lineRule="auto"/>
        <w:rPr>
          <w:rStyle w:val="FontStyle19"/>
          <w:sz w:val="24"/>
          <w:szCs w:val="24"/>
        </w:rPr>
      </w:pPr>
      <w:r w:rsidRPr="00E567C5">
        <w:rPr>
          <w:rStyle w:val="22"/>
          <w:i w:val="0"/>
        </w:rPr>
        <w:t xml:space="preserve"> </w:t>
      </w:r>
      <w:r w:rsidRPr="00E567C5">
        <w:rPr>
          <w:rStyle w:val="FontStyle19"/>
          <w:sz w:val="24"/>
          <w:szCs w:val="24"/>
        </w:rPr>
        <w:t xml:space="preserve"> Среда является важным фактором воспитания и развития ребенка. Программа предусматривает выделение микро- и макросреды и их составляющих. Микросреда — это внутреннее оформление помещений. Макро</w:t>
      </w:r>
      <w:r w:rsidRPr="00E567C5">
        <w:rPr>
          <w:rStyle w:val="FontStyle19"/>
          <w:sz w:val="24"/>
          <w:szCs w:val="24"/>
        </w:rPr>
        <w:softHyphen/>
        <w:t>среда—это ближайшее окружение детского сада (участок, соседствующие жилые дома и учреждения).</w:t>
      </w:r>
    </w:p>
    <w:p w:rsidR="00E567C5" w:rsidRPr="00E567C5" w:rsidRDefault="00E567C5" w:rsidP="00E567C5">
      <w:pPr>
        <w:pStyle w:val="Style4"/>
        <w:widowControl/>
        <w:spacing w:line="276" w:lineRule="auto"/>
        <w:ind w:firstLine="720"/>
        <w:rPr>
          <w:rStyle w:val="FontStyle19"/>
          <w:sz w:val="24"/>
          <w:szCs w:val="24"/>
        </w:rPr>
      </w:pPr>
      <w:r w:rsidRPr="00E567C5">
        <w:rPr>
          <w:rStyle w:val="FontStyle19"/>
          <w:sz w:val="24"/>
          <w:szCs w:val="24"/>
        </w:rPr>
        <w:t>Оборудование помещений дошкольного учреждения безо</w:t>
      </w:r>
      <w:r w:rsidRPr="00E567C5">
        <w:rPr>
          <w:rStyle w:val="FontStyle19"/>
          <w:sz w:val="24"/>
          <w:szCs w:val="24"/>
        </w:rPr>
        <w:softHyphen/>
        <w:t>пасно, здоровьесберегающие, эстетически привлекательно и развивающие. Мебель соответствует росту и возрасту детей, игруш</w:t>
      </w:r>
      <w:r w:rsidRPr="00E567C5">
        <w:rPr>
          <w:rStyle w:val="FontStyle19"/>
          <w:sz w:val="24"/>
          <w:szCs w:val="24"/>
        </w:rPr>
        <w:softHyphen/>
        <w:t>ки — обеспечивают максимальный для данного возраста развивающий эффект.</w:t>
      </w:r>
    </w:p>
    <w:p w:rsidR="00E567C5" w:rsidRPr="00E567C5" w:rsidRDefault="00E567C5" w:rsidP="00E567C5">
      <w:pPr>
        <w:pStyle w:val="Style4"/>
        <w:widowControl/>
        <w:spacing w:line="276" w:lineRule="auto"/>
        <w:ind w:firstLine="720"/>
        <w:rPr>
          <w:rStyle w:val="FontStyle19"/>
          <w:sz w:val="24"/>
          <w:szCs w:val="24"/>
        </w:rPr>
      </w:pPr>
      <w:r w:rsidRPr="00E567C5">
        <w:rPr>
          <w:rStyle w:val="FontStyle19"/>
          <w:sz w:val="24"/>
          <w:szCs w:val="24"/>
        </w:rPr>
        <w:t>Пространство групп организованы в виде хорошо разграниченных зон оснащенных большим количеством раз</w:t>
      </w:r>
      <w:r w:rsidRPr="00E567C5">
        <w:rPr>
          <w:rStyle w:val="FontStyle19"/>
          <w:sz w:val="24"/>
          <w:szCs w:val="24"/>
        </w:rPr>
        <w:softHyphen/>
        <w:t>вивающих материалов (книги, игрушки, материалы для творчества, разви</w:t>
      </w:r>
      <w:r w:rsidRPr="00E567C5">
        <w:rPr>
          <w:rStyle w:val="FontStyle19"/>
          <w:sz w:val="24"/>
          <w:szCs w:val="24"/>
        </w:rPr>
        <w:softHyphen/>
        <w:t>вающее оборудование и пр.). Все предметы доступны детям.</w:t>
      </w:r>
    </w:p>
    <w:p w:rsidR="00E567C5" w:rsidRPr="00E567C5" w:rsidRDefault="00E567C5" w:rsidP="00E567C5">
      <w:pPr>
        <w:pStyle w:val="Style4"/>
        <w:widowControl/>
        <w:spacing w:line="276" w:lineRule="auto"/>
        <w:ind w:firstLine="720"/>
        <w:rPr>
          <w:rStyle w:val="FontStyle19"/>
          <w:sz w:val="24"/>
          <w:szCs w:val="24"/>
        </w:rPr>
      </w:pPr>
      <w:r w:rsidRPr="00E567C5">
        <w:rPr>
          <w:rStyle w:val="FontStyle19"/>
          <w:sz w:val="24"/>
          <w:szCs w:val="24"/>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E567C5" w:rsidRPr="00E567C5" w:rsidRDefault="00E567C5" w:rsidP="00E567C5">
      <w:pPr>
        <w:pStyle w:val="Style4"/>
        <w:widowControl/>
        <w:spacing w:line="276" w:lineRule="auto"/>
        <w:ind w:firstLine="720"/>
        <w:rPr>
          <w:rStyle w:val="FontStyle19"/>
          <w:sz w:val="24"/>
          <w:szCs w:val="24"/>
        </w:rPr>
      </w:pPr>
      <w:r w:rsidRPr="00E567C5">
        <w:rPr>
          <w:rStyle w:val="FontStyle19"/>
          <w:sz w:val="24"/>
          <w:szCs w:val="24"/>
        </w:rPr>
        <w:t>Оснащение уголков меняется в соответствии с тематическим планированием образовательного процесса.</w:t>
      </w:r>
    </w:p>
    <w:p w:rsidR="00E567C5" w:rsidRPr="00E567C5" w:rsidRDefault="00E567C5" w:rsidP="00E567C5">
      <w:pPr>
        <w:pStyle w:val="Style4"/>
        <w:widowControl/>
        <w:spacing w:line="276" w:lineRule="auto"/>
        <w:ind w:firstLine="720"/>
        <w:rPr>
          <w:rStyle w:val="FontStyle19"/>
          <w:sz w:val="24"/>
          <w:szCs w:val="24"/>
        </w:rPr>
      </w:pPr>
      <w:r w:rsidRPr="00E567C5">
        <w:rPr>
          <w:rStyle w:val="FontStyle19"/>
          <w:sz w:val="24"/>
          <w:szCs w:val="24"/>
        </w:rPr>
        <w:t>В качестве таких центров развития могут быть:</w:t>
      </w:r>
    </w:p>
    <w:p w:rsidR="00E567C5" w:rsidRPr="00E567C5" w:rsidRDefault="00E567C5" w:rsidP="00E567C5">
      <w:pPr>
        <w:pStyle w:val="Style11"/>
        <w:widowControl/>
        <w:numPr>
          <w:ilvl w:val="0"/>
          <w:numId w:val="10"/>
        </w:numPr>
        <w:tabs>
          <w:tab w:val="left" w:pos="0"/>
        </w:tabs>
        <w:spacing w:line="276" w:lineRule="auto"/>
        <w:ind w:firstLine="851"/>
        <w:rPr>
          <w:rStyle w:val="FontStyle19"/>
          <w:sz w:val="24"/>
          <w:szCs w:val="24"/>
        </w:rPr>
      </w:pPr>
      <w:r w:rsidRPr="00E567C5">
        <w:rPr>
          <w:rStyle w:val="FontStyle19"/>
          <w:sz w:val="24"/>
          <w:szCs w:val="24"/>
        </w:rPr>
        <w:t>уголок для ролевых игр;</w:t>
      </w:r>
    </w:p>
    <w:p w:rsidR="00E567C5" w:rsidRPr="00E567C5" w:rsidRDefault="00E567C5" w:rsidP="00E567C5">
      <w:pPr>
        <w:pStyle w:val="Style11"/>
        <w:widowControl/>
        <w:numPr>
          <w:ilvl w:val="0"/>
          <w:numId w:val="10"/>
        </w:numPr>
        <w:tabs>
          <w:tab w:val="left" w:pos="0"/>
        </w:tabs>
        <w:spacing w:line="276" w:lineRule="auto"/>
        <w:ind w:firstLine="851"/>
        <w:rPr>
          <w:rStyle w:val="FontStyle19"/>
          <w:sz w:val="24"/>
          <w:szCs w:val="24"/>
        </w:rPr>
      </w:pPr>
      <w:r w:rsidRPr="00E567C5">
        <w:rPr>
          <w:rStyle w:val="FontStyle19"/>
          <w:sz w:val="24"/>
          <w:szCs w:val="24"/>
        </w:rPr>
        <w:t>книжный уголок;</w:t>
      </w:r>
    </w:p>
    <w:p w:rsidR="00E567C5" w:rsidRPr="00E567C5" w:rsidRDefault="00E567C5" w:rsidP="00E567C5">
      <w:pPr>
        <w:pStyle w:val="Style11"/>
        <w:widowControl/>
        <w:numPr>
          <w:ilvl w:val="0"/>
          <w:numId w:val="10"/>
        </w:numPr>
        <w:tabs>
          <w:tab w:val="left" w:pos="0"/>
        </w:tabs>
        <w:spacing w:line="276" w:lineRule="auto"/>
        <w:ind w:firstLine="851"/>
        <w:rPr>
          <w:rStyle w:val="FontStyle19"/>
          <w:sz w:val="24"/>
          <w:szCs w:val="24"/>
        </w:rPr>
      </w:pPr>
      <w:r w:rsidRPr="00E567C5">
        <w:rPr>
          <w:rStyle w:val="FontStyle19"/>
          <w:sz w:val="24"/>
          <w:szCs w:val="24"/>
        </w:rPr>
        <w:t>зона для настольно-печатных игр;</w:t>
      </w:r>
    </w:p>
    <w:p w:rsidR="00E567C5" w:rsidRPr="00E567C5" w:rsidRDefault="00E567C5" w:rsidP="00E567C5">
      <w:pPr>
        <w:pStyle w:val="Style11"/>
        <w:widowControl/>
        <w:numPr>
          <w:ilvl w:val="0"/>
          <w:numId w:val="10"/>
        </w:numPr>
        <w:tabs>
          <w:tab w:val="left" w:pos="0"/>
        </w:tabs>
        <w:spacing w:line="276" w:lineRule="auto"/>
        <w:ind w:firstLine="851"/>
        <w:rPr>
          <w:rStyle w:val="FontStyle19"/>
          <w:sz w:val="24"/>
          <w:szCs w:val="24"/>
        </w:rPr>
      </w:pPr>
      <w:r w:rsidRPr="00E567C5">
        <w:rPr>
          <w:rStyle w:val="FontStyle19"/>
          <w:sz w:val="24"/>
          <w:szCs w:val="24"/>
        </w:rPr>
        <w:t>выставка (детского рисунка, детского творчества, изделий народных мастеров и т. д.);</w:t>
      </w:r>
    </w:p>
    <w:p w:rsidR="00E567C5" w:rsidRPr="00E567C5" w:rsidRDefault="00E567C5" w:rsidP="00E567C5">
      <w:pPr>
        <w:pStyle w:val="Style11"/>
        <w:widowControl/>
        <w:numPr>
          <w:ilvl w:val="0"/>
          <w:numId w:val="10"/>
        </w:numPr>
        <w:tabs>
          <w:tab w:val="left" w:pos="0"/>
        </w:tabs>
        <w:spacing w:line="276" w:lineRule="auto"/>
        <w:ind w:firstLine="851"/>
        <w:rPr>
          <w:rStyle w:val="FontStyle19"/>
          <w:sz w:val="24"/>
          <w:szCs w:val="24"/>
        </w:rPr>
      </w:pPr>
      <w:r w:rsidRPr="00E567C5">
        <w:rPr>
          <w:rStyle w:val="FontStyle19"/>
          <w:sz w:val="24"/>
          <w:szCs w:val="24"/>
        </w:rPr>
        <w:t>уголок природы (наблюдений за природой);</w:t>
      </w:r>
    </w:p>
    <w:p w:rsidR="00E567C5" w:rsidRPr="00E567C5" w:rsidRDefault="00E567C5" w:rsidP="00E567C5">
      <w:pPr>
        <w:pStyle w:val="Style11"/>
        <w:widowControl/>
        <w:numPr>
          <w:ilvl w:val="0"/>
          <w:numId w:val="10"/>
        </w:numPr>
        <w:tabs>
          <w:tab w:val="left" w:pos="0"/>
        </w:tabs>
        <w:spacing w:line="276" w:lineRule="auto"/>
        <w:ind w:firstLine="851"/>
        <w:rPr>
          <w:rStyle w:val="FontStyle19"/>
          <w:sz w:val="24"/>
          <w:szCs w:val="24"/>
        </w:rPr>
      </w:pPr>
      <w:r w:rsidRPr="00E567C5">
        <w:rPr>
          <w:rStyle w:val="FontStyle19"/>
          <w:sz w:val="24"/>
          <w:szCs w:val="24"/>
        </w:rPr>
        <w:t>спортивный уголок;</w:t>
      </w:r>
    </w:p>
    <w:p w:rsidR="00E567C5" w:rsidRPr="00E567C5" w:rsidRDefault="00E567C5" w:rsidP="00E567C5">
      <w:pPr>
        <w:pStyle w:val="Style11"/>
        <w:widowControl/>
        <w:numPr>
          <w:ilvl w:val="0"/>
          <w:numId w:val="10"/>
        </w:numPr>
        <w:tabs>
          <w:tab w:val="left" w:pos="0"/>
        </w:tabs>
        <w:spacing w:line="276" w:lineRule="auto"/>
        <w:ind w:firstLine="851"/>
        <w:rPr>
          <w:rStyle w:val="FontStyle19"/>
          <w:sz w:val="24"/>
          <w:szCs w:val="24"/>
        </w:rPr>
      </w:pPr>
      <w:r w:rsidRPr="00E567C5">
        <w:rPr>
          <w:rStyle w:val="FontStyle19"/>
          <w:sz w:val="24"/>
          <w:szCs w:val="24"/>
        </w:rPr>
        <w:t>уголок для игр с песком;</w:t>
      </w:r>
    </w:p>
    <w:p w:rsidR="00E567C5" w:rsidRPr="00E567C5" w:rsidRDefault="00E567C5" w:rsidP="00E567C5">
      <w:pPr>
        <w:pStyle w:val="Style11"/>
        <w:widowControl/>
        <w:numPr>
          <w:ilvl w:val="0"/>
          <w:numId w:val="10"/>
        </w:numPr>
        <w:tabs>
          <w:tab w:val="left" w:pos="0"/>
        </w:tabs>
        <w:spacing w:line="276" w:lineRule="auto"/>
        <w:ind w:firstLine="851"/>
        <w:rPr>
          <w:rStyle w:val="FontStyle19"/>
          <w:sz w:val="24"/>
          <w:szCs w:val="24"/>
        </w:rPr>
      </w:pPr>
      <w:r w:rsidRPr="00E567C5">
        <w:rPr>
          <w:rStyle w:val="FontStyle19"/>
          <w:sz w:val="24"/>
          <w:szCs w:val="24"/>
        </w:rPr>
        <w:t>игровой уголок (с игрушками, строительным материалом);</w:t>
      </w:r>
    </w:p>
    <w:p w:rsidR="00E567C5" w:rsidRPr="00E567C5" w:rsidRDefault="00E567C5" w:rsidP="00E567C5">
      <w:pPr>
        <w:pStyle w:val="Style11"/>
        <w:widowControl/>
        <w:numPr>
          <w:ilvl w:val="0"/>
          <w:numId w:val="10"/>
        </w:numPr>
        <w:tabs>
          <w:tab w:val="left" w:pos="0"/>
        </w:tabs>
        <w:spacing w:line="276" w:lineRule="auto"/>
        <w:ind w:firstLine="851"/>
        <w:rPr>
          <w:rStyle w:val="FontStyle19"/>
          <w:sz w:val="24"/>
          <w:szCs w:val="24"/>
        </w:rPr>
      </w:pPr>
      <w:r w:rsidRPr="00E567C5">
        <w:rPr>
          <w:rStyle w:val="FontStyle19"/>
          <w:sz w:val="24"/>
          <w:szCs w:val="24"/>
        </w:rPr>
        <w:t>уголки для разнообразных видов самостоятельной деятельности детей—конструктивной, изобразительной, музыкальной и др.;</w:t>
      </w:r>
    </w:p>
    <w:p w:rsidR="00E567C5" w:rsidRPr="00E567C5" w:rsidRDefault="00E567C5" w:rsidP="00E567C5">
      <w:pPr>
        <w:pStyle w:val="Style11"/>
        <w:widowControl/>
        <w:numPr>
          <w:ilvl w:val="0"/>
          <w:numId w:val="10"/>
        </w:numPr>
        <w:tabs>
          <w:tab w:val="left" w:pos="0"/>
        </w:tabs>
        <w:spacing w:line="276" w:lineRule="auto"/>
        <w:ind w:firstLine="851"/>
        <w:rPr>
          <w:rStyle w:val="FontStyle19"/>
          <w:sz w:val="24"/>
          <w:szCs w:val="24"/>
        </w:rPr>
      </w:pPr>
      <w:r w:rsidRPr="00E567C5">
        <w:rPr>
          <w:rStyle w:val="FontStyle19"/>
          <w:sz w:val="24"/>
          <w:szCs w:val="24"/>
        </w:rPr>
        <w:t>игровой центр с крупными мягкими конструкциями (блоки, домики, тоннели и пр.) для легкого изменения игрового пространства.</w:t>
      </w:r>
    </w:p>
    <w:p w:rsidR="00E567C5" w:rsidRPr="00E567C5" w:rsidRDefault="00E567C5" w:rsidP="00E567C5">
      <w:pPr>
        <w:pStyle w:val="Style4"/>
        <w:widowControl/>
        <w:spacing w:line="276" w:lineRule="auto"/>
        <w:ind w:firstLine="720"/>
        <w:rPr>
          <w:rStyle w:val="FontStyle19"/>
          <w:sz w:val="24"/>
          <w:szCs w:val="24"/>
        </w:rPr>
      </w:pPr>
      <w:r w:rsidRPr="00E567C5">
        <w:rPr>
          <w:rStyle w:val="FontStyle19"/>
          <w:sz w:val="24"/>
          <w:szCs w:val="24"/>
        </w:rPr>
        <w:t>В групповых комнатах созданы условия для самостоятельной двигательной активности детей.</w:t>
      </w:r>
    </w:p>
    <w:p w:rsidR="00E567C5" w:rsidRPr="00E567C5" w:rsidRDefault="00E567C5" w:rsidP="00E567C5">
      <w:pPr>
        <w:pStyle w:val="ac"/>
        <w:spacing w:before="0" w:beforeAutospacing="0" w:after="0" w:afterAutospacing="0" w:line="276" w:lineRule="auto"/>
        <w:ind w:firstLine="709"/>
        <w:jc w:val="both"/>
      </w:pPr>
      <w:r w:rsidRPr="00E567C5">
        <w:t xml:space="preserve">  Исключительное значение в воспитательном процессе придаётся игре, позволяющей ребёнку проявить полную активность, наиболее полно реализовать себя.</w:t>
      </w:r>
    </w:p>
    <w:p w:rsidR="00E567C5" w:rsidRPr="00E567C5" w:rsidRDefault="00E567C5" w:rsidP="00E567C5">
      <w:pPr>
        <w:pStyle w:val="ac"/>
        <w:spacing w:before="0" w:beforeAutospacing="0" w:after="0" w:afterAutospacing="0" w:line="276" w:lineRule="auto"/>
        <w:ind w:firstLine="709"/>
        <w:jc w:val="both"/>
      </w:pPr>
      <w:r w:rsidRPr="00E567C5">
        <w:t>Игровое пространство должно иметь свободно определяемые элементы в рамках игровой площади, которые давали бы простор изобретательству, открытиям.</w:t>
      </w:r>
    </w:p>
    <w:p w:rsidR="00E567C5" w:rsidRPr="00E567C5" w:rsidRDefault="00E567C5" w:rsidP="00E567C5">
      <w:pPr>
        <w:pStyle w:val="ac"/>
        <w:spacing w:before="0" w:beforeAutospacing="0" w:after="240" w:afterAutospacing="0" w:line="276" w:lineRule="auto"/>
        <w:ind w:firstLine="709"/>
        <w:jc w:val="both"/>
      </w:pPr>
      <w:r w:rsidRPr="00E567C5">
        <w:t>Эти положения личностно-ориентированной модели обнаруживают себя в следующих принципах построения развивающей среды в дошкольных учреждениях:</w:t>
      </w:r>
    </w:p>
    <w:p w:rsidR="00E567C5" w:rsidRPr="00E567C5" w:rsidRDefault="00E567C5" w:rsidP="00E567C5">
      <w:pPr>
        <w:numPr>
          <w:ilvl w:val="0"/>
          <w:numId w:val="11"/>
        </w:numPr>
        <w:spacing w:line="276" w:lineRule="auto"/>
        <w:jc w:val="both"/>
      </w:pPr>
      <w:r w:rsidRPr="00E567C5">
        <w:t xml:space="preserve">принцип дистанции, позиции при взаимодействии </w:t>
      </w:r>
    </w:p>
    <w:p w:rsidR="00E567C5" w:rsidRPr="00E567C5" w:rsidRDefault="00E567C5" w:rsidP="00E567C5">
      <w:pPr>
        <w:numPr>
          <w:ilvl w:val="0"/>
          <w:numId w:val="11"/>
        </w:numPr>
        <w:spacing w:line="276" w:lineRule="auto"/>
        <w:jc w:val="both"/>
      </w:pPr>
      <w:r w:rsidRPr="00E567C5">
        <w:t xml:space="preserve">принцип активности, самостоятельности, творчества </w:t>
      </w:r>
    </w:p>
    <w:p w:rsidR="00E567C5" w:rsidRPr="00E567C5" w:rsidRDefault="00E567C5" w:rsidP="00E567C5">
      <w:pPr>
        <w:numPr>
          <w:ilvl w:val="0"/>
          <w:numId w:val="11"/>
        </w:numPr>
        <w:spacing w:line="276" w:lineRule="auto"/>
        <w:jc w:val="both"/>
      </w:pPr>
      <w:r w:rsidRPr="00E567C5">
        <w:t xml:space="preserve">принцип стабильности, динамичности </w:t>
      </w:r>
    </w:p>
    <w:p w:rsidR="00E567C5" w:rsidRPr="00E567C5" w:rsidRDefault="00E567C5" w:rsidP="00E567C5">
      <w:pPr>
        <w:numPr>
          <w:ilvl w:val="0"/>
          <w:numId w:val="11"/>
        </w:numPr>
        <w:spacing w:line="276" w:lineRule="auto"/>
        <w:jc w:val="both"/>
      </w:pPr>
      <w:r w:rsidRPr="00E567C5">
        <w:t xml:space="preserve">принцип комплексирования и гибкого зонирования </w:t>
      </w:r>
    </w:p>
    <w:p w:rsidR="00E567C5" w:rsidRPr="00E567C5" w:rsidRDefault="00E567C5" w:rsidP="00E567C5">
      <w:pPr>
        <w:numPr>
          <w:ilvl w:val="0"/>
          <w:numId w:val="11"/>
        </w:numPr>
        <w:spacing w:line="276" w:lineRule="auto"/>
        <w:jc w:val="both"/>
      </w:pPr>
      <w:r w:rsidRPr="00E567C5">
        <w:lastRenderedPageBreak/>
        <w:t xml:space="preserve">принцип эмоциогенности среды, индивидуальной комфортности и эмоционального благополучия каждого ребёнка и взрослого </w:t>
      </w:r>
    </w:p>
    <w:p w:rsidR="00E567C5" w:rsidRPr="00E567C5" w:rsidRDefault="00E567C5" w:rsidP="00E567C5">
      <w:pPr>
        <w:numPr>
          <w:ilvl w:val="0"/>
          <w:numId w:val="11"/>
        </w:numPr>
        <w:spacing w:line="276" w:lineRule="auto"/>
        <w:jc w:val="both"/>
      </w:pPr>
      <w:r w:rsidRPr="00E567C5">
        <w:t xml:space="preserve">принцип сочетания привычных и неординарных элементов в эстетической организации среды </w:t>
      </w:r>
    </w:p>
    <w:p w:rsidR="00E567C5" w:rsidRPr="00E567C5" w:rsidRDefault="00E567C5" w:rsidP="00E567C5">
      <w:pPr>
        <w:numPr>
          <w:ilvl w:val="0"/>
          <w:numId w:val="11"/>
        </w:numPr>
        <w:spacing w:line="276" w:lineRule="auto"/>
        <w:jc w:val="both"/>
      </w:pPr>
      <w:r w:rsidRPr="00E567C5">
        <w:t xml:space="preserve">принцип открытости – закрытости </w:t>
      </w:r>
    </w:p>
    <w:p w:rsidR="00E567C5" w:rsidRPr="00E567C5" w:rsidRDefault="00E567C5" w:rsidP="00E567C5">
      <w:pPr>
        <w:numPr>
          <w:ilvl w:val="0"/>
          <w:numId w:val="11"/>
        </w:numPr>
        <w:spacing w:line="276" w:lineRule="auto"/>
        <w:jc w:val="both"/>
      </w:pPr>
      <w:r w:rsidRPr="00E567C5">
        <w:t xml:space="preserve">принцип учёта половых и возрастных различий детей. </w:t>
      </w:r>
    </w:p>
    <w:p w:rsidR="00E567C5" w:rsidRPr="00E567C5" w:rsidRDefault="00E567C5" w:rsidP="00E567C5">
      <w:pPr>
        <w:pStyle w:val="a3"/>
        <w:spacing w:line="276" w:lineRule="auto"/>
        <w:jc w:val="both"/>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Default="00E567C5" w:rsidP="00E567C5">
      <w:pPr>
        <w:pStyle w:val="a3"/>
        <w:spacing w:line="276" w:lineRule="auto"/>
        <w:jc w:val="center"/>
        <w:rPr>
          <w:rFonts w:ascii="Times New Roman" w:hAnsi="Times New Roman" w:cs="Times New Roman"/>
          <w:sz w:val="24"/>
          <w:szCs w:val="24"/>
        </w:rPr>
      </w:pPr>
    </w:p>
    <w:p w:rsidR="00E567C5" w:rsidRDefault="00E567C5" w:rsidP="00E567C5">
      <w:pPr>
        <w:pStyle w:val="a3"/>
        <w:spacing w:line="276" w:lineRule="auto"/>
        <w:jc w:val="center"/>
        <w:rPr>
          <w:rFonts w:ascii="Times New Roman" w:hAnsi="Times New Roman" w:cs="Times New Roman"/>
          <w:sz w:val="24"/>
          <w:szCs w:val="24"/>
        </w:rPr>
      </w:pPr>
    </w:p>
    <w:p w:rsid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sz w:val="24"/>
          <w:szCs w:val="24"/>
        </w:rPr>
      </w:pPr>
    </w:p>
    <w:p w:rsidR="00E567C5" w:rsidRPr="00E567C5" w:rsidRDefault="00E567C5" w:rsidP="00E567C5">
      <w:pPr>
        <w:pStyle w:val="a3"/>
        <w:spacing w:line="276" w:lineRule="auto"/>
        <w:jc w:val="center"/>
        <w:rPr>
          <w:rFonts w:ascii="Times New Roman" w:hAnsi="Times New Roman" w:cs="Times New Roman"/>
          <w:b/>
          <w:sz w:val="28"/>
          <w:szCs w:val="28"/>
        </w:rPr>
      </w:pPr>
      <w:r w:rsidRPr="00E567C5">
        <w:rPr>
          <w:rFonts w:ascii="Times New Roman" w:hAnsi="Times New Roman" w:cs="Times New Roman"/>
          <w:b/>
          <w:sz w:val="28"/>
          <w:szCs w:val="28"/>
        </w:rPr>
        <w:lastRenderedPageBreak/>
        <w:t>Примерный распор</w:t>
      </w:r>
      <w:bookmarkStart w:id="0" w:name="_GoBack"/>
      <w:bookmarkEnd w:id="0"/>
      <w:r w:rsidRPr="00E567C5">
        <w:rPr>
          <w:rFonts w:ascii="Times New Roman" w:hAnsi="Times New Roman" w:cs="Times New Roman"/>
          <w:b/>
          <w:sz w:val="28"/>
          <w:szCs w:val="28"/>
        </w:rPr>
        <w:t>ядок дня</w:t>
      </w:r>
    </w:p>
    <w:p w:rsidR="00E567C5" w:rsidRPr="00E567C5" w:rsidRDefault="00E567C5" w:rsidP="00E567C5">
      <w:pPr>
        <w:spacing w:line="276" w:lineRule="auto"/>
        <w:jc w:val="center"/>
        <w:rPr>
          <w:i/>
        </w:rPr>
      </w:pPr>
      <w:r w:rsidRPr="00E567C5">
        <w:rPr>
          <w:i/>
        </w:rPr>
        <w:t xml:space="preserve">2 младшая группа </w:t>
      </w:r>
    </w:p>
    <w:p w:rsidR="00E567C5" w:rsidRPr="00E567C5" w:rsidRDefault="00E567C5" w:rsidP="00E567C5">
      <w:pPr>
        <w:spacing w:line="276" w:lineRule="auto"/>
        <w:jc w:val="center"/>
        <w:rPr>
          <w:b/>
        </w:rPr>
      </w:pPr>
      <w:r w:rsidRPr="00E567C5">
        <w:rPr>
          <w:b/>
        </w:rPr>
        <w:t>(холодный период)</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67"/>
        <w:gridCol w:w="2847"/>
      </w:tblGrid>
      <w:tr w:rsidR="00E567C5" w:rsidRPr="00E567C5" w:rsidTr="00071C6C">
        <w:tc>
          <w:tcPr>
            <w:tcW w:w="675" w:type="dxa"/>
          </w:tcPr>
          <w:p w:rsidR="00E567C5" w:rsidRPr="00E567C5" w:rsidRDefault="00E567C5" w:rsidP="00071C6C">
            <w:pPr>
              <w:spacing w:line="276" w:lineRule="auto"/>
              <w:jc w:val="center"/>
            </w:pPr>
            <w:r w:rsidRPr="00E567C5">
              <w:t>1</w:t>
            </w:r>
          </w:p>
        </w:tc>
        <w:tc>
          <w:tcPr>
            <w:tcW w:w="6367" w:type="dxa"/>
          </w:tcPr>
          <w:p w:rsidR="00E567C5" w:rsidRPr="00E567C5" w:rsidRDefault="00E567C5" w:rsidP="00071C6C">
            <w:pPr>
              <w:spacing w:line="276" w:lineRule="auto"/>
            </w:pPr>
            <w:r w:rsidRPr="00E567C5">
              <w:t>Прием и осмотр детей. Игры. Дежурство. Индивидуальная работа. Утренняя гимнастика.</w:t>
            </w:r>
          </w:p>
        </w:tc>
        <w:tc>
          <w:tcPr>
            <w:tcW w:w="2847" w:type="dxa"/>
          </w:tcPr>
          <w:p w:rsidR="00E567C5" w:rsidRPr="00E567C5" w:rsidRDefault="00E567C5" w:rsidP="00071C6C">
            <w:pPr>
              <w:spacing w:line="276" w:lineRule="auto"/>
            </w:pPr>
            <w:r w:rsidRPr="00E567C5">
              <w:rPr>
                <w:b/>
              </w:rPr>
              <w:t>7:</w:t>
            </w:r>
            <w:r w:rsidRPr="00E567C5">
              <w:t>30</w:t>
            </w:r>
            <w:r w:rsidRPr="00E567C5">
              <w:rPr>
                <w:b/>
              </w:rPr>
              <w:t xml:space="preserve"> – </w:t>
            </w:r>
            <w:r w:rsidRPr="00E567C5">
              <w:t>8:20</w:t>
            </w:r>
          </w:p>
        </w:tc>
      </w:tr>
      <w:tr w:rsidR="00E567C5" w:rsidRPr="00E567C5" w:rsidTr="00071C6C">
        <w:tc>
          <w:tcPr>
            <w:tcW w:w="675" w:type="dxa"/>
          </w:tcPr>
          <w:p w:rsidR="00E567C5" w:rsidRPr="00E567C5" w:rsidRDefault="00E567C5" w:rsidP="00071C6C">
            <w:pPr>
              <w:spacing w:line="276" w:lineRule="auto"/>
              <w:jc w:val="center"/>
            </w:pPr>
            <w:r w:rsidRPr="00E567C5">
              <w:t>2</w:t>
            </w:r>
          </w:p>
        </w:tc>
        <w:tc>
          <w:tcPr>
            <w:tcW w:w="6367" w:type="dxa"/>
          </w:tcPr>
          <w:p w:rsidR="00E567C5" w:rsidRPr="00E567C5" w:rsidRDefault="00E567C5" w:rsidP="00071C6C">
            <w:pPr>
              <w:pStyle w:val="2"/>
              <w:spacing w:before="0" w:after="0" w:line="276" w:lineRule="auto"/>
              <w:rPr>
                <w:rFonts w:ascii="Times New Roman" w:hAnsi="Times New Roman" w:cs="Times New Roman"/>
                <w:sz w:val="24"/>
                <w:szCs w:val="24"/>
              </w:rPr>
            </w:pPr>
            <w:r w:rsidRPr="00E567C5">
              <w:rPr>
                <w:rFonts w:ascii="Times New Roman" w:hAnsi="Times New Roman" w:cs="Times New Roman"/>
                <w:sz w:val="24"/>
                <w:szCs w:val="24"/>
              </w:rPr>
              <w:t>Подготовка к завтраку. Завтрак.</w:t>
            </w:r>
          </w:p>
        </w:tc>
        <w:tc>
          <w:tcPr>
            <w:tcW w:w="2847" w:type="dxa"/>
          </w:tcPr>
          <w:p w:rsidR="00E567C5" w:rsidRPr="00E567C5" w:rsidRDefault="00E567C5" w:rsidP="00071C6C">
            <w:pPr>
              <w:spacing w:line="276" w:lineRule="auto"/>
            </w:pPr>
            <w:r w:rsidRPr="00E567C5">
              <w:t>8:20 – 8:55</w:t>
            </w:r>
          </w:p>
        </w:tc>
      </w:tr>
      <w:tr w:rsidR="00E567C5" w:rsidRPr="00E567C5" w:rsidTr="00071C6C">
        <w:tc>
          <w:tcPr>
            <w:tcW w:w="675" w:type="dxa"/>
          </w:tcPr>
          <w:p w:rsidR="00E567C5" w:rsidRPr="00E567C5" w:rsidRDefault="00E567C5" w:rsidP="00071C6C">
            <w:pPr>
              <w:spacing w:line="276" w:lineRule="auto"/>
              <w:jc w:val="center"/>
            </w:pPr>
            <w:r w:rsidRPr="00E567C5">
              <w:t>3</w:t>
            </w:r>
          </w:p>
        </w:tc>
        <w:tc>
          <w:tcPr>
            <w:tcW w:w="6367" w:type="dxa"/>
          </w:tcPr>
          <w:p w:rsidR="00E567C5" w:rsidRPr="00E567C5" w:rsidRDefault="00E567C5" w:rsidP="00071C6C">
            <w:pPr>
              <w:pStyle w:val="2"/>
              <w:spacing w:before="0" w:after="0" w:line="276" w:lineRule="auto"/>
              <w:rPr>
                <w:rFonts w:ascii="Times New Roman" w:hAnsi="Times New Roman" w:cs="Times New Roman"/>
                <w:sz w:val="24"/>
                <w:szCs w:val="24"/>
              </w:rPr>
            </w:pPr>
            <w:r w:rsidRPr="00E567C5">
              <w:rPr>
                <w:rFonts w:ascii="Times New Roman" w:hAnsi="Times New Roman" w:cs="Times New Roman"/>
                <w:sz w:val="24"/>
                <w:szCs w:val="24"/>
              </w:rPr>
              <w:t>Подготовка к занятиям</w:t>
            </w:r>
          </w:p>
        </w:tc>
        <w:tc>
          <w:tcPr>
            <w:tcW w:w="2847" w:type="dxa"/>
          </w:tcPr>
          <w:p w:rsidR="00E567C5" w:rsidRPr="00E567C5" w:rsidRDefault="00E567C5" w:rsidP="00071C6C">
            <w:pPr>
              <w:spacing w:line="276" w:lineRule="auto"/>
            </w:pPr>
            <w:r w:rsidRPr="00E567C5">
              <w:t>8:55 – 9:00</w:t>
            </w:r>
          </w:p>
        </w:tc>
      </w:tr>
      <w:tr w:rsidR="00E567C5" w:rsidRPr="00E567C5" w:rsidTr="00071C6C">
        <w:tc>
          <w:tcPr>
            <w:tcW w:w="675" w:type="dxa"/>
          </w:tcPr>
          <w:p w:rsidR="00E567C5" w:rsidRPr="00E567C5" w:rsidRDefault="00E567C5" w:rsidP="00071C6C">
            <w:pPr>
              <w:spacing w:line="276" w:lineRule="auto"/>
              <w:jc w:val="center"/>
            </w:pPr>
            <w:r w:rsidRPr="00E567C5">
              <w:t>4</w:t>
            </w:r>
          </w:p>
        </w:tc>
        <w:tc>
          <w:tcPr>
            <w:tcW w:w="6367" w:type="dxa"/>
          </w:tcPr>
          <w:p w:rsidR="00E567C5" w:rsidRPr="00E567C5" w:rsidRDefault="00E567C5" w:rsidP="00071C6C">
            <w:pPr>
              <w:pStyle w:val="2"/>
              <w:spacing w:before="0" w:after="0" w:line="276" w:lineRule="auto"/>
              <w:rPr>
                <w:rFonts w:ascii="Times New Roman" w:hAnsi="Times New Roman" w:cs="Times New Roman"/>
                <w:sz w:val="24"/>
                <w:szCs w:val="24"/>
              </w:rPr>
            </w:pPr>
            <w:r w:rsidRPr="00E567C5">
              <w:rPr>
                <w:rFonts w:ascii="Times New Roman" w:hAnsi="Times New Roman" w:cs="Times New Roman"/>
                <w:sz w:val="24"/>
                <w:szCs w:val="24"/>
              </w:rPr>
              <w:t>Занятия:</w:t>
            </w:r>
            <w:r w:rsidRPr="00E567C5">
              <w:rPr>
                <w:rFonts w:ascii="Times New Roman" w:hAnsi="Times New Roman" w:cs="Times New Roman"/>
                <w:sz w:val="24"/>
                <w:szCs w:val="24"/>
              </w:rPr>
              <w:br/>
              <w:t>1 занятие</w:t>
            </w:r>
            <w:r w:rsidRPr="00E567C5">
              <w:rPr>
                <w:rFonts w:ascii="Times New Roman" w:hAnsi="Times New Roman" w:cs="Times New Roman"/>
                <w:sz w:val="24"/>
                <w:szCs w:val="24"/>
              </w:rPr>
              <w:br/>
              <w:t>перерыв</w:t>
            </w:r>
            <w:r w:rsidRPr="00E567C5">
              <w:rPr>
                <w:rFonts w:ascii="Times New Roman" w:hAnsi="Times New Roman" w:cs="Times New Roman"/>
                <w:sz w:val="24"/>
                <w:szCs w:val="24"/>
              </w:rPr>
              <w:br/>
              <w:t>2 занятие</w:t>
            </w:r>
          </w:p>
        </w:tc>
        <w:tc>
          <w:tcPr>
            <w:tcW w:w="2847" w:type="dxa"/>
          </w:tcPr>
          <w:p w:rsidR="00E567C5" w:rsidRPr="00E567C5" w:rsidRDefault="00E567C5" w:rsidP="00071C6C">
            <w:pPr>
              <w:spacing w:line="276" w:lineRule="auto"/>
            </w:pPr>
            <w:r w:rsidRPr="00E567C5">
              <w:rPr>
                <w:b/>
              </w:rPr>
              <w:br/>
            </w:r>
            <w:r w:rsidRPr="00E567C5">
              <w:t>9:00 – 9:15</w:t>
            </w:r>
            <w:r w:rsidRPr="00E567C5">
              <w:br/>
              <w:t xml:space="preserve">10 минут </w:t>
            </w:r>
            <w:r w:rsidRPr="00E567C5">
              <w:br/>
              <w:t>9:25 – 9:40</w:t>
            </w:r>
          </w:p>
        </w:tc>
      </w:tr>
      <w:tr w:rsidR="00E567C5" w:rsidRPr="00E567C5" w:rsidTr="00071C6C">
        <w:tc>
          <w:tcPr>
            <w:tcW w:w="675" w:type="dxa"/>
          </w:tcPr>
          <w:p w:rsidR="00E567C5" w:rsidRPr="00E567C5" w:rsidRDefault="00E567C5" w:rsidP="00071C6C">
            <w:pPr>
              <w:spacing w:line="276" w:lineRule="auto"/>
              <w:jc w:val="center"/>
            </w:pPr>
            <w:r w:rsidRPr="00E567C5">
              <w:t>5</w:t>
            </w:r>
          </w:p>
        </w:tc>
        <w:tc>
          <w:tcPr>
            <w:tcW w:w="6367" w:type="dxa"/>
          </w:tcPr>
          <w:p w:rsidR="00E567C5" w:rsidRPr="00E567C5" w:rsidRDefault="00E567C5" w:rsidP="00071C6C">
            <w:pPr>
              <w:pStyle w:val="2"/>
              <w:spacing w:before="0" w:after="0" w:line="276" w:lineRule="auto"/>
              <w:rPr>
                <w:rFonts w:ascii="Times New Roman" w:hAnsi="Times New Roman" w:cs="Times New Roman"/>
                <w:sz w:val="24"/>
                <w:szCs w:val="24"/>
              </w:rPr>
            </w:pPr>
            <w:r w:rsidRPr="00E567C5">
              <w:rPr>
                <w:rFonts w:ascii="Times New Roman" w:hAnsi="Times New Roman" w:cs="Times New Roman"/>
                <w:sz w:val="24"/>
                <w:szCs w:val="24"/>
              </w:rPr>
              <w:t>Подготовка к прогулке</w:t>
            </w:r>
          </w:p>
        </w:tc>
        <w:tc>
          <w:tcPr>
            <w:tcW w:w="2847" w:type="dxa"/>
          </w:tcPr>
          <w:p w:rsidR="00E567C5" w:rsidRPr="00E567C5" w:rsidRDefault="00E567C5" w:rsidP="00071C6C">
            <w:pPr>
              <w:spacing w:line="276" w:lineRule="auto"/>
            </w:pPr>
            <w:r w:rsidRPr="00E567C5">
              <w:t>9:40 – 9:50</w:t>
            </w:r>
          </w:p>
        </w:tc>
      </w:tr>
      <w:tr w:rsidR="00E567C5" w:rsidRPr="00E567C5" w:rsidTr="00071C6C">
        <w:tc>
          <w:tcPr>
            <w:tcW w:w="675" w:type="dxa"/>
          </w:tcPr>
          <w:p w:rsidR="00E567C5" w:rsidRPr="00E567C5" w:rsidRDefault="00E567C5" w:rsidP="00071C6C">
            <w:pPr>
              <w:spacing w:line="276" w:lineRule="auto"/>
              <w:jc w:val="center"/>
            </w:pPr>
            <w:r w:rsidRPr="00E567C5">
              <w:t>6</w:t>
            </w:r>
          </w:p>
        </w:tc>
        <w:tc>
          <w:tcPr>
            <w:tcW w:w="6367" w:type="dxa"/>
          </w:tcPr>
          <w:p w:rsidR="00E567C5" w:rsidRPr="00E567C5" w:rsidRDefault="00E567C5" w:rsidP="00071C6C">
            <w:pPr>
              <w:pStyle w:val="2"/>
              <w:spacing w:before="0" w:after="0" w:line="276" w:lineRule="auto"/>
              <w:rPr>
                <w:rFonts w:ascii="Times New Roman" w:hAnsi="Times New Roman" w:cs="Times New Roman"/>
                <w:sz w:val="24"/>
                <w:szCs w:val="24"/>
              </w:rPr>
            </w:pPr>
            <w:r w:rsidRPr="00E567C5">
              <w:rPr>
                <w:rFonts w:ascii="Times New Roman" w:hAnsi="Times New Roman" w:cs="Times New Roman"/>
                <w:sz w:val="24"/>
                <w:szCs w:val="24"/>
              </w:rPr>
              <w:t>Прогулка</w:t>
            </w:r>
          </w:p>
        </w:tc>
        <w:tc>
          <w:tcPr>
            <w:tcW w:w="2847" w:type="dxa"/>
          </w:tcPr>
          <w:p w:rsidR="00E567C5" w:rsidRPr="00E567C5" w:rsidRDefault="00E567C5" w:rsidP="00071C6C">
            <w:pPr>
              <w:spacing w:line="276" w:lineRule="auto"/>
            </w:pPr>
            <w:r w:rsidRPr="00E567C5">
              <w:t>9:50 – 11:50</w:t>
            </w:r>
          </w:p>
        </w:tc>
      </w:tr>
      <w:tr w:rsidR="00E567C5" w:rsidRPr="00E567C5" w:rsidTr="00071C6C">
        <w:tc>
          <w:tcPr>
            <w:tcW w:w="675" w:type="dxa"/>
          </w:tcPr>
          <w:p w:rsidR="00E567C5" w:rsidRPr="00E567C5" w:rsidRDefault="00E567C5" w:rsidP="00071C6C">
            <w:pPr>
              <w:spacing w:line="276" w:lineRule="auto"/>
              <w:jc w:val="center"/>
            </w:pPr>
            <w:r w:rsidRPr="00E567C5">
              <w:t>7</w:t>
            </w:r>
          </w:p>
        </w:tc>
        <w:tc>
          <w:tcPr>
            <w:tcW w:w="6367" w:type="dxa"/>
          </w:tcPr>
          <w:p w:rsidR="00E567C5" w:rsidRPr="00E567C5" w:rsidRDefault="00E567C5" w:rsidP="00071C6C">
            <w:pPr>
              <w:pStyle w:val="2"/>
              <w:spacing w:before="0" w:after="0" w:line="276" w:lineRule="auto"/>
              <w:rPr>
                <w:rFonts w:ascii="Times New Roman" w:hAnsi="Times New Roman" w:cs="Times New Roman"/>
                <w:sz w:val="24"/>
                <w:szCs w:val="24"/>
              </w:rPr>
            </w:pPr>
            <w:r w:rsidRPr="00E567C5">
              <w:rPr>
                <w:rFonts w:ascii="Times New Roman" w:hAnsi="Times New Roman" w:cs="Times New Roman"/>
                <w:sz w:val="24"/>
                <w:szCs w:val="24"/>
              </w:rPr>
              <w:t xml:space="preserve">Возвращение с прогулки. </w:t>
            </w:r>
          </w:p>
        </w:tc>
        <w:tc>
          <w:tcPr>
            <w:tcW w:w="2847" w:type="dxa"/>
          </w:tcPr>
          <w:p w:rsidR="00E567C5" w:rsidRPr="00E567C5" w:rsidRDefault="00E567C5" w:rsidP="00071C6C">
            <w:pPr>
              <w:spacing w:line="276" w:lineRule="auto"/>
            </w:pPr>
            <w:r w:rsidRPr="00E567C5">
              <w:t>11:50 – 12:10</w:t>
            </w:r>
          </w:p>
        </w:tc>
      </w:tr>
      <w:tr w:rsidR="00E567C5" w:rsidRPr="00E567C5" w:rsidTr="00071C6C">
        <w:tc>
          <w:tcPr>
            <w:tcW w:w="675" w:type="dxa"/>
          </w:tcPr>
          <w:p w:rsidR="00E567C5" w:rsidRPr="00E567C5" w:rsidRDefault="00E567C5" w:rsidP="00071C6C">
            <w:pPr>
              <w:spacing w:line="276" w:lineRule="auto"/>
              <w:jc w:val="center"/>
            </w:pPr>
            <w:r w:rsidRPr="00E567C5">
              <w:t>8</w:t>
            </w:r>
          </w:p>
        </w:tc>
        <w:tc>
          <w:tcPr>
            <w:tcW w:w="6367" w:type="dxa"/>
          </w:tcPr>
          <w:p w:rsidR="00E567C5" w:rsidRPr="00E567C5" w:rsidRDefault="00E567C5" w:rsidP="00071C6C">
            <w:pPr>
              <w:pStyle w:val="2"/>
              <w:spacing w:before="0" w:after="0" w:line="276" w:lineRule="auto"/>
              <w:rPr>
                <w:rFonts w:ascii="Times New Roman" w:hAnsi="Times New Roman" w:cs="Times New Roman"/>
                <w:sz w:val="24"/>
                <w:szCs w:val="24"/>
              </w:rPr>
            </w:pPr>
            <w:r w:rsidRPr="00E567C5">
              <w:rPr>
                <w:rFonts w:ascii="Times New Roman" w:hAnsi="Times New Roman" w:cs="Times New Roman"/>
                <w:sz w:val="24"/>
                <w:szCs w:val="24"/>
              </w:rPr>
              <w:t>Подготовка к обеду. Обед.</w:t>
            </w:r>
          </w:p>
        </w:tc>
        <w:tc>
          <w:tcPr>
            <w:tcW w:w="2847" w:type="dxa"/>
          </w:tcPr>
          <w:p w:rsidR="00E567C5" w:rsidRPr="00E567C5" w:rsidRDefault="00E567C5" w:rsidP="00071C6C">
            <w:pPr>
              <w:spacing w:line="276" w:lineRule="auto"/>
            </w:pPr>
            <w:r w:rsidRPr="00E567C5">
              <w:t>12:10 – 12:40</w:t>
            </w:r>
          </w:p>
        </w:tc>
      </w:tr>
      <w:tr w:rsidR="00E567C5" w:rsidRPr="00E567C5" w:rsidTr="00071C6C">
        <w:tc>
          <w:tcPr>
            <w:tcW w:w="675" w:type="dxa"/>
          </w:tcPr>
          <w:p w:rsidR="00E567C5" w:rsidRPr="00E567C5" w:rsidRDefault="00E567C5" w:rsidP="00071C6C">
            <w:pPr>
              <w:spacing w:line="276" w:lineRule="auto"/>
              <w:jc w:val="center"/>
            </w:pPr>
            <w:r w:rsidRPr="00E567C5">
              <w:t>9</w:t>
            </w:r>
          </w:p>
        </w:tc>
        <w:tc>
          <w:tcPr>
            <w:tcW w:w="6367" w:type="dxa"/>
          </w:tcPr>
          <w:p w:rsidR="00E567C5" w:rsidRPr="00E567C5" w:rsidRDefault="00E567C5" w:rsidP="00071C6C">
            <w:pPr>
              <w:pStyle w:val="2"/>
              <w:spacing w:before="0" w:after="0" w:line="276" w:lineRule="auto"/>
              <w:rPr>
                <w:rFonts w:ascii="Times New Roman" w:hAnsi="Times New Roman" w:cs="Times New Roman"/>
                <w:sz w:val="24"/>
                <w:szCs w:val="24"/>
              </w:rPr>
            </w:pPr>
            <w:r w:rsidRPr="00E567C5">
              <w:rPr>
                <w:rFonts w:ascii="Times New Roman" w:hAnsi="Times New Roman" w:cs="Times New Roman"/>
                <w:sz w:val="24"/>
                <w:szCs w:val="24"/>
              </w:rPr>
              <w:t>Подготовка ко сну. Сон.</w:t>
            </w:r>
          </w:p>
        </w:tc>
        <w:tc>
          <w:tcPr>
            <w:tcW w:w="2847" w:type="dxa"/>
          </w:tcPr>
          <w:p w:rsidR="00E567C5" w:rsidRPr="00E567C5" w:rsidRDefault="00E567C5" w:rsidP="00071C6C">
            <w:pPr>
              <w:spacing w:line="276" w:lineRule="auto"/>
            </w:pPr>
            <w:r w:rsidRPr="00E567C5">
              <w:t>12:40 – 15:00</w:t>
            </w:r>
          </w:p>
        </w:tc>
      </w:tr>
      <w:tr w:rsidR="00E567C5" w:rsidRPr="00E567C5" w:rsidTr="00071C6C">
        <w:tc>
          <w:tcPr>
            <w:tcW w:w="675" w:type="dxa"/>
          </w:tcPr>
          <w:p w:rsidR="00E567C5" w:rsidRPr="00E567C5" w:rsidRDefault="00E567C5" w:rsidP="00071C6C">
            <w:pPr>
              <w:spacing w:line="276" w:lineRule="auto"/>
              <w:jc w:val="center"/>
            </w:pPr>
            <w:r w:rsidRPr="00E567C5">
              <w:t>10</w:t>
            </w:r>
          </w:p>
        </w:tc>
        <w:tc>
          <w:tcPr>
            <w:tcW w:w="6367" w:type="dxa"/>
          </w:tcPr>
          <w:p w:rsidR="00E567C5" w:rsidRPr="00E567C5" w:rsidRDefault="00E567C5" w:rsidP="00071C6C">
            <w:pPr>
              <w:pStyle w:val="2"/>
              <w:spacing w:before="0" w:after="0" w:line="276" w:lineRule="auto"/>
              <w:rPr>
                <w:rFonts w:ascii="Times New Roman" w:hAnsi="Times New Roman" w:cs="Times New Roman"/>
                <w:sz w:val="24"/>
                <w:szCs w:val="24"/>
              </w:rPr>
            </w:pPr>
            <w:r w:rsidRPr="00E567C5">
              <w:rPr>
                <w:rFonts w:ascii="Times New Roman" w:hAnsi="Times New Roman" w:cs="Times New Roman"/>
                <w:sz w:val="24"/>
                <w:szCs w:val="24"/>
              </w:rPr>
              <w:t>Постепенный подъем, воздушные и водные процедуры. Индивидуальная работа.</w:t>
            </w:r>
          </w:p>
        </w:tc>
        <w:tc>
          <w:tcPr>
            <w:tcW w:w="2847" w:type="dxa"/>
          </w:tcPr>
          <w:p w:rsidR="00E567C5" w:rsidRPr="00E567C5" w:rsidRDefault="00E567C5" w:rsidP="00071C6C">
            <w:pPr>
              <w:spacing w:line="276" w:lineRule="auto"/>
            </w:pPr>
            <w:r w:rsidRPr="00E567C5">
              <w:t>15:00 – 15:35</w:t>
            </w:r>
          </w:p>
        </w:tc>
      </w:tr>
      <w:tr w:rsidR="00E567C5" w:rsidRPr="00E567C5" w:rsidTr="00071C6C">
        <w:tc>
          <w:tcPr>
            <w:tcW w:w="675" w:type="dxa"/>
          </w:tcPr>
          <w:p w:rsidR="00E567C5" w:rsidRPr="00E567C5" w:rsidRDefault="00E567C5" w:rsidP="00071C6C">
            <w:pPr>
              <w:spacing w:line="276" w:lineRule="auto"/>
              <w:jc w:val="center"/>
            </w:pPr>
            <w:r w:rsidRPr="00E567C5">
              <w:t>11</w:t>
            </w:r>
          </w:p>
        </w:tc>
        <w:tc>
          <w:tcPr>
            <w:tcW w:w="6367" w:type="dxa"/>
          </w:tcPr>
          <w:p w:rsidR="00E567C5" w:rsidRPr="00E567C5" w:rsidRDefault="00E567C5" w:rsidP="00071C6C">
            <w:pPr>
              <w:pStyle w:val="2"/>
              <w:spacing w:before="0" w:after="0" w:line="276" w:lineRule="auto"/>
              <w:rPr>
                <w:rFonts w:ascii="Times New Roman" w:hAnsi="Times New Roman" w:cs="Times New Roman"/>
                <w:sz w:val="24"/>
                <w:szCs w:val="24"/>
              </w:rPr>
            </w:pPr>
            <w:r w:rsidRPr="00E567C5">
              <w:rPr>
                <w:rFonts w:ascii="Times New Roman" w:hAnsi="Times New Roman" w:cs="Times New Roman"/>
                <w:sz w:val="24"/>
                <w:szCs w:val="24"/>
              </w:rPr>
              <w:t>Подготовка к полднику</w:t>
            </w:r>
          </w:p>
        </w:tc>
        <w:tc>
          <w:tcPr>
            <w:tcW w:w="2847" w:type="dxa"/>
          </w:tcPr>
          <w:p w:rsidR="00E567C5" w:rsidRPr="00E567C5" w:rsidRDefault="00E567C5" w:rsidP="00071C6C">
            <w:pPr>
              <w:spacing w:line="276" w:lineRule="auto"/>
            </w:pPr>
            <w:r w:rsidRPr="00E567C5">
              <w:t>15:35 – 15:45</w:t>
            </w:r>
          </w:p>
        </w:tc>
      </w:tr>
      <w:tr w:rsidR="00E567C5" w:rsidRPr="00E567C5" w:rsidTr="00071C6C">
        <w:tc>
          <w:tcPr>
            <w:tcW w:w="675" w:type="dxa"/>
          </w:tcPr>
          <w:p w:rsidR="00E567C5" w:rsidRPr="00E567C5" w:rsidRDefault="00E567C5" w:rsidP="00071C6C">
            <w:pPr>
              <w:spacing w:line="276" w:lineRule="auto"/>
              <w:jc w:val="center"/>
            </w:pPr>
            <w:r w:rsidRPr="00E567C5">
              <w:t>12</w:t>
            </w:r>
          </w:p>
        </w:tc>
        <w:tc>
          <w:tcPr>
            <w:tcW w:w="6367" w:type="dxa"/>
          </w:tcPr>
          <w:p w:rsidR="00E567C5" w:rsidRPr="00E567C5" w:rsidRDefault="00E567C5" w:rsidP="00071C6C">
            <w:pPr>
              <w:pStyle w:val="2"/>
              <w:spacing w:before="0" w:after="0" w:line="276" w:lineRule="auto"/>
              <w:rPr>
                <w:rFonts w:ascii="Times New Roman" w:hAnsi="Times New Roman" w:cs="Times New Roman"/>
                <w:sz w:val="24"/>
                <w:szCs w:val="24"/>
              </w:rPr>
            </w:pPr>
            <w:r w:rsidRPr="00E567C5">
              <w:rPr>
                <w:rFonts w:ascii="Times New Roman" w:hAnsi="Times New Roman" w:cs="Times New Roman"/>
                <w:sz w:val="24"/>
                <w:szCs w:val="24"/>
              </w:rPr>
              <w:t>Полдник</w:t>
            </w:r>
          </w:p>
        </w:tc>
        <w:tc>
          <w:tcPr>
            <w:tcW w:w="2847" w:type="dxa"/>
          </w:tcPr>
          <w:p w:rsidR="00E567C5" w:rsidRPr="00E567C5" w:rsidRDefault="00E567C5" w:rsidP="00071C6C">
            <w:pPr>
              <w:spacing w:line="276" w:lineRule="auto"/>
            </w:pPr>
            <w:r w:rsidRPr="00E567C5">
              <w:t>15:45 – 16:00</w:t>
            </w:r>
          </w:p>
        </w:tc>
      </w:tr>
      <w:tr w:rsidR="00E567C5" w:rsidRPr="00E567C5" w:rsidTr="00071C6C">
        <w:tc>
          <w:tcPr>
            <w:tcW w:w="675" w:type="dxa"/>
          </w:tcPr>
          <w:p w:rsidR="00E567C5" w:rsidRPr="00E567C5" w:rsidRDefault="00E567C5" w:rsidP="00071C6C">
            <w:pPr>
              <w:spacing w:line="276" w:lineRule="auto"/>
              <w:jc w:val="center"/>
            </w:pPr>
            <w:r w:rsidRPr="00E567C5">
              <w:t>13</w:t>
            </w:r>
          </w:p>
        </w:tc>
        <w:tc>
          <w:tcPr>
            <w:tcW w:w="6367" w:type="dxa"/>
          </w:tcPr>
          <w:p w:rsidR="00E567C5" w:rsidRPr="00E567C5" w:rsidRDefault="00E567C5" w:rsidP="00071C6C">
            <w:pPr>
              <w:pStyle w:val="2"/>
              <w:spacing w:before="0" w:after="0" w:line="276" w:lineRule="auto"/>
              <w:rPr>
                <w:rFonts w:ascii="Times New Roman" w:hAnsi="Times New Roman" w:cs="Times New Roman"/>
                <w:sz w:val="24"/>
                <w:szCs w:val="24"/>
              </w:rPr>
            </w:pPr>
            <w:r w:rsidRPr="00E567C5">
              <w:rPr>
                <w:rFonts w:ascii="Times New Roman" w:hAnsi="Times New Roman" w:cs="Times New Roman"/>
                <w:sz w:val="24"/>
                <w:szCs w:val="24"/>
              </w:rPr>
              <w:t>Кружки, свободная деятельность. Уход домой</w:t>
            </w:r>
          </w:p>
        </w:tc>
        <w:tc>
          <w:tcPr>
            <w:tcW w:w="2847" w:type="dxa"/>
          </w:tcPr>
          <w:p w:rsidR="00E567C5" w:rsidRPr="00E567C5" w:rsidRDefault="00E567C5" w:rsidP="00071C6C">
            <w:pPr>
              <w:spacing w:line="276" w:lineRule="auto"/>
            </w:pPr>
            <w:r w:rsidRPr="00E567C5">
              <w:t>16:00 – 16:30</w:t>
            </w:r>
          </w:p>
        </w:tc>
      </w:tr>
    </w:tbl>
    <w:p w:rsidR="00E567C5" w:rsidRPr="00E567C5" w:rsidRDefault="00E567C5" w:rsidP="00E567C5">
      <w:pPr>
        <w:tabs>
          <w:tab w:val="left" w:pos="1080"/>
        </w:tabs>
        <w:spacing w:line="276" w:lineRule="auto"/>
        <w:jc w:val="both"/>
      </w:pPr>
    </w:p>
    <w:p w:rsidR="00E567C5" w:rsidRPr="00E567C5" w:rsidRDefault="00E567C5" w:rsidP="00E567C5">
      <w:pPr>
        <w:spacing w:line="276" w:lineRule="auto"/>
        <w:jc w:val="center"/>
        <w:rPr>
          <w:b/>
        </w:rPr>
      </w:pPr>
      <w:r w:rsidRPr="00E567C5">
        <w:rPr>
          <w:b/>
        </w:rPr>
        <w:t xml:space="preserve">(тёплый период)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67"/>
        <w:gridCol w:w="2847"/>
      </w:tblGrid>
      <w:tr w:rsidR="00E567C5" w:rsidRPr="00E567C5" w:rsidTr="00071C6C">
        <w:tc>
          <w:tcPr>
            <w:tcW w:w="675" w:type="dxa"/>
          </w:tcPr>
          <w:p w:rsidR="00E567C5" w:rsidRPr="00E567C5" w:rsidRDefault="00E567C5" w:rsidP="00071C6C">
            <w:pPr>
              <w:spacing w:line="276" w:lineRule="auto"/>
              <w:jc w:val="center"/>
            </w:pPr>
            <w:r w:rsidRPr="00E567C5">
              <w:t>1</w:t>
            </w:r>
          </w:p>
        </w:tc>
        <w:tc>
          <w:tcPr>
            <w:tcW w:w="6367" w:type="dxa"/>
          </w:tcPr>
          <w:p w:rsidR="00E567C5" w:rsidRPr="00E567C5" w:rsidRDefault="00E567C5" w:rsidP="00071C6C">
            <w:pPr>
              <w:spacing w:line="276" w:lineRule="auto"/>
            </w:pPr>
            <w:r w:rsidRPr="00E567C5">
              <w:t>Прием и осмотр детей. Игровая деятельность. Работа с родителями. Индивидуальная работа. Дежурство. Утренняя гимнастика.</w:t>
            </w:r>
          </w:p>
        </w:tc>
        <w:tc>
          <w:tcPr>
            <w:tcW w:w="2847" w:type="dxa"/>
          </w:tcPr>
          <w:p w:rsidR="00E567C5" w:rsidRPr="00E567C5" w:rsidRDefault="00E567C5" w:rsidP="00071C6C">
            <w:pPr>
              <w:spacing w:line="276" w:lineRule="auto"/>
            </w:pPr>
            <w:r w:rsidRPr="00E567C5">
              <w:rPr>
                <w:b/>
              </w:rPr>
              <w:t>7:</w:t>
            </w:r>
            <w:r w:rsidRPr="00E567C5">
              <w:t>30</w:t>
            </w:r>
            <w:r w:rsidRPr="00E567C5">
              <w:rPr>
                <w:b/>
              </w:rPr>
              <w:t xml:space="preserve"> – </w:t>
            </w:r>
            <w:r w:rsidRPr="00E567C5">
              <w:t>8:20</w:t>
            </w:r>
          </w:p>
        </w:tc>
      </w:tr>
      <w:tr w:rsidR="00E567C5" w:rsidRPr="00E567C5" w:rsidTr="00071C6C">
        <w:tc>
          <w:tcPr>
            <w:tcW w:w="675" w:type="dxa"/>
          </w:tcPr>
          <w:p w:rsidR="00E567C5" w:rsidRPr="00E567C5" w:rsidRDefault="00E567C5" w:rsidP="00071C6C">
            <w:pPr>
              <w:spacing w:line="276" w:lineRule="auto"/>
              <w:jc w:val="center"/>
            </w:pPr>
            <w:r w:rsidRPr="00E567C5">
              <w:t>2</w:t>
            </w:r>
          </w:p>
        </w:tc>
        <w:tc>
          <w:tcPr>
            <w:tcW w:w="6367" w:type="dxa"/>
          </w:tcPr>
          <w:p w:rsidR="00E567C5" w:rsidRPr="00E567C5" w:rsidRDefault="00E567C5" w:rsidP="00071C6C">
            <w:pPr>
              <w:pStyle w:val="2"/>
              <w:spacing w:before="0" w:after="0" w:line="276" w:lineRule="auto"/>
              <w:rPr>
                <w:rFonts w:ascii="Times New Roman" w:hAnsi="Times New Roman" w:cs="Times New Roman"/>
                <w:sz w:val="24"/>
                <w:szCs w:val="24"/>
              </w:rPr>
            </w:pPr>
            <w:r w:rsidRPr="00E567C5">
              <w:rPr>
                <w:rFonts w:ascii="Times New Roman" w:hAnsi="Times New Roman" w:cs="Times New Roman"/>
                <w:sz w:val="24"/>
                <w:szCs w:val="24"/>
              </w:rPr>
              <w:t>Подготовка к завтраку. Завтрак</w:t>
            </w:r>
          </w:p>
        </w:tc>
        <w:tc>
          <w:tcPr>
            <w:tcW w:w="2847" w:type="dxa"/>
          </w:tcPr>
          <w:p w:rsidR="00E567C5" w:rsidRPr="00E567C5" w:rsidRDefault="00E567C5" w:rsidP="00071C6C">
            <w:pPr>
              <w:spacing w:line="276" w:lineRule="auto"/>
            </w:pPr>
            <w:r w:rsidRPr="00E567C5">
              <w:t>8:20 – 8:55</w:t>
            </w:r>
          </w:p>
        </w:tc>
      </w:tr>
      <w:tr w:rsidR="00E567C5" w:rsidRPr="00E567C5" w:rsidTr="00071C6C">
        <w:tc>
          <w:tcPr>
            <w:tcW w:w="675" w:type="dxa"/>
          </w:tcPr>
          <w:p w:rsidR="00E567C5" w:rsidRPr="00E567C5" w:rsidRDefault="00E567C5" w:rsidP="00071C6C">
            <w:pPr>
              <w:spacing w:line="276" w:lineRule="auto"/>
              <w:jc w:val="center"/>
            </w:pPr>
            <w:r w:rsidRPr="00E567C5">
              <w:t>3</w:t>
            </w:r>
          </w:p>
        </w:tc>
        <w:tc>
          <w:tcPr>
            <w:tcW w:w="6367" w:type="dxa"/>
          </w:tcPr>
          <w:p w:rsidR="00E567C5" w:rsidRPr="00E567C5" w:rsidRDefault="00E567C5" w:rsidP="00071C6C">
            <w:pPr>
              <w:pStyle w:val="2"/>
              <w:spacing w:before="0" w:after="0" w:line="276" w:lineRule="auto"/>
              <w:rPr>
                <w:rFonts w:ascii="Times New Roman" w:hAnsi="Times New Roman" w:cs="Times New Roman"/>
                <w:sz w:val="24"/>
                <w:szCs w:val="24"/>
              </w:rPr>
            </w:pPr>
            <w:r w:rsidRPr="00E567C5">
              <w:rPr>
                <w:rFonts w:ascii="Times New Roman" w:hAnsi="Times New Roman" w:cs="Times New Roman"/>
                <w:sz w:val="24"/>
                <w:szCs w:val="24"/>
              </w:rPr>
              <w:t>Подготовка к прогулке</w:t>
            </w:r>
          </w:p>
        </w:tc>
        <w:tc>
          <w:tcPr>
            <w:tcW w:w="2847" w:type="dxa"/>
          </w:tcPr>
          <w:p w:rsidR="00E567C5" w:rsidRPr="00E567C5" w:rsidRDefault="00E567C5" w:rsidP="00071C6C">
            <w:pPr>
              <w:spacing w:line="276" w:lineRule="auto"/>
            </w:pPr>
            <w:r w:rsidRPr="00E567C5">
              <w:t>8:55 – 9:10</w:t>
            </w:r>
          </w:p>
        </w:tc>
      </w:tr>
      <w:tr w:rsidR="00E567C5" w:rsidRPr="00E567C5" w:rsidTr="00071C6C">
        <w:tc>
          <w:tcPr>
            <w:tcW w:w="675" w:type="dxa"/>
          </w:tcPr>
          <w:p w:rsidR="00E567C5" w:rsidRPr="00E567C5" w:rsidRDefault="00E567C5" w:rsidP="00071C6C">
            <w:pPr>
              <w:spacing w:line="276" w:lineRule="auto"/>
              <w:jc w:val="center"/>
            </w:pPr>
            <w:r w:rsidRPr="00E567C5">
              <w:t>4</w:t>
            </w:r>
          </w:p>
        </w:tc>
        <w:tc>
          <w:tcPr>
            <w:tcW w:w="6367" w:type="dxa"/>
          </w:tcPr>
          <w:p w:rsidR="00E567C5" w:rsidRPr="00E567C5" w:rsidRDefault="00E567C5" w:rsidP="00071C6C">
            <w:pPr>
              <w:pStyle w:val="2"/>
              <w:spacing w:before="0" w:after="0" w:line="276" w:lineRule="auto"/>
              <w:rPr>
                <w:rFonts w:ascii="Times New Roman" w:hAnsi="Times New Roman" w:cs="Times New Roman"/>
                <w:sz w:val="24"/>
                <w:szCs w:val="24"/>
              </w:rPr>
            </w:pPr>
            <w:r w:rsidRPr="00E567C5">
              <w:rPr>
                <w:rFonts w:ascii="Times New Roman" w:hAnsi="Times New Roman" w:cs="Times New Roman"/>
                <w:sz w:val="24"/>
                <w:szCs w:val="24"/>
              </w:rPr>
              <w:t>Прогулка</w:t>
            </w:r>
          </w:p>
          <w:p w:rsidR="00E567C5" w:rsidRPr="00E567C5" w:rsidRDefault="00E567C5" w:rsidP="00071C6C">
            <w:pPr>
              <w:spacing w:line="276" w:lineRule="auto"/>
            </w:pPr>
            <w:r w:rsidRPr="00E567C5">
              <w:t>В период летних каникул учебных занятий нет.</w:t>
            </w:r>
          </w:p>
          <w:p w:rsidR="00E567C5" w:rsidRPr="00E567C5" w:rsidRDefault="00E567C5" w:rsidP="00071C6C">
            <w:pPr>
              <w:spacing w:line="276" w:lineRule="auto"/>
            </w:pPr>
            <w:r w:rsidRPr="00E567C5">
              <w:t>Проводятся спортивные и подвижные игры, праздники, экскурсии, лепка и конструирование (песочница, природный материал и т.д.) игры с водой.</w:t>
            </w:r>
          </w:p>
        </w:tc>
        <w:tc>
          <w:tcPr>
            <w:tcW w:w="2847" w:type="dxa"/>
          </w:tcPr>
          <w:p w:rsidR="00E567C5" w:rsidRPr="00E567C5" w:rsidRDefault="00E567C5" w:rsidP="00071C6C">
            <w:pPr>
              <w:spacing w:line="276" w:lineRule="auto"/>
            </w:pPr>
            <w:r w:rsidRPr="00E567C5">
              <w:t>9:10 – 11:50</w:t>
            </w:r>
          </w:p>
        </w:tc>
      </w:tr>
      <w:tr w:rsidR="00E567C5" w:rsidRPr="00E567C5" w:rsidTr="00071C6C">
        <w:tc>
          <w:tcPr>
            <w:tcW w:w="675" w:type="dxa"/>
          </w:tcPr>
          <w:p w:rsidR="00E567C5" w:rsidRPr="00E567C5" w:rsidRDefault="00E567C5" w:rsidP="00071C6C">
            <w:pPr>
              <w:spacing w:line="276" w:lineRule="auto"/>
              <w:jc w:val="center"/>
            </w:pPr>
            <w:r w:rsidRPr="00E567C5">
              <w:t>5</w:t>
            </w:r>
          </w:p>
        </w:tc>
        <w:tc>
          <w:tcPr>
            <w:tcW w:w="6367" w:type="dxa"/>
          </w:tcPr>
          <w:p w:rsidR="00E567C5" w:rsidRPr="00E567C5" w:rsidRDefault="00E567C5" w:rsidP="00071C6C">
            <w:pPr>
              <w:pStyle w:val="2"/>
              <w:spacing w:before="0" w:after="0" w:line="276" w:lineRule="auto"/>
              <w:rPr>
                <w:rFonts w:ascii="Times New Roman" w:hAnsi="Times New Roman" w:cs="Times New Roman"/>
                <w:sz w:val="24"/>
                <w:szCs w:val="24"/>
              </w:rPr>
            </w:pPr>
            <w:r w:rsidRPr="00E567C5">
              <w:rPr>
                <w:rFonts w:ascii="Times New Roman" w:hAnsi="Times New Roman" w:cs="Times New Roman"/>
                <w:sz w:val="24"/>
                <w:szCs w:val="24"/>
              </w:rPr>
              <w:t>Возвращение с прогулки. Воспитание КГН.</w:t>
            </w:r>
          </w:p>
        </w:tc>
        <w:tc>
          <w:tcPr>
            <w:tcW w:w="2847" w:type="dxa"/>
          </w:tcPr>
          <w:p w:rsidR="00E567C5" w:rsidRPr="00E567C5" w:rsidRDefault="00E567C5" w:rsidP="00071C6C">
            <w:pPr>
              <w:spacing w:line="276" w:lineRule="auto"/>
            </w:pPr>
            <w:r w:rsidRPr="00E567C5">
              <w:t>11:50 – 12:15</w:t>
            </w:r>
          </w:p>
        </w:tc>
      </w:tr>
      <w:tr w:rsidR="00E567C5" w:rsidRPr="00E567C5" w:rsidTr="00071C6C">
        <w:tc>
          <w:tcPr>
            <w:tcW w:w="675" w:type="dxa"/>
          </w:tcPr>
          <w:p w:rsidR="00E567C5" w:rsidRPr="00E567C5" w:rsidRDefault="00E567C5" w:rsidP="00071C6C">
            <w:pPr>
              <w:spacing w:line="276" w:lineRule="auto"/>
              <w:jc w:val="center"/>
            </w:pPr>
            <w:r w:rsidRPr="00E567C5">
              <w:t>6</w:t>
            </w:r>
          </w:p>
        </w:tc>
        <w:tc>
          <w:tcPr>
            <w:tcW w:w="6367" w:type="dxa"/>
          </w:tcPr>
          <w:p w:rsidR="00E567C5" w:rsidRPr="00E567C5" w:rsidRDefault="00E567C5" w:rsidP="00071C6C">
            <w:pPr>
              <w:pStyle w:val="2"/>
              <w:spacing w:before="0" w:after="0" w:line="276" w:lineRule="auto"/>
              <w:rPr>
                <w:rFonts w:ascii="Times New Roman" w:hAnsi="Times New Roman" w:cs="Times New Roman"/>
                <w:sz w:val="24"/>
                <w:szCs w:val="24"/>
              </w:rPr>
            </w:pPr>
            <w:r w:rsidRPr="00E567C5">
              <w:rPr>
                <w:rFonts w:ascii="Times New Roman" w:hAnsi="Times New Roman" w:cs="Times New Roman"/>
                <w:sz w:val="24"/>
                <w:szCs w:val="24"/>
              </w:rPr>
              <w:t>Подготовка к обеду. Обед</w:t>
            </w:r>
          </w:p>
        </w:tc>
        <w:tc>
          <w:tcPr>
            <w:tcW w:w="2847" w:type="dxa"/>
          </w:tcPr>
          <w:p w:rsidR="00E567C5" w:rsidRPr="00E567C5" w:rsidRDefault="00E567C5" w:rsidP="00071C6C">
            <w:pPr>
              <w:spacing w:line="276" w:lineRule="auto"/>
            </w:pPr>
            <w:r w:rsidRPr="00E567C5">
              <w:t>12:15 – 12:40</w:t>
            </w:r>
          </w:p>
        </w:tc>
      </w:tr>
      <w:tr w:rsidR="00E567C5" w:rsidRPr="00E567C5" w:rsidTr="00071C6C">
        <w:tc>
          <w:tcPr>
            <w:tcW w:w="675" w:type="dxa"/>
          </w:tcPr>
          <w:p w:rsidR="00E567C5" w:rsidRPr="00E567C5" w:rsidRDefault="00E567C5" w:rsidP="00071C6C">
            <w:pPr>
              <w:spacing w:line="276" w:lineRule="auto"/>
              <w:jc w:val="center"/>
            </w:pPr>
            <w:r w:rsidRPr="00E567C5">
              <w:t>7</w:t>
            </w:r>
          </w:p>
        </w:tc>
        <w:tc>
          <w:tcPr>
            <w:tcW w:w="6367" w:type="dxa"/>
          </w:tcPr>
          <w:p w:rsidR="00E567C5" w:rsidRPr="00E567C5" w:rsidRDefault="00E567C5" w:rsidP="00071C6C">
            <w:pPr>
              <w:pStyle w:val="2"/>
              <w:spacing w:before="0" w:after="0" w:line="276" w:lineRule="auto"/>
              <w:rPr>
                <w:rFonts w:ascii="Times New Roman" w:hAnsi="Times New Roman" w:cs="Times New Roman"/>
                <w:sz w:val="24"/>
                <w:szCs w:val="24"/>
              </w:rPr>
            </w:pPr>
            <w:r w:rsidRPr="00E567C5">
              <w:rPr>
                <w:rFonts w:ascii="Times New Roman" w:hAnsi="Times New Roman" w:cs="Times New Roman"/>
                <w:sz w:val="24"/>
                <w:szCs w:val="24"/>
              </w:rPr>
              <w:t>Подготовка ко сну. Сон</w:t>
            </w:r>
          </w:p>
        </w:tc>
        <w:tc>
          <w:tcPr>
            <w:tcW w:w="2847" w:type="dxa"/>
          </w:tcPr>
          <w:p w:rsidR="00E567C5" w:rsidRPr="00E567C5" w:rsidRDefault="00E567C5" w:rsidP="00071C6C">
            <w:pPr>
              <w:spacing w:line="276" w:lineRule="auto"/>
            </w:pPr>
            <w:r w:rsidRPr="00E567C5">
              <w:t>12:40 – 15:00</w:t>
            </w:r>
          </w:p>
        </w:tc>
      </w:tr>
      <w:tr w:rsidR="00E567C5" w:rsidRPr="00E567C5" w:rsidTr="00071C6C">
        <w:tc>
          <w:tcPr>
            <w:tcW w:w="675" w:type="dxa"/>
          </w:tcPr>
          <w:p w:rsidR="00E567C5" w:rsidRPr="00E567C5" w:rsidRDefault="00E567C5" w:rsidP="00071C6C">
            <w:pPr>
              <w:spacing w:line="276" w:lineRule="auto"/>
              <w:jc w:val="center"/>
            </w:pPr>
            <w:r w:rsidRPr="00E567C5">
              <w:t>8</w:t>
            </w:r>
          </w:p>
        </w:tc>
        <w:tc>
          <w:tcPr>
            <w:tcW w:w="6367" w:type="dxa"/>
          </w:tcPr>
          <w:p w:rsidR="00E567C5" w:rsidRPr="00E567C5" w:rsidRDefault="00E567C5" w:rsidP="00071C6C">
            <w:pPr>
              <w:pStyle w:val="2"/>
              <w:spacing w:before="0" w:after="0" w:line="276" w:lineRule="auto"/>
              <w:rPr>
                <w:rFonts w:ascii="Times New Roman" w:hAnsi="Times New Roman" w:cs="Times New Roman"/>
                <w:sz w:val="24"/>
                <w:szCs w:val="24"/>
              </w:rPr>
            </w:pPr>
            <w:r w:rsidRPr="00E567C5">
              <w:rPr>
                <w:rFonts w:ascii="Times New Roman" w:hAnsi="Times New Roman" w:cs="Times New Roman"/>
                <w:sz w:val="24"/>
                <w:szCs w:val="24"/>
              </w:rPr>
              <w:t>Постепенный подъем, воздушные и водные процедуры. Индивидуальная работа.</w:t>
            </w:r>
          </w:p>
        </w:tc>
        <w:tc>
          <w:tcPr>
            <w:tcW w:w="2847" w:type="dxa"/>
          </w:tcPr>
          <w:p w:rsidR="00E567C5" w:rsidRPr="00E567C5" w:rsidRDefault="00E567C5" w:rsidP="00071C6C">
            <w:pPr>
              <w:spacing w:line="276" w:lineRule="auto"/>
            </w:pPr>
            <w:r w:rsidRPr="00E567C5">
              <w:t>15:00 – 15:35</w:t>
            </w:r>
          </w:p>
        </w:tc>
      </w:tr>
      <w:tr w:rsidR="00E567C5" w:rsidRPr="00E567C5" w:rsidTr="00071C6C">
        <w:tc>
          <w:tcPr>
            <w:tcW w:w="675" w:type="dxa"/>
          </w:tcPr>
          <w:p w:rsidR="00E567C5" w:rsidRPr="00E567C5" w:rsidRDefault="00E567C5" w:rsidP="00071C6C">
            <w:pPr>
              <w:spacing w:line="276" w:lineRule="auto"/>
              <w:jc w:val="center"/>
            </w:pPr>
            <w:r w:rsidRPr="00E567C5">
              <w:t>9</w:t>
            </w:r>
          </w:p>
        </w:tc>
        <w:tc>
          <w:tcPr>
            <w:tcW w:w="6367" w:type="dxa"/>
          </w:tcPr>
          <w:p w:rsidR="00E567C5" w:rsidRPr="00E567C5" w:rsidRDefault="00E567C5" w:rsidP="00071C6C">
            <w:pPr>
              <w:pStyle w:val="2"/>
              <w:spacing w:before="0" w:after="0" w:line="276" w:lineRule="auto"/>
              <w:rPr>
                <w:rFonts w:ascii="Times New Roman" w:hAnsi="Times New Roman" w:cs="Times New Roman"/>
                <w:sz w:val="24"/>
                <w:szCs w:val="24"/>
              </w:rPr>
            </w:pPr>
            <w:r w:rsidRPr="00E567C5">
              <w:rPr>
                <w:rFonts w:ascii="Times New Roman" w:hAnsi="Times New Roman" w:cs="Times New Roman"/>
                <w:sz w:val="24"/>
                <w:szCs w:val="24"/>
              </w:rPr>
              <w:t>Подготовка к полднику</w:t>
            </w:r>
          </w:p>
        </w:tc>
        <w:tc>
          <w:tcPr>
            <w:tcW w:w="2847" w:type="dxa"/>
          </w:tcPr>
          <w:p w:rsidR="00E567C5" w:rsidRPr="00E567C5" w:rsidRDefault="00E567C5" w:rsidP="00071C6C">
            <w:pPr>
              <w:spacing w:line="276" w:lineRule="auto"/>
            </w:pPr>
            <w:r w:rsidRPr="00E567C5">
              <w:t>15:35 – 15:45</w:t>
            </w:r>
          </w:p>
        </w:tc>
      </w:tr>
      <w:tr w:rsidR="00E567C5" w:rsidRPr="00E567C5" w:rsidTr="00071C6C">
        <w:tc>
          <w:tcPr>
            <w:tcW w:w="675" w:type="dxa"/>
          </w:tcPr>
          <w:p w:rsidR="00E567C5" w:rsidRPr="00E567C5" w:rsidRDefault="00E567C5" w:rsidP="00071C6C">
            <w:pPr>
              <w:spacing w:line="276" w:lineRule="auto"/>
              <w:jc w:val="center"/>
            </w:pPr>
            <w:r w:rsidRPr="00E567C5">
              <w:t>10</w:t>
            </w:r>
          </w:p>
        </w:tc>
        <w:tc>
          <w:tcPr>
            <w:tcW w:w="6367" w:type="dxa"/>
          </w:tcPr>
          <w:p w:rsidR="00E567C5" w:rsidRPr="00E567C5" w:rsidRDefault="00E567C5" w:rsidP="00071C6C">
            <w:pPr>
              <w:pStyle w:val="2"/>
              <w:spacing w:before="0" w:after="0" w:line="276" w:lineRule="auto"/>
              <w:rPr>
                <w:rFonts w:ascii="Times New Roman" w:hAnsi="Times New Roman" w:cs="Times New Roman"/>
                <w:sz w:val="24"/>
                <w:szCs w:val="24"/>
              </w:rPr>
            </w:pPr>
            <w:r w:rsidRPr="00E567C5">
              <w:rPr>
                <w:rFonts w:ascii="Times New Roman" w:hAnsi="Times New Roman" w:cs="Times New Roman"/>
                <w:sz w:val="24"/>
                <w:szCs w:val="24"/>
              </w:rPr>
              <w:t>Полдник</w:t>
            </w:r>
          </w:p>
        </w:tc>
        <w:tc>
          <w:tcPr>
            <w:tcW w:w="2847" w:type="dxa"/>
          </w:tcPr>
          <w:p w:rsidR="00E567C5" w:rsidRPr="00E567C5" w:rsidRDefault="00E567C5" w:rsidP="00071C6C">
            <w:pPr>
              <w:spacing w:line="276" w:lineRule="auto"/>
            </w:pPr>
            <w:r w:rsidRPr="00E567C5">
              <w:t>15:45 – 16:00</w:t>
            </w:r>
          </w:p>
        </w:tc>
      </w:tr>
      <w:tr w:rsidR="00E567C5" w:rsidRPr="00E567C5" w:rsidTr="00071C6C">
        <w:tc>
          <w:tcPr>
            <w:tcW w:w="675" w:type="dxa"/>
          </w:tcPr>
          <w:p w:rsidR="00E567C5" w:rsidRPr="00E567C5" w:rsidRDefault="00E567C5" w:rsidP="00071C6C">
            <w:pPr>
              <w:spacing w:line="276" w:lineRule="auto"/>
              <w:jc w:val="center"/>
            </w:pPr>
            <w:r w:rsidRPr="00E567C5">
              <w:t>11</w:t>
            </w:r>
          </w:p>
        </w:tc>
        <w:tc>
          <w:tcPr>
            <w:tcW w:w="6367" w:type="dxa"/>
          </w:tcPr>
          <w:p w:rsidR="00E567C5" w:rsidRPr="00E567C5" w:rsidRDefault="00E567C5" w:rsidP="00071C6C">
            <w:pPr>
              <w:pStyle w:val="2"/>
              <w:spacing w:before="0" w:after="0" w:line="276" w:lineRule="auto"/>
              <w:rPr>
                <w:rFonts w:ascii="Times New Roman" w:hAnsi="Times New Roman" w:cs="Times New Roman"/>
                <w:sz w:val="24"/>
                <w:szCs w:val="24"/>
              </w:rPr>
            </w:pPr>
            <w:r w:rsidRPr="00E567C5">
              <w:rPr>
                <w:rFonts w:ascii="Times New Roman" w:hAnsi="Times New Roman" w:cs="Times New Roman"/>
                <w:sz w:val="24"/>
                <w:szCs w:val="24"/>
              </w:rPr>
              <w:t>Самостоятельная деятельность. Развлечение.Уход домой</w:t>
            </w:r>
          </w:p>
        </w:tc>
        <w:tc>
          <w:tcPr>
            <w:tcW w:w="2847" w:type="dxa"/>
          </w:tcPr>
          <w:p w:rsidR="00E567C5" w:rsidRPr="00E567C5" w:rsidRDefault="00E567C5" w:rsidP="00071C6C">
            <w:pPr>
              <w:spacing w:line="276" w:lineRule="auto"/>
            </w:pPr>
            <w:r w:rsidRPr="00E567C5">
              <w:t>16:00 – 16:30</w:t>
            </w:r>
          </w:p>
        </w:tc>
      </w:tr>
    </w:tbl>
    <w:p w:rsidR="00E567C5" w:rsidRPr="00E567C5" w:rsidRDefault="00E567C5" w:rsidP="00E567C5">
      <w:pPr>
        <w:pStyle w:val="a3"/>
        <w:spacing w:line="276" w:lineRule="auto"/>
        <w:ind w:firstLine="709"/>
        <w:jc w:val="center"/>
        <w:rPr>
          <w:rFonts w:ascii="Times New Roman" w:hAnsi="Times New Roman" w:cs="Times New Roman"/>
          <w:b/>
          <w:sz w:val="24"/>
          <w:szCs w:val="24"/>
        </w:rPr>
      </w:pPr>
    </w:p>
    <w:p w:rsidR="002025D9" w:rsidRPr="00E567C5" w:rsidRDefault="002025D9"/>
    <w:sectPr w:rsidR="002025D9" w:rsidRPr="00E567C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7C5" w:rsidRDefault="00E567C5" w:rsidP="00E567C5">
      <w:r>
        <w:separator/>
      </w:r>
    </w:p>
  </w:endnote>
  <w:endnote w:type="continuationSeparator" w:id="0">
    <w:p w:rsidR="00E567C5" w:rsidRDefault="00E567C5" w:rsidP="00E5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133641"/>
      <w:docPartObj>
        <w:docPartGallery w:val="Page Numbers (Bottom of Page)"/>
        <w:docPartUnique/>
      </w:docPartObj>
    </w:sdtPr>
    <w:sdtContent>
      <w:p w:rsidR="00E567C5" w:rsidRDefault="00E567C5">
        <w:pPr>
          <w:pStyle w:val="af"/>
          <w:jc w:val="right"/>
        </w:pPr>
        <w:r>
          <w:fldChar w:fldCharType="begin"/>
        </w:r>
        <w:r>
          <w:instrText>PAGE   \* MERGEFORMAT</w:instrText>
        </w:r>
        <w:r>
          <w:fldChar w:fldCharType="separate"/>
        </w:r>
        <w:r>
          <w:rPr>
            <w:noProof/>
          </w:rPr>
          <w:t>53</w:t>
        </w:r>
        <w:r>
          <w:fldChar w:fldCharType="end"/>
        </w:r>
      </w:p>
    </w:sdtContent>
  </w:sdt>
  <w:p w:rsidR="00E567C5" w:rsidRDefault="00E567C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7C5" w:rsidRDefault="00E567C5" w:rsidP="00E567C5">
      <w:r>
        <w:separator/>
      </w:r>
    </w:p>
  </w:footnote>
  <w:footnote w:type="continuationSeparator" w:id="0">
    <w:p w:rsidR="00E567C5" w:rsidRDefault="00E567C5" w:rsidP="00E567C5">
      <w:r>
        <w:continuationSeparator/>
      </w:r>
    </w:p>
  </w:footnote>
  <w:footnote w:id="1">
    <w:p w:rsidR="00E567C5" w:rsidRDefault="00E567C5" w:rsidP="00E567C5">
      <w:pPr>
        <w:pStyle w:val="a9"/>
      </w:pPr>
      <w:r>
        <w:rPr>
          <w:rStyle w:val="a7"/>
          <w:rFonts w:ascii="Times New Roman" w:hAnsi="Times New Roman"/>
        </w:rPr>
        <w:footnoteRef/>
      </w:r>
      <w:r>
        <w:rPr>
          <w:rFonts w:ascii="Times New Roman" w:hAnsi="Times New Roman"/>
          <w:sz w:val="22"/>
          <w:szCs w:val="22"/>
        </w:rPr>
        <w:tab/>
        <w:t xml:space="preserve"> Подпункт 9 пункта 1 статьи 34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648451E"/>
    <w:lvl w:ilvl="0">
      <w:numFmt w:val="bullet"/>
      <w:lvlText w:val="*"/>
      <w:lvlJc w:val="left"/>
    </w:lvl>
  </w:abstractNum>
  <w:abstractNum w:abstractNumId="1">
    <w:nsid w:val="00000015"/>
    <w:multiLevelType w:val="singleLevel"/>
    <w:tmpl w:val="00000015"/>
    <w:name w:val="WW8Num21"/>
    <w:lvl w:ilvl="0">
      <w:start w:val="1"/>
      <w:numFmt w:val="bullet"/>
      <w:lvlText w:val=""/>
      <w:lvlJc w:val="left"/>
      <w:pPr>
        <w:tabs>
          <w:tab w:val="num" w:pos="0"/>
        </w:tabs>
        <w:ind w:left="1429" w:hanging="360"/>
      </w:pPr>
      <w:rPr>
        <w:rFonts w:ascii="Symbol" w:hAnsi="Symbol" w:cs="Symbol" w:hint="default"/>
        <w:color w:val="auto"/>
      </w:rPr>
    </w:lvl>
  </w:abstractNum>
  <w:abstractNum w:abstractNumId="2">
    <w:nsid w:val="00000019"/>
    <w:multiLevelType w:val="singleLevel"/>
    <w:tmpl w:val="00000019"/>
    <w:name w:val="WW8Num25"/>
    <w:lvl w:ilvl="0">
      <w:start w:val="1"/>
      <w:numFmt w:val="bullet"/>
      <w:lvlText w:val=""/>
      <w:lvlJc w:val="left"/>
      <w:pPr>
        <w:tabs>
          <w:tab w:val="num" w:pos="0"/>
        </w:tabs>
        <w:ind w:left="1429" w:hanging="360"/>
      </w:pPr>
      <w:rPr>
        <w:rFonts w:ascii="Symbol" w:hAnsi="Symbol" w:cs="Courier New" w:hint="default"/>
        <w:color w:val="000000"/>
        <w:spacing w:val="-4"/>
        <w:kern w:val="1"/>
        <w:sz w:val="24"/>
        <w:szCs w:val="24"/>
        <w:lang w:eastAsia="hi-IN" w:bidi="hi-IN"/>
      </w:rPr>
    </w:lvl>
  </w:abstractNum>
  <w:abstractNum w:abstractNumId="3">
    <w:nsid w:val="0000001C"/>
    <w:multiLevelType w:val="singleLevel"/>
    <w:tmpl w:val="0000001C"/>
    <w:name w:val="WW8Num28"/>
    <w:lvl w:ilvl="0">
      <w:start w:val="1"/>
      <w:numFmt w:val="bullet"/>
      <w:lvlText w:val=""/>
      <w:lvlJc w:val="left"/>
      <w:pPr>
        <w:tabs>
          <w:tab w:val="num" w:pos="0"/>
        </w:tabs>
        <w:ind w:left="1429" w:hanging="360"/>
      </w:pPr>
      <w:rPr>
        <w:rFonts w:ascii="Symbol" w:hAnsi="Symbol" w:cs="Times New Roman" w:hint="default"/>
        <w:sz w:val="24"/>
        <w:szCs w:val="24"/>
      </w:rPr>
    </w:lvl>
  </w:abstractNum>
  <w:abstractNum w:abstractNumId="4">
    <w:nsid w:val="00000020"/>
    <w:multiLevelType w:val="singleLevel"/>
    <w:tmpl w:val="00000020"/>
    <w:name w:val="WW8Num32"/>
    <w:lvl w:ilvl="0">
      <w:start w:val="1"/>
      <w:numFmt w:val="bullet"/>
      <w:lvlText w:val=""/>
      <w:lvlJc w:val="left"/>
      <w:pPr>
        <w:tabs>
          <w:tab w:val="num" w:pos="0"/>
        </w:tabs>
        <w:ind w:left="1429" w:hanging="360"/>
      </w:pPr>
      <w:rPr>
        <w:rFonts w:ascii="Symbol" w:hAnsi="Symbol" w:cs="Times New Roman" w:hint="default"/>
        <w:color w:val="auto"/>
        <w:sz w:val="24"/>
        <w:szCs w:val="24"/>
      </w:rPr>
    </w:lvl>
  </w:abstractNum>
  <w:abstractNum w:abstractNumId="5">
    <w:nsid w:val="02C020DE"/>
    <w:multiLevelType w:val="multilevel"/>
    <w:tmpl w:val="CFB4B5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9C718A9"/>
    <w:multiLevelType w:val="hybridMultilevel"/>
    <w:tmpl w:val="7B9EF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C67357"/>
    <w:multiLevelType w:val="hybridMultilevel"/>
    <w:tmpl w:val="60841ED8"/>
    <w:lvl w:ilvl="0" w:tplc="C06433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2AC4102"/>
    <w:multiLevelType w:val="hybridMultilevel"/>
    <w:tmpl w:val="621076E2"/>
    <w:lvl w:ilvl="0" w:tplc="C06433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23C3AB1"/>
    <w:multiLevelType w:val="multilevel"/>
    <w:tmpl w:val="9ED626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B714FDA"/>
    <w:multiLevelType w:val="hybridMultilevel"/>
    <w:tmpl w:val="3FECB5CA"/>
    <w:lvl w:ilvl="0" w:tplc="C06433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7"/>
  </w:num>
  <w:num w:numId="3">
    <w:abstractNumId w:val="1"/>
  </w:num>
  <w:num w:numId="4">
    <w:abstractNumId w:val="3"/>
  </w:num>
  <w:num w:numId="5">
    <w:abstractNumId w:val="4"/>
  </w:num>
  <w:num w:numId="6">
    <w:abstractNumId w:val="10"/>
  </w:num>
  <w:num w:numId="7">
    <w:abstractNumId w:val="2"/>
  </w:num>
  <w:num w:numId="8">
    <w:abstractNumId w:val="8"/>
  </w:num>
  <w:num w:numId="9">
    <w:abstractNumId w:val="6"/>
  </w:num>
  <w:num w:numId="10">
    <w:abstractNumId w:val="0"/>
    <w:lvlOverride w:ilvl="0">
      <w:lvl w:ilvl="0">
        <w:numFmt w:val="bullet"/>
        <w:lvlText w:val="•"/>
        <w:legacy w:legacy="1" w:legacySpace="0" w:legacyIndent="144"/>
        <w:lvlJc w:val="left"/>
        <w:rPr>
          <w:rFonts w:ascii="Times New Roman" w:hAnsi="Times New Roman" w:hint="default"/>
        </w:rPr>
      </w:lvl>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647"/>
    <w:rsid w:val="002025D9"/>
    <w:rsid w:val="00C50647"/>
    <w:rsid w:val="00E56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FDABE62-F4F8-4116-8429-51F6CE29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7C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567C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567C5"/>
    <w:rPr>
      <w:rFonts w:ascii="Arial" w:eastAsia="Times New Roman" w:hAnsi="Arial" w:cs="Arial"/>
      <w:b/>
      <w:bCs/>
      <w:i/>
      <w:iCs/>
      <w:sz w:val="28"/>
      <w:szCs w:val="28"/>
      <w:lang w:eastAsia="ru-RU"/>
    </w:rPr>
  </w:style>
  <w:style w:type="paragraph" w:styleId="a3">
    <w:name w:val="No Spacing"/>
    <w:uiPriority w:val="1"/>
    <w:qFormat/>
    <w:rsid w:val="00E567C5"/>
    <w:pPr>
      <w:spacing w:after="0" w:line="240" w:lineRule="auto"/>
    </w:pPr>
  </w:style>
  <w:style w:type="paragraph" w:styleId="a4">
    <w:name w:val="List Paragraph"/>
    <w:basedOn w:val="a"/>
    <w:qFormat/>
    <w:rsid w:val="00E567C5"/>
    <w:pPr>
      <w:ind w:left="720"/>
      <w:contextualSpacing/>
    </w:pPr>
  </w:style>
  <w:style w:type="paragraph" w:styleId="a5">
    <w:name w:val="Body Text"/>
    <w:basedOn w:val="a"/>
    <w:link w:val="a6"/>
    <w:rsid w:val="00E567C5"/>
    <w:pPr>
      <w:jc w:val="both"/>
    </w:pPr>
    <w:rPr>
      <w:sz w:val="28"/>
      <w:szCs w:val="20"/>
    </w:rPr>
  </w:style>
  <w:style w:type="character" w:customStyle="1" w:styleId="a6">
    <w:name w:val="Основной текст Знак"/>
    <w:basedOn w:val="a0"/>
    <w:link w:val="a5"/>
    <w:rsid w:val="00E567C5"/>
    <w:rPr>
      <w:rFonts w:ascii="Times New Roman" w:eastAsia="Times New Roman" w:hAnsi="Times New Roman" w:cs="Times New Roman"/>
      <w:sz w:val="28"/>
      <w:szCs w:val="20"/>
      <w:lang w:eastAsia="ru-RU"/>
    </w:rPr>
  </w:style>
  <w:style w:type="character" w:customStyle="1" w:styleId="3">
    <w:name w:val="Основной текст3"/>
    <w:rsid w:val="00E567C5"/>
    <w:rPr>
      <w:color w:val="000000"/>
      <w:spacing w:val="0"/>
      <w:w w:val="100"/>
      <w:position w:val="0"/>
      <w:sz w:val="24"/>
      <w:szCs w:val="24"/>
      <w:u w:val="none"/>
      <w:shd w:val="clear" w:color="auto" w:fill="FFFFFF"/>
      <w:lang w:val="ru-RU"/>
    </w:rPr>
  </w:style>
  <w:style w:type="character" w:customStyle="1" w:styleId="5">
    <w:name w:val="Основной текст (5)"/>
    <w:rsid w:val="00E567C5"/>
    <w:rPr>
      <w:rFonts w:ascii="Times New Roman" w:hAnsi="Times New Roman" w:cs="Times New Roman"/>
      <w:b/>
      <w:bCs/>
      <w:color w:val="000000"/>
      <w:spacing w:val="0"/>
      <w:w w:val="100"/>
      <w:position w:val="0"/>
      <w:sz w:val="24"/>
      <w:szCs w:val="24"/>
      <w:u w:val="none"/>
      <w:lang w:val="ru-RU"/>
    </w:rPr>
  </w:style>
  <w:style w:type="character" w:customStyle="1" w:styleId="21">
    <w:name w:val="Основной текст (2) + Не курсив"/>
    <w:rsid w:val="00E567C5"/>
    <w:rPr>
      <w:rFonts w:ascii="Times New Roman" w:hAnsi="Times New Roman" w:cs="Times New Roman"/>
      <w:i/>
      <w:iCs/>
      <w:color w:val="000000"/>
      <w:spacing w:val="0"/>
      <w:w w:val="100"/>
      <w:position w:val="0"/>
      <w:sz w:val="24"/>
      <w:szCs w:val="24"/>
      <w:u w:val="none"/>
      <w:lang w:val="ru-RU"/>
    </w:rPr>
  </w:style>
  <w:style w:type="paragraph" w:customStyle="1" w:styleId="dash041e005f0431005f044b005f0447005f043d005f044b005f0439">
    <w:name w:val="dash041e_005f0431_005f044b_005f0447_005f043d_005f044b_005f0439"/>
    <w:basedOn w:val="a"/>
    <w:rsid w:val="00E567C5"/>
    <w:pPr>
      <w:suppressAutoHyphens/>
    </w:pPr>
    <w:rPr>
      <w:lang w:eastAsia="ar-SA"/>
    </w:rPr>
  </w:style>
  <w:style w:type="paragraph" w:customStyle="1" w:styleId="Default">
    <w:name w:val="Default"/>
    <w:rsid w:val="00E567C5"/>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p11">
    <w:name w:val="p11"/>
    <w:basedOn w:val="a"/>
    <w:rsid w:val="00E567C5"/>
    <w:pPr>
      <w:suppressAutoHyphens/>
      <w:spacing w:before="280" w:after="280"/>
    </w:pPr>
    <w:rPr>
      <w:rFonts w:eastAsia="Batang"/>
      <w:lang w:eastAsia="ar-SA"/>
    </w:rPr>
  </w:style>
  <w:style w:type="character" w:customStyle="1" w:styleId="a7">
    <w:name w:val="Символ сноски"/>
    <w:rsid w:val="00E567C5"/>
    <w:rPr>
      <w:rFonts w:cs="Times New Roman"/>
      <w:vertAlign w:val="superscript"/>
    </w:rPr>
  </w:style>
  <w:style w:type="character" w:styleId="a8">
    <w:name w:val="footnote reference"/>
    <w:rsid w:val="00E567C5"/>
    <w:rPr>
      <w:vertAlign w:val="superscript"/>
    </w:rPr>
  </w:style>
  <w:style w:type="paragraph" w:styleId="a9">
    <w:name w:val="footnote text"/>
    <w:basedOn w:val="a"/>
    <w:link w:val="aa"/>
    <w:rsid w:val="00E567C5"/>
    <w:pPr>
      <w:suppressAutoHyphens/>
      <w:spacing w:after="200" w:line="276" w:lineRule="auto"/>
    </w:pPr>
    <w:rPr>
      <w:rFonts w:ascii="Calibri" w:eastAsia="Calibri" w:hAnsi="Calibri"/>
      <w:sz w:val="20"/>
      <w:szCs w:val="20"/>
      <w:lang w:val="x-none" w:eastAsia="ar-SA"/>
    </w:rPr>
  </w:style>
  <w:style w:type="character" w:customStyle="1" w:styleId="aa">
    <w:name w:val="Текст сноски Знак"/>
    <w:basedOn w:val="a0"/>
    <w:link w:val="a9"/>
    <w:rsid w:val="00E567C5"/>
    <w:rPr>
      <w:rFonts w:ascii="Calibri" w:eastAsia="Calibri" w:hAnsi="Calibri" w:cs="Times New Roman"/>
      <w:sz w:val="20"/>
      <w:szCs w:val="20"/>
      <w:lang w:val="x-none" w:eastAsia="ar-SA"/>
    </w:rPr>
  </w:style>
  <w:style w:type="paragraph" w:customStyle="1" w:styleId="210">
    <w:name w:val="Список 21"/>
    <w:basedOn w:val="a"/>
    <w:rsid w:val="00E567C5"/>
    <w:pPr>
      <w:tabs>
        <w:tab w:val="left" w:pos="360"/>
      </w:tabs>
      <w:suppressAutoHyphens/>
      <w:spacing w:after="120"/>
      <w:ind w:left="360" w:hanging="360"/>
    </w:pPr>
    <w:rPr>
      <w:lang w:eastAsia="ar-SA"/>
    </w:rPr>
  </w:style>
  <w:style w:type="paragraph" w:customStyle="1" w:styleId="default0">
    <w:name w:val="default"/>
    <w:basedOn w:val="a"/>
    <w:rsid w:val="00E567C5"/>
    <w:pPr>
      <w:suppressAutoHyphens/>
    </w:pPr>
    <w:rPr>
      <w:lang w:eastAsia="ar-SA"/>
    </w:rPr>
  </w:style>
  <w:style w:type="table" w:styleId="ab">
    <w:name w:val="Table Grid"/>
    <w:basedOn w:val="a1"/>
    <w:uiPriority w:val="39"/>
    <w:rsid w:val="00E56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
    <w:rsid w:val="00E567C5"/>
    <w:rPr>
      <w:rFonts w:ascii="Times New Roman" w:hAnsi="Times New Roman" w:cs="Times New Roman"/>
      <w:i/>
      <w:iCs/>
      <w:color w:val="000000"/>
      <w:spacing w:val="0"/>
      <w:w w:val="100"/>
      <w:position w:val="0"/>
      <w:sz w:val="24"/>
      <w:szCs w:val="24"/>
      <w:u w:val="none"/>
      <w:lang w:val="ru-RU"/>
    </w:rPr>
  </w:style>
  <w:style w:type="paragraph" w:customStyle="1" w:styleId="Style4">
    <w:name w:val="Style4"/>
    <w:basedOn w:val="a"/>
    <w:rsid w:val="00E567C5"/>
    <w:pPr>
      <w:widowControl w:val="0"/>
      <w:autoSpaceDE w:val="0"/>
      <w:autoSpaceDN w:val="0"/>
      <w:adjustRightInd w:val="0"/>
      <w:jc w:val="both"/>
    </w:pPr>
    <w:rPr>
      <w:rFonts w:ascii="Tahoma" w:hAnsi="Tahoma" w:cs="Tahoma"/>
    </w:rPr>
  </w:style>
  <w:style w:type="paragraph" w:customStyle="1" w:styleId="Style11">
    <w:name w:val="Style11"/>
    <w:basedOn w:val="a"/>
    <w:rsid w:val="00E567C5"/>
    <w:pPr>
      <w:widowControl w:val="0"/>
      <w:autoSpaceDE w:val="0"/>
      <w:autoSpaceDN w:val="0"/>
      <w:adjustRightInd w:val="0"/>
      <w:spacing w:line="259" w:lineRule="exact"/>
      <w:ind w:firstLine="384"/>
      <w:jc w:val="both"/>
    </w:pPr>
    <w:rPr>
      <w:rFonts w:ascii="Tahoma" w:hAnsi="Tahoma" w:cs="Tahoma"/>
    </w:rPr>
  </w:style>
  <w:style w:type="character" w:customStyle="1" w:styleId="FontStyle19">
    <w:name w:val="Font Style19"/>
    <w:rsid w:val="00E567C5"/>
    <w:rPr>
      <w:rFonts w:ascii="Times New Roman" w:hAnsi="Times New Roman" w:cs="Times New Roman"/>
      <w:color w:val="000000"/>
      <w:sz w:val="18"/>
      <w:szCs w:val="18"/>
    </w:rPr>
  </w:style>
  <w:style w:type="paragraph" w:styleId="ac">
    <w:name w:val="Normal (Web)"/>
    <w:basedOn w:val="a"/>
    <w:rsid w:val="00E567C5"/>
    <w:pPr>
      <w:spacing w:before="100" w:beforeAutospacing="1" w:after="100" w:afterAutospacing="1"/>
    </w:pPr>
  </w:style>
  <w:style w:type="paragraph" w:styleId="ad">
    <w:name w:val="header"/>
    <w:basedOn w:val="a"/>
    <w:link w:val="ae"/>
    <w:uiPriority w:val="99"/>
    <w:unhideWhenUsed/>
    <w:rsid w:val="00E567C5"/>
    <w:pPr>
      <w:tabs>
        <w:tab w:val="center" w:pos="4677"/>
        <w:tab w:val="right" w:pos="9355"/>
      </w:tabs>
    </w:pPr>
  </w:style>
  <w:style w:type="character" w:customStyle="1" w:styleId="ae">
    <w:name w:val="Верхний колонтитул Знак"/>
    <w:basedOn w:val="a0"/>
    <w:link w:val="ad"/>
    <w:uiPriority w:val="99"/>
    <w:rsid w:val="00E567C5"/>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567C5"/>
    <w:pPr>
      <w:tabs>
        <w:tab w:val="center" w:pos="4677"/>
        <w:tab w:val="right" w:pos="9355"/>
      </w:tabs>
    </w:pPr>
  </w:style>
  <w:style w:type="character" w:customStyle="1" w:styleId="af0">
    <w:name w:val="Нижний колонтитул Знак"/>
    <w:basedOn w:val="a0"/>
    <w:link w:val="af"/>
    <w:uiPriority w:val="99"/>
    <w:rsid w:val="00E567C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CB067-DFA2-404E-BD7D-5E594921D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54</Pages>
  <Words>14431</Words>
  <Characters>82261</Characters>
  <Application>Microsoft Office Word</Application>
  <DocSecurity>0</DocSecurity>
  <Lines>685</Lines>
  <Paragraphs>192</Paragraphs>
  <ScaleCrop>false</ScaleCrop>
  <Company>Brard's</Company>
  <LinksUpToDate>false</LinksUpToDate>
  <CharactersWithSpaces>96500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RuleZZZ Brard</dc:creator>
  <cp:keywords/>
  <dc:description/>
  <cp:lastModifiedBy>RuleZZZ Brard</cp:lastModifiedBy>
  <cp:revision>2</cp:revision>
  <dcterms:created xsi:type="dcterms:W3CDTF">2016-04-03T07:57:00Z</dcterms:created>
  <dcterms:modified xsi:type="dcterms:W3CDTF">2016-04-03T08:07:00Z</dcterms:modified>
</cp:coreProperties>
</file>