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EC" w:rsidRPr="001076B7" w:rsidRDefault="001076B7" w:rsidP="00F212EC">
      <w:pPr>
        <w:rPr>
          <w:sz w:val="20"/>
          <w:szCs w:val="20"/>
        </w:rPr>
      </w:pPr>
      <w:r w:rsidRPr="001076B7">
        <w:rPr>
          <w:sz w:val="24"/>
          <w:szCs w:val="24"/>
        </w:rPr>
        <w:t xml:space="preserve">                                                                  </w:t>
      </w:r>
      <w:r w:rsidRPr="001076B7">
        <w:rPr>
          <w:sz w:val="20"/>
          <w:szCs w:val="20"/>
        </w:rPr>
        <w:t xml:space="preserve">Технологическая карта урока математики во 2 классе </w:t>
      </w:r>
    </w:p>
    <w:p w:rsidR="001076B7" w:rsidRPr="00565060" w:rsidRDefault="001076B7" w:rsidP="001076B7">
      <w:pPr>
        <w:rPr>
          <w:sz w:val="16"/>
          <w:szCs w:val="16"/>
        </w:rPr>
      </w:pPr>
      <w:r w:rsidRPr="00565060">
        <w:rPr>
          <w:sz w:val="16"/>
          <w:szCs w:val="16"/>
        </w:rPr>
        <w:t xml:space="preserve"> Тема                        «Нахождение неизвестного множителя»</w:t>
      </w:r>
    </w:p>
    <w:p w:rsidR="001076B7" w:rsidRPr="00565060" w:rsidRDefault="001076B7" w:rsidP="001076B7">
      <w:pPr>
        <w:ind w:left="720"/>
        <w:rPr>
          <w:sz w:val="16"/>
          <w:szCs w:val="16"/>
        </w:rPr>
      </w:pPr>
      <w:r w:rsidRPr="00565060">
        <w:rPr>
          <w:sz w:val="16"/>
          <w:szCs w:val="16"/>
        </w:rPr>
        <w:t>Планируемые УУД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759"/>
        <w:gridCol w:w="7307"/>
      </w:tblGrid>
      <w:tr w:rsidR="001076B7" w:rsidRPr="00565060" w:rsidTr="00163704">
        <w:tc>
          <w:tcPr>
            <w:tcW w:w="6759" w:type="dxa"/>
          </w:tcPr>
          <w:p w:rsidR="001076B7" w:rsidRPr="00565060" w:rsidRDefault="001076B7" w:rsidP="00163704">
            <w:pPr>
              <w:ind w:left="720"/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Личностные:</w:t>
            </w:r>
          </w:p>
          <w:p w:rsidR="001076B7" w:rsidRPr="00565060" w:rsidRDefault="001076B7" w:rsidP="00163704">
            <w:pPr>
              <w:rPr>
                <w:sz w:val="16"/>
                <w:szCs w:val="16"/>
              </w:rPr>
            </w:pPr>
          </w:p>
        </w:tc>
        <w:tc>
          <w:tcPr>
            <w:tcW w:w="7307" w:type="dxa"/>
          </w:tcPr>
          <w:p w:rsidR="001076B7" w:rsidRPr="00565060" w:rsidRDefault="001076B7" w:rsidP="00163704">
            <w:pPr>
              <w:rPr>
                <w:sz w:val="16"/>
                <w:szCs w:val="16"/>
              </w:rPr>
            </w:pPr>
          </w:p>
        </w:tc>
      </w:tr>
      <w:tr w:rsidR="001076B7" w:rsidRPr="00565060" w:rsidTr="00163704">
        <w:tc>
          <w:tcPr>
            <w:tcW w:w="6759" w:type="dxa"/>
          </w:tcPr>
          <w:p w:rsidR="001076B7" w:rsidRPr="00565060" w:rsidRDefault="001076B7" w:rsidP="00163704">
            <w:pPr>
              <w:ind w:left="720"/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- интерес к различным видам деятельности, включая элементы предметно- исследовательской деятельности;</w:t>
            </w:r>
          </w:p>
          <w:p w:rsidR="001076B7" w:rsidRPr="00565060" w:rsidRDefault="001076B7" w:rsidP="00163704">
            <w:pPr>
              <w:rPr>
                <w:sz w:val="16"/>
                <w:szCs w:val="16"/>
              </w:rPr>
            </w:pPr>
          </w:p>
        </w:tc>
        <w:tc>
          <w:tcPr>
            <w:tcW w:w="7307" w:type="dxa"/>
          </w:tcPr>
          <w:p w:rsidR="001076B7" w:rsidRPr="00565060" w:rsidRDefault="001076B7" w:rsidP="00163704">
            <w:pPr>
              <w:ind w:left="720"/>
              <w:rPr>
                <w:i/>
                <w:sz w:val="16"/>
                <w:szCs w:val="16"/>
              </w:rPr>
            </w:pPr>
            <w:r w:rsidRPr="00565060">
              <w:rPr>
                <w:i/>
                <w:sz w:val="16"/>
                <w:szCs w:val="16"/>
              </w:rPr>
              <w:t>-общие представления о рациональной организации мыслительной деятельности;</w:t>
            </w:r>
          </w:p>
        </w:tc>
      </w:tr>
      <w:tr w:rsidR="001076B7" w:rsidRPr="00565060" w:rsidTr="00163704">
        <w:tc>
          <w:tcPr>
            <w:tcW w:w="6759" w:type="dxa"/>
          </w:tcPr>
          <w:p w:rsidR="001076B7" w:rsidRPr="00565060" w:rsidRDefault="001076B7" w:rsidP="00163704">
            <w:pPr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 xml:space="preserve">                               понимание причин успеха в учёбе;</w:t>
            </w:r>
          </w:p>
        </w:tc>
        <w:tc>
          <w:tcPr>
            <w:tcW w:w="7307" w:type="dxa"/>
          </w:tcPr>
          <w:p w:rsidR="001076B7" w:rsidRPr="00565060" w:rsidRDefault="001076B7" w:rsidP="00163704">
            <w:pPr>
              <w:ind w:left="720"/>
              <w:rPr>
                <w:i/>
                <w:sz w:val="16"/>
                <w:szCs w:val="16"/>
              </w:rPr>
            </w:pPr>
            <w:r w:rsidRPr="00565060">
              <w:rPr>
                <w:i/>
                <w:sz w:val="16"/>
                <w:szCs w:val="16"/>
              </w:rPr>
              <w:t>-самооценка на основе заданных критериев успешности учебной деятельности.</w:t>
            </w:r>
          </w:p>
        </w:tc>
      </w:tr>
    </w:tbl>
    <w:p w:rsidR="001076B7" w:rsidRPr="00565060" w:rsidRDefault="001076B7" w:rsidP="001076B7">
      <w:pPr>
        <w:rPr>
          <w:sz w:val="16"/>
          <w:szCs w:val="1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033"/>
        <w:gridCol w:w="7033"/>
      </w:tblGrid>
      <w:tr w:rsidR="001076B7" w:rsidRPr="00565060" w:rsidTr="00163704">
        <w:tc>
          <w:tcPr>
            <w:tcW w:w="7033" w:type="dxa"/>
          </w:tcPr>
          <w:p w:rsidR="001076B7" w:rsidRPr="00565060" w:rsidRDefault="001076B7" w:rsidP="00163704">
            <w:pPr>
              <w:ind w:left="720"/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Регулятивные</w:t>
            </w:r>
            <w:proofErr w:type="gramStart"/>
            <w:r w:rsidRPr="00565060">
              <w:rPr>
                <w:sz w:val="16"/>
                <w:szCs w:val="16"/>
              </w:rPr>
              <w:t xml:space="preserve"> :</w:t>
            </w:r>
            <w:proofErr w:type="gramEnd"/>
          </w:p>
          <w:p w:rsidR="001076B7" w:rsidRPr="00565060" w:rsidRDefault="001076B7" w:rsidP="00163704">
            <w:pPr>
              <w:rPr>
                <w:sz w:val="16"/>
                <w:szCs w:val="16"/>
              </w:rPr>
            </w:pPr>
          </w:p>
        </w:tc>
        <w:tc>
          <w:tcPr>
            <w:tcW w:w="7033" w:type="dxa"/>
          </w:tcPr>
          <w:p w:rsidR="001076B7" w:rsidRPr="00565060" w:rsidRDefault="001076B7" w:rsidP="00163704">
            <w:pPr>
              <w:rPr>
                <w:sz w:val="16"/>
                <w:szCs w:val="16"/>
              </w:rPr>
            </w:pPr>
          </w:p>
        </w:tc>
      </w:tr>
      <w:tr w:rsidR="001076B7" w:rsidRPr="00565060" w:rsidTr="00163704">
        <w:tc>
          <w:tcPr>
            <w:tcW w:w="7033" w:type="dxa"/>
          </w:tcPr>
          <w:p w:rsidR="001076B7" w:rsidRPr="00565060" w:rsidRDefault="001076B7" w:rsidP="00163704">
            <w:pPr>
              <w:ind w:left="720"/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- принимать учебную задачу и следовать инструкции учителя;</w:t>
            </w:r>
          </w:p>
          <w:p w:rsidR="001076B7" w:rsidRPr="00565060" w:rsidRDefault="001076B7" w:rsidP="00163704">
            <w:pPr>
              <w:rPr>
                <w:sz w:val="16"/>
                <w:szCs w:val="16"/>
              </w:rPr>
            </w:pPr>
          </w:p>
        </w:tc>
        <w:tc>
          <w:tcPr>
            <w:tcW w:w="7033" w:type="dxa"/>
          </w:tcPr>
          <w:p w:rsidR="001076B7" w:rsidRPr="00565060" w:rsidRDefault="001076B7" w:rsidP="00163704">
            <w:pPr>
              <w:ind w:left="720"/>
              <w:rPr>
                <w:i/>
                <w:sz w:val="16"/>
                <w:szCs w:val="16"/>
              </w:rPr>
            </w:pPr>
            <w:r w:rsidRPr="00565060">
              <w:rPr>
                <w:i/>
                <w:sz w:val="16"/>
                <w:szCs w:val="16"/>
              </w:rPr>
              <w:t>понимать смысл  инструкции учителя и заданий, предложенных в учебнике</w:t>
            </w:r>
            <w:proofErr w:type="gramStart"/>
            <w:r w:rsidRPr="00565060">
              <w:rPr>
                <w:i/>
                <w:sz w:val="16"/>
                <w:szCs w:val="16"/>
              </w:rPr>
              <w:t>; - -</w:t>
            </w:r>
            <w:proofErr w:type="gramEnd"/>
            <w:r w:rsidRPr="00565060">
              <w:rPr>
                <w:i/>
                <w:sz w:val="16"/>
                <w:szCs w:val="16"/>
              </w:rPr>
              <w:t>выполнять действия в опоре на заданный  ориентир;</w:t>
            </w:r>
          </w:p>
        </w:tc>
      </w:tr>
      <w:tr w:rsidR="001076B7" w:rsidRPr="00565060" w:rsidTr="00163704">
        <w:tc>
          <w:tcPr>
            <w:tcW w:w="7033" w:type="dxa"/>
          </w:tcPr>
          <w:p w:rsidR="001076B7" w:rsidRPr="00565060" w:rsidRDefault="001076B7" w:rsidP="00163704">
            <w:pPr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-принимать  установленные правила в планировании и контроле способа решения;</w:t>
            </w:r>
          </w:p>
        </w:tc>
        <w:tc>
          <w:tcPr>
            <w:tcW w:w="7033" w:type="dxa"/>
          </w:tcPr>
          <w:p w:rsidR="001076B7" w:rsidRPr="00565060" w:rsidRDefault="001076B7" w:rsidP="00163704">
            <w:pPr>
              <w:ind w:left="720"/>
              <w:rPr>
                <w:i/>
                <w:sz w:val="16"/>
                <w:szCs w:val="16"/>
              </w:rPr>
            </w:pPr>
            <w:r w:rsidRPr="00565060">
              <w:rPr>
                <w:i/>
                <w:sz w:val="16"/>
                <w:szCs w:val="16"/>
              </w:rPr>
              <w:t>- самостоятельно оценивать правильность выполнения действия и вносить необходимые коррективы в действиях.</w:t>
            </w:r>
          </w:p>
          <w:p w:rsidR="001076B7" w:rsidRPr="00565060" w:rsidRDefault="001076B7" w:rsidP="00163704">
            <w:pPr>
              <w:rPr>
                <w:sz w:val="16"/>
                <w:szCs w:val="16"/>
              </w:rPr>
            </w:pPr>
          </w:p>
        </w:tc>
      </w:tr>
    </w:tbl>
    <w:p w:rsidR="001076B7" w:rsidRPr="00565060" w:rsidRDefault="001076B7" w:rsidP="001076B7">
      <w:pPr>
        <w:rPr>
          <w:sz w:val="16"/>
          <w:szCs w:val="16"/>
        </w:rPr>
      </w:pPr>
      <w:r w:rsidRPr="00565060">
        <w:rPr>
          <w:sz w:val="16"/>
          <w:szCs w:val="16"/>
        </w:rPr>
        <w:t xml:space="preserve">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033"/>
        <w:gridCol w:w="7033"/>
      </w:tblGrid>
      <w:tr w:rsidR="001076B7" w:rsidRPr="00565060" w:rsidTr="00163704">
        <w:tc>
          <w:tcPr>
            <w:tcW w:w="7033" w:type="dxa"/>
          </w:tcPr>
          <w:p w:rsidR="001076B7" w:rsidRPr="00565060" w:rsidRDefault="001076B7" w:rsidP="00163704">
            <w:pPr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Познавательные</w:t>
            </w:r>
          </w:p>
        </w:tc>
        <w:tc>
          <w:tcPr>
            <w:tcW w:w="7033" w:type="dxa"/>
          </w:tcPr>
          <w:p w:rsidR="001076B7" w:rsidRPr="00565060" w:rsidRDefault="001076B7" w:rsidP="00163704">
            <w:pPr>
              <w:rPr>
                <w:i/>
                <w:sz w:val="16"/>
                <w:szCs w:val="16"/>
              </w:rPr>
            </w:pPr>
          </w:p>
        </w:tc>
      </w:tr>
      <w:tr w:rsidR="001076B7" w:rsidRPr="00565060" w:rsidTr="00163704">
        <w:tc>
          <w:tcPr>
            <w:tcW w:w="7033" w:type="dxa"/>
          </w:tcPr>
          <w:p w:rsidR="001076B7" w:rsidRPr="00565060" w:rsidRDefault="001076B7" w:rsidP="00163704">
            <w:pPr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-проводить сравнение, сопоставление, понимать выводы, сделанные на основе сравнения</w:t>
            </w:r>
          </w:p>
        </w:tc>
        <w:tc>
          <w:tcPr>
            <w:tcW w:w="7033" w:type="dxa"/>
          </w:tcPr>
          <w:p w:rsidR="001076B7" w:rsidRPr="00565060" w:rsidRDefault="001076B7" w:rsidP="00163704">
            <w:pPr>
              <w:rPr>
                <w:i/>
                <w:sz w:val="16"/>
                <w:szCs w:val="16"/>
              </w:rPr>
            </w:pPr>
            <w:r w:rsidRPr="00565060">
              <w:rPr>
                <w:i/>
                <w:sz w:val="16"/>
                <w:szCs w:val="16"/>
              </w:rPr>
              <w:t>-строить рассуждения о математических явлениях</w:t>
            </w:r>
          </w:p>
        </w:tc>
      </w:tr>
      <w:tr w:rsidR="001076B7" w:rsidRPr="00565060" w:rsidTr="00163704">
        <w:tc>
          <w:tcPr>
            <w:tcW w:w="7033" w:type="dxa"/>
          </w:tcPr>
          <w:p w:rsidR="001076B7" w:rsidRPr="00565060" w:rsidRDefault="001076B7" w:rsidP="00163704">
            <w:pPr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-проводить аналогию</w:t>
            </w:r>
          </w:p>
          <w:p w:rsidR="001076B7" w:rsidRPr="00565060" w:rsidRDefault="001076B7" w:rsidP="00163704">
            <w:pPr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-в сотрудничестве с учителем проводить классификацию изучаемых объектов</w:t>
            </w:r>
          </w:p>
        </w:tc>
        <w:tc>
          <w:tcPr>
            <w:tcW w:w="7033" w:type="dxa"/>
          </w:tcPr>
          <w:p w:rsidR="001076B7" w:rsidRPr="00565060" w:rsidRDefault="001076B7" w:rsidP="00163704">
            <w:pPr>
              <w:rPr>
                <w:i/>
                <w:sz w:val="16"/>
                <w:szCs w:val="16"/>
              </w:rPr>
            </w:pPr>
            <w:r w:rsidRPr="00565060">
              <w:rPr>
                <w:i/>
                <w:sz w:val="16"/>
                <w:szCs w:val="16"/>
              </w:rPr>
              <w:t>- устанавливать аналогии;</w:t>
            </w:r>
            <w:r w:rsidR="003C663F">
              <w:rPr>
                <w:i/>
                <w:sz w:val="16"/>
                <w:szCs w:val="16"/>
              </w:rPr>
              <w:t xml:space="preserve"> </w:t>
            </w:r>
            <w:r w:rsidRPr="00565060">
              <w:rPr>
                <w:i/>
                <w:sz w:val="16"/>
                <w:szCs w:val="16"/>
              </w:rPr>
              <w:t>формулировать выводы на основе аналогий, сравнения, обо</w:t>
            </w:r>
            <w:r w:rsidR="003C663F">
              <w:rPr>
                <w:i/>
                <w:sz w:val="16"/>
                <w:szCs w:val="16"/>
              </w:rPr>
              <w:t>б</w:t>
            </w:r>
            <w:r w:rsidRPr="00565060">
              <w:rPr>
                <w:i/>
                <w:sz w:val="16"/>
                <w:szCs w:val="16"/>
              </w:rPr>
              <w:t>щения</w:t>
            </w:r>
          </w:p>
        </w:tc>
      </w:tr>
    </w:tbl>
    <w:p w:rsidR="001076B7" w:rsidRPr="001076B7" w:rsidRDefault="001076B7" w:rsidP="001076B7">
      <w:pPr>
        <w:rPr>
          <w:sz w:val="16"/>
          <w:szCs w:val="1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033"/>
        <w:gridCol w:w="7033"/>
      </w:tblGrid>
      <w:tr w:rsidR="001076B7" w:rsidRPr="00565060" w:rsidTr="00163704">
        <w:tc>
          <w:tcPr>
            <w:tcW w:w="7033" w:type="dxa"/>
          </w:tcPr>
          <w:p w:rsidR="001076B7" w:rsidRPr="00565060" w:rsidRDefault="001076B7" w:rsidP="00163704">
            <w:pPr>
              <w:ind w:left="720"/>
              <w:rPr>
                <w:i/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 xml:space="preserve">Коммуникативные </w:t>
            </w:r>
          </w:p>
          <w:p w:rsidR="001076B7" w:rsidRPr="00565060" w:rsidRDefault="001076B7" w:rsidP="00163704">
            <w:pPr>
              <w:rPr>
                <w:sz w:val="16"/>
                <w:szCs w:val="16"/>
              </w:rPr>
            </w:pPr>
          </w:p>
        </w:tc>
        <w:tc>
          <w:tcPr>
            <w:tcW w:w="7033" w:type="dxa"/>
          </w:tcPr>
          <w:p w:rsidR="001076B7" w:rsidRPr="00565060" w:rsidRDefault="001076B7" w:rsidP="00163704">
            <w:pPr>
              <w:rPr>
                <w:i/>
                <w:sz w:val="16"/>
                <w:szCs w:val="16"/>
              </w:rPr>
            </w:pPr>
          </w:p>
        </w:tc>
      </w:tr>
      <w:tr w:rsidR="001076B7" w:rsidRPr="00565060" w:rsidTr="00163704">
        <w:tc>
          <w:tcPr>
            <w:tcW w:w="7033" w:type="dxa"/>
          </w:tcPr>
          <w:p w:rsidR="001076B7" w:rsidRPr="00565060" w:rsidRDefault="001076B7" w:rsidP="00163704">
            <w:pPr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Принимать активное участие в работе группами, используя речевые коммуникативные средства</w:t>
            </w:r>
          </w:p>
        </w:tc>
        <w:tc>
          <w:tcPr>
            <w:tcW w:w="7033" w:type="dxa"/>
          </w:tcPr>
          <w:p w:rsidR="001076B7" w:rsidRPr="00565060" w:rsidRDefault="001076B7" w:rsidP="00163704">
            <w:pPr>
              <w:rPr>
                <w:i/>
                <w:sz w:val="16"/>
                <w:szCs w:val="16"/>
              </w:rPr>
            </w:pPr>
            <w:r w:rsidRPr="00565060">
              <w:rPr>
                <w:i/>
                <w:sz w:val="16"/>
                <w:szCs w:val="16"/>
              </w:rPr>
              <w:t>Использовать средства для решения коммуникативных задач</w:t>
            </w:r>
          </w:p>
        </w:tc>
      </w:tr>
      <w:tr w:rsidR="001076B7" w:rsidRPr="00565060" w:rsidTr="00163704">
        <w:tc>
          <w:tcPr>
            <w:tcW w:w="7033" w:type="dxa"/>
          </w:tcPr>
          <w:p w:rsidR="001076B7" w:rsidRPr="00565060" w:rsidRDefault="001076B7" w:rsidP="00163704">
            <w:pPr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Использовать простые речевые средства для передачи своего мнения</w:t>
            </w:r>
          </w:p>
        </w:tc>
        <w:tc>
          <w:tcPr>
            <w:tcW w:w="7033" w:type="dxa"/>
          </w:tcPr>
          <w:p w:rsidR="001076B7" w:rsidRPr="00565060" w:rsidRDefault="001076B7" w:rsidP="00163704">
            <w:pPr>
              <w:rPr>
                <w:i/>
                <w:sz w:val="16"/>
                <w:szCs w:val="16"/>
              </w:rPr>
            </w:pPr>
            <w:r w:rsidRPr="00565060">
              <w:rPr>
                <w:i/>
                <w:sz w:val="16"/>
                <w:szCs w:val="16"/>
              </w:rPr>
              <w:t>Проявлять инициативу в учебн</w:t>
            </w:r>
            <w:proofErr w:type="gramStart"/>
            <w:r w:rsidRPr="00565060">
              <w:rPr>
                <w:i/>
                <w:sz w:val="16"/>
                <w:szCs w:val="16"/>
              </w:rPr>
              <w:t>о-</w:t>
            </w:r>
            <w:proofErr w:type="gramEnd"/>
            <w:r w:rsidRPr="00565060">
              <w:rPr>
                <w:i/>
                <w:sz w:val="16"/>
                <w:szCs w:val="16"/>
              </w:rPr>
              <w:t xml:space="preserve"> познавательной деятельности</w:t>
            </w:r>
          </w:p>
        </w:tc>
      </w:tr>
    </w:tbl>
    <w:p w:rsidR="001076B7" w:rsidRPr="001076B7" w:rsidRDefault="001076B7" w:rsidP="001076B7">
      <w:pPr>
        <w:rPr>
          <w:i/>
          <w:sz w:val="16"/>
          <w:szCs w:val="16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179"/>
        <w:gridCol w:w="925"/>
        <w:gridCol w:w="2995"/>
        <w:gridCol w:w="2370"/>
        <w:gridCol w:w="807"/>
        <w:gridCol w:w="3111"/>
        <w:gridCol w:w="3858"/>
        <w:gridCol w:w="490"/>
      </w:tblGrid>
      <w:tr w:rsidR="001076B7" w:rsidRPr="00565060" w:rsidTr="001076B7">
        <w:trPr>
          <w:gridBefore w:val="1"/>
          <w:gridAfter w:val="1"/>
          <w:wBefore w:w="1179" w:type="dxa"/>
          <w:wAfter w:w="490" w:type="dxa"/>
        </w:trPr>
        <w:tc>
          <w:tcPr>
            <w:tcW w:w="7097" w:type="dxa"/>
            <w:gridSpan w:val="4"/>
          </w:tcPr>
          <w:p w:rsidR="001076B7" w:rsidRPr="00565060" w:rsidRDefault="001076B7" w:rsidP="00163704">
            <w:pPr>
              <w:ind w:left="720"/>
              <w:rPr>
                <w:i/>
                <w:sz w:val="16"/>
                <w:szCs w:val="16"/>
              </w:rPr>
            </w:pPr>
            <w:r w:rsidRPr="00565060">
              <w:rPr>
                <w:i/>
                <w:sz w:val="16"/>
                <w:szCs w:val="16"/>
              </w:rPr>
              <w:t>Предметные результаты:</w:t>
            </w:r>
          </w:p>
          <w:p w:rsidR="001076B7" w:rsidRPr="00565060" w:rsidRDefault="001076B7" w:rsidP="00163704">
            <w:pPr>
              <w:rPr>
                <w:i/>
                <w:sz w:val="16"/>
                <w:szCs w:val="16"/>
              </w:rPr>
            </w:pPr>
          </w:p>
        </w:tc>
        <w:tc>
          <w:tcPr>
            <w:tcW w:w="6969" w:type="dxa"/>
            <w:gridSpan w:val="2"/>
          </w:tcPr>
          <w:p w:rsidR="001076B7" w:rsidRPr="00565060" w:rsidRDefault="001076B7" w:rsidP="00163704">
            <w:pPr>
              <w:rPr>
                <w:i/>
                <w:sz w:val="16"/>
                <w:szCs w:val="16"/>
              </w:rPr>
            </w:pPr>
          </w:p>
        </w:tc>
      </w:tr>
      <w:tr w:rsidR="001076B7" w:rsidRPr="00565060" w:rsidTr="001076B7">
        <w:trPr>
          <w:gridBefore w:val="1"/>
          <w:gridAfter w:val="1"/>
          <w:wBefore w:w="1179" w:type="dxa"/>
          <w:wAfter w:w="490" w:type="dxa"/>
        </w:trPr>
        <w:tc>
          <w:tcPr>
            <w:tcW w:w="7097" w:type="dxa"/>
            <w:gridSpan w:val="4"/>
          </w:tcPr>
          <w:p w:rsidR="001076B7" w:rsidRPr="00565060" w:rsidRDefault="001076B7" w:rsidP="00163704">
            <w:pPr>
              <w:ind w:left="720"/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-использовать термины: уравнение, решение уравнения, корень уравнения;</w:t>
            </w:r>
          </w:p>
          <w:p w:rsidR="001076B7" w:rsidRPr="00565060" w:rsidRDefault="001076B7" w:rsidP="00163704">
            <w:pPr>
              <w:ind w:left="720"/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-решать простые уравнения на нахождение неизвестного слагаемого, вычитаемого, множителя;</w:t>
            </w:r>
          </w:p>
          <w:p w:rsidR="001076B7" w:rsidRPr="00565060" w:rsidRDefault="001076B7" w:rsidP="00163704">
            <w:pPr>
              <w:ind w:left="720"/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-находить периметр прямоугольника;</w:t>
            </w:r>
          </w:p>
          <w:p w:rsidR="001076B7" w:rsidRPr="00565060" w:rsidRDefault="001076B7" w:rsidP="00163704">
            <w:pPr>
              <w:ind w:left="720"/>
              <w:rPr>
                <w:sz w:val="16"/>
                <w:szCs w:val="16"/>
              </w:rPr>
            </w:pPr>
            <w:r w:rsidRPr="00565060">
              <w:rPr>
                <w:sz w:val="16"/>
                <w:szCs w:val="16"/>
              </w:rPr>
              <w:t>- использовать единицы измерения длины: сантиметр, метр, дециметр;</w:t>
            </w:r>
          </w:p>
          <w:p w:rsidR="001076B7" w:rsidRPr="001076B7" w:rsidRDefault="001076B7" w:rsidP="00163704">
            <w:pPr>
              <w:rPr>
                <w:i/>
                <w:sz w:val="16"/>
                <w:szCs w:val="16"/>
              </w:rPr>
            </w:pPr>
          </w:p>
        </w:tc>
        <w:tc>
          <w:tcPr>
            <w:tcW w:w="6969" w:type="dxa"/>
            <w:gridSpan w:val="2"/>
          </w:tcPr>
          <w:p w:rsidR="001076B7" w:rsidRPr="00565060" w:rsidRDefault="001076B7" w:rsidP="00163704">
            <w:pPr>
              <w:rPr>
                <w:i/>
                <w:sz w:val="16"/>
                <w:szCs w:val="16"/>
              </w:rPr>
            </w:pPr>
            <w:r w:rsidRPr="00565060">
              <w:rPr>
                <w:i/>
                <w:sz w:val="16"/>
                <w:szCs w:val="16"/>
              </w:rPr>
              <w:t>-выбирать удобные единицы измерения длины. Периметра для конкретных случаев;</w:t>
            </w:r>
          </w:p>
          <w:p w:rsidR="001076B7" w:rsidRPr="00565060" w:rsidRDefault="001076B7" w:rsidP="00163704">
            <w:pPr>
              <w:rPr>
                <w:i/>
                <w:sz w:val="16"/>
                <w:szCs w:val="16"/>
              </w:rPr>
            </w:pPr>
            <w:r w:rsidRPr="00565060">
              <w:rPr>
                <w:i/>
                <w:sz w:val="16"/>
                <w:szCs w:val="16"/>
              </w:rPr>
              <w:t>- устанавливать закономерность расположения данных в строках и столбцах таблицы, заполнять таблицу в соответствии с установленной закономерностью;</w:t>
            </w:r>
          </w:p>
        </w:tc>
      </w:tr>
      <w:tr w:rsidR="00F212EC" w:rsidRPr="00565060" w:rsidTr="001076B7">
        <w:trPr>
          <w:gridBefore w:val="1"/>
          <w:gridAfter w:val="1"/>
          <w:wBefore w:w="1179" w:type="dxa"/>
          <w:wAfter w:w="490" w:type="dxa"/>
        </w:trPr>
        <w:tc>
          <w:tcPr>
            <w:tcW w:w="7097" w:type="dxa"/>
            <w:gridSpan w:val="4"/>
          </w:tcPr>
          <w:p w:rsidR="00F212EC" w:rsidRDefault="00F212EC" w:rsidP="00F212EC">
            <w:pPr>
              <w:rPr>
                <w:sz w:val="16"/>
                <w:szCs w:val="16"/>
              </w:rPr>
            </w:pPr>
          </w:p>
          <w:p w:rsidR="00F212EC" w:rsidRPr="00565060" w:rsidRDefault="00F212EC" w:rsidP="00F212EC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969" w:type="dxa"/>
            <w:gridSpan w:val="2"/>
          </w:tcPr>
          <w:p w:rsidR="00F212EC" w:rsidRPr="00565060" w:rsidRDefault="00F212EC" w:rsidP="00163704">
            <w:pPr>
              <w:rPr>
                <w:i/>
                <w:sz w:val="16"/>
                <w:szCs w:val="16"/>
              </w:rPr>
            </w:pPr>
          </w:p>
        </w:tc>
      </w:tr>
      <w:tr w:rsidR="001076B7" w:rsidRPr="00565060" w:rsidTr="001076B7">
        <w:tc>
          <w:tcPr>
            <w:tcW w:w="2104" w:type="dxa"/>
            <w:gridSpan w:val="2"/>
          </w:tcPr>
          <w:p w:rsidR="001076B7" w:rsidRDefault="001076B7" w:rsidP="00163704">
            <w:pPr>
              <w:rPr>
                <w:sz w:val="18"/>
                <w:szCs w:val="18"/>
                <w:lang w:val="en-US"/>
              </w:rPr>
            </w:pPr>
            <w:r w:rsidRPr="00565060">
              <w:rPr>
                <w:sz w:val="18"/>
                <w:szCs w:val="18"/>
              </w:rPr>
              <w:lastRenderedPageBreak/>
              <w:t>Этап урока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( учебная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565060">
              <w:rPr>
                <w:sz w:val="18"/>
                <w:szCs w:val="18"/>
              </w:rPr>
              <w:t>ситуация)</w:t>
            </w:r>
          </w:p>
        </w:tc>
        <w:tc>
          <w:tcPr>
            <w:tcW w:w="2995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Результат этапа</w:t>
            </w:r>
          </w:p>
        </w:tc>
        <w:tc>
          <w:tcPr>
            <w:tcW w:w="2370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Цель  этапа</w:t>
            </w:r>
          </w:p>
        </w:tc>
        <w:tc>
          <w:tcPr>
            <w:tcW w:w="8266" w:type="dxa"/>
            <w:gridSpan w:val="4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Взаимодействие в образовательном процессе</w:t>
            </w:r>
          </w:p>
        </w:tc>
      </w:tr>
      <w:tr w:rsidR="001076B7" w:rsidRPr="00565060" w:rsidTr="001076B7">
        <w:tc>
          <w:tcPr>
            <w:tcW w:w="2104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Определяется в зависимости от планируемых результатов и содержания деятельности по их достижению</w:t>
            </w:r>
          </w:p>
        </w:tc>
        <w:tc>
          <w:tcPr>
            <w:tcW w:w="2995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Система ценностных отношений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Сформированные УУД</w:t>
            </w:r>
            <w:r w:rsidRPr="00565060">
              <w:rPr>
                <w:sz w:val="18"/>
                <w:szCs w:val="18"/>
              </w:rPr>
              <w:br/>
              <w:t>Система предметных знаний, действия с предметным содержание</w:t>
            </w:r>
            <w:proofErr w:type="gramStart"/>
            <w:r w:rsidRPr="00565060">
              <w:rPr>
                <w:sz w:val="18"/>
                <w:szCs w:val="18"/>
              </w:rPr>
              <w:t>м(</w:t>
            </w:r>
            <w:proofErr w:type="gramEnd"/>
            <w:r w:rsidRPr="00565060">
              <w:rPr>
                <w:sz w:val="18"/>
                <w:szCs w:val="18"/>
              </w:rPr>
              <w:t>опыт решения проблем, опыт творческой деятельности, ценностей)</w:t>
            </w:r>
            <w:r w:rsidRPr="00565060">
              <w:rPr>
                <w:sz w:val="18"/>
                <w:szCs w:val="18"/>
              </w:rPr>
              <w:br/>
            </w:r>
          </w:p>
        </w:tc>
        <w:tc>
          <w:tcPr>
            <w:tcW w:w="2370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Формирование и развитие системы ценностных отношений к ЛР</w:t>
            </w:r>
            <w:proofErr w:type="gramStart"/>
            <w:r w:rsidRPr="00565060">
              <w:rPr>
                <w:sz w:val="18"/>
                <w:szCs w:val="18"/>
              </w:rPr>
              <w:t>,М</w:t>
            </w:r>
            <w:proofErr w:type="gramEnd"/>
            <w:r w:rsidRPr="00565060">
              <w:rPr>
                <w:sz w:val="18"/>
                <w:szCs w:val="18"/>
              </w:rPr>
              <w:t>ПР И ПР и их достижению</w:t>
            </w:r>
          </w:p>
        </w:tc>
        <w:tc>
          <w:tcPr>
            <w:tcW w:w="391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Организует ситуацию решения учебной задачи, направленной на достижение планируемых результатов, управление действиями обучающихся по достижению этих результатов</w:t>
            </w:r>
          </w:p>
        </w:tc>
        <w:tc>
          <w:tcPr>
            <w:tcW w:w="434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Решают учебную задачу, выполняют действия, направленные на достижение планируемых результатов и осознание ценности этих достижений</w:t>
            </w:r>
          </w:p>
        </w:tc>
      </w:tr>
      <w:tr w:rsidR="001076B7" w:rsidRPr="00565060" w:rsidTr="001076B7">
        <w:tc>
          <w:tcPr>
            <w:tcW w:w="2104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1.Самоопределение к деятельности. Орг</w:t>
            </w:r>
            <w:proofErr w:type="gramStart"/>
            <w:r w:rsidRPr="00565060">
              <w:rPr>
                <w:sz w:val="18"/>
                <w:szCs w:val="18"/>
              </w:rPr>
              <w:t>.м</w:t>
            </w:r>
            <w:proofErr w:type="gramEnd"/>
            <w:r w:rsidRPr="00565060">
              <w:rPr>
                <w:sz w:val="18"/>
                <w:szCs w:val="18"/>
              </w:rPr>
              <w:t>омент</w:t>
            </w:r>
          </w:p>
        </w:tc>
        <w:tc>
          <w:tcPr>
            <w:tcW w:w="2995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Формальная готовность к уроку. Взаимоконтроль.</w:t>
            </w:r>
          </w:p>
        </w:tc>
        <w:tc>
          <w:tcPr>
            <w:tcW w:w="2370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Формирование и развитие ЦО к Умению оценивать готовность к предстоящей деятельности 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( на уроке)</w:t>
            </w:r>
          </w:p>
        </w:tc>
        <w:tc>
          <w:tcPr>
            <w:tcW w:w="3918" w:type="dxa"/>
            <w:gridSpan w:val="2"/>
          </w:tcPr>
          <w:p w:rsidR="001076B7" w:rsidRPr="00565060" w:rsidRDefault="003C663F" w:rsidP="00163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Добрый день, дорогие ребята</w:t>
            </w:r>
            <w:r w:rsidR="001076B7" w:rsidRPr="00565060">
              <w:rPr>
                <w:sz w:val="18"/>
                <w:szCs w:val="18"/>
              </w:rPr>
              <w:t>! Поприветствуем наших гостей. Проверьте, всё ли в вашей группе готовы к уроку.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Давайте выберем тот девиз, который поможет нам  успешно провести этот урок. Проговорим его для того, чтобы соблюдать это правило весь урок.</w:t>
            </w:r>
          </w:p>
        </w:tc>
        <w:tc>
          <w:tcPr>
            <w:tcW w:w="434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Выполняют оценку, самооценку готовности по критериям: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правильность выбора учебных принадлежностей,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правильность и аккуратность их расположения на парте,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самостоятельность подготовки,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настрой на урок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</w:p>
        </w:tc>
      </w:tr>
      <w:tr w:rsidR="001076B7" w:rsidRPr="00565060" w:rsidTr="001076B7">
        <w:tc>
          <w:tcPr>
            <w:tcW w:w="2104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2.Актуализация знаний, мотивация</w:t>
            </w:r>
          </w:p>
        </w:tc>
        <w:tc>
          <w:tcPr>
            <w:tcW w:w="2995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Воспроизведённые знания и способы действия. Осознание необходимости полученных новых знаний.</w:t>
            </w:r>
          </w:p>
        </w:tc>
        <w:tc>
          <w:tcPr>
            <w:tcW w:w="2370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Воспроизведение знаний и способов действий необходимых и достаточных для открытия новых знаний Определение границ знания и незнания.</w:t>
            </w:r>
          </w:p>
        </w:tc>
        <w:tc>
          <w:tcPr>
            <w:tcW w:w="391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Слайд</w:t>
            </w:r>
            <w:proofErr w:type="gramStart"/>
            <w:r w:rsidRPr="00565060">
              <w:rPr>
                <w:sz w:val="18"/>
                <w:szCs w:val="18"/>
              </w:rPr>
              <w:t>2</w:t>
            </w:r>
            <w:proofErr w:type="gramEnd"/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На доске запись ряда чисел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7  14  21  24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Задание продолжить закономерность.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- Какая здесь закономерность? С </w:t>
            </w:r>
            <w:proofErr w:type="gramStart"/>
            <w:r w:rsidRPr="00565060">
              <w:rPr>
                <w:sz w:val="18"/>
                <w:szCs w:val="18"/>
              </w:rPr>
              <w:t>каким</w:t>
            </w:r>
            <w:proofErr w:type="gramEnd"/>
            <w:r w:rsidRPr="00565060">
              <w:rPr>
                <w:sz w:val="18"/>
                <w:szCs w:val="18"/>
              </w:rPr>
              <w:t xml:space="preserve"> действие связана? Что вы знаете об умножении? Какое действие обратное умножению? Как называются компоненты при умножении?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Слушают, записывают ряд чисел и продолжают его. Сравнивают получившийся результат</w:t>
            </w:r>
            <w:proofErr w:type="gramStart"/>
            <w:r w:rsidRPr="00565060">
              <w:rPr>
                <w:sz w:val="18"/>
                <w:szCs w:val="18"/>
              </w:rPr>
              <w:t xml:space="preserve"> .</w:t>
            </w:r>
            <w:proofErr w:type="gramEnd"/>
            <w:r w:rsidRPr="00565060">
              <w:rPr>
                <w:sz w:val="18"/>
                <w:szCs w:val="18"/>
              </w:rPr>
              <w:t>Формулируют своё затруднение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( недостаточность способов действия) </w:t>
            </w:r>
          </w:p>
        </w:tc>
      </w:tr>
      <w:tr w:rsidR="001076B7" w:rsidRPr="00565060" w:rsidTr="001076B7">
        <w:tc>
          <w:tcPr>
            <w:tcW w:w="2104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3.Постановка учебной задачи</w:t>
            </w:r>
          </w:p>
        </w:tc>
        <w:tc>
          <w:tcPr>
            <w:tcW w:w="2995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Сформулированная   и зафиксированная с помощью с помощью таблицы учебная задача в самостоятельной деятельности с учителем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Представления </w:t>
            </w:r>
            <w:proofErr w:type="gramStart"/>
            <w:r w:rsidRPr="00565060">
              <w:rPr>
                <w:sz w:val="18"/>
                <w:szCs w:val="18"/>
              </w:rPr>
              <w:t>обучающихся</w:t>
            </w:r>
            <w:proofErr w:type="gramEnd"/>
            <w:r w:rsidRPr="00565060">
              <w:rPr>
                <w:sz w:val="18"/>
                <w:szCs w:val="18"/>
              </w:rPr>
              <w:t xml:space="preserve"> о том, что нового они узнают на уроке, чему научатся</w:t>
            </w:r>
          </w:p>
        </w:tc>
        <w:tc>
          <w:tcPr>
            <w:tcW w:w="2370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Формирование и развитие ЦО  К умению определять и формулировать проблему, познавательную цель и тему для изучения </w:t>
            </w:r>
            <w:proofErr w:type="gramStart"/>
            <w:r w:rsidRPr="00565060">
              <w:rPr>
                <w:sz w:val="18"/>
                <w:szCs w:val="18"/>
              </w:rPr>
              <w:t xml:space="preserve">( </w:t>
            </w:r>
            <w:proofErr w:type="gramEnd"/>
            <w:r w:rsidRPr="00565060">
              <w:rPr>
                <w:sz w:val="18"/>
                <w:szCs w:val="18"/>
              </w:rPr>
              <w:t>самостоятельно или в совместной деятельности с учителем).</w:t>
            </w:r>
          </w:p>
        </w:tc>
        <w:tc>
          <w:tcPr>
            <w:tcW w:w="391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Слайд3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Работа с таблицей   №413 без названий компонентов.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 -Как вы думаете, чего не хватает в таблице? О каком действии речь? 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 Откройте учебник на стр</w:t>
            </w:r>
            <w:r w:rsidR="003C663F">
              <w:rPr>
                <w:sz w:val="18"/>
                <w:szCs w:val="18"/>
              </w:rPr>
              <w:t>.</w:t>
            </w:r>
            <w:r w:rsidRPr="00565060">
              <w:rPr>
                <w:sz w:val="18"/>
                <w:szCs w:val="18"/>
              </w:rPr>
              <w:t xml:space="preserve"> 66 №413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 и заполните пропуски карандашом. ----Какие компоненты  умножения были неизвестны в каждом столбце?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 -</w:t>
            </w:r>
            <w:proofErr w:type="gramStart"/>
            <w:r w:rsidRPr="00565060">
              <w:rPr>
                <w:sz w:val="18"/>
                <w:szCs w:val="18"/>
              </w:rPr>
              <w:t>Какие</w:t>
            </w:r>
            <w:proofErr w:type="gramEnd"/>
            <w:r w:rsidR="003C663F">
              <w:rPr>
                <w:sz w:val="18"/>
                <w:szCs w:val="18"/>
              </w:rPr>
              <w:t xml:space="preserve">, </w:t>
            </w:r>
            <w:r w:rsidRPr="00565060">
              <w:rPr>
                <w:sz w:val="18"/>
                <w:szCs w:val="18"/>
              </w:rPr>
              <w:t xml:space="preserve"> узнать было труднее?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Сформулируйте тему урока.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- Что мы должны будем  делать на уроке, </w:t>
            </w:r>
            <w:r w:rsidRPr="00565060">
              <w:rPr>
                <w:sz w:val="18"/>
                <w:szCs w:val="18"/>
              </w:rPr>
              <w:lastRenderedPageBreak/>
              <w:t>чтобы научится находить неизвестный множитель?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 -Для </w:t>
            </w:r>
            <w:proofErr w:type="gramStart"/>
            <w:r w:rsidRPr="00565060">
              <w:rPr>
                <w:sz w:val="18"/>
                <w:szCs w:val="18"/>
              </w:rPr>
              <w:t>решения</w:t>
            </w:r>
            <w:proofErr w:type="gramEnd"/>
            <w:r w:rsidRPr="00565060">
              <w:rPr>
                <w:sz w:val="18"/>
                <w:szCs w:val="18"/>
              </w:rPr>
              <w:t xml:space="preserve"> каких задач можно использовать умножение?</w:t>
            </w:r>
          </w:p>
        </w:tc>
        <w:tc>
          <w:tcPr>
            <w:tcW w:w="434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lastRenderedPageBreak/>
              <w:t>Проговаривают проблему, отделяя знание от незнания.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-Названия компонентов умножения.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- Неизвестны множители и   значения произведения. 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-Труднее найти неизвестный множитель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Тема «Нахождение неизвестного множителя»</w:t>
            </w:r>
          </w:p>
          <w:p w:rsidR="001076B7" w:rsidRPr="00565060" w:rsidRDefault="003C663F" w:rsidP="0016370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</w:t>
            </w:r>
            <w:r w:rsidR="001076B7" w:rsidRPr="00565060">
              <w:rPr>
                <w:sz w:val="18"/>
                <w:szCs w:val="18"/>
              </w:rPr>
              <w:t>:</w:t>
            </w:r>
          </w:p>
          <w:p w:rsidR="001076B7" w:rsidRPr="00565060" w:rsidRDefault="001076B7" w:rsidP="001076B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Называть компоненты в действиях умножения и деления</w:t>
            </w:r>
          </w:p>
          <w:p w:rsidR="001076B7" w:rsidRPr="00565060" w:rsidRDefault="001076B7" w:rsidP="001076B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Находить неизвестное слагаемое вычитаемое</w:t>
            </w:r>
          </w:p>
          <w:p w:rsidR="001076B7" w:rsidRPr="00565060" w:rsidRDefault="001076B7" w:rsidP="001076B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Находить неизвестный множитель</w:t>
            </w:r>
          </w:p>
          <w:p w:rsidR="001076B7" w:rsidRPr="00565060" w:rsidRDefault="001076B7" w:rsidP="001076B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lastRenderedPageBreak/>
              <w:t>Находить периметр прямоугольника</w:t>
            </w:r>
            <w:r w:rsidRPr="00565060">
              <w:rPr>
                <w:sz w:val="18"/>
                <w:szCs w:val="18"/>
                <w:lang w:val="en-US"/>
              </w:rPr>
              <w:t xml:space="preserve"> 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</w:p>
        </w:tc>
      </w:tr>
      <w:tr w:rsidR="001076B7" w:rsidRPr="00565060" w:rsidTr="001076B7">
        <w:tc>
          <w:tcPr>
            <w:tcW w:w="2104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lastRenderedPageBreak/>
              <w:t>4.Решение учебной задачи.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</w:p>
        </w:tc>
        <w:tc>
          <w:tcPr>
            <w:tcW w:w="2995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Новый алгоритм  нахождения переменной </w:t>
            </w:r>
          </w:p>
        </w:tc>
        <w:tc>
          <w:tcPr>
            <w:tcW w:w="2370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Формирование и развитие ЦО  к совместной познавательной деятельности по открытию нового правила.</w:t>
            </w:r>
          </w:p>
        </w:tc>
        <w:tc>
          <w:tcPr>
            <w:tcW w:w="391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Слайд 4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Разделите уравнения на две группы.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 По какому принципу вы разделили?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Какие уравнения вы умеете решать?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 Какие более сложные?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 Назовите правило нахождения неизвестного  слагаемого. 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Как вы думаете можно найти неизвестный множитель?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 Попробуйте сформулировать правило.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Делят на две группы: 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  <w:lang w:val="en-US"/>
              </w:rPr>
              <w:t>Y</w:t>
            </w:r>
            <w:r w:rsidRPr="00565060">
              <w:rPr>
                <w:sz w:val="18"/>
                <w:szCs w:val="18"/>
              </w:rPr>
              <w:t xml:space="preserve">+38=62            </w:t>
            </w:r>
            <w:proofErr w:type="spellStart"/>
            <w:r w:rsidRPr="00565060">
              <w:rPr>
                <w:sz w:val="18"/>
                <w:szCs w:val="18"/>
                <w:lang w:val="en-US"/>
              </w:rPr>
              <w:t>yx</w:t>
            </w:r>
            <w:proofErr w:type="spellEnd"/>
            <w:r w:rsidRPr="00565060">
              <w:rPr>
                <w:sz w:val="18"/>
                <w:szCs w:val="18"/>
              </w:rPr>
              <w:t>6=48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58+</w:t>
            </w:r>
            <w:r w:rsidRPr="00565060">
              <w:rPr>
                <w:sz w:val="18"/>
                <w:szCs w:val="18"/>
                <w:lang w:val="en-US"/>
              </w:rPr>
              <w:t>p</w:t>
            </w:r>
            <w:r w:rsidRPr="00565060">
              <w:rPr>
                <w:sz w:val="18"/>
                <w:szCs w:val="18"/>
              </w:rPr>
              <w:t>+89            9</w:t>
            </w:r>
            <w:proofErr w:type="spellStart"/>
            <w:r w:rsidRPr="00565060">
              <w:rPr>
                <w:sz w:val="18"/>
                <w:szCs w:val="18"/>
                <w:lang w:val="en-US"/>
              </w:rPr>
              <w:t>xp</w:t>
            </w:r>
            <w:proofErr w:type="spellEnd"/>
            <w:r w:rsidRPr="00565060">
              <w:rPr>
                <w:sz w:val="18"/>
                <w:szCs w:val="18"/>
              </w:rPr>
              <w:t>=63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93-</w:t>
            </w:r>
            <w:r w:rsidRPr="00565060">
              <w:rPr>
                <w:sz w:val="18"/>
                <w:szCs w:val="18"/>
                <w:lang w:val="en-US"/>
              </w:rPr>
              <w:t>c</w:t>
            </w:r>
            <w:r w:rsidRPr="00565060">
              <w:rPr>
                <w:sz w:val="18"/>
                <w:szCs w:val="18"/>
              </w:rPr>
              <w:t>=72             8</w:t>
            </w:r>
            <w:r w:rsidRPr="00565060">
              <w:rPr>
                <w:sz w:val="18"/>
                <w:szCs w:val="18"/>
                <w:lang w:val="en-US"/>
              </w:rPr>
              <w:t>xc</w:t>
            </w:r>
            <w:r w:rsidRPr="00565060">
              <w:rPr>
                <w:sz w:val="18"/>
                <w:szCs w:val="18"/>
              </w:rPr>
              <w:t>=56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Действия первой и второй ступени. Моделируют правило. Сравнивают с правилом в учебнике.</w:t>
            </w:r>
          </w:p>
        </w:tc>
      </w:tr>
      <w:tr w:rsidR="001076B7" w:rsidRPr="00565060" w:rsidTr="001076B7">
        <w:tc>
          <w:tcPr>
            <w:tcW w:w="2104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5.Первичное закрепление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( применение алгоритма на практике)</w:t>
            </w:r>
          </w:p>
        </w:tc>
        <w:tc>
          <w:tcPr>
            <w:tcW w:w="2995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Умение действовать по правилу.</w:t>
            </w:r>
          </w:p>
        </w:tc>
        <w:tc>
          <w:tcPr>
            <w:tcW w:w="2370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Формирование и развитие ЦО к  умению выполнять задания по алгоритму.</w:t>
            </w:r>
          </w:p>
        </w:tc>
        <w:tc>
          <w:tcPr>
            <w:tcW w:w="391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№414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Реши уравнения сначала с неизвестными множителями, а  затем остальные уравнения</w:t>
            </w:r>
            <w:proofErr w:type="gramStart"/>
            <w:r w:rsidRPr="00565060">
              <w:rPr>
                <w:sz w:val="18"/>
                <w:szCs w:val="18"/>
              </w:rPr>
              <w:t xml:space="preserve"> .</w:t>
            </w:r>
            <w:proofErr w:type="gramEnd"/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 Решают у доски и в тетрадях.</w:t>
            </w:r>
          </w:p>
        </w:tc>
        <w:tc>
          <w:tcPr>
            <w:tcW w:w="434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Выполняют  типовое задание на новый способ действия с проговариванием  алгоритма во внешней речи.</w:t>
            </w:r>
          </w:p>
          <w:p w:rsidR="001076B7" w:rsidRPr="00565060" w:rsidRDefault="001076B7" w:rsidP="00163704">
            <w:pPr>
              <w:rPr>
                <w:b/>
                <w:i/>
                <w:sz w:val="18"/>
                <w:szCs w:val="18"/>
              </w:rPr>
            </w:pPr>
            <w:r w:rsidRPr="00565060">
              <w:rPr>
                <w:b/>
                <w:i/>
                <w:sz w:val="18"/>
                <w:szCs w:val="18"/>
              </w:rPr>
              <w:t>Неизвестен множитель.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b/>
                <w:i/>
                <w:sz w:val="18"/>
                <w:szCs w:val="18"/>
              </w:rPr>
              <w:t xml:space="preserve"> Чтобы найти неизвестный множитель, нужно значение произведения разделить на известный множитель</w:t>
            </w:r>
          </w:p>
        </w:tc>
      </w:tr>
      <w:tr w:rsidR="001076B7" w:rsidRPr="00565060" w:rsidTr="001076B7">
        <w:tc>
          <w:tcPr>
            <w:tcW w:w="2104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6.Самостоятельная работа с самопроверкой в классе</w:t>
            </w:r>
          </w:p>
        </w:tc>
        <w:tc>
          <w:tcPr>
            <w:tcW w:w="2995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Умение применять правило в самостоятельной деятельности.</w:t>
            </w:r>
          </w:p>
        </w:tc>
        <w:tc>
          <w:tcPr>
            <w:tcW w:w="2370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Формирование и развитие ЦО к обобщению знаний и способов действий. Повторению ранее </w:t>
            </w:r>
            <w:proofErr w:type="gramStart"/>
            <w:r w:rsidRPr="00565060">
              <w:rPr>
                <w:sz w:val="18"/>
                <w:szCs w:val="18"/>
              </w:rPr>
              <w:t>усвоенных</w:t>
            </w:r>
            <w:proofErr w:type="gramEnd"/>
            <w:r w:rsidRPr="00565060">
              <w:rPr>
                <w:sz w:val="18"/>
                <w:szCs w:val="18"/>
              </w:rPr>
              <w:t xml:space="preserve"> </w:t>
            </w:r>
            <w:proofErr w:type="spellStart"/>
            <w:r w:rsidRPr="00565060">
              <w:rPr>
                <w:sz w:val="18"/>
                <w:szCs w:val="18"/>
              </w:rPr>
              <w:t>ЗУНов</w:t>
            </w:r>
            <w:proofErr w:type="spellEnd"/>
            <w:r w:rsidRPr="00565060">
              <w:rPr>
                <w:sz w:val="18"/>
                <w:szCs w:val="18"/>
              </w:rPr>
              <w:t>.</w:t>
            </w:r>
          </w:p>
        </w:tc>
        <w:tc>
          <w:tcPr>
            <w:tcW w:w="391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Решите все оставшиеся уравнения. 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Кто будет работать самостоятельно?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 Кто хочет решать у доски?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Вызывается 3 человека.</w:t>
            </w:r>
          </w:p>
        </w:tc>
        <w:tc>
          <w:tcPr>
            <w:tcW w:w="434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Выполняют нерешённые уравнения в №414. Осуществляют самоконтроль и самооценку.</w:t>
            </w:r>
          </w:p>
        </w:tc>
      </w:tr>
      <w:tr w:rsidR="001076B7" w:rsidRPr="00565060" w:rsidTr="001076B7">
        <w:tc>
          <w:tcPr>
            <w:tcW w:w="2104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7.Обобщение усвоенного и включение его в систему ранее </w:t>
            </w:r>
            <w:proofErr w:type="gramStart"/>
            <w:r w:rsidRPr="00565060">
              <w:rPr>
                <w:sz w:val="18"/>
                <w:szCs w:val="18"/>
              </w:rPr>
              <w:t>усвоенных</w:t>
            </w:r>
            <w:proofErr w:type="gramEnd"/>
            <w:r w:rsidRPr="00565060">
              <w:rPr>
                <w:sz w:val="18"/>
                <w:szCs w:val="18"/>
              </w:rPr>
              <w:t xml:space="preserve">  </w:t>
            </w:r>
            <w:proofErr w:type="spellStart"/>
            <w:r w:rsidRPr="00565060">
              <w:rPr>
                <w:sz w:val="18"/>
                <w:szCs w:val="18"/>
              </w:rPr>
              <w:t>ЗУНов</w:t>
            </w:r>
            <w:proofErr w:type="spellEnd"/>
          </w:p>
        </w:tc>
        <w:tc>
          <w:tcPr>
            <w:tcW w:w="2995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Использование нового знания в условиях решения задач.</w:t>
            </w:r>
          </w:p>
        </w:tc>
        <w:tc>
          <w:tcPr>
            <w:tcW w:w="2370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Формирование и развитие ЦО к </w:t>
            </w:r>
            <w:proofErr w:type="spellStart"/>
            <w:r w:rsidRPr="00565060">
              <w:rPr>
                <w:sz w:val="18"/>
                <w:szCs w:val="18"/>
              </w:rPr>
              <w:t>обощению</w:t>
            </w:r>
            <w:proofErr w:type="spellEnd"/>
            <w:r w:rsidRPr="00565060">
              <w:rPr>
                <w:sz w:val="18"/>
                <w:szCs w:val="18"/>
              </w:rPr>
              <w:t xml:space="preserve"> знаний и способов действий, повторение ранее изученных </w:t>
            </w:r>
            <w:proofErr w:type="spellStart"/>
            <w:r w:rsidRPr="00565060">
              <w:rPr>
                <w:sz w:val="18"/>
                <w:szCs w:val="18"/>
              </w:rPr>
              <w:t>ЗУНов</w:t>
            </w:r>
            <w:proofErr w:type="spellEnd"/>
            <w:r w:rsidRPr="00565060">
              <w:rPr>
                <w:sz w:val="18"/>
                <w:szCs w:val="18"/>
              </w:rPr>
              <w:t>.</w:t>
            </w:r>
          </w:p>
        </w:tc>
        <w:tc>
          <w:tcPr>
            <w:tcW w:w="391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Придумайте своё уравнение на нахождение неизвестного множителя.</w:t>
            </w:r>
          </w:p>
        </w:tc>
        <w:tc>
          <w:tcPr>
            <w:tcW w:w="434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Придумывают свои уравнения.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Они будут домашним заданием.</w:t>
            </w:r>
          </w:p>
        </w:tc>
      </w:tr>
      <w:tr w:rsidR="001076B7" w:rsidRPr="00565060" w:rsidTr="001076B7">
        <w:tc>
          <w:tcPr>
            <w:tcW w:w="2104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8.Оценка</w:t>
            </w:r>
          </w:p>
        </w:tc>
        <w:tc>
          <w:tcPr>
            <w:tcW w:w="2995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Умение определять уровень овладения новым способом деятельности.</w:t>
            </w:r>
          </w:p>
        </w:tc>
        <w:tc>
          <w:tcPr>
            <w:tcW w:w="2370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Формирование и развитие ЦО </w:t>
            </w:r>
            <w:proofErr w:type="gramStart"/>
            <w:r w:rsidRPr="00565060">
              <w:rPr>
                <w:sz w:val="18"/>
                <w:szCs w:val="18"/>
              </w:rPr>
              <w:t>к</w:t>
            </w:r>
            <w:proofErr w:type="gramEnd"/>
            <w:r w:rsidRPr="00565060">
              <w:rPr>
                <w:sz w:val="18"/>
                <w:szCs w:val="18"/>
              </w:rPr>
              <w:t xml:space="preserve"> самооценки знаний и способа действий</w:t>
            </w:r>
          </w:p>
        </w:tc>
        <w:tc>
          <w:tcPr>
            <w:tcW w:w="391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Слайд 5     №416 </w:t>
            </w:r>
          </w:p>
          <w:p w:rsidR="001076B7" w:rsidRPr="00565060" w:rsidRDefault="001076B7" w:rsidP="00163704">
            <w:pPr>
              <w:rPr>
                <w:b/>
                <w:sz w:val="18"/>
                <w:szCs w:val="18"/>
              </w:rPr>
            </w:pPr>
            <w:r w:rsidRPr="00565060">
              <w:rPr>
                <w:b/>
                <w:sz w:val="18"/>
                <w:szCs w:val="18"/>
              </w:rPr>
              <w:t xml:space="preserve">               Работая в группах</w:t>
            </w:r>
          </w:p>
          <w:p w:rsidR="001076B7" w:rsidRPr="00565060" w:rsidRDefault="001076B7" w:rsidP="001076B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Сколько сторон нужно измерить?</w:t>
            </w:r>
          </w:p>
          <w:p w:rsidR="001076B7" w:rsidRPr="00565060" w:rsidRDefault="001076B7" w:rsidP="001076B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В каких единицах измерения нужно  измерять?</w:t>
            </w:r>
          </w:p>
          <w:p w:rsidR="001076B7" w:rsidRPr="00565060" w:rsidRDefault="001076B7" w:rsidP="001076B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В каких единицах удобно выразить результат?</w:t>
            </w:r>
          </w:p>
          <w:p w:rsidR="001076B7" w:rsidRPr="00565060" w:rsidRDefault="001076B7" w:rsidP="001076B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Найдите периметр крышки. </w:t>
            </w:r>
          </w:p>
          <w:p w:rsidR="001076B7" w:rsidRPr="00565060" w:rsidRDefault="001076B7" w:rsidP="00163704">
            <w:pPr>
              <w:ind w:left="720"/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Какие ответы получились?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Выбор организатора в группе.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Нужно измерить две стороны.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Лучше  измерять в </w:t>
            </w:r>
            <w:proofErr w:type="gramStart"/>
            <w:r w:rsidRPr="00565060">
              <w:rPr>
                <w:sz w:val="18"/>
                <w:szCs w:val="18"/>
              </w:rPr>
              <w:t>см</w:t>
            </w:r>
            <w:proofErr w:type="gramEnd"/>
            <w:r w:rsidRPr="00565060">
              <w:rPr>
                <w:sz w:val="18"/>
                <w:szCs w:val="18"/>
              </w:rPr>
              <w:t>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Результат в дм или метрах.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  <w:lang w:val="en-US"/>
              </w:rPr>
              <w:t>P</w:t>
            </w:r>
            <w:r w:rsidRPr="00565060">
              <w:rPr>
                <w:sz w:val="18"/>
                <w:szCs w:val="18"/>
              </w:rPr>
              <w:t>=120</w:t>
            </w:r>
            <w:r w:rsidRPr="00565060">
              <w:rPr>
                <w:sz w:val="18"/>
                <w:szCs w:val="18"/>
                <w:lang w:val="en-US"/>
              </w:rPr>
              <w:t>x</w:t>
            </w:r>
            <w:r w:rsidRPr="00565060">
              <w:rPr>
                <w:sz w:val="18"/>
                <w:szCs w:val="18"/>
              </w:rPr>
              <w:t>2+50</w:t>
            </w:r>
            <w:r w:rsidRPr="00565060">
              <w:rPr>
                <w:sz w:val="18"/>
                <w:szCs w:val="18"/>
                <w:lang w:val="en-US"/>
              </w:rPr>
              <w:t>x</w:t>
            </w:r>
            <w:r w:rsidRPr="00565060">
              <w:rPr>
                <w:sz w:val="18"/>
                <w:szCs w:val="18"/>
              </w:rPr>
              <w:t>2=240+100=340</w:t>
            </w:r>
            <w:r w:rsidRPr="00565060">
              <w:rPr>
                <w:sz w:val="18"/>
                <w:szCs w:val="18"/>
                <w:lang w:val="en-US"/>
              </w:rPr>
              <w:t>c</w:t>
            </w:r>
            <w:r w:rsidRPr="00565060">
              <w:rPr>
                <w:sz w:val="18"/>
                <w:szCs w:val="18"/>
              </w:rPr>
              <w:t>м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  <w:lang w:val="en-US"/>
              </w:rPr>
              <w:t>P</w:t>
            </w:r>
            <w:r w:rsidRPr="00565060">
              <w:rPr>
                <w:sz w:val="18"/>
                <w:szCs w:val="18"/>
              </w:rPr>
              <w:t>=34дм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  <w:lang w:val="en-US"/>
              </w:rPr>
              <w:t>P</w:t>
            </w:r>
            <w:r w:rsidRPr="00565060">
              <w:rPr>
                <w:sz w:val="18"/>
                <w:szCs w:val="18"/>
              </w:rPr>
              <w:t>=3м4дм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</w:p>
        </w:tc>
      </w:tr>
      <w:tr w:rsidR="001076B7" w:rsidRPr="00565060" w:rsidTr="001076B7">
        <w:tc>
          <w:tcPr>
            <w:tcW w:w="2104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lastRenderedPageBreak/>
              <w:t>9.Итог занятий. Рефлексия деятельности.</w:t>
            </w:r>
          </w:p>
        </w:tc>
        <w:tc>
          <w:tcPr>
            <w:tcW w:w="2995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Умение соотносить цели и результаты собственной деятельности</w:t>
            </w:r>
          </w:p>
        </w:tc>
        <w:tc>
          <w:tcPr>
            <w:tcW w:w="2370" w:type="dxa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Формирование и развитие ЦО к умению анализировать и осмысливать свои достижения</w:t>
            </w:r>
          </w:p>
        </w:tc>
        <w:tc>
          <w:tcPr>
            <w:tcW w:w="391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proofErr w:type="gramStart"/>
            <w:r w:rsidRPr="00565060">
              <w:rPr>
                <w:sz w:val="18"/>
                <w:szCs w:val="18"/>
              </w:rPr>
              <w:t>Диалог</w:t>
            </w:r>
            <w:proofErr w:type="gramEnd"/>
            <w:r w:rsidRPr="00565060">
              <w:rPr>
                <w:sz w:val="18"/>
                <w:szCs w:val="18"/>
              </w:rPr>
              <w:t xml:space="preserve"> позволяющий ученикам осмыслить полученные результаты по изучению темы и соотнести цели и полученный вклад в коллективную работу.</w:t>
            </w:r>
          </w:p>
          <w:p w:rsidR="001076B7" w:rsidRPr="00565060" w:rsidRDefault="001076B7" w:rsidP="001076B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Назовите, чем вы занимались на уроке?</w:t>
            </w:r>
          </w:p>
          <w:p w:rsidR="001076B7" w:rsidRPr="00565060" w:rsidRDefault="001076B7" w:rsidP="001076B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br/>
              <w:t>Какие трудности ты испытывал на уроке?</w:t>
            </w:r>
          </w:p>
          <w:p w:rsidR="001076B7" w:rsidRPr="00565060" w:rsidRDefault="001076B7" w:rsidP="001076B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Определите </w:t>
            </w:r>
          </w:p>
          <w:p w:rsidR="001076B7" w:rsidRPr="00565060" w:rsidRDefault="001076B7" w:rsidP="00163704">
            <w:pPr>
              <w:rPr>
                <w:b/>
                <w:i/>
                <w:sz w:val="18"/>
                <w:szCs w:val="18"/>
              </w:rPr>
            </w:pPr>
            <w:r w:rsidRPr="00565060">
              <w:rPr>
                <w:b/>
                <w:i/>
                <w:sz w:val="18"/>
                <w:szCs w:val="18"/>
              </w:rPr>
              <w:t xml:space="preserve">                                                           Мишень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Учащиеся выбирают, какая деятельность доминировала на уроке, была более значимой.  </w:t>
            </w:r>
          </w:p>
          <w:p w:rsidR="001076B7" w:rsidRPr="00565060" w:rsidRDefault="001076B7" w:rsidP="00163704">
            <w:pPr>
              <w:rPr>
                <w:b/>
                <w:i/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 xml:space="preserve">  </w:t>
            </w:r>
          </w:p>
          <w:p w:rsidR="001076B7" w:rsidRPr="00565060" w:rsidRDefault="00F212EC" w:rsidP="0016370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noProof/>
                <w:sz w:val="18"/>
                <w:szCs w:val="1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127.2pt;margin-top:.65pt;width:19.5pt;height:12.1pt;z-index:251656704" fillcolor="#9bbb59 [3206]" strokecolor="#f2f2f2 [3041]" strokeweight="3pt">
                  <v:shadow on="t" type="perspective" color="#4e6128 [1606]" opacity=".5" offset="1pt" offset2="-1pt"/>
                </v:shape>
              </w:pict>
            </w:r>
            <w:r w:rsidR="001076B7" w:rsidRPr="00565060">
              <w:rPr>
                <w:b/>
                <w:i/>
                <w:sz w:val="18"/>
                <w:szCs w:val="18"/>
              </w:rPr>
              <w:t>Моя деятельность</w:t>
            </w:r>
          </w:p>
          <w:p w:rsidR="001076B7" w:rsidRPr="00565060" w:rsidRDefault="00F212EC" w:rsidP="0016370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noProof/>
                <w:sz w:val="18"/>
                <w:szCs w:val="18"/>
                <w:lang w:eastAsia="ru-RU"/>
              </w:rPr>
              <w:pict>
                <v:shape id="_x0000_s1027" type="#_x0000_t5" style="position:absolute;margin-left:146.7pt;margin-top:1.6pt;width:19.5pt;height:12.1pt;z-index:25165772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1076B7" w:rsidRPr="00565060">
              <w:rPr>
                <w:b/>
                <w:i/>
                <w:sz w:val="18"/>
                <w:szCs w:val="18"/>
              </w:rPr>
              <w:t xml:space="preserve">  Деятельность группы </w:t>
            </w:r>
          </w:p>
          <w:p w:rsidR="001076B7" w:rsidRPr="00565060" w:rsidRDefault="00F212EC" w:rsidP="0016370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noProof/>
                <w:sz w:val="18"/>
                <w:szCs w:val="18"/>
                <w:lang w:eastAsia="ru-RU"/>
              </w:rPr>
              <w:pict>
                <v:shape id="_x0000_s1028" type="#_x0000_t5" style="position:absolute;margin-left:135.45pt;margin-top:-.7pt;width:19.5pt;height:12.1pt;z-index:251658752" fillcolor="#8064a2 [3207]" strokecolor="#f2f2f2 [3041]" strokeweight="3pt">
                  <v:shadow on="t" type="perspective" color="#3f3151 [1607]" opacity=".5" offset="1pt" offset2="-1pt"/>
                </v:shape>
              </w:pict>
            </w:r>
            <w:r w:rsidR="001076B7" w:rsidRPr="00565060">
              <w:rPr>
                <w:b/>
                <w:i/>
                <w:sz w:val="18"/>
                <w:szCs w:val="18"/>
              </w:rPr>
              <w:t xml:space="preserve">Деятельность класса 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1076B7" w:rsidRPr="00565060" w:rsidRDefault="001076B7" w:rsidP="00163704">
            <w:pPr>
              <w:rPr>
                <w:sz w:val="18"/>
                <w:szCs w:val="18"/>
              </w:rPr>
            </w:pPr>
            <w:r w:rsidRPr="00565060">
              <w:rPr>
                <w:sz w:val="18"/>
                <w:szCs w:val="18"/>
              </w:rPr>
              <w:t>Участвуют в диалоге с учителем. Анализируют и осмысливают, проговариваю</w:t>
            </w:r>
            <w:proofErr w:type="gramStart"/>
            <w:r w:rsidRPr="00565060">
              <w:rPr>
                <w:sz w:val="18"/>
                <w:szCs w:val="18"/>
              </w:rPr>
              <w:t>т(</w:t>
            </w:r>
            <w:proofErr w:type="gramEnd"/>
            <w:r w:rsidRPr="00565060">
              <w:rPr>
                <w:sz w:val="18"/>
                <w:szCs w:val="18"/>
              </w:rPr>
              <w:t xml:space="preserve"> фиксируют) свои достижения.</w:t>
            </w:r>
          </w:p>
          <w:p w:rsidR="001076B7" w:rsidRPr="00565060" w:rsidRDefault="001076B7" w:rsidP="00163704">
            <w:pPr>
              <w:rPr>
                <w:sz w:val="18"/>
                <w:szCs w:val="18"/>
              </w:rPr>
            </w:pPr>
            <w:proofErr w:type="spellStart"/>
            <w:r w:rsidRPr="00565060">
              <w:rPr>
                <w:sz w:val="18"/>
                <w:szCs w:val="18"/>
              </w:rPr>
              <w:t>Стиками</w:t>
            </w:r>
            <w:proofErr w:type="spellEnd"/>
            <w:r w:rsidRPr="00565060">
              <w:rPr>
                <w:sz w:val="18"/>
                <w:szCs w:val="18"/>
              </w:rPr>
              <w:t xml:space="preserve"> показывают своё отношение к видам деятельности.</w:t>
            </w:r>
          </w:p>
        </w:tc>
      </w:tr>
    </w:tbl>
    <w:p w:rsidR="001076B7" w:rsidRPr="001076B7" w:rsidRDefault="001076B7" w:rsidP="001076B7">
      <w:pPr>
        <w:rPr>
          <w:sz w:val="18"/>
          <w:szCs w:val="18"/>
        </w:rPr>
      </w:pPr>
    </w:p>
    <w:p w:rsidR="00BB67CA" w:rsidRDefault="00BB67CA"/>
    <w:sectPr w:rsidR="00BB67CA" w:rsidSect="001076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3F8"/>
    <w:multiLevelType w:val="hybridMultilevel"/>
    <w:tmpl w:val="C3CCFF80"/>
    <w:lvl w:ilvl="0" w:tplc="8E248C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BAAB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A0D6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A020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AE9B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786C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7AC1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4665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679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99A7DC2"/>
    <w:multiLevelType w:val="hybridMultilevel"/>
    <w:tmpl w:val="8236DAAA"/>
    <w:lvl w:ilvl="0" w:tplc="306278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1650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38ED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8A1B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F0DB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C8E6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9A59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06AA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5E14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E4802AE"/>
    <w:multiLevelType w:val="hybridMultilevel"/>
    <w:tmpl w:val="1890C08A"/>
    <w:lvl w:ilvl="0" w:tplc="08EC9E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18E02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9287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AC28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B84C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9AE4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7091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E0F3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5E12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FD45B6E"/>
    <w:multiLevelType w:val="hybridMultilevel"/>
    <w:tmpl w:val="BC1AD194"/>
    <w:lvl w:ilvl="0" w:tplc="CB82F8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D241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9294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BC6F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F0957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D8AD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904F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4697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0CD7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76B7"/>
    <w:rsid w:val="001076B7"/>
    <w:rsid w:val="003C663F"/>
    <w:rsid w:val="00BB67CA"/>
    <w:rsid w:val="00F2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1272</Words>
  <Characters>7257</Characters>
  <Application>Microsoft Office Word</Application>
  <DocSecurity>0</DocSecurity>
  <Lines>60</Lines>
  <Paragraphs>17</Paragraphs>
  <ScaleCrop>false</ScaleCrop>
  <Company>Microsoft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2012-03-22T15:44:00Z</cp:lastPrinted>
  <dcterms:created xsi:type="dcterms:W3CDTF">2012-03-22T15:41:00Z</dcterms:created>
  <dcterms:modified xsi:type="dcterms:W3CDTF">2013-06-19T10:46:00Z</dcterms:modified>
</cp:coreProperties>
</file>