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65" w:rsidRDefault="00C93265" w:rsidP="00C93265">
      <w:pPr>
        <w:pStyle w:val="c22"/>
        <w:shd w:val="clear" w:color="auto" w:fill="FFFFFF"/>
        <w:spacing w:before="0" w:beforeAutospacing="0" w:after="0" w:afterAutospacing="0" w:line="270" w:lineRule="atLeast"/>
        <w:jc w:val="center"/>
        <w:rPr>
          <w:rStyle w:val="apple-converted-space"/>
          <w:b/>
          <w:bCs/>
          <w:color w:val="0B3805"/>
          <w:sz w:val="28"/>
        </w:rPr>
      </w:pPr>
      <w:proofErr w:type="gramStart"/>
      <w:r>
        <w:rPr>
          <w:rStyle w:val="c9"/>
          <w:b/>
          <w:bCs/>
          <w:color w:val="0B3805"/>
          <w:sz w:val="28"/>
        </w:rPr>
        <w:t>Интегрированная</w:t>
      </w:r>
      <w:proofErr w:type="gramEnd"/>
      <w:r>
        <w:rPr>
          <w:rStyle w:val="c9"/>
          <w:b/>
          <w:bCs/>
          <w:color w:val="0B3805"/>
          <w:sz w:val="28"/>
        </w:rPr>
        <w:t xml:space="preserve"> НОД </w:t>
      </w:r>
      <w:r>
        <w:rPr>
          <w:rStyle w:val="c14"/>
          <w:b/>
          <w:bCs/>
          <w:color w:val="0B3805"/>
          <w:sz w:val="28"/>
        </w:rPr>
        <w:t>для детей средней группы</w:t>
      </w:r>
      <w:r>
        <w:rPr>
          <w:rStyle w:val="apple-converted-space"/>
          <w:color w:val="0B3805"/>
          <w:sz w:val="28"/>
        </w:rPr>
        <w:t> </w:t>
      </w:r>
    </w:p>
    <w:p w:rsidR="00C93265" w:rsidRDefault="00C93265" w:rsidP="00C93265">
      <w:pPr>
        <w:pStyle w:val="c22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Cs w:val="22"/>
        </w:rPr>
      </w:pPr>
      <w:r>
        <w:rPr>
          <w:rStyle w:val="c9"/>
          <w:b/>
          <w:bCs/>
          <w:color w:val="0B3805"/>
          <w:sz w:val="32"/>
          <w:szCs w:val="28"/>
        </w:rPr>
        <w:t>«Путешествие по островам»</w:t>
      </w:r>
      <w:r>
        <w:rPr>
          <w:rStyle w:val="c14"/>
          <w:b/>
          <w:bCs/>
          <w:color w:val="0B3805"/>
          <w:sz w:val="28"/>
        </w:rPr>
        <w:t> с учетом ФГОС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rStyle w:val="c2"/>
          <w:b/>
          <w:bCs/>
          <w:color w:val="333333"/>
          <w:sz w:val="28"/>
        </w:rPr>
        <w:t>Программные задачи: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rStyle w:val="c2"/>
          <w:b/>
          <w:bCs/>
          <w:color w:val="333333"/>
          <w:sz w:val="28"/>
        </w:rPr>
        <w:t>1.</w:t>
      </w:r>
      <w:r>
        <w:rPr>
          <w:rStyle w:val="c6"/>
          <w:color w:val="333333"/>
          <w:sz w:val="28"/>
        </w:rPr>
        <w:t> Активизировать использование в речи специальных терминов, характеризующих противоположные параметры величин, весовые, вкусовые, температурные и другие свойства предметов и явлений.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rStyle w:val="c2"/>
          <w:b/>
          <w:bCs/>
          <w:color w:val="333333"/>
          <w:sz w:val="28"/>
        </w:rPr>
        <w:t>2.</w:t>
      </w:r>
      <w:r>
        <w:rPr>
          <w:rStyle w:val="c6"/>
          <w:color w:val="333333"/>
          <w:sz w:val="28"/>
        </w:rPr>
        <w:t> Закрепить использование усвоенных понятий - “большой”, “поменьше”, “ещё меньше”, “самый маленький”, “маленький”.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6"/>
          <w:color w:val="333333"/>
          <w:sz w:val="28"/>
        </w:rPr>
      </w:pPr>
      <w:r>
        <w:rPr>
          <w:rStyle w:val="c2"/>
          <w:b/>
          <w:bCs/>
          <w:color w:val="333333"/>
          <w:sz w:val="28"/>
        </w:rPr>
        <w:t>3.</w:t>
      </w:r>
      <w:r>
        <w:rPr>
          <w:rStyle w:val="c6"/>
          <w:color w:val="333333"/>
          <w:sz w:val="28"/>
        </w:rPr>
        <w:t> Совершенствовать умение отгадывать загадки о сказках.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rStyle w:val="c2"/>
          <w:b/>
          <w:bCs/>
          <w:color w:val="333333"/>
          <w:sz w:val="28"/>
        </w:rPr>
        <w:t>4</w:t>
      </w:r>
      <w:r>
        <w:rPr>
          <w:rStyle w:val="c6"/>
          <w:color w:val="333333"/>
          <w:sz w:val="28"/>
        </w:rPr>
        <w:t>. Совершенствовать знания прямого счета и в пределах 5.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rStyle w:val="c2"/>
          <w:b/>
          <w:bCs/>
          <w:color w:val="333333"/>
          <w:sz w:val="28"/>
        </w:rPr>
        <w:t>5.</w:t>
      </w:r>
      <w:r>
        <w:rPr>
          <w:rStyle w:val="c6"/>
          <w:color w:val="333333"/>
          <w:sz w:val="28"/>
        </w:rPr>
        <w:t> Закрепить в сознании детей соотношение числа с цифровой символикой.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6"/>
          <w:color w:val="333333"/>
          <w:sz w:val="28"/>
        </w:rPr>
      </w:pPr>
      <w:r>
        <w:rPr>
          <w:rStyle w:val="c2"/>
          <w:b/>
          <w:bCs/>
          <w:color w:val="333333"/>
          <w:sz w:val="28"/>
        </w:rPr>
        <w:t>6.</w:t>
      </w:r>
      <w:r>
        <w:rPr>
          <w:rStyle w:val="c6"/>
          <w:color w:val="333333"/>
          <w:sz w:val="28"/>
        </w:rPr>
        <w:t>  Закрепить название птиц, умение различать  и называть голоса птиц;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6"/>
          <w:sz w:val="28"/>
          <w:szCs w:val="28"/>
        </w:rPr>
      </w:pPr>
      <w:r>
        <w:rPr>
          <w:rStyle w:val="c2"/>
          <w:b/>
          <w:bCs/>
          <w:color w:val="333333"/>
          <w:sz w:val="28"/>
        </w:rPr>
        <w:t>7</w:t>
      </w:r>
      <w:r>
        <w:rPr>
          <w:rStyle w:val="c2"/>
          <w:b/>
          <w:bCs/>
          <w:color w:val="333333"/>
          <w:sz w:val="28"/>
          <w:szCs w:val="28"/>
        </w:rPr>
        <w:t>. </w:t>
      </w:r>
      <w:r>
        <w:rPr>
          <w:sz w:val="28"/>
          <w:szCs w:val="28"/>
        </w:rPr>
        <w:t>Развивать конструктивные и творческие способности, фантазию, творческое воображение.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2"/>
          <w:b/>
          <w:bCs/>
          <w:color w:val="333333"/>
          <w:sz w:val="32"/>
        </w:rPr>
      </w:pPr>
      <w:r>
        <w:rPr>
          <w:b/>
          <w:color w:val="333333"/>
          <w:sz w:val="28"/>
        </w:rPr>
        <w:t>8.</w:t>
      </w:r>
      <w:r>
        <w:rPr>
          <w:color w:val="333333"/>
          <w:sz w:val="28"/>
        </w:rPr>
        <w:t xml:space="preserve"> Воспитывать дружелюбие, ответственность, взаимовыручку, организованность.</w:t>
      </w:r>
    </w:p>
    <w:p w:rsidR="00C93265" w:rsidRDefault="00C93265" w:rsidP="00C9326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Интеграция: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«Познание», «Коммуникация», «Социализация», «Художественное творчество», «Музыка».</w:t>
      </w:r>
    </w:p>
    <w:p w:rsidR="00C93265" w:rsidRDefault="00C93265" w:rsidP="00C93265">
      <w:pPr>
        <w:spacing w:before="225" w:after="225" w:line="240" w:lineRule="auto"/>
        <w:rPr>
          <w:rStyle w:val="c6"/>
        </w:rPr>
      </w:pPr>
      <w:r>
        <w:rPr>
          <w:rStyle w:val="c2"/>
          <w:rFonts w:ascii="Times New Roman" w:hAnsi="Times New Roman" w:cs="Times New Roman"/>
          <w:b/>
          <w:bCs/>
          <w:color w:val="333333"/>
          <w:sz w:val="28"/>
          <w:shd w:val="clear" w:color="auto" w:fill="FFFFFF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трибуты к сюжетно-ролевой игре «Моряки». Бинокль, бескозырки, штурвал, макет корабля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Style w:val="c2"/>
          <w:rFonts w:ascii="Times New Roman" w:hAnsi="Times New Roman" w:cs="Times New Roman"/>
          <w:b/>
          <w:bCs/>
          <w:color w:val="333333"/>
          <w:sz w:val="28"/>
        </w:rPr>
        <w:t>- </w:t>
      </w:r>
      <w:proofErr w:type="gramStart"/>
      <w:r>
        <w:rPr>
          <w:rStyle w:val="c6"/>
          <w:rFonts w:ascii="Times New Roman" w:hAnsi="Times New Roman" w:cs="Times New Roman"/>
          <w:color w:val="333333"/>
          <w:sz w:val="28"/>
        </w:rPr>
        <w:t>к</w:t>
      </w:r>
      <w:proofErr w:type="gramEnd"/>
      <w:r>
        <w:rPr>
          <w:rStyle w:val="c6"/>
          <w:rFonts w:ascii="Times New Roman" w:hAnsi="Times New Roman" w:cs="Times New Roman"/>
          <w:color w:val="333333"/>
          <w:sz w:val="28"/>
        </w:rPr>
        <w:t>онверт с письмом, карта, детская морская форма, пять ключей разного цвета, корабль (на стулья одет чехол ввиду корабля);                                                                                  - книга сказок, камни с цифрами  от 1 до 5; карточки «слова противоположности»; - магнитная доска, конструктор «Замок», перо Жар-птицы, шаблоны пера жар-птицы, для аппликации набор разных фигур на подносах, клей, салфетки;                               - сундук, шоколадные монеты;                                                                                                                 - презентация «Птицы», картинки птиц.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</w:pPr>
      <w:r>
        <w:rPr>
          <w:b/>
          <w:color w:val="333333"/>
          <w:sz w:val="28"/>
        </w:rPr>
        <w:t>Предшествующая работа:</w:t>
      </w:r>
      <w:r>
        <w:rPr>
          <w:color w:val="333333"/>
          <w:sz w:val="28"/>
        </w:rPr>
        <w:t xml:space="preserve"> </w:t>
      </w:r>
    </w:p>
    <w:p w:rsidR="00C93265" w:rsidRDefault="00C93265" w:rsidP="00C93265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color w:val="333333"/>
          <w:sz w:val="32"/>
        </w:rPr>
      </w:pPr>
      <w:r>
        <w:rPr>
          <w:color w:val="333333"/>
          <w:sz w:val="28"/>
        </w:rPr>
        <w:t>чтение художественной литературы о морях и кораблях; просмотр фотографий о море, островах,</w:t>
      </w:r>
      <w:r>
        <w:rPr>
          <w:rFonts w:ascii="Arial" w:hAnsi="Arial" w:cs="Arial"/>
          <w:color w:val="333333"/>
        </w:rPr>
        <w:t xml:space="preserve"> </w:t>
      </w:r>
    </w:p>
    <w:p w:rsidR="00C93265" w:rsidRDefault="00C93265" w:rsidP="00C93265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color w:val="333333"/>
          <w:sz w:val="32"/>
        </w:rPr>
      </w:pPr>
      <w:r>
        <w:rPr>
          <w:color w:val="333333"/>
          <w:sz w:val="28"/>
        </w:rPr>
        <w:t>чтение сказок,</w:t>
      </w:r>
    </w:p>
    <w:p w:rsidR="00C93265" w:rsidRDefault="00C93265" w:rsidP="00C93265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color w:val="333333"/>
          <w:sz w:val="32"/>
        </w:rPr>
      </w:pPr>
      <w:r>
        <w:rPr>
          <w:color w:val="333333"/>
          <w:sz w:val="28"/>
        </w:rPr>
        <w:t>Сюжетно-ролевая игра «Моряки».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2"/>
        </w:rPr>
      </w:pPr>
    </w:p>
    <w:p w:rsidR="00C93265" w:rsidRDefault="00C93265" w:rsidP="00C93265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Cs w:val="22"/>
        </w:rPr>
      </w:pPr>
      <w:r>
        <w:rPr>
          <w:rStyle w:val="c2"/>
          <w:b/>
          <w:bCs/>
          <w:color w:val="333333"/>
          <w:sz w:val="28"/>
          <w:shd w:val="clear" w:color="auto" w:fill="FFFFFF"/>
        </w:rPr>
        <w:t>Ход занятия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rStyle w:val="c2"/>
          <w:b/>
          <w:bCs/>
          <w:i/>
          <w:iCs/>
          <w:color w:val="333333"/>
          <w:sz w:val="28"/>
        </w:rPr>
        <w:t>Вводная часть.</w:t>
      </w:r>
      <w:r>
        <w:rPr>
          <w:rStyle w:val="c6"/>
          <w:color w:val="333333"/>
          <w:sz w:val="28"/>
        </w:rPr>
        <w:t> Ребята, у нас сегодня гости. Поздоровайтесь. </w:t>
      </w:r>
      <w:r>
        <w:rPr>
          <w:rStyle w:val="c1"/>
          <w:i/>
          <w:iCs/>
          <w:color w:val="333333"/>
          <w:sz w:val="28"/>
        </w:rPr>
        <w:t>(Здороваются с воспитателями).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rStyle w:val="c1"/>
          <w:i/>
          <w:iCs/>
          <w:color w:val="333333"/>
          <w:sz w:val="28"/>
        </w:rPr>
        <w:t>Сегодня утром я получила письмо. Хотите узнать, что в нем? (Открываем конверт, находим в нём карту, рассматриваем.</w:t>
      </w:r>
      <w:proofErr w:type="gramStart"/>
      <w:r>
        <w:rPr>
          <w:rStyle w:val="c1"/>
          <w:i/>
          <w:iCs/>
          <w:color w:val="333333"/>
          <w:sz w:val="28"/>
        </w:rPr>
        <w:t>)Ч</w:t>
      </w:r>
      <w:proofErr w:type="gramEnd"/>
      <w:r>
        <w:rPr>
          <w:rStyle w:val="c1"/>
          <w:i/>
          <w:iCs/>
          <w:color w:val="333333"/>
          <w:sz w:val="28"/>
        </w:rPr>
        <w:t>то это?(Карта)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rStyle w:val="c6"/>
          <w:color w:val="333333"/>
          <w:sz w:val="28"/>
        </w:rPr>
        <w:t>- Посмотрите, здесь ещё что-то есть (</w:t>
      </w:r>
      <w:r>
        <w:rPr>
          <w:rStyle w:val="c1"/>
          <w:i/>
          <w:iCs/>
          <w:color w:val="333333"/>
          <w:sz w:val="28"/>
        </w:rPr>
        <w:t>достаю из конверта письмо</w:t>
      </w:r>
      <w:r>
        <w:rPr>
          <w:rStyle w:val="c6"/>
          <w:color w:val="333333"/>
          <w:sz w:val="28"/>
        </w:rPr>
        <w:t>).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rStyle w:val="c1"/>
          <w:i/>
          <w:iCs/>
          <w:color w:val="333333"/>
          <w:sz w:val="28"/>
        </w:rPr>
        <w:t>Воспитатель читает письмо</w:t>
      </w:r>
      <w:r>
        <w:rPr>
          <w:rStyle w:val="c6"/>
          <w:color w:val="333333"/>
          <w:sz w:val="28"/>
        </w:rPr>
        <w:t xml:space="preserve">. Карта указывает, где находится клад. Но чтобы добраться до клада, вам нужно отправиться в путешествие по этим островам. На каждом из них вас ждут задания-испытания, они очень сложные, и справиться с ними смогут только очень внимательные, сообразительные, ловкие, те, кто умеют </w:t>
      </w:r>
      <w:r>
        <w:rPr>
          <w:rStyle w:val="c6"/>
          <w:color w:val="333333"/>
          <w:sz w:val="28"/>
        </w:rPr>
        <w:lastRenderedPageBreak/>
        <w:t>слушать и думать. На каждом острове за выполненное задание-испытание вы сможете получить ключи-помощники, только тогда вы сможете отыскать клад.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rStyle w:val="c2"/>
          <w:b/>
          <w:bCs/>
          <w:i/>
          <w:iCs/>
          <w:color w:val="333333"/>
          <w:sz w:val="28"/>
        </w:rPr>
        <w:t>Основная часть.</w:t>
      </w:r>
      <w:r>
        <w:rPr>
          <w:rStyle w:val="c6"/>
          <w:color w:val="333333"/>
          <w:sz w:val="28"/>
        </w:rPr>
        <w:t> (Обращаемся к карте)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color w:val="000000"/>
          <w:sz w:val="28"/>
          <w:szCs w:val="18"/>
        </w:rPr>
        <w:t xml:space="preserve">Ну  что, ребята, вы хотите отправиться в увлекательное путешествие? Скажите, на чем можно отправиться в путешествие по морю? (Лодка, катер, корабль). </w:t>
      </w:r>
      <w:r>
        <w:rPr>
          <w:rStyle w:val="c6"/>
          <w:color w:val="333333"/>
          <w:sz w:val="28"/>
        </w:rPr>
        <w:t xml:space="preserve"> Мы станем очень дружной морской командой. Нужно выбрать капитана. Давайте выберем считалочкой: 1,2,3,4,5  капитаном ты опять. (Выбирают)</w:t>
      </w:r>
      <w:proofErr w:type="gramStart"/>
      <w:r>
        <w:rPr>
          <w:rStyle w:val="c6"/>
          <w:color w:val="333333"/>
          <w:sz w:val="28"/>
        </w:rPr>
        <w:t>.</w:t>
      </w:r>
      <w:proofErr w:type="gramEnd"/>
      <w:r>
        <w:rPr>
          <w:rStyle w:val="c6"/>
          <w:color w:val="333333"/>
          <w:sz w:val="28"/>
        </w:rPr>
        <w:t xml:space="preserve"> (</w:t>
      </w:r>
      <w:proofErr w:type="gramStart"/>
      <w:r>
        <w:rPr>
          <w:rStyle w:val="c1"/>
          <w:i/>
          <w:iCs/>
          <w:color w:val="333333"/>
          <w:sz w:val="28"/>
        </w:rPr>
        <w:t>в</w:t>
      </w:r>
      <w:proofErr w:type="gramEnd"/>
      <w:r>
        <w:rPr>
          <w:rStyle w:val="c1"/>
          <w:i/>
          <w:iCs/>
          <w:color w:val="333333"/>
          <w:sz w:val="28"/>
        </w:rPr>
        <w:t>оспитатель и дети надевают атрибуты морской формы)</w:t>
      </w:r>
      <w:r>
        <w:rPr>
          <w:rStyle w:val="c6"/>
          <w:color w:val="333333"/>
          <w:sz w:val="28"/>
        </w:rPr>
        <w:t>.</w:t>
      </w:r>
    </w:p>
    <w:p w:rsidR="00C93265" w:rsidRDefault="00C93265" w:rsidP="00C93265">
      <w:pPr>
        <w:spacing w:before="225" w:after="225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Капитан: </w:t>
      </w:r>
      <w:r>
        <w:rPr>
          <w:rStyle w:val="c6"/>
          <w:rFonts w:ascii="Times New Roman" w:hAnsi="Times New Roman" w:cs="Times New Roman"/>
          <w:color w:val="333333"/>
          <w:sz w:val="28"/>
        </w:rPr>
        <w:t>- Ну что, поплывем? Тогда в путь</w:t>
      </w:r>
      <w:r>
        <w:rPr>
          <w:rStyle w:val="c6"/>
          <w:rFonts w:ascii="Times New Roman" w:hAnsi="Times New Roman" w:cs="Times New Roman"/>
          <w:color w:val="333333"/>
          <w:sz w:val="32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Отдать швартовы! </w:t>
      </w:r>
      <w:r>
        <w:rPr>
          <w:rStyle w:val="c6"/>
          <w:color w:val="333333"/>
          <w:sz w:val="28"/>
        </w:rPr>
        <w:t xml:space="preserve"> </w:t>
      </w:r>
      <w:r>
        <w:rPr>
          <w:rStyle w:val="c6"/>
          <w:rFonts w:ascii="Times New Roman" w:hAnsi="Times New Roman" w:cs="Times New Roman"/>
          <w:color w:val="333333"/>
          <w:sz w:val="28"/>
        </w:rPr>
        <w:t>(Музыка)</w:t>
      </w:r>
    </w:p>
    <w:p w:rsidR="00C93265" w:rsidRDefault="00C93265" w:rsidP="00C932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</w:rPr>
        <w:t xml:space="preserve">Педагог: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Смотрите в бинокль, а вон виден первый остров. Давайте пристанем к нему и узнаем, что это за остров! (Капитан отдает команду бросить якорь.)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rStyle w:val="c2"/>
          <w:b/>
          <w:bCs/>
          <w:color w:val="333333"/>
          <w:sz w:val="28"/>
        </w:rPr>
        <w:t>- </w:t>
      </w:r>
      <w:r>
        <w:rPr>
          <w:rStyle w:val="c6"/>
          <w:color w:val="333333"/>
          <w:sz w:val="28"/>
        </w:rPr>
        <w:t>Итак, первый остров -</w:t>
      </w:r>
      <w:r>
        <w:rPr>
          <w:rStyle w:val="c2"/>
          <w:b/>
          <w:bCs/>
          <w:i/>
          <w:iCs/>
          <w:color w:val="333333"/>
          <w:sz w:val="28"/>
        </w:rPr>
        <w:t> остров “Наоборот”.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rStyle w:val="c2"/>
          <w:b/>
          <w:bCs/>
          <w:color w:val="333333"/>
          <w:sz w:val="28"/>
        </w:rPr>
        <w:t>Задание</w:t>
      </w:r>
      <w:r>
        <w:rPr>
          <w:rStyle w:val="c6"/>
          <w:color w:val="333333"/>
          <w:sz w:val="28"/>
        </w:rPr>
        <w:t>.</w:t>
      </w:r>
    </w:p>
    <w:p w:rsidR="00C93265" w:rsidRDefault="00C93265" w:rsidP="00C93265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Cs w:val="22"/>
        </w:rPr>
      </w:pPr>
      <w:r>
        <w:rPr>
          <w:rStyle w:val="c2"/>
          <w:b/>
          <w:bCs/>
          <w:color w:val="333333"/>
          <w:sz w:val="28"/>
        </w:rPr>
        <w:t>Игра “Наоборот”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rStyle w:val="c6"/>
          <w:color w:val="333333"/>
          <w:sz w:val="28"/>
        </w:rPr>
        <w:t>- На этом острове всё наоборот: рыбы летают, птицы живут в воде, ночью светит солнце, летом идёт снег. Вот и наше задание на этом острове называется </w:t>
      </w:r>
      <w:r>
        <w:rPr>
          <w:rStyle w:val="c2"/>
          <w:b/>
          <w:bCs/>
          <w:color w:val="333333"/>
          <w:sz w:val="28"/>
        </w:rPr>
        <w:t>“Наоборот</w:t>
      </w:r>
      <w:r>
        <w:rPr>
          <w:rStyle w:val="c6"/>
          <w:color w:val="333333"/>
          <w:sz w:val="28"/>
        </w:rPr>
        <w:t>” (карточки):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proofErr w:type="gramStart"/>
      <w:r>
        <w:rPr>
          <w:rStyle w:val="c6"/>
          <w:color w:val="333333"/>
          <w:sz w:val="28"/>
        </w:rPr>
        <w:t>- низкий - высокий, длинный – короткий, узкий – широкий, мягкий – твёрдый, лёгкий – тяжёлый, горячий – холодный, чистый – грязный, пустой – полный.</w:t>
      </w:r>
      <w:proofErr w:type="gramEnd"/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rStyle w:val="c2"/>
          <w:b/>
          <w:bCs/>
          <w:i/>
          <w:iCs/>
          <w:color w:val="333333"/>
          <w:sz w:val="28"/>
        </w:rPr>
        <w:t>Педагог: </w:t>
      </w:r>
      <w:r>
        <w:rPr>
          <w:rStyle w:val="c6"/>
          <w:color w:val="333333"/>
          <w:sz w:val="28"/>
        </w:rPr>
        <w:t>Молодцы, справились с заданием!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1"/>
          <w:i/>
          <w:iCs/>
          <w:color w:val="333333"/>
          <w:sz w:val="28"/>
        </w:rPr>
      </w:pPr>
      <w:r>
        <w:rPr>
          <w:rStyle w:val="c2"/>
          <w:b/>
          <w:bCs/>
          <w:i/>
          <w:iCs/>
          <w:color w:val="333333"/>
          <w:sz w:val="28"/>
        </w:rPr>
        <w:t>Педагог: </w:t>
      </w:r>
      <w:r>
        <w:rPr>
          <w:rStyle w:val="c6"/>
          <w:color w:val="333333"/>
          <w:sz w:val="28"/>
        </w:rPr>
        <w:t xml:space="preserve">Ребята, какой это ключ по цвету? (розовый). Отправляемся </w:t>
      </w:r>
      <w:r>
        <w:rPr>
          <w:color w:val="333333"/>
          <w:sz w:val="28"/>
          <w:szCs w:val="28"/>
        </w:rPr>
        <w:t xml:space="preserve">в плавание </w:t>
      </w:r>
      <w:r>
        <w:rPr>
          <w:rStyle w:val="c6"/>
          <w:color w:val="333333"/>
          <w:sz w:val="28"/>
        </w:rPr>
        <w:t>дальше (обращаемся к карте).</w:t>
      </w:r>
      <w:r>
        <w:rPr>
          <w:rStyle w:val="c1"/>
          <w:i/>
          <w:iCs/>
          <w:color w:val="333333"/>
          <w:sz w:val="28"/>
        </w:rPr>
        <w:t xml:space="preserve"> Обыгрывается ситуация с кораблём. </w:t>
      </w:r>
    </w:p>
    <w:p w:rsidR="00C93265" w:rsidRDefault="00C93265" w:rsidP="00C93265">
      <w:pPr>
        <w:spacing w:before="225" w:after="225" w:line="240" w:lineRule="auto"/>
        <w:rPr>
          <w:rFonts w:ascii="Times New Roman" w:hAnsi="Times New Roman" w:cs="Times New Roman"/>
          <w:szCs w:val="28"/>
        </w:rPr>
      </w:pPr>
      <w:r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</w:rPr>
        <w:t xml:space="preserve">Педагог: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Поднять якорь! Отдать швартовы! </w:t>
      </w:r>
      <w:r>
        <w:rPr>
          <w:rStyle w:val="c6"/>
          <w:rFonts w:ascii="Times New Roman" w:hAnsi="Times New Roman" w:cs="Times New Roman"/>
          <w:color w:val="333333"/>
          <w:sz w:val="28"/>
        </w:rPr>
        <w:t xml:space="preserve"> (Музыка)                                                       </w:t>
      </w:r>
    </w:p>
    <w:p w:rsidR="00C93265" w:rsidRDefault="00C93265" w:rsidP="00C93265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color w:val="333333"/>
          <w:sz w:val="28"/>
          <w:szCs w:val="24"/>
        </w:rPr>
      </w:pPr>
      <w:r>
        <w:rPr>
          <w:rStyle w:val="c2"/>
          <w:i/>
          <w:iCs/>
          <w:color w:val="333333"/>
          <w:sz w:val="28"/>
        </w:rPr>
        <w:t xml:space="preserve">Педагог:  </w:t>
      </w:r>
      <w:r>
        <w:rPr>
          <w:bCs w:val="0"/>
          <w:color w:val="333333"/>
          <w:sz w:val="28"/>
          <w:szCs w:val="28"/>
        </w:rPr>
        <w:t>Второй  остров</w:t>
      </w:r>
      <w:r>
        <w:rPr>
          <w:b w:val="0"/>
          <w:bCs w:val="0"/>
          <w:color w:val="333333"/>
          <w:sz w:val="28"/>
          <w:szCs w:val="28"/>
        </w:rPr>
        <w:t xml:space="preserve">  </w:t>
      </w:r>
      <w:r>
        <w:rPr>
          <w:bCs w:val="0"/>
          <w:color w:val="333333"/>
          <w:sz w:val="28"/>
          <w:szCs w:val="28"/>
        </w:rPr>
        <w:t xml:space="preserve">«Остров сказок».                                                                 </w:t>
      </w:r>
      <w:r>
        <w:rPr>
          <w:color w:val="333333"/>
          <w:sz w:val="28"/>
          <w:szCs w:val="24"/>
        </w:rPr>
        <w:t>Задание</w:t>
      </w:r>
      <w:r>
        <w:rPr>
          <w:b w:val="0"/>
          <w:color w:val="333333"/>
          <w:sz w:val="32"/>
          <w:szCs w:val="24"/>
        </w:rPr>
        <w:t xml:space="preserve">:  </w:t>
      </w:r>
      <w:r>
        <w:rPr>
          <w:b w:val="0"/>
          <w:color w:val="333333"/>
          <w:sz w:val="28"/>
          <w:szCs w:val="24"/>
        </w:rPr>
        <w:t>Дети мы попали на «Остров сказок». Здесь всё необычно, давайте посмотрим, что же в нём такого сказочного. Вот и волшебная книга сказок, герои из разных сказок. А вот и хозяйка острова сказок мудрая черепаха. Она приготовила для нас задание – загадки из сказок! Вы загадки любите отгадывать?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</w:rPr>
      </w:pPr>
      <w:r>
        <w:rPr>
          <w:color w:val="333333"/>
          <w:sz w:val="28"/>
        </w:rPr>
        <w:t xml:space="preserve">Я от дедушки ушел, я от бабушки ушел. Из какой сказки?                     («Колобок») Лягушка, лягушка, отдай мою стрелу.                                        («Царевна лягушка»)                                                Не садись на пенёк, не ешь пирожок!                                       (Машенька и медведь)                                       Не пей, братец, этой водицы – козлёночком станешь.  («Сестрица </w:t>
      </w:r>
      <w:proofErr w:type="spellStart"/>
      <w:r>
        <w:rPr>
          <w:color w:val="333333"/>
          <w:sz w:val="28"/>
        </w:rPr>
        <w:t>Алёнушка</w:t>
      </w:r>
      <w:proofErr w:type="spellEnd"/>
      <w:r>
        <w:rPr>
          <w:color w:val="333333"/>
          <w:sz w:val="28"/>
        </w:rPr>
        <w:t xml:space="preserve"> и братец Иванушка»)</w:t>
      </w:r>
      <w:proofErr w:type="gramStart"/>
      <w:r>
        <w:rPr>
          <w:color w:val="333333"/>
          <w:sz w:val="28"/>
        </w:rPr>
        <w:t xml:space="preserve"> .</w:t>
      </w:r>
      <w:proofErr w:type="gramEnd"/>
      <w:r>
        <w:rPr>
          <w:color w:val="333333"/>
          <w:sz w:val="28"/>
        </w:rPr>
        <w:t xml:space="preserve"> 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color w:val="333333"/>
          <w:sz w:val="28"/>
        </w:rPr>
        <w:t xml:space="preserve">  </w:t>
      </w:r>
      <w:r>
        <w:rPr>
          <w:rStyle w:val="c2"/>
          <w:b/>
          <w:bCs/>
          <w:i/>
          <w:iCs/>
          <w:color w:val="333333"/>
          <w:sz w:val="28"/>
        </w:rPr>
        <w:t>Педагог: </w:t>
      </w:r>
      <w:r>
        <w:rPr>
          <w:rStyle w:val="c6"/>
          <w:color w:val="333333"/>
          <w:sz w:val="28"/>
        </w:rPr>
        <w:t>Ребята, какой это ключ по цвету? (голубой)</w:t>
      </w:r>
    </w:p>
    <w:p w:rsidR="00C93265" w:rsidRDefault="00C93265" w:rsidP="00C93265">
      <w:pPr>
        <w:spacing w:before="225" w:after="225" w:line="240" w:lineRule="auto"/>
        <w:rPr>
          <w:rStyle w:val="c6"/>
          <w:rFonts w:ascii="Times New Roman" w:hAnsi="Times New Roman" w:cs="Times New Roman"/>
          <w:color w:val="333333"/>
          <w:sz w:val="28"/>
        </w:rPr>
      </w:pPr>
      <w:r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</w:rPr>
        <w:t>Педагог:</w:t>
      </w:r>
      <w:r>
        <w:rPr>
          <w:rStyle w:val="c2"/>
          <w:b/>
          <w:bCs/>
          <w:i/>
          <w:iCs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Поднять якорь! Отдать швартовы! </w:t>
      </w:r>
      <w:r>
        <w:rPr>
          <w:rStyle w:val="c6"/>
          <w:rFonts w:ascii="Times New Roman" w:hAnsi="Times New Roman" w:cs="Times New Roman"/>
          <w:color w:val="333333"/>
          <w:sz w:val="28"/>
        </w:rPr>
        <w:t xml:space="preserve"> (Музыка)</w:t>
      </w:r>
      <w:proofErr w:type="gramStart"/>
      <w:r>
        <w:rPr>
          <w:rStyle w:val="c6"/>
          <w:rFonts w:ascii="Times New Roman" w:hAnsi="Times New Roman" w:cs="Times New Roman"/>
          <w:color w:val="333333"/>
          <w:sz w:val="28"/>
        </w:rPr>
        <w:t xml:space="preserve"> .</w:t>
      </w:r>
      <w:proofErr w:type="gramEnd"/>
      <w:r>
        <w:rPr>
          <w:rStyle w:val="c6"/>
          <w:rFonts w:ascii="Times New Roman" w:hAnsi="Times New Roman" w:cs="Times New Roman"/>
          <w:color w:val="333333"/>
          <w:sz w:val="28"/>
        </w:rPr>
        <w:t xml:space="preserve"> </w:t>
      </w:r>
      <w:r>
        <w:rPr>
          <w:rStyle w:val="c2"/>
          <w:rFonts w:ascii="Times New Roman" w:hAnsi="Times New Roman" w:cs="Times New Roman"/>
          <w:bCs/>
          <w:iCs/>
          <w:color w:val="333333"/>
          <w:sz w:val="28"/>
        </w:rPr>
        <w:t>Пока мы плывем  считалочку произнесем:</w:t>
      </w:r>
      <w:r>
        <w:rPr>
          <w:rStyle w:val="c6"/>
          <w:rFonts w:ascii="Times New Roman" w:hAnsi="Times New Roman" w:cs="Times New Roman"/>
          <w:color w:val="333333"/>
          <w:sz w:val="28"/>
        </w:rPr>
        <w:t xml:space="preserve"> (Обыгрывается ситуация с кораблём)</w:t>
      </w:r>
    </w:p>
    <w:p w:rsidR="00C93265" w:rsidRDefault="00C93265" w:rsidP="00C93265">
      <w:pPr>
        <w:spacing w:before="225" w:after="225" w:line="240" w:lineRule="auto"/>
        <w:rPr>
          <w:rFonts w:eastAsia="Times New Roman"/>
          <w:szCs w:val="24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i/>
          <w:iCs/>
          <w:color w:val="333333"/>
          <w:sz w:val="32"/>
        </w:rPr>
        <w:t xml:space="preserve">Педагог: </w:t>
      </w:r>
      <w:r>
        <w:rPr>
          <w:rStyle w:val="c2"/>
          <w:rFonts w:ascii="Times New Roman" w:hAnsi="Times New Roman" w:cs="Times New Roman"/>
          <w:b/>
          <w:bCs/>
          <w:color w:val="333333"/>
          <w:sz w:val="32"/>
        </w:rPr>
        <w:t>Третий</w:t>
      </w:r>
      <w:r>
        <w:rPr>
          <w:rStyle w:val="c6"/>
          <w:rFonts w:ascii="Times New Roman" w:hAnsi="Times New Roman" w:cs="Times New Roman"/>
          <w:color w:val="333333"/>
          <w:sz w:val="32"/>
        </w:rPr>
        <w:t> </w:t>
      </w:r>
      <w:r>
        <w:rPr>
          <w:rStyle w:val="c2"/>
          <w:rFonts w:ascii="Times New Roman" w:hAnsi="Times New Roman" w:cs="Times New Roman"/>
          <w:b/>
          <w:bCs/>
          <w:color w:val="333333"/>
          <w:sz w:val="32"/>
        </w:rPr>
        <w:t xml:space="preserve">остров “Остров птиц”   </w:t>
      </w:r>
      <w:r>
        <w:rPr>
          <w:rFonts w:ascii="Times New Roman" w:hAnsi="Times New Roman" w:cs="Times New Roman"/>
          <w:b/>
          <w:color w:val="333333"/>
          <w:sz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</w:rPr>
        <w:t xml:space="preserve">(Звучит пение птиц.)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                                         </w:t>
      </w:r>
    </w:p>
    <w:p w:rsidR="00C93265" w:rsidRDefault="00C93265" w:rsidP="00C932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sectPr w:rsidR="00C93265">
          <w:pgSz w:w="11906" w:h="16838"/>
          <w:pgMar w:top="851" w:right="850" w:bottom="1134" w:left="1134" w:header="708" w:footer="708" w:gutter="0"/>
          <w:cols w:space="720"/>
        </w:sectPr>
      </w:pPr>
    </w:p>
    <w:p w:rsidR="00C93265" w:rsidRDefault="00C93265" w:rsidP="00C932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lastRenderedPageBreak/>
        <w:t>Задание: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Чтобы узнать, какие птицы населяют этот остров, нам нужно назвать их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появляются на слайдах кукушка, ворона, голубь, сорока, дятел). Сейчас  нужно по голосу их узнать. Если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верно отгадаете, то они вам покажутся.  Чей голос мы услышали?   (презентация) </w:t>
      </w:r>
    </w:p>
    <w:p w:rsidR="00C93265" w:rsidRDefault="00C93265" w:rsidP="00C932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Справились с заданием, а вот и третий ключ. Какого он цвета? (зеленый)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rStyle w:val="c2"/>
          <w:b/>
          <w:bCs/>
          <w:i/>
          <w:iCs/>
          <w:color w:val="333333"/>
          <w:sz w:val="28"/>
        </w:rPr>
        <w:t>Педагог:</w:t>
      </w:r>
      <w:r>
        <w:rPr>
          <w:rStyle w:val="c2"/>
          <w:i/>
          <w:iCs/>
          <w:color w:val="333333"/>
          <w:sz w:val="28"/>
        </w:rPr>
        <w:t xml:space="preserve">  </w:t>
      </w:r>
      <w:r>
        <w:rPr>
          <w:bCs/>
          <w:color w:val="333333"/>
          <w:sz w:val="28"/>
          <w:szCs w:val="28"/>
        </w:rPr>
        <w:t>Отправляемся в плавание дальше.</w:t>
      </w:r>
      <w:r>
        <w:rPr>
          <w:color w:val="333333"/>
          <w:sz w:val="28"/>
        </w:rPr>
        <w:t xml:space="preserve"> Поднять якорь! Отдать швартовы! </w:t>
      </w:r>
      <w:r>
        <w:rPr>
          <w:rStyle w:val="c6"/>
          <w:color w:val="333333"/>
          <w:sz w:val="28"/>
        </w:rPr>
        <w:t xml:space="preserve"> (Музыка) </w:t>
      </w:r>
      <w:r>
        <w:rPr>
          <w:b/>
          <w:bCs/>
          <w:color w:val="333333"/>
          <w:sz w:val="28"/>
          <w:szCs w:val="28"/>
        </w:rPr>
        <w:t xml:space="preserve">  </w:t>
      </w:r>
    </w:p>
    <w:p w:rsidR="00C93265" w:rsidRDefault="00C93265" w:rsidP="00C93265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Cs w:val="22"/>
        </w:rPr>
      </w:pPr>
      <w:r>
        <w:rPr>
          <w:rStyle w:val="c2"/>
          <w:b/>
          <w:bCs/>
          <w:color w:val="333333"/>
          <w:sz w:val="28"/>
        </w:rPr>
        <w:t>Гимнастика для глаз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rStyle w:val="c6"/>
          <w:color w:val="333333"/>
          <w:sz w:val="28"/>
        </w:rPr>
        <w:t>- Садимся на корабль. Мы плывем по морю. Не поворачивая головы, посмотрите на остров слева. Посмотрите на остров справа. Подымите, глазки вверх и посмотрите на облака. А сейчас на небе всходит солнышко. Оно просыпается на востоке, движется через все небо и садится на западе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rStyle w:val="c6"/>
          <w:color w:val="333333"/>
          <w:sz w:val="28"/>
        </w:rPr>
        <w:t>(показываю). А теперь мы увидели чайку. (Поставьте пальчик перед собой). Она-то приближается, то удаляется от нас.</w:t>
      </w:r>
    </w:p>
    <w:p w:rsidR="00C93265" w:rsidRDefault="00C93265" w:rsidP="00C93265">
      <w:pPr>
        <w:pStyle w:val="c22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rStyle w:val="c6"/>
          <w:color w:val="333333"/>
          <w:sz w:val="28"/>
        </w:rPr>
        <w:t>- Приплыли, где-то должен быть замок. Посмотрим в свои бинокли?</w:t>
      </w:r>
      <w:r>
        <w:rPr>
          <w:rStyle w:val="c1"/>
          <w:i/>
          <w:iCs/>
          <w:color w:val="333333"/>
          <w:sz w:val="28"/>
        </w:rPr>
        <w:t> </w:t>
      </w:r>
      <w:r>
        <w:rPr>
          <w:rStyle w:val="c6"/>
          <w:color w:val="333333"/>
          <w:sz w:val="28"/>
        </w:rPr>
        <w:t>(Кулачки сжали)</w:t>
      </w:r>
    </w:p>
    <w:p w:rsidR="00C93265" w:rsidRDefault="00C93265" w:rsidP="00C93265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Cs w:val="22"/>
        </w:rPr>
      </w:pPr>
      <w:proofErr w:type="spellStart"/>
      <w:r>
        <w:rPr>
          <w:rStyle w:val="c2"/>
          <w:b/>
          <w:bCs/>
          <w:color w:val="333333"/>
          <w:sz w:val="28"/>
        </w:rPr>
        <w:t>Физминутка</w:t>
      </w:r>
      <w:proofErr w:type="spellEnd"/>
      <w:r>
        <w:rPr>
          <w:rStyle w:val="c6"/>
          <w:color w:val="333333"/>
          <w:sz w:val="28"/>
        </w:rPr>
        <w:t>.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rStyle w:val="c2"/>
          <w:b/>
          <w:bCs/>
          <w:i/>
          <w:iCs/>
          <w:color w:val="333333"/>
          <w:sz w:val="28"/>
        </w:rPr>
        <w:t>Педагог:</w:t>
      </w:r>
      <w:r>
        <w:rPr>
          <w:rStyle w:val="c2"/>
          <w:i/>
          <w:iCs/>
          <w:color w:val="333333"/>
          <w:sz w:val="28"/>
        </w:rPr>
        <w:t xml:space="preserve">  </w:t>
      </w:r>
      <w:r>
        <w:rPr>
          <w:rStyle w:val="c6"/>
          <w:color w:val="333333"/>
          <w:sz w:val="28"/>
        </w:rPr>
        <w:t>Вот мы и приплыли  к</w:t>
      </w:r>
      <w:r>
        <w:rPr>
          <w:rStyle w:val="c2"/>
          <w:b/>
          <w:bCs/>
          <w:color w:val="333333"/>
          <w:sz w:val="28"/>
        </w:rPr>
        <w:t> четвертому острову “Заколдованному замку”</w:t>
      </w:r>
      <w:r>
        <w:rPr>
          <w:rStyle w:val="c2"/>
          <w:b/>
          <w:bCs/>
          <w:i/>
          <w:iCs/>
          <w:color w:val="333333"/>
          <w:sz w:val="28"/>
        </w:rPr>
        <w:t>.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rStyle w:val="c6"/>
          <w:color w:val="333333"/>
          <w:sz w:val="28"/>
        </w:rPr>
        <w:t>- Ребята, мы ищем 4-й ключ, потому что у нас четвертый остров, а он спрятан в замке. А вход в замок завален камнями и чтобы, войти в замок камни надо разобрать.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2"/>
          <w:bCs/>
          <w:color w:val="333333"/>
          <w:sz w:val="28"/>
        </w:rPr>
      </w:pPr>
      <w:r>
        <w:rPr>
          <w:rStyle w:val="c2"/>
          <w:bCs/>
          <w:color w:val="333333"/>
          <w:sz w:val="28"/>
        </w:rPr>
        <w:t>На этом острове прошел ураган. Завалил камнями вход</w:t>
      </w:r>
      <w:proofErr w:type="gramStart"/>
      <w:r>
        <w:rPr>
          <w:rStyle w:val="c2"/>
          <w:bCs/>
          <w:color w:val="333333"/>
          <w:sz w:val="28"/>
        </w:rPr>
        <w:t xml:space="preserve"> ,</w:t>
      </w:r>
      <w:proofErr w:type="gramEnd"/>
      <w:r>
        <w:rPr>
          <w:rStyle w:val="c2"/>
          <w:bCs/>
          <w:color w:val="333333"/>
          <w:sz w:val="28"/>
        </w:rPr>
        <w:t xml:space="preserve"> а камни не простые, а математические.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rStyle w:val="c2"/>
          <w:b/>
          <w:bCs/>
          <w:color w:val="333333"/>
          <w:sz w:val="28"/>
        </w:rPr>
        <w:t>Задание</w:t>
      </w:r>
      <w:r>
        <w:rPr>
          <w:rStyle w:val="c6"/>
          <w:color w:val="333333"/>
          <w:sz w:val="28"/>
        </w:rPr>
        <w:t>. 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6"/>
          <w:color w:val="333333"/>
          <w:sz w:val="28"/>
        </w:rPr>
      </w:pPr>
      <w:r>
        <w:rPr>
          <w:rStyle w:val="c6"/>
          <w:color w:val="333333"/>
          <w:sz w:val="28"/>
        </w:rPr>
        <w:t>- Что на камнях написано? (Цифры) Завал освободится  тогда,  когда посчитаете камни.  Сколько всего камней? (5) Расположите камни так, чтобы числа расположились по порядку.  Правильно.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Style w:val="c6"/>
          <w:color w:val="333333"/>
          <w:sz w:val="28"/>
        </w:rPr>
      </w:pPr>
      <w:r>
        <w:rPr>
          <w:rStyle w:val="c6"/>
          <w:color w:val="333333"/>
          <w:sz w:val="28"/>
        </w:rPr>
        <w:t xml:space="preserve">Поиграем с цифрами в прятки? Закройте глаза. Откройте. Какое число спряталось? 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rStyle w:val="c6"/>
          <w:color w:val="333333"/>
          <w:sz w:val="28"/>
        </w:rPr>
        <w:t xml:space="preserve">Справились с заданием, а вот и ключ. </w:t>
      </w:r>
      <w:proofErr w:type="gramStart"/>
      <w:r>
        <w:rPr>
          <w:rStyle w:val="c6"/>
          <w:color w:val="333333"/>
          <w:sz w:val="28"/>
        </w:rPr>
        <w:t>Какого он цвета? (желтый)  Отправляемся на следующий остров.</w:t>
      </w:r>
      <w:proofErr w:type="gramEnd"/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/>
          <w:color w:val="4B4B4B"/>
          <w:sz w:val="21"/>
          <w:szCs w:val="21"/>
        </w:rPr>
      </w:pP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Cs w:val="22"/>
        </w:rPr>
      </w:pPr>
      <w:r>
        <w:rPr>
          <w:rStyle w:val="c2"/>
          <w:b/>
          <w:bCs/>
          <w:i/>
          <w:iCs/>
          <w:color w:val="333333"/>
          <w:sz w:val="28"/>
        </w:rPr>
        <w:t>Педагог:</w:t>
      </w:r>
      <w:r>
        <w:rPr>
          <w:rStyle w:val="c2"/>
          <w:i/>
          <w:iCs/>
          <w:color w:val="333333"/>
          <w:sz w:val="28"/>
        </w:rPr>
        <w:t xml:space="preserve">  </w:t>
      </w:r>
      <w:r>
        <w:rPr>
          <w:bCs/>
          <w:color w:val="333333"/>
          <w:sz w:val="28"/>
          <w:szCs w:val="28"/>
        </w:rPr>
        <w:t>Отправляемся в плавание дальше.</w:t>
      </w:r>
      <w:r>
        <w:rPr>
          <w:color w:val="333333"/>
          <w:sz w:val="28"/>
        </w:rPr>
        <w:t xml:space="preserve"> Поднять якорь! Отдать швартовы! </w:t>
      </w:r>
      <w:r>
        <w:rPr>
          <w:rStyle w:val="c6"/>
          <w:color w:val="333333"/>
          <w:sz w:val="28"/>
        </w:rPr>
        <w:t xml:space="preserve"> (Музыка) </w:t>
      </w:r>
      <w:r>
        <w:rPr>
          <w:b/>
          <w:bCs/>
          <w:color w:val="333333"/>
          <w:sz w:val="28"/>
          <w:szCs w:val="28"/>
        </w:rPr>
        <w:t xml:space="preserve">  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28"/>
        </w:rPr>
      </w:pPr>
      <w:r>
        <w:rPr>
          <w:rStyle w:val="c6"/>
          <w:color w:val="333333"/>
          <w:sz w:val="28"/>
        </w:rPr>
        <w:t>Нас ждёт последний остров – </w:t>
      </w:r>
      <w:r>
        <w:rPr>
          <w:rStyle w:val="c2"/>
          <w:b/>
          <w:bCs/>
          <w:color w:val="333333"/>
          <w:sz w:val="28"/>
        </w:rPr>
        <w:t xml:space="preserve">Пятый остров  «Остров невезения»                              </w:t>
      </w:r>
      <w:r>
        <w:rPr>
          <w:color w:val="333333"/>
          <w:sz w:val="28"/>
        </w:rPr>
        <w:t>Входит Иван-царевич</w:t>
      </w:r>
    </w:p>
    <w:p w:rsidR="00C93265" w:rsidRDefault="00C93265" w:rsidP="00C932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</w:rPr>
        <w:t>Педагог:</w:t>
      </w:r>
      <w:r>
        <w:rPr>
          <w:rStyle w:val="c2"/>
          <w:i/>
          <w:iCs/>
          <w:color w:val="333333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Дети, вы узнали кто это? Это Иван-царевич. Какой – то он не веселый.          Что, Иванушка не весел, что  головушку повесил?</w:t>
      </w:r>
    </w:p>
    <w:p w:rsidR="00C93265" w:rsidRDefault="00C93265" w:rsidP="00C932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Иван – царевич: Перестал, я есть и спать.                                                                         Птицу – жар бы мне достать.                                                                                                 Перо та птица потеряла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                                                                                                    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огда в саду у нас летала.                                                                                                               Перо я это подобрал,                                                                                                                 С тех пор покой я потерял.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Всю обувь я уж износил,                                                                                                           Но птицу – жар не находил.</w:t>
      </w:r>
    </w:p>
    <w:p w:rsidR="00C93265" w:rsidRDefault="00C93265" w:rsidP="00C932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</w:rPr>
        <w:t>Педагог:</w:t>
      </w:r>
      <w:r>
        <w:rPr>
          <w:rStyle w:val="c2"/>
          <w:i/>
          <w:iCs/>
          <w:color w:val="333333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 горюй, Иванушка, то беда – не беда! Мы тебе поможем, горевать тебе негоже.</w:t>
      </w:r>
    </w:p>
    <w:p w:rsidR="00C93265" w:rsidRDefault="00C93265" w:rsidP="00C932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</w:rPr>
        <w:t>Педагог:</w:t>
      </w:r>
      <w:r>
        <w:rPr>
          <w:rStyle w:val="c2"/>
          <w:i/>
          <w:iCs/>
          <w:color w:val="333333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 нас есть волшебная книга сказок, она нам и поможет! (Листает книгу, а на странице рисунок Жар-птицы, но хвост не цветной). Да вот же она! Посмотри Иванушка, не ее ли ты ищешь?</w:t>
      </w:r>
    </w:p>
    <w:p w:rsidR="00C93265" w:rsidRDefault="00C93265" w:rsidP="00C932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Иван – царевич: Нет, не моя эта птица. У моей птицы яркий, красивый хвост был.</w:t>
      </w:r>
    </w:p>
    <w:p w:rsidR="00C93265" w:rsidRDefault="00C93265" w:rsidP="00C932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</w:rPr>
        <w:t>Педагог: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Ребята, как же помочь Ивану-царевичу? Что же нужно сделать?</w:t>
      </w:r>
    </w:p>
    <w:p w:rsidR="00C93265" w:rsidRDefault="00C93265" w:rsidP="00C932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Дети предлагают свои варианты: поискать еще где-нибудь Жар-птицу, раскрасить перышки Жар-птицы.</w:t>
      </w:r>
    </w:p>
    <w:p w:rsidR="00C93265" w:rsidRDefault="00C93265" w:rsidP="00C932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</w:rPr>
        <w:t xml:space="preserve">Педагог: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Хотите вы украсить перышки Жар-птицы? (да)</w:t>
      </w:r>
    </w:p>
    <w:p w:rsidR="00C93265" w:rsidRDefault="00C93265" w:rsidP="00C932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</w:rPr>
        <w:t xml:space="preserve">Педагог: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Пройдите на свои места, садитесь.</w:t>
      </w:r>
    </w:p>
    <w:p w:rsidR="00C93265" w:rsidRDefault="00C93265" w:rsidP="00C932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</w:rPr>
        <w:t xml:space="preserve">Педагог: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Ребята, посмотрите перед вами на столе по одному перышку.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подносиках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лежат разные фигурки. Нужно украсить перо этими фигурками.</w:t>
      </w:r>
    </w:p>
    <w:p w:rsidR="00C93265" w:rsidRDefault="00C93265" w:rsidP="00C932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</w:rPr>
        <w:t xml:space="preserve">Педагог: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Ребята, представьте, что вы художники. Перед началом работы подумайте, как вы украсите свое перышко. А потом приступайте к работе.                       (дети делают аппликацию, звучит музыка, воспитатель корректирует действия детей)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.</w:t>
      </w:r>
      <w:proofErr w:type="gramEnd"/>
    </w:p>
    <w:p w:rsidR="00C93265" w:rsidRDefault="00C93265" w:rsidP="00C932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</w:rPr>
        <w:t xml:space="preserve">Педагог: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Какие перышки получились у вас? Теперь вашими яркими перышками мы украсим хвост Жар – птице.</w:t>
      </w:r>
    </w:p>
    <w:p w:rsidR="00C93265" w:rsidRDefault="00C93265" w:rsidP="00C932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(По мере того, как дети заканчивают свою работу, каждый ребенок подходит и прикладывает перо к хвосту, воспитатель положительно оценивает работу каждого ребенка)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.</w:t>
      </w:r>
      <w:proofErr w:type="gramEnd"/>
    </w:p>
    <w:p w:rsidR="00C93265" w:rsidRDefault="00C93265" w:rsidP="00C932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</w:rPr>
        <w:t xml:space="preserve">Педагог: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Иванушка, посмотри, что у наших детей получилось! Тебе нравится Жар – птица.</w:t>
      </w:r>
    </w:p>
    <w:p w:rsidR="00C93265" w:rsidRDefault="00C93265" w:rsidP="00C932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Иван – царевич: Вот спасибо удружили,                                                                        Какую птицу мне добыли.                                                                                                    Будет жить она не в клетке,                                                                                                         А в саду сидеть на ветке.                                                                                                                  Будет песни распевать,                                                                                                            Сад волшебный украшать.</w:t>
      </w:r>
    </w:p>
    <w:p w:rsidR="00C93265" w:rsidRDefault="00C93265" w:rsidP="00C932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Иван-царевич: Спасибо, ребята.  За вашу помощь подарю  вам ключ. Ну, а теперь мне пора в свою сказку. До свидания, ребята!</w:t>
      </w:r>
    </w:p>
    <w:p w:rsidR="00C93265" w:rsidRDefault="00C93265" w:rsidP="00C9326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Дети: До свидания!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6"/>
          <w:color w:val="333333"/>
          <w:sz w:val="28"/>
        </w:rPr>
        <w:lastRenderedPageBreak/>
        <w:t>- Еще один ключ-помощник</w:t>
      </w:r>
      <w:r>
        <w:rPr>
          <w:rStyle w:val="c1"/>
          <w:i/>
          <w:iCs/>
          <w:color w:val="333333"/>
          <w:sz w:val="28"/>
        </w:rPr>
        <w:t> (цвет).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2"/>
          <w:b/>
          <w:bCs/>
          <w:i/>
          <w:iCs/>
          <w:color w:val="333333"/>
          <w:sz w:val="28"/>
        </w:rPr>
        <w:t>Педагог:</w:t>
      </w:r>
      <w:r>
        <w:rPr>
          <w:rStyle w:val="c6"/>
          <w:color w:val="333333"/>
          <w:sz w:val="28"/>
        </w:rPr>
        <w:t> Вот мы и добрались до клада. Каким же ключом надо открывать?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2"/>
          <w:b/>
          <w:bCs/>
          <w:color w:val="333333"/>
          <w:sz w:val="28"/>
        </w:rPr>
        <w:t>Задание. </w:t>
      </w:r>
      <w:r>
        <w:rPr>
          <w:rStyle w:val="c6"/>
          <w:color w:val="333333"/>
          <w:sz w:val="28"/>
        </w:rPr>
        <w:t>Чтобы сундук открылся нужно развесить ключи в порядке убывания</w:t>
      </w:r>
      <w:r>
        <w:rPr>
          <w:rStyle w:val="c1"/>
          <w:i/>
          <w:iCs/>
          <w:color w:val="333333"/>
          <w:sz w:val="28"/>
        </w:rPr>
        <w:t>.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>
        <w:rPr>
          <w:rStyle w:val="c1"/>
          <w:i/>
          <w:iCs/>
          <w:color w:val="333333"/>
          <w:sz w:val="28"/>
          <w:shd w:val="clear" w:color="auto" w:fill="FFFFFF"/>
        </w:rPr>
        <w:t>(Большой, меньше, поменьше, еще меньше, самый маленький)</w:t>
      </w:r>
    </w:p>
    <w:p w:rsidR="00C93265" w:rsidRDefault="00C93265" w:rsidP="00C93265">
      <w:pPr>
        <w:spacing w:before="225" w:after="225" w:line="240" w:lineRule="auto"/>
        <w:jc w:val="center"/>
        <w:rPr>
          <w:rStyle w:val="c1"/>
          <w:rFonts w:ascii="Times New Roman" w:hAnsi="Times New Roman" w:cs="Times New Roman"/>
          <w:i/>
          <w:iCs/>
          <w:color w:val="333333"/>
          <w:sz w:val="28"/>
        </w:rPr>
      </w:pPr>
      <w:r>
        <w:rPr>
          <w:rStyle w:val="c1"/>
          <w:rFonts w:ascii="Times New Roman" w:hAnsi="Times New Roman" w:cs="Times New Roman"/>
          <w:i/>
          <w:iCs/>
          <w:color w:val="333333"/>
          <w:sz w:val="28"/>
        </w:rPr>
        <w:t xml:space="preserve">Сундук открывается.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Ура! А вот и наша награда – это клад, что в этом сундучке. </w:t>
      </w:r>
      <w:r>
        <w:rPr>
          <w:rStyle w:val="c1"/>
          <w:rFonts w:ascii="Times New Roman" w:hAnsi="Times New Roman" w:cs="Times New Roman"/>
          <w:i/>
          <w:iCs/>
          <w:color w:val="333333"/>
          <w:sz w:val="24"/>
        </w:rPr>
        <w:t>В сундуке шоколадные монеты в золотистой обертке.</w:t>
      </w:r>
    </w:p>
    <w:p w:rsidR="00C93265" w:rsidRDefault="00C93265" w:rsidP="00C93265">
      <w:pPr>
        <w:spacing w:before="225" w:after="225" w:line="240" w:lineRule="auto"/>
        <w:rPr>
          <w:rFonts w:ascii="Calibri" w:hAnsi="Calibri" w:cs="Calibri"/>
          <w:color w:val="000000"/>
        </w:rPr>
      </w:pPr>
      <w:r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</w:rPr>
        <w:t>Педагог:</w:t>
      </w:r>
      <w:r>
        <w:rPr>
          <w:rStyle w:val="c6"/>
          <w:rFonts w:ascii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Вот и подошло к концу наше путешествие и нам пора возвращаться домой в детский сад. Занимайте свои места на корабле. Капитан дай команду к отплытию!                                                                                                                    </w:t>
      </w:r>
      <w:r>
        <w:rPr>
          <w:rStyle w:val="c2"/>
          <w:rFonts w:ascii="Times New Roman" w:hAnsi="Times New Roman" w:cs="Times New Roman"/>
          <w:b/>
          <w:bCs/>
          <w:i/>
          <w:iCs/>
          <w:color w:val="333333"/>
          <w:sz w:val="28"/>
        </w:rPr>
        <w:t>Педагог:</w:t>
      </w:r>
      <w:r>
        <w:rPr>
          <w:rStyle w:val="c6"/>
          <w:rFonts w:ascii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Поднять якорь! Полный вперёд! 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</w:rPr>
      </w:pPr>
      <w:r>
        <w:rPr>
          <w:rStyle w:val="c2"/>
          <w:b/>
          <w:bCs/>
          <w:color w:val="333333"/>
          <w:sz w:val="28"/>
        </w:rPr>
        <w:t xml:space="preserve">Рефлексия.  </w:t>
      </w:r>
      <w:r>
        <w:rPr>
          <w:rStyle w:val="c6"/>
          <w:color w:val="333333"/>
          <w:sz w:val="28"/>
        </w:rPr>
        <w:t>- Вот мы и вернулись домой. Хоть мы уже и не морская команда, но мы останемся дружными ребятами. Молодцы! Мне было очень интересно путешествовать с вами в поисках клада.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</w:rPr>
      </w:pP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</w:rPr>
      </w:pP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</w:rPr>
      </w:pP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</w:rPr>
      </w:pPr>
    </w:p>
    <w:p w:rsidR="00C93265" w:rsidRDefault="00C93265" w:rsidP="00C93265">
      <w:pPr>
        <w:pStyle w:val="c20"/>
        <w:shd w:val="clear" w:color="auto" w:fill="FFFFFF"/>
        <w:spacing w:before="0" w:beforeAutospacing="0" w:after="0" w:afterAutospacing="0" w:line="270" w:lineRule="atLeast"/>
        <w:ind w:left="432" w:hanging="432"/>
        <w:rPr>
          <w:rStyle w:val="c9"/>
          <w:color w:val="000000"/>
          <w:sz w:val="22"/>
          <w:szCs w:val="22"/>
        </w:rPr>
      </w:pP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333333"/>
          <w:sz w:val="36"/>
        </w:rPr>
      </w:pPr>
      <w:r>
        <w:rPr>
          <w:rStyle w:val="c6"/>
          <w:color w:val="333333"/>
          <w:sz w:val="36"/>
        </w:rPr>
        <w:t>Здравствуйте, ребята!</w:t>
      </w:r>
    </w:p>
    <w:p w:rsidR="00C93265" w:rsidRDefault="00C93265" w:rsidP="00C93265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32"/>
          <w:szCs w:val="22"/>
        </w:rPr>
      </w:pPr>
      <w:r>
        <w:rPr>
          <w:rStyle w:val="c6"/>
          <w:color w:val="333333"/>
          <w:sz w:val="36"/>
        </w:rPr>
        <w:t xml:space="preserve"> Карта указывает, где находится клад. Но чтобы добраться до клада, вам нужно отправиться в путешествие по этим островам. На каждом из них вас ждут задания-испытания, они очень сложные, и справиться с ними смогут только очень внимательные, сообразительные, ловкие, те, кто умеют слушать и думать. На каждом острове за выполненное задание-испытание вы сможете получить ключи-помощники, только тогда вы сможете отыскать клад.</w:t>
      </w:r>
    </w:p>
    <w:p w:rsidR="00C93265" w:rsidRDefault="00C93265" w:rsidP="00C93265">
      <w:pPr>
        <w:pStyle w:val="c20"/>
        <w:shd w:val="clear" w:color="auto" w:fill="FFFFFF"/>
        <w:spacing w:before="0" w:beforeAutospacing="0" w:after="0" w:afterAutospacing="0" w:line="270" w:lineRule="atLeast"/>
        <w:ind w:left="432" w:hanging="432"/>
        <w:rPr>
          <w:rStyle w:val="c9"/>
          <w:sz w:val="22"/>
        </w:rPr>
      </w:pPr>
    </w:p>
    <w:p w:rsidR="00C93265" w:rsidRDefault="00C93265" w:rsidP="00C93265">
      <w:pPr>
        <w:pStyle w:val="c20"/>
        <w:shd w:val="clear" w:color="auto" w:fill="FFFFFF"/>
        <w:spacing w:before="0" w:beforeAutospacing="0" w:after="0" w:afterAutospacing="0" w:line="270" w:lineRule="atLeast"/>
        <w:ind w:left="432" w:hanging="432"/>
        <w:rPr>
          <w:rStyle w:val="c9"/>
          <w:color w:val="000000"/>
          <w:sz w:val="22"/>
          <w:szCs w:val="22"/>
        </w:rPr>
      </w:pPr>
    </w:p>
    <w:p w:rsidR="00C93265" w:rsidRDefault="00C93265" w:rsidP="00C93265">
      <w:pPr>
        <w:pStyle w:val="c20"/>
        <w:shd w:val="clear" w:color="auto" w:fill="FFFFFF"/>
        <w:spacing w:before="0" w:beforeAutospacing="0" w:after="0" w:afterAutospacing="0" w:line="270" w:lineRule="atLeast"/>
        <w:ind w:left="432" w:hanging="432"/>
        <w:rPr>
          <w:rStyle w:val="c9"/>
          <w:color w:val="000000"/>
          <w:sz w:val="22"/>
          <w:szCs w:val="22"/>
        </w:rPr>
      </w:pPr>
    </w:p>
    <w:p w:rsidR="00C93265" w:rsidRDefault="00C93265" w:rsidP="00C93265">
      <w:pPr>
        <w:pStyle w:val="c20"/>
        <w:shd w:val="clear" w:color="auto" w:fill="FFFFFF"/>
        <w:spacing w:before="0" w:beforeAutospacing="0" w:after="0" w:afterAutospacing="0" w:line="270" w:lineRule="atLeast"/>
        <w:ind w:left="432" w:hanging="432"/>
        <w:rPr>
          <w:rStyle w:val="c9"/>
          <w:color w:val="000000"/>
          <w:sz w:val="22"/>
          <w:szCs w:val="22"/>
        </w:rPr>
      </w:pPr>
    </w:p>
    <w:p w:rsidR="00C93265" w:rsidRDefault="00C93265" w:rsidP="00C93265">
      <w:pPr>
        <w:pStyle w:val="c20"/>
        <w:shd w:val="clear" w:color="auto" w:fill="FFFFFF"/>
        <w:spacing w:before="0" w:beforeAutospacing="0" w:after="0" w:afterAutospacing="0" w:line="270" w:lineRule="atLeast"/>
        <w:ind w:left="432" w:hanging="432"/>
        <w:rPr>
          <w:rStyle w:val="c9"/>
          <w:color w:val="000000"/>
          <w:sz w:val="22"/>
          <w:szCs w:val="22"/>
        </w:rPr>
      </w:pPr>
    </w:p>
    <w:p w:rsidR="00C93265" w:rsidRDefault="00C93265" w:rsidP="00C93265">
      <w:pPr>
        <w:pStyle w:val="c20"/>
        <w:shd w:val="clear" w:color="auto" w:fill="FFFFFF"/>
        <w:spacing w:before="0" w:beforeAutospacing="0" w:after="0" w:afterAutospacing="0" w:line="270" w:lineRule="atLeast"/>
        <w:ind w:left="432" w:hanging="432"/>
        <w:rPr>
          <w:rStyle w:val="c9"/>
          <w:color w:val="000000"/>
          <w:sz w:val="22"/>
          <w:szCs w:val="22"/>
        </w:rPr>
      </w:pPr>
    </w:p>
    <w:p w:rsidR="009B25B8" w:rsidRDefault="009B25B8"/>
    <w:sectPr w:rsidR="009B25B8" w:rsidSect="00C932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F3D"/>
    <w:multiLevelType w:val="hybridMultilevel"/>
    <w:tmpl w:val="A140A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265"/>
    <w:rsid w:val="009B25B8"/>
    <w:rsid w:val="00C9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65"/>
  </w:style>
  <w:style w:type="paragraph" w:styleId="1">
    <w:name w:val="heading 1"/>
    <w:basedOn w:val="a"/>
    <w:link w:val="10"/>
    <w:uiPriority w:val="9"/>
    <w:qFormat/>
    <w:rsid w:val="00C93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2">
    <w:name w:val="c22"/>
    <w:basedOn w:val="a"/>
    <w:uiPriority w:val="99"/>
    <w:rsid w:val="00C9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C9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C9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C9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265"/>
  </w:style>
  <w:style w:type="character" w:customStyle="1" w:styleId="c9">
    <w:name w:val="c9"/>
    <w:basedOn w:val="a0"/>
    <w:rsid w:val="00C93265"/>
  </w:style>
  <w:style w:type="character" w:customStyle="1" w:styleId="c14">
    <w:name w:val="c14"/>
    <w:basedOn w:val="a0"/>
    <w:rsid w:val="00C93265"/>
  </w:style>
  <w:style w:type="character" w:customStyle="1" w:styleId="c6">
    <w:name w:val="c6"/>
    <w:basedOn w:val="a0"/>
    <w:rsid w:val="00C93265"/>
  </w:style>
  <w:style w:type="character" w:customStyle="1" w:styleId="c2">
    <w:name w:val="c2"/>
    <w:basedOn w:val="a0"/>
    <w:rsid w:val="00C93265"/>
  </w:style>
  <w:style w:type="character" w:customStyle="1" w:styleId="c1">
    <w:name w:val="c1"/>
    <w:basedOn w:val="a0"/>
    <w:rsid w:val="00C93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1734</Words>
  <Characters>9888</Characters>
  <Application>Microsoft Office Word</Application>
  <DocSecurity>0</DocSecurity>
  <Lines>82</Lines>
  <Paragraphs>23</Paragraphs>
  <ScaleCrop>false</ScaleCrop>
  <Company/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2016-04-08T16:13:00Z</dcterms:created>
  <dcterms:modified xsi:type="dcterms:W3CDTF">2016-04-08T16:13:00Z</dcterms:modified>
</cp:coreProperties>
</file>