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AE" w:rsidRPr="001F6FAE" w:rsidRDefault="001F6FAE" w:rsidP="001F6FA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FAE">
        <w:rPr>
          <w:rFonts w:ascii="Times New Roman" w:hAnsi="Times New Roman" w:cs="Times New Roman"/>
          <w:b/>
          <w:sz w:val="32"/>
          <w:szCs w:val="32"/>
        </w:rPr>
        <w:t xml:space="preserve">Государственное бюджетное  дошкольное образовательное учреждение </w:t>
      </w:r>
    </w:p>
    <w:p w:rsidR="001F6FAE" w:rsidRP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FAE">
        <w:rPr>
          <w:rFonts w:ascii="Times New Roman" w:hAnsi="Times New Roman" w:cs="Times New Roman"/>
          <w:b/>
          <w:sz w:val="32"/>
          <w:szCs w:val="32"/>
        </w:rPr>
        <w:t>Де</w:t>
      </w:r>
      <w:r w:rsidR="00D44934">
        <w:rPr>
          <w:rFonts w:ascii="Times New Roman" w:hAnsi="Times New Roman" w:cs="Times New Roman"/>
          <w:b/>
          <w:sz w:val="32"/>
          <w:szCs w:val="32"/>
        </w:rPr>
        <w:t>тский сад № 32 комбинированного</w:t>
      </w:r>
      <w:r w:rsidRPr="001F6FAE">
        <w:rPr>
          <w:rFonts w:ascii="Times New Roman" w:hAnsi="Times New Roman" w:cs="Times New Roman"/>
          <w:b/>
          <w:sz w:val="32"/>
          <w:szCs w:val="32"/>
        </w:rPr>
        <w:t xml:space="preserve"> вида</w:t>
      </w:r>
    </w:p>
    <w:p w:rsidR="001F6FAE" w:rsidRPr="001F6FAE" w:rsidRDefault="001F6FAE" w:rsidP="001F6FAE">
      <w:pPr>
        <w:tabs>
          <w:tab w:val="left" w:pos="540"/>
        </w:tabs>
        <w:spacing w:after="0"/>
        <w:jc w:val="center"/>
        <w:rPr>
          <w:b/>
          <w:sz w:val="32"/>
          <w:szCs w:val="32"/>
        </w:rPr>
      </w:pPr>
      <w:r w:rsidRPr="001F6FAE">
        <w:rPr>
          <w:rFonts w:ascii="Times New Roman" w:hAnsi="Times New Roman" w:cs="Times New Roman"/>
          <w:b/>
          <w:sz w:val="32"/>
          <w:szCs w:val="32"/>
        </w:rPr>
        <w:t>Пушкинского района Санкт-Петербурга</w:t>
      </w:r>
    </w:p>
    <w:p w:rsidR="001F6FAE" w:rsidRDefault="001F6FAE" w:rsidP="001F6FAE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</w:p>
    <w:p w:rsidR="001F6FAE" w:rsidRDefault="001F6FAE" w:rsidP="001F6FAE">
      <w:pPr>
        <w:tabs>
          <w:tab w:val="left" w:pos="540"/>
        </w:tabs>
        <w:spacing w:after="0"/>
        <w:rPr>
          <w:b/>
          <w:sz w:val="28"/>
          <w:szCs w:val="28"/>
        </w:rPr>
      </w:pPr>
    </w:p>
    <w:p w:rsidR="001F6FAE" w:rsidRDefault="001F6FAE" w:rsidP="001F6FAE">
      <w:pPr>
        <w:tabs>
          <w:tab w:val="left" w:pos="540"/>
        </w:tabs>
        <w:spacing w:after="0"/>
        <w:rPr>
          <w:b/>
          <w:sz w:val="28"/>
          <w:szCs w:val="28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b/>
          <w:sz w:val="28"/>
          <w:szCs w:val="28"/>
        </w:rPr>
        <w:t xml:space="preserve"> </w:t>
      </w:r>
      <w:r w:rsidRPr="001F6FAE">
        <w:rPr>
          <w:rFonts w:ascii="Times New Roman" w:hAnsi="Times New Roman"/>
          <w:sz w:val="32"/>
          <w:szCs w:val="32"/>
          <w:lang w:eastAsia="en-US"/>
        </w:rPr>
        <w:t xml:space="preserve">Краткосрочный проект </w:t>
      </w: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1F6FAE">
        <w:rPr>
          <w:rFonts w:ascii="Times New Roman" w:hAnsi="Times New Roman"/>
          <w:sz w:val="32"/>
          <w:szCs w:val="32"/>
          <w:lang w:eastAsia="en-US"/>
        </w:rPr>
        <w:t>«Изменения в природе»</w:t>
      </w: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Средняя группа «Капелька»</w:t>
      </w: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1F6FAE" w:rsidRDefault="001F6FAE" w:rsidP="001F6FAE">
      <w:pPr>
        <w:tabs>
          <w:tab w:val="left" w:pos="540"/>
        </w:tabs>
        <w:spacing w:after="0"/>
        <w:rPr>
          <w:rFonts w:ascii="Times New Roman" w:hAnsi="Times New Roman"/>
          <w:sz w:val="32"/>
          <w:szCs w:val="32"/>
          <w:lang w:eastAsia="en-US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1F6FAE" w:rsidRPr="001F6FAE" w:rsidRDefault="001F6FAE" w:rsidP="001F6FAE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F6FAE">
        <w:rPr>
          <w:rFonts w:ascii="Times New Roman" w:hAnsi="Times New Roman" w:cs="Times New Roman"/>
          <w:sz w:val="32"/>
          <w:szCs w:val="32"/>
        </w:rPr>
        <w:t>Проект разработан:</w:t>
      </w:r>
    </w:p>
    <w:p w:rsidR="001F6FAE" w:rsidRPr="001F6FAE" w:rsidRDefault="001F6FAE" w:rsidP="001F6FAE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F6FAE">
        <w:rPr>
          <w:rFonts w:ascii="Times New Roman" w:hAnsi="Times New Roman" w:cs="Times New Roman"/>
          <w:sz w:val="32"/>
          <w:szCs w:val="32"/>
        </w:rPr>
        <w:t>Дементьева Наталия Александровна</w:t>
      </w:r>
    </w:p>
    <w:p w:rsidR="001F6FAE" w:rsidRPr="001F6FAE" w:rsidRDefault="001F6FAE" w:rsidP="001F6FAE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F6FAE">
        <w:rPr>
          <w:rFonts w:ascii="Times New Roman" w:hAnsi="Times New Roman" w:cs="Times New Roman"/>
          <w:sz w:val="32"/>
          <w:szCs w:val="32"/>
        </w:rPr>
        <w:t>Васильева Елена Леонидовна</w:t>
      </w:r>
    </w:p>
    <w:p w:rsidR="001F6FAE" w:rsidRPr="001F6FAE" w:rsidRDefault="001F6FAE" w:rsidP="001F6FAE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6FAE" w:rsidRP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6FAE" w:rsidRP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F6FAE">
        <w:rPr>
          <w:rFonts w:ascii="Times New Roman" w:hAnsi="Times New Roman" w:cs="Times New Roman"/>
          <w:sz w:val="32"/>
          <w:szCs w:val="32"/>
        </w:rPr>
        <w:t xml:space="preserve">Пушкин </w:t>
      </w: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F6FAE">
        <w:rPr>
          <w:rFonts w:ascii="Times New Roman" w:hAnsi="Times New Roman" w:cs="Times New Roman"/>
          <w:sz w:val="32"/>
          <w:szCs w:val="32"/>
        </w:rPr>
        <w:t>Сентябрь 2015 год</w:t>
      </w:r>
    </w:p>
    <w:p w:rsidR="001F6FAE" w:rsidRDefault="001F6FAE" w:rsidP="001F6FAE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4381" w:rsidRDefault="00D74381" w:rsidP="00080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0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Pr="00080E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Краткосрочный проект «Изменения в природе»</w:t>
      </w:r>
      <w:r w:rsidR="007502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50222" w:rsidRPr="00750222" w:rsidRDefault="00750222" w:rsidP="00080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0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неделя.</w:t>
      </w:r>
    </w:p>
    <w:p w:rsidR="00D74381" w:rsidRDefault="00D74381" w:rsidP="00D74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4381" w:rsidRDefault="00D74381" w:rsidP="00080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0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Направление и жанр выполнения проекта: </w:t>
      </w:r>
      <w:r w:rsidRPr="00080E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экологический</w:t>
      </w:r>
    </w:p>
    <w:p w:rsidR="007878E3" w:rsidRPr="00080E85" w:rsidRDefault="007878E3" w:rsidP="00080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E85" w:rsidRDefault="00D74381" w:rsidP="00080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Актуальность: </w:t>
      </w:r>
    </w:p>
    <w:p w:rsidR="00D74381" w:rsidRDefault="00D74381" w:rsidP="00080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 в  недостаточной степени имеют представления </w:t>
      </w:r>
      <w:proofErr w:type="gramStart"/>
      <w:r w:rsidRPr="00080E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80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изменениях в природе осенью. Не всегда точно и полно могут объяснить значение знакомых слов, подобрать к существительным прилагательные и глаголы. Рассказы детей недостаточно полны. В ходе проекта решается задача повышения речевой активности детей, совершенствование связной речи, развитие словаря.</w:t>
      </w:r>
    </w:p>
    <w:p w:rsidR="007878E3" w:rsidRPr="00080E85" w:rsidRDefault="007878E3" w:rsidP="00080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E90" w:rsidRDefault="00AA6E90" w:rsidP="00080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Проблема: </w:t>
      </w:r>
      <w:r w:rsidRPr="00AA6E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Листья на деревьях стали разноцветными.</w:t>
      </w:r>
    </w:p>
    <w:p w:rsidR="007878E3" w:rsidRPr="00AA6E90" w:rsidRDefault="007878E3" w:rsidP="00080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275D" w:rsidRPr="00080E85" w:rsidRDefault="00E5275D" w:rsidP="00080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080E85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Создать представление</w:t>
      </w:r>
      <w:r w:rsidRPr="00080E8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</w:t>
      </w:r>
      <w:r w:rsidRPr="00080E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осенних изменениях в природе.</w:t>
      </w:r>
    </w:p>
    <w:p w:rsidR="007A2FA1" w:rsidRPr="00E5275D" w:rsidRDefault="007A2FA1" w:rsidP="007A2FA1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4381" w:rsidRPr="00080E85" w:rsidRDefault="00AA6E90" w:rsidP="006C6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0E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Предшествующая работа:</w:t>
      </w:r>
    </w:p>
    <w:p w:rsidR="00080E85" w:rsidRPr="00080E85" w:rsidRDefault="00080E85" w:rsidP="006C6ABB">
      <w:pPr>
        <w:shd w:val="clear" w:color="auto" w:fill="FFFFFF"/>
        <w:spacing w:after="0" w:line="240" w:lineRule="auto"/>
        <w:ind w:firstLine="1276"/>
        <w:jc w:val="both"/>
        <w:rPr>
          <w:rFonts w:ascii="TimesNewRomanPSMT" w:eastAsia="Times New Roman" w:hAnsi="TimesNewRomanPSMT" w:cs="Arial"/>
          <w:color w:val="000000"/>
          <w:sz w:val="28"/>
          <w:szCs w:val="28"/>
        </w:rPr>
      </w:pPr>
      <w:r w:rsidRPr="00080E85">
        <w:rPr>
          <w:rFonts w:ascii="TimesNewRomanPSMT" w:eastAsia="Times New Roman" w:hAnsi="TimesNewRomanPSMT" w:cs="Arial"/>
          <w:color w:val="000000"/>
          <w:sz w:val="28"/>
          <w:szCs w:val="28"/>
        </w:rPr>
        <w:t>- Изучение уровня знаний по теме</w:t>
      </w:r>
    </w:p>
    <w:p w:rsidR="00080E85" w:rsidRPr="00080E85" w:rsidRDefault="00080E85" w:rsidP="006C6ABB">
      <w:pPr>
        <w:shd w:val="clear" w:color="auto" w:fill="FFFFFF"/>
        <w:spacing w:after="0" w:line="240" w:lineRule="auto"/>
        <w:ind w:firstLine="1276"/>
        <w:jc w:val="both"/>
        <w:rPr>
          <w:rFonts w:ascii="TimesNewRomanPSMT" w:eastAsia="Times New Roman" w:hAnsi="TimesNewRomanPSMT" w:cs="Arial"/>
          <w:color w:val="000000"/>
          <w:sz w:val="28"/>
          <w:szCs w:val="28"/>
        </w:rPr>
      </w:pPr>
      <w:r w:rsidRPr="00080E85">
        <w:rPr>
          <w:rFonts w:ascii="TimesNewRomanPSMT" w:eastAsia="Times New Roman" w:hAnsi="TimesNewRomanPSMT" w:cs="Arial"/>
          <w:color w:val="000000"/>
          <w:sz w:val="28"/>
          <w:szCs w:val="28"/>
        </w:rPr>
        <w:t>- Подбор методической литературы</w:t>
      </w:r>
    </w:p>
    <w:p w:rsidR="00080E85" w:rsidRPr="00080E85" w:rsidRDefault="00080E85" w:rsidP="006C6ABB">
      <w:pPr>
        <w:shd w:val="clear" w:color="auto" w:fill="FFFFFF"/>
        <w:spacing w:after="0" w:line="240" w:lineRule="auto"/>
        <w:ind w:firstLine="1276"/>
        <w:jc w:val="both"/>
        <w:rPr>
          <w:rFonts w:ascii="TimesNewRomanPSMT" w:eastAsia="Times New Roman" w:hAnsi="TimesNewRomanPSMT" w:cs="Arial"/>
          <w:color w:val="000000"/>
          <w:sz w:val="28"/>
          <w:szCs w:val="28"/>
        </w:rPr>
      </w:pPr>
      <w:r w:rsidRPr="00080E85">
        <w:rPr>
          <w:rFonts w:ascii="TimesNewRomanPSMT" w:eastAsia="Times New Roman" w:hAnsi="TimesNewRomanPSMT" w:cs="Arial"/>
          <w:color w:val="000000"/>
          <w:sz w:val="28"/>
          <w:szCs w:val="28"/>
        </w:rPr>
        <w:t>- Подбор художественной литературы</w:t>
      </w:r>
    </w:p>
    <w:p w:rsidR="00080E85" w:rsidRPr="00080E85" w:rsidRDefault="00080E85" w:rsidP="006C6ABB">
      <w:pPr>
        <w:spacing w:after="0" w:line="240" w:lineRule="auto"/>
        <w:ind w:firstLine="1276"/>
        <w:rPr>
          <w:rFonts w:ascii="Arial" w:eastAsia="Times New Roman" w:hAnsi="Arial" w:cs="Arial"/>
          <w:color w:val="000000"/>
          <w:sz w:val="28"/>
          <w:szCs w:val="28"/>
        </w:rPr>
      </w:pPr>
      <w:r w:rsidRPr="00080E85">
        <w:rPr>
          <w:rFonts w:ascii="TimesNewRomanPSMT" w:eastAsia="Times New Roman" w:hAnsi="TimesNewRomanPSMT" w:cs="Arial"/>
          <w:color w:val="000000"/>
          <w:sz w:val="28"/>
          <w:szCs w:val="28"/>
        </w:rPr>
        <w:t>- Поисковая работа по подбору</w:t>
      </w:r>
      <w:r w:rsidRPr="00080E8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80E85">
        <w:rPr>
          <w:rFonts w:ascii="TimesNewRomanPSMT" w:eastAsia="Times New Roman" w:hAnsi="TimesNewRomanPSMT" w:cs="Arial"/>
          <w:color w:val="000000"/>
          <w:sz w:val="28"/>
          <w:szCs w:val="28"/>
        </w:rPr>
        <w:t>пособий по теме </w:t>
      </w:r>
    </w:p>
    <w:p w:rsidR="00080E85" w:rsidRDefault="00080E85" w:rsidP="00080E8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222" w:rsidRDefault="00750222" w:rsidP="0061386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222">
        <w:rPr>
          <w:rFonts w:ascii="Times New Roman" w:hAnsi="Times New Roman" w:cs="Times New Roman"/>
          <w:b/>
          <w:sz w:val="28"/>
          <w:szCs w:val="28"/>
        </w:rPr>
        <w:t>Содержание практической деятельности по выполнению проекта</w:t>
      </w:r>
    </w:p>
    <w:p w:rsidR="00750222" w:rsidRDefault="00750222" w:rsidP="0061386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22">
        <w:rPr>
          <w:rFonts w:ascii="Times New Roman" w:hAnsi="Times New Roman" w:cs="Times New Roman"/>
          <w:sz w:val="28"/>
          <w:szCs w:val="28"/>
        </w:rPr>
        <w:t>Познавательная беседа «</w:t>
      </w:r>
      <w:r>
        <w:rPr>
          <w:rFonts w:ascii="Times New Roman" w:hAnsi="Times New Roman" w:cs="Times New Roman"/>
          <w:sz w:val="28"/>
          <w:szCs w:val="28"/>
        </w:rPr>
        <w:t>Осенние краски».</w:t>
      </w:r>
    </w:p>
    <w:p w:rsidR="00750222" w:rsidRDefault="00750222" w:rsidP="0061386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«Сложи картинку», «Сложи в корзинку»,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живет».</w:t>
      </w:r>
    </w:p>
    <w:p w:rsidR="00750222" w:rsidRDefault="00613864" w:rsidP="0061386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Стихотворение И. А. Бунин «Листопад», Майков «Осенние листья», рассказы «Осень на пороге», «Птицы», «Лесные шорохи», «Белкин мухомор»</w:t>
      </w:r>
      <w:r w:rsidR="006C6ABB">
        <w:rPr>
          <w:rFonts w:ascii="Times New Roman" w:hAnsi="Times New Roman" w:cs="Times New Roman"/>
          <w:sz w:val="28"/>
          <w:szCs w:val="28"/>
        </w:rPr>
        <w:t>.</w:t>
      </w:r>
    </w:p>
    <w:p w:rsidR="00613864" w:rsidRDefault="00613864" w:rsidP="0061386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игры «Почтальон принес посылку (Составление загадок об овощах), игровое упражнение «Собери урожай», игра «кто скорее соберет (по модели грядки)</w:t>
      </w:r>
    </w:p>
    <w:p w:rsidR="0020043E" w:rsidRDefault="0020043E" w:rsidP="0061386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«Воробушки и лиса», «Белка и шишки».</w:t>
      </w:r>
    </w:p>
    <w:p w:rsidR="0020043E" w:rsidRDefault="0020043E" w:rsidP="0061386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«Расти, осенний листок», «Волшебный песок»</w:t>
      </w:r>
      <w:r w:rsidR="00175791">
        <w:rPr>
          <w:rFonts w:ascii="Times New Roman" w:hAnsi="Times New Roman" w:cs="Times New Roman"/>
          <w:sz w:val="28"/>
          <w:szCs w:val="28"/>
        </w:rPr>
        <w:t>.</w:t>
      </w:r>
    </w:p>
    <w:p w:rsidR="00175791" w:rsidRDefault="00175791" w:rsidP="0061386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 по теме «Овощи и фрукты»»</w:t>
      </w:r>
    </w:p>
    <w:p w:rsidR="00613864" w:rsidRDefault="00613864" w:rsidP="0061386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«Осенняя природа»</w:t>
      </w:r>
    </w:p>
    <w:p w:rsidR="00613864" w:rsidRDefault="002A5F19" w:rsidP="0061386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«Осенний урожай»</w:t>
      </w:r>
    </w:p>
    <w:p w:rsidR="002A5F19" w:rsidRDefault="007857FB" w:rsidP="0061386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F19">
        <w:rPr>
          <w:rFonts w:ascii="Times New Roman" w:hAnsi="Times New Roman" w:cs="Times New Roman"/>
          <w:sz w:val="28"/>
          <w:szCs w:val="28"/>
        </w:rPr>
        <w:t>Аппликация «</w:t>
      </w:r>
      <w:r w:rsidR="00175791">
        <w:rPr>
          <w:rFonts w:ascii="Times New Roman" w:hAnsi="Times New Roman" w:cs="Times New Roman"/>
          <w:sz w:val="28"/>
          <w:szCs w:val="28"/>
        </w:rPr>
        <w:t>Дары осени</w:t>
      </w:r>
      <w:r w:rsidR="002A5F19">
        <w:rPr>
          <w:rFonts w:ascii="Times New Roman" w:hAnsi="Times New Roman" w:cs="Times New Roman"/>
          <w:sz w:val="28"/>
          <w:szCs w:val="28"/>
        </w:rPr>
        <w:t>»</w:t>
      </w:r>
    </w:p>
    <w:p w:rsidR="002A5F19" w:rsidRDefault="007857FB" w:rsidP="0061386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F19">
        <w:rPr>
          <w:rFonts w:ascii="Times New Roman" w:hAnsi="Times New Roman" w:cs="Times New Roman"/>
          <w:sz w:val="28"/>
          <w:szCs w:val="28"/>
        </w:rPr>
        <w:t>Совместная деятельность детей с родителями: Прогулка детей и родителей в осеннем парке со сбором природного материала для коллективной итоговой работы.</w:t>
      </w:r>
    </w:p>
    <w:p w:rsidR="002A5F19" w:rsidRDefault="007857FB" w:rsidP="0061386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F19">
        <w:rPr>
          <w:rFonts w:ascii="Times New Roman" w:hAnsi="Times New Roman" w:cs="Times New Roman"/>
          <w:sz w:val="28"/>
          <w:szCs w:val="28"/>
        </w:rPr>
        <w:t>Выкладка иллюстраций и альбома с открытками по теме.</w:t>
      </w:r>
    </w:p>
    <w:p w:rsidR="007878E3" w:rsidRDefault="007878E3" w:rsidP="0061386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Выставка детских работ.</w:t>
      </w:r>
    </w:p>
    <w:p w:rsidR="007878E3" w:rsidRDefault="007878E3" w:rsidP="007878E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4507"/>
        <w:gridCol w:w="4530"/>
      </w:tblGrid>
      <w:tr w:rsidR="007878E3" w:rsidRPr="00C6128B" w:rsidTr="00175791">
        <w:tc>
          <w:tcPr>
            <w:tcW w:w="4507" w:type="dxa"/>
          </w:tcPr>
          <w:p w:rsidR="007878E3" w:rsidRPr="007878E3" w:rsidRDefault="007878E3" w:rsidP="00D157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Какие культурные практики освоили дети в проекте, какие приобрели социальные и личностные компетенции?</w:t>
            </w:r>
          </w:p>
        </w:tc>
        <w:tc>
          <w:tcPr>
            <w:tcW w:w="4530" w:type="dxa"/>
          </w:tcPr>
          <w:p w:rsidR="007878E3" w:rsidRPr="007878E3" w:rsidRDefault="007878E3" w:rsidP="00D157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Какие вопросы саморазвития воспитатель решил для себя как профессионал и как личность?</w:t>
            </w:r>
          </w:p>
        </w:tc>
      </w:tr>
      <w:tr w:rsidR="007878E3" w:rsidTr="00175791">
        <w:tc>
          <w:tcPr>
            <w:tcW w:w="4507" w:type="dxa"/>
          </w:tcPr>
          <w:p w:rsidR="007878E3" w:rsidRDefault="007878E3" w:rsidP="002004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043E">
              <w:rPr>
                <w:rFonts w:ascii="Times New Roman" w:hAnsi="Times New Roman" w:cs="Times New Roman"/>
                <w:sz w:val="28"/>
                <w:szCs w:val="28"/>
              </w:rPr>
              <w:t>В процессе проекта, дети научились договариваться и выполнять задания совместно.</w:t>
            </w:r>
          </w:p>
          <w:p w:rsidR="0020043E" w:rsidRPr="007878E3" w:rsidRDefault="0020043E" w:rsidP="002004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процессе коллективного творчества дети глубже усвоили материал относительно данной темы.</w:t>
            </w:r>
          </w:p>
        </w:tc>
        <w:tc>
          <w:tcPr>
            <w:tcW w:w="4530" w:type="dxa"/>
          </w:tcPr>
          <w:p w:rsidR="007878E3" w:rsidRPr="007878E3" w:rsidRDefault="006C6ABB" w:rsidP="00CC0D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043E">
              <w:rPr>
                <w:rFonts w:ascii="Times New Roman" w:hAnsi="Times New Roman" w:cs="Times New Roman"/>
                <w:sz w:val="28"/>
                <w:szCs w:val="28"/>
              </w:rPr>
              <w:t xml:space="preserve"> Мнение специалистов, специализирующихся на работе с дошкольниками сходится на том, что совместная деятельность детей, детей и взрослых дает более глубокие и прочные познания</w:t>
            </w:r>
            <w:r w:rsidR="00CC0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5791" w:rsidRDefault="00175791" w:rsidP="001757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791" w:rsidRPr="00175791" w:rsidRDefault="00175791" w:rsidP="0017579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791">
        <w:rPr>
          <w:rFonts w:ascii="Times New Roman" w:hAnsi="Times New Roman" w:cs="Times New Roman"/>
          <w:sz w:val="28"/>
          <w:szCs w:val="28"/>
        </w:rPr>
        <w:t>Итоговое мероприятие: Коллективная работа «Осенний букет</w:t>
      </w:r>
      <w:r>
        <w:rPr>
          <w:rFonts w:ascii="Times New Roman" w:hAnsi="Times New Roman" w:cs="Times New Roman"/>
          <w:sz w:val="28"/>
          <w:szCs w:val="28"/>
        </w:rPr>
        <w:t>», оформление раздевалки «Осенние краски»</w:t>
      </w:r>
      <w:r w:rsidR="00BD036C">
        <w:rPr>
          <w:rFonts w:ascii="Times New Roman" w:hAnsi="Times New Roman" w:cs="Times New Roman"/>
          <w:sz w:val="28"/>
          <w:szCs w:val="28"/>
        </w:rPr>
        <w:t>.</w:t>
      </w:r>
    </w:p>
    <w:p w:rsidR="007878E3" w:rsidRPr="00750222" w:rsidRDefault="007878E3" w:rsidP="007878E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80E85" w:rsidRPr="00080E85" w:rsidRDefault="00080E85" w:rsidP="00080E8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6FAE" w:rsidRPr="001F6FAE" w:rsidRDefault="001F6FAE" w:rsidP="001F6FAE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6FAE" w:rsidRDefault="001F6FAE" w:rsidP="001F6FAE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1F6FAE" w:rsidSect="00B8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415B"/>
    <w:multiLevelType w:val="multilevel"/>
    <w:tmpl w:val="0802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C67CA5"/>
    <w:multiLevelType w:val="hybridMultilevel"/>
    <w:tmpl w:val="D08C0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420B0"/>
    <w:multiLevelType w:val="hybridMultilevel"/>
    <w:tmpl w:val="D32C006A"/>
    <w:lvl w:ilvl="0" w:tplc="16E80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F54C17"/>
    <w:multiLevelType w:val="multilevel"/>
    <w:tmpl w:val="ADFE5D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428D5B0D"/>
    <w:multiLevelType w:val="hybridMultilevel"/>
    <w:tmpl w:val="10AE3F7E"/>
    <w:lvl w:ilvl="0" w:tplc="B0DECD28">
      <w:start w:val="1"/>
      <w:numFmt w:val="decimal"/>
      <w:lvlText w:val="%1."/>
      <w:lvlJc w:val="left"/>
      <w:pPr>
        <w:ind w:left="720" w:hanging="360"/>
      </w:pPr>
      <w:rPr>
        <w:rFonts w:ascii="TimesNewRomanPSMT" w:eastAsia="Times New Roman" w:hAnsi="TimesNewRomanPSMT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C15CE"/>
    <w:multiLevelType w:val="multilevel"/>
    <w:tmpl w:val="2586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EF4199"/>
    <w:multiLevelType w:val="multilevel"/>
    <w:tmpl w:val="A3E28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1DF2BFA"/>
    <w:multiLevelType w:val="hybridMultilevel"/>
    <w:tmpl w:val="D32C006A"/>
    <w:lvl w:ilvl="0" w:tplc="16E80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B03FD5"/>
    <w:multiLevelType w:val="multilevel"/>
    <w:tmpl w:val="4050B8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9565C98"/>
    <w:multiLevelType w:val="hybridMultilevel"/>
    <w:tmpl w:val="10AE3F7E"/>
    <w:lvl w:ilvl="0" w:tplc="B0DECD28">
      <w:start w:val="1"/>
      <w:numFmt w:val="decimal"/>
      <w:lvlText w:val="%1."/>
      <w:lvlJc w:val="left"/>
      <w:pPr>
        <w:ind w:left="720" w:hanging="360"/>
      </w:pPr>
      <w:rPr>
        <w:rFonts w:ascii="TimesNewRomanPSMT" w:eastAsia="Times New Roman" w:hAnsi="TimesNewRomanPSMT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6FAE"/>
    <w:rsid w:val="00080E85"/>
    <w:rsid w:val="00175791"/>
    <w:rsid w:val="001F6FAE"/>
    <w:rsid w:val="001F7C54"/>
    <w:rsid w:val="0020043E"/>
    <w:rsid w:val="002A5F19"/>
    <w:rsid w:val="00450C2A"/>
    <w:rsid w:val="0051110B"/>
    <w:rsid w:val="00613864"/>
    <w:rsid w:val="006C6ABB"/>
    <w:rsid w:val="00750222"/>
    <w:rsid w:val="007857FB"/>
    <w:rsid w:val="007878E3"/>
    <w:rsid w:val="007A2FA1"/>
    <w:rsid w:val="007C3714"/>
    <w:rsid w:val="00AA6E90"/>
    <w:rsid w:val="00B837DB"/>
    <w:rsid w:val="00BD036C"/>
    <w:rsid w:val="00CB7969"/>
    <w:rsid w:val="00CC0D04"/>
    <w:rsid w:val="00D44934"/>
    <w:rsid w:val="00D74381"/>
    <w:rsid w:val="00E5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DB"/>
  </w:style>
  <w:style w:type="paragraph" w:styleId="1">
    <w:name w:val="heading 1"/>
    <w:basedOn w:val="a"/>
    <w:next w:val="a"/>
    <w:link w:val="10"/>
    <w:uiPriority w:val="9"/>
    <w:qFormat/>
    <w:rsid w:val="00D74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3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4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4">
    <w:name w:val="Table Grid"/>
    <w:basedOn w:val="a1"/>
    <w:uiPriority w:val="59"/>
    <w:rsid w:val="007502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ВАРЯ</cp:lastModifiedBy>
  <cp:revision>14</cp:revision>
  <dcterms:created xsi:type="dcterms:W3CDTF">2001-12-31T23:15:00Z</dcterms:created>
  <dcterms:modified xsi:type="dcterms:W3CDTF">2001-12-31T22:10:00Z</dcterms:modified>
</cp:coreProperties>
</file>