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12" w:rsidRPr="000B428C" w:rsidRDefault="00D940F2" w:rsidP="000B4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28C">
        <w:rPr>
          <w:rFonts w:ascii="Times New Roman" w:hAnsi="Times New Roman" w:cs="Times New Roman"/>
          <w:sz w:val="28"/>
          <w:szCs w:val="28"/>
        </w:rPr>
        <w:t>«</w:t>
      </w:r>
      <w:r w:rsidR="009C6112" w:rsidRPr="000B428C">
        <w:rPr>
          <w:rFonts w:ascii="Times New Roman" w:hAnsi="Times New Roman" w:cs="Times New Roman"/>
          <w:b/>
          <w:sz w:val="28"/>
          <w:szCs w:val="28"/>
          <w:u w:val="single"/>
        </w:rPr>
        <w:t>Особенности психологической готовности к школе детей</w:t>
      </w:r>
    </w:p>
    <w:p w:rsidR="009C6112" w:rsidRPr="000B428C" w:rsidRDefault="00D940F2" w:rsidP="000B4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28C">
        <w:rPr>
          <w:rFonts w:ascii="Times New Roman" w:hAnsi="Times New Roman" w:cs="Times New Roman"/>
          <w:b/>
          <w:sz w:val="28"/>
          <w:szCs w:val="28"/>
          <w:u w:val="single"/>
        </w:rPr>
        <w:t>6 – 7 лет с различным</w:t>
      </w:r>
      <w:r w:rsidR="00BD68DE" w:rsidRPr="000B4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="009C6112" w:rsidRPr="000B42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психоэмоциональными состояниями»</w:t>
      </w:r>
    </w:p>
    <w:p w:rsidR="009C6112" w:rsidRPr="0024498B" w:rsidRDefault="009C6112" w:rsidP="002449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20BA" w:rsidRPr="00577AF4" w:rsidRDefault="007F20BA" w:rsidP="00577AF4">
      <w:pPr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в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E049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заставляют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</w:t>
      </w:r>
      <w:r w:rsidR="00386377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новые,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подходы,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 готовности дошкольников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приобретает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7F3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  <w:r w:rsidR="00C51172"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CE4" w:rsidRPr="00577AF4" w:rsidRDefault="00C73CE4" w:rsidP="00577AF4">
      <w:pPr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hAnsi="Times New Roman" w:cs="Times New Roman"/>
          <w:sz w:val="24"/>
          <w:szCs w:val="24"/>
        </w:rPr>
        <w:t>Подготовка детей к школе – задача комплексная, охватывающая все сферы жизни ребенка. Психол</w:t>
      </w:r>
      <w:r w:rsidRPr="00577AF4">
        <w:rPr>
          <w:rFonts w:ascii="Times New Roman" w:hAnsi="Times New Roman" w:cs="Times New Roman"/>
          <w:sz w:val="24"/>
          <w:szCs w:val="24"/>
        </w:rPr>
        <w:t>о</w:t>
      </w:r>
      <w:r w:rsidRPr="00577AF4">
        <w:rPr>
          <w:rFonts w:ascii="Times New Roman" w:hAnsi="Times New Roman" w:cs="Times New Roman"/>
          <w:sz w:val="24"/>
          <w:szCs w:val="24"/>
        </w:rPr>
        <w:t>гическая готовность к школе – только один из аспектов этой задачи, но внутри этого аспекта выд</w:t>
      </w:r>
      <w:r w:rsidRPr="00577AF4">
        <w:rPr>
          <w:rFonts w:ascii="Times New Roman" w:hAnsi="Times New Roman" w:cs="Times New Roman"/>
          <w:sz w:val="24"/>
          <w:szCs w:val="24"/>
        </w:rPr>
        <w:t>е</w:t>
      </w:r>
      <w:r w:rsidRPr="00577AF4">
        <w:rPr>
          <w:rFonts w:ascii="Times New Roman" w:hAnsi="Times New Roman" w:cs="Times New Roman"/>
          <w:sz w:val="24"/>
          <w:szCs w:val="24"/>
        </w:rPr>
        <w:t>ляются различные подходы:</w:t>
      </w:r>
    </w:p>
    <w:p w:rsidR="00C73CE4" w:rsidRPr="00577AF4" w:rsidRDefault="00C73CE4" w:rsidP="00577AF4">
      <w:pPr>
        <w:pStyle w:val="21"/>
        <w:numPr>
          <w:ilvl w:val="0"/>
          <w:numId w:val="3"/>
        </w:numPr>
        <w:tabs>
          <w:tab w:val="clear" w:pos="540"/>
        </w:tabs>
        <w:spacing w:line="276" w:lineRule="auto"/>
        <w:ind w:left="0" w:firstLine="709"/>
        <w:jc w:val="left"/>
        <w:rPr>
          <w:b w:val="0"/>
          <w:sz w:val="24"/>
        </w:rPr>
      </w:pPr>
      <w:r w:rsidRPr="00577AF4">
        <w:rPr>
          <w:b w:val="0"/>
          <w:sz w:val="24"/>
        </w:rPr>
        <w:t>Исследования, направленные на формирование у детей дошкольного возраста опред</w:t>
      </w:r>
      <w:r w:rsidRPr="00577AF4">
        <w:rPr>
          <w:b w:val="0"/>
          <w:sz w:val="24"/>
        </w:rPr>
        <w:t>е</w:t>
      </w:r>
      <w:r w:rsidRPr="00577AF4">
        <w:rPr>
          <w:b w:val="0"/>
          <w:sz w:val="24"/>
        </w:rPr>
        <w:t>ленных умений и навыков, необходимых для обучения в школе.</w:t>
      </w:r>
    </w:p>
    <w:p w:rsidR="00C73CE4" w:rsidRPr="00577AF4" w:rsidRDefault="00C73CE4" w:rsidP="00577AF4">
      <w:pPr>
        <w:pStyle w:val="21"/>
        <w:numPr>
          <w:ilvl w:val="0"/>
          <w:numId w:val="3"/>
        </w:numPr>
        <w:tabs>
          <w:tab w:val="clear" w:pos="540"/>
        </w:tabs>
        <w:spacing w:line="276" w:lineRule="auto"/>
        <w:ind w:left="0" w:firstLine="709"/>
        <w:jc w:val="left"/>
        <w:rPr>
          <w:b w:val="0"/>
          <w:sz w:val="24"/>
        </w:rPr>
      </w:pPr>
      <w:r w:rsidRPr="00577AF4">
        <w:rPr>
          <w:b w:val="0"/>
          <w:sz w:val="24"/>
        </w:rPr>
        <w:t>Исследование новообразований и изменений в психике ребенка.</w:t>
      </w:r>
    </w:p>
    <w:p w:rsidR="00C73CE4" w:rsidRPr="00577AF4" w:rsidRDefault="00C73CE4" w:rsidP="00577AF4">
      <w:pPr>
        <w:pStyle w:val="21"/>
        <w:numPr>
          <w:ilvl w:val="0"/>
          <w:numId w:val="3"/>
        </w:numPr>
        <w:tabs>
          <w:tab w:val="clear" w:pos="540"/>
        </w:tabs>
        <w:spacing w:line="276" w:lineRule="auto"/>
        <w:ind w:left="0" w:firstLine="709"/>
        <w:rPr>
          <w:b w:val="0"/>
          <w:sz w:val="24"/>
        </w:rPr>
      </w:pPr>
      <w:r w:rsidRPr="00577AF4">
        <w:rPr>
          <w:b w:val="0"/>
          <w:sz w:val="24"/>
        </w:rPr>
        <w:t>Исследование генезиса отдельных компонентов учебной деятельности и выявление п</w:t>
      </w:r>
      <w:r w:rsidRPr="00577AF4">
        <w:rPr>
          <w:b w:val="0"/>
          <w:sz w:val="24"/>
        </w:rPr>
        <w:t>у</w:t>
      </w:r>
      <w:r w:rsidRPr="00577AF4">
        <w:rPr>
          <w:b w:val="0"/>
          <w:sz w:val="24"/>
        </w:rPr>
        <w:t>тей их формирования.</w:t>
      </w:r>
    </w:p>
    <w:p w:rsidR="00C73CE4" w:rsidRPr="00577AF4" w:rsidRDefault="00C73CE4" w:rsidP="00577AF4">
      <w:pPr>
        <w:pStyle w:val="21"/>
        <w:spacing w:line="276" w:lineRule="auto"/>
        <w:ind w:firstLine="709"/>
        <w:rPr>
          <w:b w:val="0"/>
          <w:sz w:val="24"/>
        </w:rPr>
      </w:pPr>
      <w:r w:rsidRPr="00577AF4">
        <w:rPr>
          <w:b w:val="0"/>
          <w:sz w:val="24"/>
        </w:rPr>
        <w:t>Определяя психологическую готовность к школьному обучению, специалист должен четко понимать, для чего он это делает. Можно выделить следующие цели, которым нужно следовать при диагностике готовности к школе:</w:t>
      </w:r>
    </w:p>
    <w:p w:rsidR="00C73CE4" w:rsidRPr="00577AF4" w:rsidRDefault="00C73CE4" w:rsidP="00577AF4">
      <w:pPr>
        <w:pStyle w:val="21"/>
        <w:spacing w:line="276" w:lineRule="auto"/>
        <w:ind w:firstLine="709"/>
        <w:rPr>
          <w:b w:val="0"/>
          <w:sz w:val="24"/>
        </w:rPr>
      </w:pPr>
      <w:r w:rsidRPr="00577AF4">
        <w:rPr>
          <w:b w:val="0"/>
          <w:sz w:val="24"/>
        </w:rPr>
        <w:t>– понимание особенностей психологического развития детей с целью определения индивид</w:t>
      </w:r>
      <w:r w:rsidRPr="00577AF4">
        <w:rPr>
          <w:b w:val="0"/>
          <w:sz w:val="24"/>
        </w:rPr>
        <w:t>у</w:t>
      </w:r>
      <w:r w:rsidRPr="00577AF4">
        <w:rPr>
          <w:b w:val="0"/>
          <w:sz w:val="24"/>
        </w:rPr>
        <w:t>ального подхода к ним в учебно-воспитательном процессе;</w:t>
      </w:r>
    </w:p>
    <w:p w:rsidR="00C73CE4" w:rsidRPr="00577AF4" w:rsidRDefault="00C73CE4" w:rsidP="00577AF4">
      <w:pPr>
        <w:pStyle w:val="21"/>
        <w:spacing w:line="276" w:lineRule="auto"/>
        <w:ind w:firstLine="709"/>
        <w:rPr>
          <w:b w:val="0"/>
          <w:sz w:val="24"/>
        </w:rPr>
      </w:pPr>
      <w:r w:rsidRPr="00577AF4">
        <w:rPr>
          <w:b w:val="0"/>
          <w:sz w:val="24"/>
        </w:rPr>
        <w:t>– выявление детей, не готовых к школьному обучению, с целью проведения с ними разв</w:t>
      </w:r>
      <w:r w:rsidRPr="00577AF4">
        <w:rPr>
          <w:b w:val="0"/>
          <w:sz w:val="24"/>
        </w:rPr>
        <w:t>и</w:t>
      </w:r>
      <w:r w:rsidRPr="00577AF4">
        <w:rPr>
          <w:b w:val="0"/>
          <w:sz w:val="24"/>
        </w:rPr>
        <w:t>вающей работы, направленной на профилактику школьной неуспеваемости;</w:t>
      </w:r>
    </w:p>
    <w:p w:rsidR="00C73CE4" w:rsidRPr="00577AF4" w:rsidRDefault="00C73CE4" w:rsidP="00577AF4">
      <w:pPr>
        <w:pStyle w:val="21"/>
        <w:spacing w:line="276" w:lineRule="auto"/>
        <w:ind w:firstLine="709"/>
        <w:rPr>
          <w:b w:val="0"/>
          <w:sz w:val="24"/>
        </w:rPr>
      </w:pPr>
      <w:r w:rsidRPr="00577AF4">
        <w:rPr>
          <w:b w:val="0"/>
          <w:sz w:val="24"/>
        </w:rPr>
        <w:t>– распределение будущих первоклассников по классам в соответствии с их «зоной ближайш</w:t>
      </w:r>
      <w:r w:rsidRPr="00577AF4">
        <w:rPr>
          <w:b w:val="0"/>
          <w:sz w:val="24"/>
        </w:rPr>
        <w:t>е</w:t>
      </w:r>
      <w:r w:rsidRPr="00577AF4">
        <w:rPr>
          <w:b w:val="0"/>
          <w:sz w:val="24"/>
        </w:rPr>
        <w:t>го развития», что позволит каждому ребенку развиваться в оптимальном для него режиме;</w:t>
      </w:r>
    </w:p>
    <w:p w:rsidR="007B2E8C" w:rsidRPr="00334459" w:rsidRDefault="00C73CE4" w:rsidP="00334459">
      <w:pPr>
        <w:pStyle w:val="21"/>
        <w:spacing w:line="276" w:lineRule="auto"/>
        <w:ind w:left="360"/>
        <w:rPr>
          <w:b w:val="0"/>
          <w:i/>
          <w:color w:val="FF0000"/>
          <w:sz w:val="24"/>
          <w:lang w:val="en-US"/>
        </w:rPr>
      </w:pPr>
      <w:r w:rsidRPr="00577AF4">
        <w:rPr>
          <w:b w:val="0"/>
          <w:sz w:val="24"/>
        </w:rPr>
        <w:t>– отсрочка на один год начала обучения детей, не готовых к школьному обучению (возможно лишь по отношению к детям шестилетнего возраста).</w:t>
      </w:r>
      <w:r w:rsidR="00AE39A4" w:rsidRPr="00577AF4">
        <w:rPr>
          <w:b w:val="0"/>
          <w:sz w:val="24"/>
        </w:rPr>
        <w:t xml:space="preserve"> </w:t>
      </w:r>
    </w:p>
    <w:p w:rsidR="003678F5" w:rsidRPr="00577AF4" w:rsidRDefault="003678F5" w:rsidP="00577A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3D8" w:rsidRPr="00577AF4" w:rsidRDefault="00047972" w:rsidP="0057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hAnsi="Times New Roman" w:cs="Times New Roman"/>
          <w:sz w:val="24"/>
          <w:szCs w:val="24"/>
        </w:rPr>
        <w:t>Существуют различные варианты развития детей 6-7 лет с личностными особенностями, к</w:t>
      </w:r>
      <w:r w:rsidRPr="00577AF4">
        <w:rPr>
          <w:rFonts w:ascii="Times New Roman" w:hAnsi="Times New Roman" w:cs="Times New Roman"/>
          <w:sz w:val="24"/>
          <w:szCs w:val="24"/>
        </w:rPr>
        <w:t>о</w:t>
      </w:r>
      <w:r w:rsidRPr="00577AF4">
        <w:rPr>
          <w:rFonts w:ascii="Times New Roman" w:hAnsi="Times New Roman" w:cs="Times New Roman"/>
          <w:sz w:val="24"/>
          <w:szCs w:val="24"/>
        </w:rPr>
        <w:t>торые влияют на успешность в школьном обучении.</w:t>
      </w:r>
    </w:p>
    <w:p w:rsidR="00840220" w:rsidRPr="00577AF4" w:rsidRDefault="00840220" w:rsidP="00BE124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>Тревожность</w:t>
      </w:r>
      <w:r w:rsidR="00C90CF4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74A70" w:rsidRPr="00577AF4" w:rsidRDefault="00C74A70" w:rsidP="00577A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наиболее общих причин возникновения тревожности у детей дошкольного и школьного возраста можно перечислить:</w:t>
      </w:r>
    </w:p>
    <w:p w:rsidR="00C74A70" w:rsidRPr="00577AF4" w:rsidRDefault="00C74A70" w:rsidP="00577AF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внутриличностные конфликты, прежде всего, связанные с оценкой собственной у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 в различных сферах дея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(Кочубей Б. И., Новикова Е. В., 1988 и др.);</w:t>
      </w:r>
    </w:p>
    <w:p w:rsidR="00C74A70" w:rsidRPr="00577AF4" w:rsidRDefault="001B4EE6" w:rsidP="00577AF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внутрисемейного и / </w:t>
      </w:r>
      <w:r w:rsidR="00C74A7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внутри школьного вза</w:t>
      </w:r>
      <w:r w:rsidR="00C74A7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имодействия, а также вза</w:t>
      </w:r>
      <w:r w:rsidR="00C74A7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4A7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 со сверстниками (За</w:t>
      </w:r>
      <w:r w:rsidR="00C74A7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харов А. И., 1988; Прихожан А. М., 1998; Спиваковская А. С., 1988 и др.);</w:t>
      </w:r>
    </w:p>
    <w:p w:rsidR="00C74A70" w:rsidRPr="00577AF4" w:rsidRDefault="00C74A70" w:rsidP="00577AF4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соматические нарушения (Щербатых Ю. В., Ивлева П. И., 1998 и др.).</w:t>
      </w:r>
    </w:p>
    <w:p w:rsidR="00C74A70" w:rsidRPr="00577AF4" w:rsidRDefault="00C74A70" w:rsidP="00577A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тревожность развивается тогда, когда ребенок нахо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в состоянии / ситуации конфликта, вызванного:</w:t>
      </w:r>
    </w:p>
    <w:p w:rsidR="00C74A70" w:rsidRPr="00577AF4" w:rsidRDefault="00C74A70" w:rsidP="00577AF4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негативными требованиями, которые могут поставить его в униженное или з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висимое положение;</w:t>
      </w:r>
    </w:p>
    <w:p w:rsidR="00C74A70" w:rsidRPr="00577AF4" w:rsidRDefault="00C74A70" w:rsidP="00577AF4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неадекватными, чаще всего завышенными требованиями;</w:t>
      </w:r>
    </w:p>
    <w:p w:rsidR="00B608DB" w:rsidRPr="00577AF4" w:rsidRDefault="00C74A70" w:rsidP="00577AF4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противоречивыми требованиями, которые предъявляются к ребенку родителями и / или школой, сверстниками (Кочу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бей Б. И., Новикова Е. В., 1988).</w:t>
      </w:r>
    </w:p>
    <w:p w:rsidR="002930E7" w:rsidRPr="006E2070" w:rsidRDefault="00AE39A4" w:rsidP="00577AF4">
      <w:pPr>
        <w:shd w:val="clear" w:color="auto" w:fill="FFFFFF"/>
        <w:spacing w:before="144"/>
        <w:ind w:right="29"/>
        <w:rPr>
          <w:rFonts w:ascii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 xml:space="preserve"> </w:t>
      </w:r>
      <w:r w:rsidR="00E90C8D" w:rsidRPr="00577AF4">
        <w:rPr>
          <w:rFonts w:ascii="Times New Roman" w:hAnsi="Times New Roman" w:cs="Times New Roman"/>
          <w:i/>
          <w:sz w:val="24"/>
          <w:szCs w:val="24"/>
        </w:rPr>
        <w:t>«</w:t>
      </w:r>
      <w:r w:rsidR="00047972" w:rsidRPr="00577AF4">
        <w:rPr>
          <w:rFonts w:ascii="Times New Roman" w:hAnsi="Times New Roman" w:cs="Times New Roman"/>
          <w:i/>
          <w:sz w:val="24"/>
          <w:szCs w:val="24"/>
        </w:rPr>
        <w:t>Негативистическая</w:t>
      </w:r>
      <w:r w:rsidR="00C90CF4" w:rsidRPr="00577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972" w:rsidRPr="00577AF4">
        <w:rPr>
          <w:rFonts w:ascii="Times New Roman" w:hAnsi="Times New Roman" w:cs="Times New Roman"/>
          <w:i/>
          <w:sz w:val="24"/>
          <w:szCs w:val="24"/>
        </w:rPr>
        <w:t>демонстративность</w:t>
      </w:r>
      <w:r w:rsidR="00E90C8D" w:rsidRPr="00577AF4">
        <w:rPr>
          <w:rFonts w:ascii="Times New Roman" w:hAnsi="Times New Roman" w:cs="Times New Roman"/>
          <w:i/>
          <w:sz w:val="24"/>
          <w:szCs w:val="24"/>
        </w:rPr>
        <w:t>»</w:t>
      </w:r>
      <w:r w:rsidR="00047972" w:rsidRPr="00577AF4">
        <w:rPr>
          <w:rFonts w:ascii="Times New Roman" w:hAnsi="Times New Roman" w:cs="Times New Roman"/>
          <w:sz w:val="24"/>
          <w:szCs w:val="24"/>
        </w:rPr>
        <w:t xml:space="preserve">. </w:t>
      </w:r>
      <w:r w:rsidR="00047972" w:rsidRPr="00577AF4">
        <w:rPr>
          <w:rFonts w:ascii="Times New Roman" w:hAnsi="Times New Roman" w:cs="Times New Roman"/>
          <w:i/>
          <w:sz w:val="24"/>
          <w:szCs w:val="24"/>
        </w:rPr>
        <w:t>Демонстративность</w:t>
      </w:r>
      <w:r w:rsidR="00047972" w:rsidRPr="00577AF4">
        <w:rPr>
          <w:rFonts w:ascii="Times New Roman" w:hAnsi="Times New Roman" w:cs="Times New Roman"/>
          <w:sz w:val="24"/>
          <w:szCs w:val="24"/>
        </w:rPr>
        <w:t xml:space="preserve"> – особенность личности, связа</w:t>
      </w:r>
      <w:r w:rsidR="00047972" w:rsidRPr="00577AF4">
        <w:rPr>
          <w:rFonts w:ascii="Times New Roman" w:hAnsi="Times New Roman" w:cs="Times New Roman"/>
          <w:sz w:val="24"/>
          <w:szCs w:val="24"/>
        </w:rPr>
        <w:t>н</w:t>
      </w:r>
      <w:r w:rsidR="00047972" w:rsidRPr="00577AF4">
        <w:rPr>
          <w:rFonts w:ascii="Times New Roman" w:hAnsi="Times New Roman" w:cs="Times New Roman"/>
          <w:sz w:val="24"/>
          <w:szCs w:val="24"/>
        </w:rPr>
        <w:t>ная с повышенной потребностью в успехе и внимании к себе со стороны окружающих.</w:t>
      </w:r>
      <w:r w:rsidR="00C01D12" w:rsidRPr="00C01D12">
        <w:rPr>
          <w:rFonts w:ascii="Times New Roman" w:hAnsi="Times New Roman" w:cs="Times New Roman"/>
          <w:sz w:val="24"/>
          <w:szCs w:val="24"/>
        </w:rPr>
        <w:t xml:space="preserve"> </w:t>
      </w:r>
      <w:r w:rsidR="004615C1" w:rsidRPr="00577AF4">
        <w:rPr>
          <w:rFonts w:ascii="Times New Roman" w:hAnsi="Times New Roman" w:cs="Times New Roman"/>
          <w:color w:val="000000"/>
          <w:sz w:val="24"/>
          <w:szCs w:val="24"/>
        </w:rPr>
        <w:t>Особый</w:t>
      </w:r>
      <w:r w:rsidR="00C90CF4" w:rsidRPr="00577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5C1" w:rsidRPr="00577A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615C1" w:rsidRPr="00577A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615C1" w:rsidRPr="00577AF4">
        <w:rPr>
          <w:rFonts w:ascii="Times New Roman" w:hAnsi="Times New Roman" w:cs="Times New Roman"/>
          <w:color w:val="000000"/>
          <w:sz w:val="24"/>
          <w:szCs w:val="24"/>
        </w:rPr>
        <w:t>риант</w:t>
      </w:r>
      <w:r w:rsidR="00C90CF4" w:rsidRPr="00577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C90CF4" w:rsidRPr="00577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негативистическая</w:t>
      </w:r>
      <w:r w:rsidR="00C90CF4" w:rsidRPr="00577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демонстративность, наиболее неблагоприятный вариант (ребенок стремится привлечь к себе внимание через сознательное нарушение правил и требований взрослых, если ребенка просят не кричать, не шуметь, то он делает все наоборот). Так ведут себя дети с эм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циональной депривацией - они не получают от значимых взрослых необходимого тепла и ласки. З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гнанная внутрь, нереализованная демонстрати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066A" w:rsidRPr="00577AF4">
        <w:rPr>
          <w:rFonts w:ascii="Times New Roman" w:hAnsi="Times New Roman" w:cs="Times New Roman"/>
          <w:color w:val="000000"/>
          <w:sz w:val="24"/>
          <w:szCs w:val="24"/>
        </w:rPr>
        <w:t>ность может приобрести патологический характер и перейти в клиническую истерию.</w:t>
      </w:r>
      <w:r w:rsidR="00C90CF4" w:rsidRPr="00577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1D12" w:rsidRPr="00BE1244" w:rsidRDefault="00047972" w:rsidP="00577AF4">
      <w:pPr>
        <w:shd w:val="clear" w:color="auto" w:fill="FFFFFF"/>
        <w:spacing w:before="144"/>
        <w:ind w:right="29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C90CF4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Уход </w:t>
      </w:r>
      <w:r w:rsidR="00E90C8D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 </w:t>
      </w:r>
      <w:r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>реальности»</w:t>
      </w:r>
      <w:r w:rsidR="00E90C8D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4B28D1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37E7A" w:rsidRPr="00E37E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="004B28D1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>Уход от реальности</w:t>
      </w:r>
      <w:r w:rsidR="00C90CF4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B28D1" w:rsidRPr="00577A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="004B28D1" w:rsidRPr="00577AF4">
        <w:rPr>
          <w:rFonts w:ascii="Times New Roman" w:hAnsi="Times New Roman" w:cs="Times New Roman"/>
          <w:bCs/>
          <w:iCs/>
          <w:sz w:val="24"/>
          <w:szCs w:val="24"/>
        </w:rPr>
        <w:t>это еще один вариант</w:t>
      </w:r>
      <w:r w:rsidR="00C90CF4" w:rsidRPr="00577A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77AF4">
        <w:rPr>
          <w:rFonts w:ascii="Times New Roman" w:hAnsi="Times New Roman" w:cs="Times New Roman"/>
          <w:sz w:val="24"/>
          <w:szCs w:val="24"/>
        </w:rPr>
        <w:t>неблагоприятного развития. Он проявляется, когда у детей д</w:t>
      </w:r>
      <w:r w:rsidRPr="00577AF4">
        <w:rPr>
          <w:rFonts w:ascii="Times New Roman" w:hAnsi="Times New Roman" w:cs="Times New Roman"/>
          <w:sz w:val="24"/>
          <w:szCs w:val="24"/>
        </w:rPr>
        <w:t>е</w:t>
      </w:r>
      <w:r w:rsidRPr="00577AF4">
        <w:rPr>
          <w:rFonts w:ascii="Times New Roman" w:hAnsi="Times New Roman" w:cs="Times New Roman"/>
          <w:sz w:val="24"/>
          <w:szCs w:val="24"/>
        </w:rPr>
        <w:t>монстративность сочетается с тревожностью. Эти дети тоже имеют сильную потребность во вним</w:t>
      </w:r>
      <w:r w:rsidRPr="00577AF4">
        <w:rPr>
          <w:rFonts w:ascii="Times New Roman" w:hAnsi="Times New Roman" w:cs="Times New Roman"/>
          <w:sz w:val="24"/>
          <w:szCs w:val="24"/>
        </w:rPr>
        <w:t>а</w:t>
      </w:r>
      <w:r w:rsidRPr="00577AF4">
        <w:rPr>
          <w:rFonts w:ascii="Times New Roman" w:hAnsi="Times New Roman" w:cs="Times New Roman"/>
          <w:sz w:val="24"/>
          <w:szCs w:val="24"/>
        </w:rPr>
        <w:t>нии к себе, но реализовывать ее в резкой театрализованной форме не могут из-за своей тревожности. Неудовлетворенная потребность во внимании приводит к н</w:t>
      </w:r>
      <w:r w:rsidRPr="00577AF4">
        <w:rPr>
          <w:rFonts w:ascii="Times New Roman" w:hAnsi="Times New Roman" w:cs="Times New Roman"/>
          <w:sz w:val="24"/>
          <w:szCs w:val="24"/>
        </w:rPr>
        <w:t>а</w:t>
      </w:r>
      <w:r w:rsidRPr="00577AF4">
        <w:rPr>
          <w:rFonts w:ascii="Times New Roman" w:hAnsi="Times New Roman" w:cs="Times New Roman"/>
          <w:sz w:val="24"/>
          <w:szCs w:val="24"/>
        </w:rPr>
        <w:t>растанию тревожности и еще большей пассивности, незаметности, которые обычно сочетаются с инфантильностью, отсутствием самоко</w:t>
      </w:r>
      <w:r w:rsidRPr="00577AF4">
        <w:rPr>
          <w:rFonts w:ascii="Times New Roman" w:hAnsi="Times New Roman" w:cs="Times New Roman"/>
          <w:sz w:val="24"/>
          <w:szCs w:val="24"/>
        </w:rPr>
        <w:t>н</w:t>
      </w:r>
      <w:r w:rsidRPr="00577AF4">
        <w:rPr>
          <w:rFonts w:ascii="Times New Roman" w:hAnsi="Times New Roman" w:cs="Times New Roman"/>
          <w:sz w:val="24"/>
          <w:szCs w:val="24"/>
        </w:rPr>
        <w:t>троля.</w:t>
      </w:r>
      <w:r w:rsidR="00C90CF4" w:rsidRPr="00577AF4">
        <w:rPr>
          <w:rFonts w:ascii="Times New Roman" w:hAnsi="Times New Roman" w:cs="Times New Roman"/>
          <w:sz w:val="24"/>
          <w:szCs w:val="24"/>
        </w:rPr>
        <w:t xml:space="preserve"> </w:t>
      </w:r>
      <w:r w:rsidRPr="00577AF4">
        <w:rPr>
          <w:rFonts w:ascii="Times New Roman" w:hAnsi="Times New Roman" w:cs="Times New Roman"/>
          <w:sz w:val="24"/>
          <w:szCs w:val="24"/>
        </w:rPr>
        <w:t>Не достигая существенных успехов в учении, такие дети так же, как и чисто демонстрати</w:t>
      </w:r>
      <w:r w:rsidRPr="00577AF4">
        <w:rPr>
          <w:rFonts w:ascii="Times New Roman" w:hAnsi="Times New Roman" w:cs="Times New Roman"/>
          <w:sz w:val="24"/>
          <w:szCs w:val="24"/>
        </w:rPr>
        <w:t>в</w:t>
      </w:r>
      <w:r w:rsidRPr="00577AF4">
        <w:rPr>
          <w:rFonts w:ascii="Times New Roman" w:hAnsi="Times New Roman" w:cs="Times New Roman"/>
          <w:sz w:val="24"/>
          <w:szCs w:val="24"/>
        </w:rPr>
        <w:t xml:space="preserve">ные, «выпадают» из процесса обучения на уроке. </w:t>
      </w:r>
    </w:p>
    <w:p w:rsidR="00794A9D" w:rsidRPr="00577AF4" w:rsidRDefault="00AE39A4" w:rsidP="00577AF4">
      <w:pPr>
        <w:shd w:val="clear" w:color="auto" w:fill="FFFFFF"/>
        <w:spacing w:before="144"/>
        <w:ind w:right="29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577AF4">
        <w:rPr>
          <w:rFonts w:ascii="Times New Roman" w:eastAsia="Calibri" w:hAnsi="Times New Roman" w:cs="Times New Roman"/>
          <w:i/>
          <w:sz w:val="24"/>
          <w:szCs w:val="24"/>
        </w:rPr>
        <w:t>Гиперактивность</w:t>
      </w:r>
      <w:r w:rsidR="00726692" w:rsidRPr="00577AF4">
        <w:rPr>
          <w:rFonts w:ascii="Times New Roman" w:eastAsia="Calibri" w:hAnsi="Times New Roman" w:cs="Times New Roman"/>
          <w:i/>
          <w:sz w:val="24"/>
          <w:szCs w:val="24"/>
        </w:rPr>
        <w:t xml:space="preserve">.                                                                                                              </w:t>
      </w:r>
      <w:r w:rsidR="00E37E7A" w:rsidRPr="00E37E7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</w:t>
      </w:r>
      <w:r w:rsidR="00726692" w:rsidRPr="00577AF4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некоторые дети (от 8 до 10%) все чаще проявляют такое качество, как гипера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тивность. В дошкольном возрасте они доставляли неудобство родителям, а придя в школу, не могут самостоятель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работать, мешают учителю, постоянно отвлекают детей в классе.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Американские психологи установили, что всем ги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перактивным детям присущи схо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симптомы: не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внимательность, импульсивность, сверх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подвижность. Они разработали систему критериев, по кот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рым взрос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могут определить, является ли ребенок гиперак</w:t>
      </w:r>
      <w:r w:rsidR="00794A9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тивным.</w:t>
      </w:r>
    </w:p>
    <w:p w:rsidR="00794A9D" w:rsidRPr="00577AF4" w:rsidRDefault="00794A9D" w:rsidP="00577AF4">
      <w:pPr>
        <w:shd w:val="clear" w:color="auto" w:fill="FFFFFF"/>
        <w:tabs>
          <w:tab w:val="left" w:pos="25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невнимании: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незаконченные проекты;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отличается нарушением устойчивого внимания;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слышит, когда к нему обращаются, но не реагиру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на обращ</w:t>
      </w:r>
      <w:r w:rsidR="00791FEA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 большим энтузиазмом берется за задание, но не заканчивает его;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трудности в организации;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теряет вещи;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избегает скучных задач и таких, которые требуют приложения умственных усилий;</w:t>
      </w:r>
    </w:p>
    <w:p w:rsidR="00794A9D" w:rsidRPr="00577AF4" w:rsidRDefault="00794A9D" w:rsidP="00577A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бывает забывчив.</w:t>
      </w:r>
    </w:p>
    <w:p w:rsidR="00794A9D" w:rsidRPr="00577AF4" w:rsidRDefault="00794A9D" w:rsidP="00577AF4">
      <w:pPr>
        <w:shd w:val="clear" w:color="auto" w:fill="FFFFFF"/>
        <w:tabs>
          <w:tab w:val="left" w:pos="25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Сверхактивность</w:t>
      </w:r>
      <w:r w:rsidR="00C90CF4"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обнаруживается в том, что ребе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нок:</w:t>
      </w:r>
    </w:p>
    <w:p w:rsidR="00794A9D" w:rsidRPr="00577AF4" w:rsidRDefault="00794A9D" w:rsidP="00577AF4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ерзает, не может усидеть на месте;</w:t>
      </w:r>
    </w:p>
    <w:p w:rsidR="00794A9D" w:rsidRPr="00577AF4" w:rsidRDefault="00794A9D" w:rsidP="00577AF4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 беспокойство (барабанит пальцами, дви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гается в кресле,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ему трудно непо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вижно сидеть, он бегает, забирается куда-либо);</w:t>
      </w:r>
    </w:p>
    <w:p w:rsidR="00E23DF4" w:rsidRPr="00577AF4" w:rsidRDefault="00794A9D" w:rsidP="00577AF4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спит намного меньше других, даже в младенчестве;</w:t>
      </w:r>
    </w:p>
    <w:p w:rsidR="00E23DF4" w:rsidRPr="00577AF4" w:rsidRDefault="00794A9D" w:rsidP="00577AF4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постоянном движении (с «мотором»);</w:t>
      </w:r>
    </w:p>
    <w:p w:rsidR="00794A9D" w:rsidRPr="00577AF4" w:rsidRDefault="00794A9D" w:rsidP="00577AF4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говорлив</w:t>
      </w:r>
      <w:r w:rsidR="00B36CAC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3DF4" w:rsidRPr="00577AF4" w:rsidRDefault="00794A9D" w:rsidP="00577A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Импульсивность.</w:t>
      </w:r>
      <w:r w:rsidR="00C90CF4"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 этим качеством:</w:t>
      </w:r>
    </w:p>
    <w:p w:rsidR="00E23DF4" w:rsidRPr="00577AF4" w:rsidRDefault="00794A9D" w:rsidP="00577AF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до того, как его спросят;</w:t>
      </w:r>
    </w:p>
    <w:p w:rsidR="00E23DF4" w:rsidRPr="00577AF4" w:rsidRDefault="00794A9D" w:rsidP="00577AF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способен дождаться своей очереди;</w:t>
      </w:r>
    </w:p>
    <w:p w:rsidR="00794A9D" w:rsidRPr="00577AF4" w:rsidRDefault="00794A9D" w:rsidP="00577AF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часто вмешивается, прерывает говорящего, не мо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ждать;</w:t>
      </w:r>
    </w:p>
    <w:p w:rsidR="00E23DF4" w:rsidRPr="00577AF4" w:rsidRDefault="00794A9D" w:rsidP="00577AF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сосредоточивает внимание;</w:t>
      </w:r>
    </w:p>
    <w:p w:rsidR="005573D4" w:rsidRPr="00577AF4" w:rsidRDefault="00794A9D" w:rsidP="00577AF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дождаться вознаграждения, о том чтобы</w:t>
      </w:r>
      <w:r w:rsidR="00125025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отложить, и речи быть не может;</w:t>
      </w:r>
    </w:p>
    <w:p w:rsidR="00794A9D" w:rsidRPr="00577AF4" w:rsidRDefault="00794A9D" w:rsidP="00577AF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регулировать свои действия (повеление ребенка плохо подчиняется прав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лам: хочет сей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— и ломает правило);</w:t>
      </w:r>
    </w:p>
    <w:p w:rsidR="005573D4" w:rsidRPr="00577AF4" w:rsidRDefault="00794A9D" w:rsidP="00577AF4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разный уровень выполнения заданий (на не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которых занятиях спокоен, на других — нет).</w:t>
      </w:r>
    </w:p>
    <w:p w:rsidR="003A7DEF" w:rsidRPr="006E2070" w:rsidRDefault="00794A9D" w:rsidP="00577AF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FF0000"/>
          <w:spacing w:val="-6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возрасте около семи лет проявляются хотя бы шесть из перечисленных выше моме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мы мо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жем предположить, что ребенок является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тивным. Ребенка с ярко выраже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постоянно проявляющейся гиперактивностью следует показать врачу. Но не всякий р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бенок, который не может уси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на месте, постоянно бурлит, извивается, но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сится как сум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сшедший, может быть отнесен к ка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тегории гиперактивных.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дети на ранних эта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пах онтогенеза проявляют повышенную двиг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активность.</w:t>
      </w:r>
    </w:p>
    <w:p w:rsidR="00D041CB" w:rsidRPr="00577AF4" w:rsidRDefault="00D041CB" w:rsidP="00577A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застенчивых дете</w:t>
      </w:r>
      <w:r w:rsidR="00545160"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</w:p>
    <w:p w:rsidR="00F24890" w:rsidRPr="00577AF4" w:rsidRDefault="00D041CB" w:rsidP="00577A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Застенчивость может проявляться у ребенка с самого раннего возраста. С точки зрения псих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логии, это сложнейший феномен, в основе которого лежат многие личностные проблемы и особе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ности. </w:t>
      </w:r>
    </w:p>
    <w:p w:rsidR="00F24890" w:rsidRPr="00577AF4" w:rsidRDefault="00F24890" w:rsidP="00577AF4">
      <w:pPr>
        <w:framePr w:h="163" w:hRule="exact" w:hSpace="38" w:vSpace="58" w:wrap="notBeside" w:vAnchor="text" w:hAnchor="text" w:x="20" w:y="6491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460" w:rsidRPr="00577AF4" w:rsidRDefault="00AF45D8" w:rsidP="00577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7AF4">
        <w:rPr>
          <w:rFonts w:ascii="Times New Roman" w:hAnsi="Times New Roman" w:cs="Times New Roman"/>
          <w:sz w:val="24"/>
          <w:szCs w:val="24"/>
        </w:rPr>
        <w:t xml:space="preserve"> Для застенчивого ребенка любое выступление перед аудит</w:t>
      </w:r>
      <w:r w:rsidR="00DF695F" w:rsidRPr="00577AF4">
        <w:rPr>
          <w:rFonts w:ascii="Times New Roman" w:hAnsi="Times New Roman" w:cs="Times New Roman"/>
          <w:sz w:val="24"/>
          <w:szCs w:val="24"/>
        </w:rPr>
        <w:t>о</w:t>
      </w:r>
      <w:r w:rsidRPr="00577AF4">
        <w:rPr>
          <w:rFonts w:ascii="Times New Roman" w:hAnsi="Times New Roman" w:cs="Times New Roman"/>
          <w:sz w:val="24"/>
          <w:szCs w:val="24"/>
        </w:rPr>
        <w:t>ри</w:t>
      </w:r>
      <w:r w:rsidRPr="00577AF4">
        <w:rPr>
          <w:rFonts w:ascii="Times New Roman" w:hAnsi="Times New Roman" w:cs="Times New Roman"/>
          <w:sz w:val="24"/>
          <w:szCs w:val="24"/>
        </w:rPr>
        <w:softHyphen/>
        <w:t>ей — э</w:t>
      </w:r>
      <w:r w:rsidR="00DF695F" w:rsidRPr="00577AF4">
        <w:rPr>
          <w:rFonts w:ascii="Times New Roman" w:hAnsi="Times New Roman" w:cs="Times New Roman"/>
          <w:sz w:val="24"/>
          <w:szCs w:val="24"/>
        </w:rPr>
        <w:t>то дистресс, то есть чрезмерно</w:t>
      </w:r>
      <w:r w:rsidR="00C90CF4" w:rsidRPr="00577AF4">
        <w:rPr>
          <w:rFonts w:ascii="Times New Roman" w:hAnsi="Times New Roman" w:cs="Times New Roman"/>
          <w:sz w:val="24"/>
          <w:szCs w:val="24"/>
        </w:rPr>
        <w:t xml:space="preserve"> </w:t>
      </w:r>
      <w:r w:rsidR="00837AC4" w:rsidRPr="00577AF4">
        <w:rPr>
          <w:rFonts w:ascii="Times New Roman" w:hAnsi="Times New Roman" w:cs="Times New Roman"/>
          <w:sz w:val="24"/>
          <w:szCs w:val="24"/>
        </w:rPr>
        <w:t>перенапряжение.</w:t>
      </w:r>
      <w:r w:rsidR="00E16A93" w:rsidRPr="00577AF4">
        <w:rPr>
          <w:rFonts w:ascii="Times New Roman" w:hAnsi="Times New Roman" w:cs="Times New Roman"/>
          <w:sz w:val="24"/>
          <w:szCs w:val="24"/>
        </w:rPr>
        <w:t xml:space="preserve"> </w:t>
      </w:r>
      <w:r w:rsidR="00837AC4" w:rsidRPr="00577AF4">
        <w:rPr>
          <w:rFonts w:ascii="Times New Roman" w:hAnsi="Times New Roman" w:cs="Times New Roman"/>
          <w:sz w:val="24"/>
          <w:szCs w:val="24"/>
        </w:rPr>
        <w:t>В школе же застен</w:t>
      </w:r>
      <w:r w:rsidRPr="00577AF4">
        <w:rPr>
          <w:rFonts w:ascii="Times New Roman" w:hAnsi="Times New Roman" w:cs="Times New Roman"/>
          <w:sz w:val="24"/>
          <w:szCs w:val="24"/>
        </w:rPr>
        <w:t>чивому ребенку грозит не разовый</w:t>
      </w:r>
      <w:r w:rsidR="00C90CF4" w:rsidRPr="00577AF4">
        <w:rPr>
          <w:rFonts w:ascii="Times New Roman" w:hAnsi="Times New Roman" w:cs="Times New Roman"/>
          <w:sz w:val="24"/>
          <w:szCs w:val="24"/>
        </w:rPr>
        <w:t xml:space="preserve"> </w:t>
      </w:r>
      <w:r w:rsidRPr="00577AF4">
        <w:rPr>
          <w:rFonts w:ascii="Times New Roman" w:hAnsi="Times New Roman" w:cs="Times New Roman"/>
          <w:sz w:val="24"/>
          <w:szCs w:val="24"/>
        </w:rPr>
        <w:t xml:space="preserve">дистресс, о котором можно забыть, а ежедневный, повторяющийся и предчувствуемый заранее. </w:t>
      </w:r>
    </w:p>
    <w:p w:rsidR="00AF45D8" w:rsidRPr="006E2070" w:rsidRDefault="00AF45D8" w:rsidP="00E37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061" w:rsidRPr="00577AF4" w:rsidRDefault="00753061" w:rsidP="00577A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агрессивности</w:t>
      </w:r>
      <w:r w:rsidR="00545160" w:rsidRPr="00577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E2070" w:rsidRPr="00103803" w:rsidRDefault="00753061" w:rsidP="00577AF4">
      <w:pPr>
        <w:widowControl w:val="0"/>
        <w:autoSpaceDE w:val="0"/>
        <w:autoSpaceDN w:val="0"/>
        <w:adjustRightInd w:val="0"/>
        <w:spacing w:after="0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адаптации связана с вхождением ребенка </w:t>
      </w:r>
      <w:r w:rsidRPr="00577AF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в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 для него среду общения, в класс, в микрогруппу. Один из мощных факторов, негативно влияю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на адаптацию (помимо застенч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вости), — это агрессивность. Агрессив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как и застенчивость, может создать и внутриличн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стные трения, и про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 с успеваемостью.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агрессии очень широко. Определить пов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шенный уровень агрес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сивности у ребенка помогут поведенч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реакции. Агрессивность обычно понимается</w:t>
      </w:r>
      <w:r w:rsidR="00AA571D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стремление причинить ущерб другому человеку, причем прояв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ее могут быть как физическими, так и вербальными, как прямыми, так и косвенными.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агре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сивность у ребенка, несомненно, приведет к множеству проблем в школе. При взаимодействии с классом, микрогруппой следствием агрессивности станет неприятие ребенка как личности, фо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мирование негативного отношения к нему. И таким образом ребенок в ответ начнет получать в свой </w:t>
      </w:r>
      <w:r w:rsidRPr="00577A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</w:t>
      </w:r>
      <w:r w:rsidR="00C90CF4" w:rsidRPr="00577A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нег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действий, чем другие дети. Отсюда прямой путь к эмоциональному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напряжению, стрессовому состоянию, которое агрес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сивный ребенок будет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испытывать чаще о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тальных, что также укрепляет его агрессивность — образуется порочный круг, вернее, восходящая спираль. Ребенок приходит в школу, может быть, с незначительной степенью агрессивности.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каждая негативная, враждебная реакция (пусть исходящая и не от всех детей, а от нескольких) в ответ только укрепляет ребенка в мысли, что к нему плохо относятся, стимулируя его агресси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которая в следующий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раз проявится еще более резко.</w:t>
      </w:r>
      <w:r w:rsidR="00C90CF4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15B" w:rsidRPr="00577AF4">
        <w:rPr>
          <w:rFonts w:ascii="Times New Roman" w:hAnsi="Times New Roman" w:cs="Times New Roman"/>
          <w:sz w:val="24"/>
          <w:szCs w:val="24"/>
        </w:rPr>
        <w:t>К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ак видим, повышенная агресси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не несет в себе ничего хорошего со всех точек зрения: и с точки зрения воздействия на о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ружающих, и в отноше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реакции родителей, и для самого ее н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5160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сителя</w:t>
      </w:r>
      <w:r w:rsidR="006E2070" w:rsidRPr="006E20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15B" w:rsidRPr="00577AF4" w:rsidRDefault="00C90CF4" w:rsidP="00577AF4">
      <w:pPr>
        <w:widowControl w:val="0"/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рассмотрели некоторые психологические осо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развития старшего дошкольника, к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важны для начального этапа обучения в школе. Надо помнить о том, что по мере возрастн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развития чело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доминирующую роль будут играть другие психи</w:t>
      </w:r>
      <w:r w:rsidR="003E270B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функции, а также их сочетание</w:t>
      </w:r>
      <w:r w:rsidR="00A432B1" w:rsidRPr="00577A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2E12" w:rsidRPr="00577AF4" w:rsidRDefault="000E2E12" w:rsidP="00577AF4">
      <w:pPr>
        <w:pStyle w:val="2"/>
        <w:spacing w:line="276" w:lineRule="auto"/>
        <w:ind w:firstLine="709"/>
        <w:jc w:val="both"/>
        <w:rPr>
          <w:sz w:val="24"/>
        </w:rPr>
      </w:pPr>
    </w:p>
    <w:p w:rsidR="00F15C11" w:rsidRPr="00577AF4" w:rsidRDefault="00F15C11" w:rsidP="00577A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Изучения проблемы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психологической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готовности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 к школьному обучению связана с тем, что на сегодняшний день именно несформированность у ребенка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психологической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готовности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является главной причиной проблем, возникающих у ребенка в пе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 год обучения в школе.</w:t>
      </w:r>
      <w:r w:rsidR="00C90CF4"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Зачастую ребенок, имеющий хорошее интеллектуальное развитие, трудно адаптируется к школе, при первой же неудаче отказывается ходить в школу, не исп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тывает интереса к выполнению домашних заданий. Это происходит в результате несформированной мотивационной готовности р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бенка к школе, отсутствия «внутренней позиции школ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ника».</w:t>
      </w:r>
    </w:p>
    <w:p w:rsidR="00B36CAC" w:rsidRPr="00E04978" w:rsidRDefault="00F15C11" w:rsidP="00E37E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Трудно сказать, какие из перечисленных факторов психологиче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ской готовности к школе я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ляются более существенными, а какие второстепенными. Степень сформированности каждого из них у детей разная. Но отсутствие или низкий уровень развития хотя бы одного из необходимых псих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логических качеств может привести к сложностям и конфликтам. Помочь начинающему школьнику родители смогут только в том случае, если причина трудностей б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577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 определена верно.</w:t>
      </w:r>
    </w:p>
    <w:p w:rsidR="00E37E7A" w:rsidRPr="00E04978" w:rsidRDefault="004C322C" w:rsidP="00E37E7A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7A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поступления в школу ребенок должен иметь представление о том, что его ждет, каким образом происходит обучение. И самое главное, у него должно быть желание учиться.</w:t>
      </w:r>
      <w:r w:rsidR="00E37E7A" w:rsidRPr="00E37E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37E7A" w:rsidRDefault="00E37E7A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33A42" w:rsidRPr="00833A42" w:rsidRDefault="00833A42" w:rsidP="00833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37E7A" w:rsidRPr="00E04978" w:rsidRDefault="00E37E7A" w:rsidP="00577A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118" w:rsidRPr="00103803" w:rsidRDefault="00BB2118" w:rsidP="006E207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E7A" w:rsidRPr="00E04978" w:rsidRDefault="00E37E7A" w:rsidP="00577A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118" w:rsidRPr="00577AF4" w:rsidRDefault="00BB2118" w:rsidP="00577A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118" w:rsidRPr="00577AF4" w:rsidRDefault="00281695" w:rsidP="00577A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литературы:</w:t>
      </w:r>
    </w:p>
    <w:p w:rsidR="00E87F67" w:rsidRPr="00577AF4" w:rsidRDefault="007E5E8D" w:rsidP="00577A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hAnsi="Times New Roman" w:cs="Times New Roman"/>
          <w:sz w:val="24"/>
          <w:szCs w:val="24"/>
        </w:rPr>
        <w:t xml:space="preserve">Аракелов Н., Шишкова Н. «Тревожность: методы ее диагностики и коррекции» / Вестник МУ, сер. Психология. – 1998, № 1. </w:t>
      </w:r>
      <w:r w:rsidR="00E87F67" w:rsidRPr="00577AF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87F67" w:rsidRPr="00577AF4" w:rsidRDefault="00427258" w:rsidP="00577A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7AF4">
        <w:rPr>
          <w:rFonts w:ascii="Times New Roman" w:hAnsi="Times New Roman" w:cs="Times New Roman"/>
          <w:sz w:val="24"/>
          <w:szCs w:val="24"/>
        </w:rPr>
        <w:t>Арнаутов</w:t>
      </w:r>
      <w:r w:rsidR="00FF3D32" w:rsidRPr="00577AF4">
        <w:rPr>
          <w:rFonts w:ascii="Times New Roman" w:hAnsi="Times New Roman" w:cs="Times New Roman"/>
          <w:sz w:val="24"/>
          <w:szCs w:val="24"/>
        </w:rPr>
        <w:t xml:space="preserve"> Е.П. Педагог и семья. – М.: Изд. Дом «Карапуз», 2001.</w:t>
      </w:r>
      <w:r w:rsidR="00E87F67" w:rsidRPr="0057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67" w:rsidRPr="00E37E7A" w:rsidRDefault="000F1A8E" w:rsidP="00E37E7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color w:val="000000"/>
          <w:sz w:val="24"/>
          <w:szCs w:val="24"/>
        </w:rPr>
        <w:t xml:space="preserve">Безруких М.. М., </w:t>
      </w:r>
      <w:r w:rsidR="00BF0EB6" w:rsidRPr="00E37E7A">
        <w:rPr>
          <w:rFonts w:ascii="Times New Roman" w:hAnsi="Times New Roman" w:cs="Times New Roman"/>
          <w:color w:val="000000"/>
          <w:sz w:val="24"/>
          <w:szCs w:val="24"/>
        </w:rPr>
        <w:t>Ефимо</w:t>
      </w:r>
      <w:r w:rsidR="005C59EE" w:rsidRPr="00E37E7A">
        <w:rPr>
          <w:rFonts w:ascii="Times New Roman" w:hAnsi="Times New Roman" w:cs="Times New Roman"/>
          <w:color w:val="000000"/>
          <w:sz w:val="24"/>
          <w:szCs w:val="24"/>
        </w:rPr>
        <w:t>ва С.П.</w:t>
      </w:r>
      <w:r w:rsidR="00BF0EB6" w:rsidRPr="00E37E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04948" w:rsidRPr="00E37E7A">
        <w:rPr>
          <w:rFonts w:ascii="Times New Roman" w:hAnsi="Times New Roman" w:cs="Times New Roman"/>
          <w:color w:val="000000"/>
          <w:sz w:val="24"/>
          <w:szCs w:val="24"/>
        </w:rPr>
        <w:t xml:space="preserve">ебенок идет в школу: </w:t>
      </w:r>
      <w:r w:rsidR="00E87F67" w:rsidRPr="00E37E7A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Издательск</w:t>
      </w:r>
      <w:r w:rsidR="00BB2118" w:rsidRPr="00E37E7A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="00BF0EB6" w:rsidRPr="00E37E7A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="00804948" w:rsidRPr="00E37E7A">
        <w:rPr>
          <w:rFonts w:ascii="Times New Roman" w:hAnsi="Times New Roman" w:cs="Times New Roman"/>
          <w:color w:val="000000"/>
          <w:sz w:val="24"/>
          <w:szCs w:val="24"/>
        </w:rPr>
        <w:t xml:space="preserve"> «Академия» , 1996 г.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7F67" w:rsidRPr="00E37E7A" w:rsidRDefault="00723A32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r w:rsidR="006F142A"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="00E87F67"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«Психология развития»</w:t>
      </w:r>
      <w:r w:rsidR="008774B5"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0492" w:rsidRPr="00E37E7A" w:rsidRDefault="00723A32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r w:rsidR="000F1A8E"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42A"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</w:t>
      </w:r>
      <w:r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психология»</w:t>
      </w:r>
      <w:r w:rsidR="008774B5" w:rsidRPr="00E3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0492" w:rsidRPr="00E37E7A" w:rsidRDefault="00723A32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bCs/>
          <w:sz w:val="24"/>
          <w:szCs w:val="24"/>
        </w:rPr>
        <w:t>Гуткина Н. И.</w:t>
      </w:r>
      <w:r w:rsidR="000F1A8E" w:rsidRPr="00E37E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7E7A">
        <w:rPr>
          <w:rFonts w:ascii="Times New Roman" w:hAnsi="Times New Roman" w:cs="Times New Roman"/>
          <w:sz w:val="24"/>
          <w:szCs w:val="24"/>
        </w:rPr>
        <w:t>Психологическая готовность к школе.</w:t>
      </w:r>
      <w:r w:rsidR="000F1A8E" w:rsidRPr="00E37E7A">
        <w:rPr>
          <w:rFonts w:ascii="Times New Roman" w:hAnsi="Times New Roman" w:cs="Times New Roman"/>
          <w:sz w:val="24"/>
          <w:szCs w:val="24"/>
        </w:rPr>
        <w:t xml:space="preserve"> </w:t>
      </w:r>
      <w:r w:rsidRPr="00E37E7A">
        <w:rPr>
          <w:rFonts w:ascii="Times New Roman" w:hAnsi="Times New Roman" w:cs="Times New Roman"/>
          <w:sz w:val="24"/>
          <w:szCs w:val="24"/>
        </w:rPr>
        <w:t>СПб.: Питер, 2009</w:t>
      </w:r>
      <w:r w:rsidR="008774B5" w:rsidRPr="00E37E7A">
        <w:rPr>
          <w:rFonts w:ascii="Times New Roman" w:hAnsi="Times New Roman" w:cs="Times New Roman"/>
          <w:sz w:val="24"/>
          <w:szCs w:val="24"/>
        </w:rPr>
        <w:t>г.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0492" w:rsidRPr="00E37E7A" w:rsidRDefault="00723A32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bCs/>
          <w:sz w:val="24"/>
          <w:szCs w:val="24"/>
        </w:rPr>
        <w:t xml:space="preserve">Ильина С.Е., Никифорова С.Н., Суровцева С.С. «Теоретические основы психолого-педагогической работы </w:t>
      </w:r>
      <w:r w:rsidR="008774B5" w:rsidRPr="00E37E7A">
        <w:rPr>
          <w:rFonts w:ascii="Times New Roman" w:hAnsi="Times New Roman" w:cs="Times New Roman"/>
          <w:bCs/>
          <w:sz w:val="24"/>
          <w:szCs w:val="24"/>
        </w:rPr>
        <w:t xml:space="preserve">с дошкольниками группы риска» </w:t>
      </w:r>
      <w:r w:rsidRPr="00E37E7A">
        <w:rPr>
          <w:rFonts w:ascii="Times New Roman" w:hAnsi="Times New Roman" w:cs="Times New Roman"/>
          <w:sz w:val="24"/>
          <w:szCs w:val="24"/>
        </w:rPr>
        <w:t>2009</w:t>
      </w:r>
      <w:r w:rsidR="008774B5" w:rsidRPr="00E37E7A">
        <w:rPr>
          <w:rFonts w:ascii="Times New Roman" w:hAnsi="Times New Roman" w:cs="Times New Roman"/>
          <w:sz w:val="24"/>
          <w:szCs w:val="24"/>
        </w:rPr>
        <w:t xml:space="preserve">г.      </w:t>
      </w:r>
    </w:p>
    <w:p w:rsidR="00430492" w:rsidRPr="00E37E7A" w:rsidRDefault="007E5E8D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sz w:val="24"/>
          <w:szCs w:val="24"/>
        </w:rPr>
        <w:t>Захаров А. И. Как помочь нашим детям избавиться от страха. – СПб.: Гиппократ, 1995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0492" w:rsidRPr="00E37E7A" w:rsidRDefault="007E5E8D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sz w:val="24"/>
          <w:szCs w:val="24"/>
        </w:rPr>
        <w:t>Каган В.С. Психогенные формы школьной дезадаптции</w:t>
      </w:r>
      <w:r w:rsidR="00B44E25" w:rsidRPr="00E37E7A">
        <w:rPr>
          <w:rFonts w:ascii="Times New Roman" w:hAnsi="Times New Roman" w:cs="Times New Roman"/>
          <w:sz w:val="24"/>
          <w:szCs w:val="24"/>
        </w:rPr>
        <w:t xml:space="preserve"> </w:t>
      </w:r>
      <w:r w:rsidRPr="00E37E7A">
        <w:rPr>
          <w:rFonts w:ascii="Times New Roman" w:hAnsi="Times New Roman" w:cs="Times New Roman"/>
          <w:sz w:val="24"/>
          <w:szCs w:val="24"/>
        </w:rPr>
        <w:t>//</w:t>
      </w:r>
      <w:r w:rsidR="00B44E25" w:rsidRPr="00E37E7A">
        <w:rPr>
          <w:rFonts w:ascii="Times New Roman" w:hAnsi="Times New Roman" w:cs="Times New Roman"/>
          <w:sz w:val="24"/>
          <w:szCs w:val="24"/>
        </w:rPr>
        <w:t xml:space="preserve"> </w:t>
      </w:r>
      <w:r w:rsidRPr="00E37E7A">
        <w:rPr>
          <w:rFonts w:ascii="Times New Roman" w:hAnsi="Times New Roman" w:cs="Times New Roman"/>
          <w:sz w:val="24"/>
          <w:szCs w:val="24"/>
        </w:rPr>
        <w:t>Вопросы психологии.-1984.-№4.-с.93)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492" w:rsidRPr="00E37E7A" w:rsidRDefault="001C0921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sz w:val="24"/>
          <w:szCs w:val="24"/>
        </w:rPr>
        <w:t>Конева О.Б. Психологическая готовность детей к школе: Учебное пособие. – Челябинск: Изд-во ЮУрГУ, 2000</w:t>
      </w:r>
      <w:r w:rsidR="008774B5" w:rsidRPr="00E37E7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30492" w:rsidRPr="00E37E7A" w:rsidRDefault="00984E90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bCs/>
          <w:color w:val="000000"/>
          <w:sz w:val="24"/>
          <w:szCs w:val="24"/>
        </w:rPr>
        <w:t>Нижегородцева Н.В., Шадриков В.Д.</w:t>
      </w:r>
      <w:r w:rsidR="000F1A8E" w:rsidRPr="00E37E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37E7A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Психолого-педагогическая готовность ребенка к школе: П</w:t>
      </w:r>
      <w:r w:rsidRPr="00E37E7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37E7A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E37E7A">
        <w:rPr>
          <w:rFonts w:ascii="Times New Roman" w:hAnsi="Times New Roman" w:cs="Times New Roman"/>
          <w:color w:val="000000"/>
          <w:sz w:val="24"/>
          <w:szCs w:val="24"/>
        </w:rPr>
        <w:softHyphen/>
        <w:t>бие для практических психологов, педагогов и родителей. — М,: Гуманит. изд. центр В</w:t>
      </w:r>
      <w:r w:rsidR="00294FEA" w:rsidRPr="00E37E7A">
        <w:rPr>
          <w:rFonts w:ascii="Times New Roman" w:hAnsi="Times New Roman" w:cs="Times New Roman"/>
          <w:color w:val="000000"/>
          <w:sz w:val="24"/>
          <w:szCs w:val="24"/>
        </w:rPr>
        <w:t>ладос</w:t>
      </w:r>
      <w:r w:rsidRPr="00E37E7A">
        <w:rPr>
          <w:rFonts w:ascii="Times New Roman" w:hAnsi="Times New Roman" w:cs="Times New Roman"/>
          <w:color w:val="000000"/>
          <w:sz w:val="24"/>
          <w:szCs w:val="24"/>
        </w:rPr>
        <w:t>, 200</w:t>
      </w:r>
      <w:r w:rsidR="00543610" w:rsidRPr="00E37E7A">
        <w:rPr>
          <w:rFonts w:ascii="Times New Roman" w:hAnsi="Times New Roman" w:cs="Times New Roman"/>
          <w:color w:val="000000"/>
          <w:sz w:val="24"/>
          <w:szCs w:val="24"/>
        </w:rPr>
        <w:t xml:space="preserve">1г. 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5E8D" w:rsidRPr="00E37E7A" w:rsidRDefault="007E5E8D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sz w:val="24"/>
          <w:szCs w:val="24"/>
        </w:rPr>
        <w:t>Прихожан А. М. Причины, профилактика и преодоление тревожности //  “Психологич</w:t>
      </w:r>
      <w:r w:rsidRPr="00E37E7A">
        <w:rPr>
          <w:rFonts w:ascii="Times New Roman" w:hAnsi="Times New Roman" w:cs="Times New Roman"/>
          <w:sz w:val="24"/>
          <w:szCs w:val="24"/>
        </w:rPr>
        <w:t>е</w:t>
      </w:r>
      <w:r w:rsidRPr="00E37E7A">
        <w:rPr>
          <w:rFonts w:ascii="Times New Roman" w:hAnsi="Times New Roman" w:cs="Times New Roman"/>
          <w:sz w:val="24"/>
          <w:szCs w:val="24"/>
        </w:rPr>
        <w:t xml:space="preserve">ская наука и образование”. – 1998, № 2. </w:t>
      </w:r>
    </w:p>
    <w:p w:rsidR="00430492" w:rsidRPr="00E37E7A" w:rsidRDefault="00427258" w:rsidP="0075169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E7A">
        <w:rPr>
          <w:rFonts w:ascii="Times New Roman" w:hAnsi="Times New Roman" w:cs="Times New Roman"/>
          <w:sz w:val="24"/>
          <w:szCs w:val="24"/>
        </w:rPr>
        <w:t>Психология. Словарь / Под ред. А.В.Петровского, М. Г.Ярошевского. – М.: 1990. – 178 с.</w:t>
      </w:r>
      <w:r w:rsidR="00E87F67" w:rsidRPr="00E37E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5083" w:rsidRPr="00E37E7A" w:rsidRDefault="0040508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E37E7A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E37E7A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E37E7A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E37E7A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E37E7A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E37E7A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E37E7A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DD2" w:rsidRPr="00D940F2" w:rsidRDefault="00F72DD2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Pr="00D940F2" w:rsidRDefault="0040508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Pr="00D940F2" w:rsidRDefault="0040508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Pr="00D940F2" w:rsidRDefault="0040508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Pr="00D940F2" w:rsidRDefault="0040508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Pr="00D940F2" w:rsidRDefault="0040508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083" w:rsidRPr="00D940F2" w:rsidRDefault="0040508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D87" w:rsidRPr="00D940F2" w:rsidRDefault="00F72DD2" w:rsidP="004304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E6A4E" w:rsidRPr="00D940F2" w:rsidRDefault="001E6A4E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B9B" w:rsidRDefault="00115B9B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q4"/>
      <w:bookmarkEnd w:id="0"/>
    </w:p>
    <w:p w:rsidR="003B57E9" w:rsidRDefault="003B57E9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25" w:rsidRDefault="00B44E25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7E9" w:rsidRDefault="003B57E9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97" w:rsidRPr="00D940F2" w:rsidRDefault="000E4097" w:rsidP="003B57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54" w:rsidRPr="00D940F2" w:rsidRDefault="00A66B54" w:rsidP="009770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q5"/>
      <w:bookmarkStart w:id="2" w:name="q9"/>
      <w:bookmarkEnd w:id="1"/>
      <w:bookmarkEnd w:id="2"/>
    </w:p>
    <w:p w:rsidR="000944B4" w:rsidRDefault="000944B4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                              </w:t>
      </w: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B44E25" w:rsidRPr="00D940F2" w:rsidRDefault="00B44E25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       </w:t>
      </w:r>
    </w:p>
    <w:p w:rsidR="00D45C47" w:rsidRPr="00D940F2" w:rsidRDefault="000E0921" w:rsidP="000E09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921" w:rsidRPr="00D940F2" w:rsidRDefault="000E0921" w:rsidP="000E092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C47" w:rsidRPr="00D940F2" w:rsidRDefault="00D45C47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C47" w:rsidRPr="00D940F2" w:rsidRDefault="00D45C47" w:rsidP="009770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14" w:rsidRPr="00D940F2" w:rsidRDefault="00B94714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A0" w:rsidRDefault="00F44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17A5" w:rsidRDefault="005817A5" w:rsidP="005817A5"/>
    <w:p w:rsidR="00AD7533" w:rsidRPr="00D940F2" w:rsidRDefault="00AD7533" w:rsidP="009770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450" w:rsidRPr="00D940F2" w:rsidRDefault="005B0450" w:rsidP="009770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667" w:rsidRPr="00D940F2" w:rsidRDefault="00613667" w:rsidP="00977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667" w:rsidRPr="00D940F2" w:rsidSect="00833A4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C3" w:rsidRDefault="004712C3" w:rsidP="00636E62">
      <w:pPr>
        <w:spacing w:after="0" w:line="240" w:lineRule="auto"/>
      </w:pPr>
      <w:r>
        <w:separator/>
      </w:r>
    </w:p>
  </w:endnote>
  <w:endnote w:type="continuationSeparator" w:id="1">
    <w:p w:rsidR="004712C3" w:rsidRDefault="004712C3" w:rsidP="0063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641"/>
      <w:docPartObj>
        <w:docPartGallery w:val="Page Numbers (Bottom of Page)"/>
        <w:docPartUnique/>
      </w:docPartObj>
    </w:sdtPr>
    <w:sdtContent>
      <w:p w:rsidR="00E37E7A" w:rsidRDefault="00D9088E">
        <w:pPr>
          <w:pStyle w:val="a7"/>
          <w:jc w:val="right"/>
        </w:pPr>
        <w:fldSimple w:instr=" PAGE   \* MERGEFORMAT ">
          <w:r w:rsidR="00833A42">
            <w:rPr>
              <w:noProof/>
            </w:rPr>
            <w:t>1</w:t>
          </w:r>
        </w:fldSimple>
      </w:p>
    </w:sdtContent>
  </w:sdt>
  <w:p w:rsidR="00E37E7A" w:rsidRDefault="00E37E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C3" w:rsidRDefault="004712C3" w:rsidP="00636E62">
      <w:pPr>
        <w:spacing w:after="0" w:line="240" w:lineRule="auto"/>
      </w:pPr>
      <w:r>
        <w:separator/>
      </w:r>
    </w:p>
  </w:footnote>
  <w:footnote w:type="continuationSeparator" w:id="1">
    <w:p w:rsidR="004712C3" w:rsidRDefault="004712C3" w:rsidP="00636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81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18A058B8"/>
    <w:multiLevelType w:val="hybridMultilevel"/>
    <w:tmpl w:val="9A0C5AB6"/>
    <w:lvl w:ilvl="0" w:tplc="FFC60C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706F"/>
    <w:multiLevelType w:val="hybridMultilevel"/>
    <w:tmpl w:val="CFC44EE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69A50E0"/>
    <w:multiLevelType w:val="hybridMultilevel"/>
    <w:tmpl w:val="03646168"/>
    <w:lvl w:ilvl="0" w:tplc="FFC60CC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A6F1B"/>
    <w:multiLevelType w:val="hybridMultilevel"/>
    <w:tmpl w:val="21504994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5">
    <w:nsid w:val="595962B8"/>
    <w:multiLevelType w:val="multilevel"/>
    <w:tmpl w:val="1E002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D306E"/>
    <w:multiLevelType w:val="hybridMultilevel"/>
    <w:tmpl w:val="B23E80BC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E8C"/>
    <w:rsid w:val="00000584"/>
    <w:rsid w:val="00000843"/>
    <w:rsid w:val="00005EEE"/>
    <w:rsid w:val="00006F00"/>
    <w:rsid w:val="00012F6D"/>
    <w:rsid w:val="00021ED0"/>
    <w:rsid w:val="00022D87"/>
    <w:rsid w:val="00024830"/>
    <w:rsid w:val="00024A20"/>
    <w:rsid w:val="0002578C"/>
    <w:rsid w:val="0003051E"/>
    <w:rsid w:val="00031032"/>
    <w:rsid w:val="000407CF"/>
    <w:rsid w:val="00040ACF"/>
    <w:rsid w:val="000413D8"/>
    <w:rsid w:val="0004420A"/>
    <w:rsid w:val="00046F12"/>
    <w:rsid w:val="00047972"/>
    <w:rsid w:val="00051660"/>
    <w:rsid w:val="000541F3"/>
    <w:rsid w:val="00055244"/>
    <w:rsid w:val="00056016"/>
    <w:rsid w:val="00057552"/>
    <w:rsid w:val="0006198F"/>
    <w:rsid w:val="00065B2A"/>
    <w:rsid w:val="0006637D"/>
    <w:rsid w:val="0007259A"/>
    <w:rsid w:val="000732BF"/>
    <w:rsid w:val="00082668"/>
    <w:rsid w:val="000843F7"/>
    <w:rsid w:val="000844FB"/>
    <w:rsid w:val="000846D6"/>
    <w:rsid w:val="00084A1F"/>
    <w:rsid w:val="00084CCF"/>
    <w:rsid w:val="000870FB"/>
    <w:rsid w:val="00087F86"/>
    <w:rsid w:val="0009139F"/>
    <w:rsid w:val="0009369F"/>
    <w:rsid w:val="00093704"/>
    <w:rsid w:val="000939D3"/>
    <w:rsid w:val="00093D59"/>
    <w:rsid w:val="0009401E"/>
    <w:rsid w:val="000944B4"/>
    <w:rsid w:val="00096A5C"/>
    <w:rsid w:val="000A305A"/>
    <w:rsid w:val="000A76CB"/>
    <w:rsid w:val="000A7DE6"/>
    <w:rsid w:val="000B2643"/>
    <w:rsid w:val="000B29F7"/>
    <w:rsid w:val="000B2A7F"/>
    <w:rsid w:val="000B2AA4"/>
    <w:rsid w:val="000B428C"/>
    <w:rsid w:val="000B4470"/>
    <w:rsid w:val="000B4E62"/>
    <w:rsid w:val="000B5009"/>
    <w:rsid w:val="000B51D4"/>
    <w:rsid w:val="000B5925"/>
    <w:rsid w:val="000B7E26"/>
    <w:rsid w:val="000C3580"/>
    <w:rsid w:val="000C4ED7"/>
    <w:rsid w:val="000C787A"/>
    <w:rsid w:val="000D04FB"/>
    <w:rsid w:val="000D23D1"/>
    <w:rsid w:val="000D34BA"/>
    <w:rsid w:val="000E0778"/>
    <w:rsid w:val="000E0921"/>
    <w:rsid w:val="000E1B35"/>
    <w:rsid w:val="000E276E"/>
    <w:rsid w:val="000E2E12"/>
    <w:rsid w:val="000E4097"/>
    <w:rsid w:val="000E480F"/>
    <w:rsid w:val="000E4840"/>
    <w:rsid w:val="000E4A69"/>
    <w:rsid w:val="000E5910"/>
    <w:rsid w:val="000E6736"/>
    <w:rsid w:val="000E67C2"/>
    <w:rsid w:val="000F1A8E"/>
    <w:rsid w:val="000F1FD4"/>
    <w:rsid w:val="000F28F4"/>
    <w:rsid w:val="000F6A0D"/>
    <w:rsid w:val="000F7926"/>
    <w:rsid w:val="000F7D67"/>
    <w:rsid w:val="00100050"/>
    <w:rsid w:val="0010169E"/>
    <w:rsid w:val="001020E1"/>
    <w:rsid w:val="00103803"/>
    <w:rsid w:val="00104077"/>
    <w:rsid w:val="0010501D"/>
    <w:rsid w:val="00110364"/>
    <w:rsid w:val="00112FCD"/>
    <w:rsid w:val="00113D7A"/>
    <w:rsid w:val="00115B9B"/>
    <w:rsid w:val="0011607E"/>
    <w:rsid w:val="001208E2"/>
    <w:rsid w:val="00122AD5"/>
    <w:rsid w:val="00122B85"/>
    <w:rsid w:val="0012322A"/>
    <w:rsid w:val="00125025"/>
    <w:rsid w:val="001253A4"/>
    <w:rsid w:val="001423F9"/>
    <w:rsid w:val="00143A31"/>
    <w:rsid w:val="001458C8"/>
    <w:rsid w:val="001460B3"/>
    <w:rsid w:val="001477F2"/>
    <w:rsid w:val="00152C7E"/>
    <w:rsid w:val="00162D9B"/>
    <w:rsid w:val="00164186"/>
    <w:rsid w:val="001648AC"/>
    <w:rsid w:val="0016724F"/>
    <w:rsid w:val="00175981"/>
    <w:rsid w:val="00175E9C"/>
    <w:rsid w:val="00177781"/>
    <w:rsid w:val="00180818"/>
    <w:rsid w:val="00180B53"/>
    <w:rsid w:val="001813F8"/>
    <w:rsid w:val="001914C3"/>
    <w:rsid w:val="0019179E"/>
    <w:rsid w:val="00191C0B"/>
    <w:rsid w:val="00191D75"/>
    <w:rsid w:val="00195888"/>
    <w:rsid w:val="00196551"/>
    <w:rsid w:val="001977A4"/>
    <w:rsid w:val="001A09EB"/>
    <w:rsid w:val="001A2084"/>
    <w:rsid w:val="001A2A96"/>
    <w:rsid w:val="001A45E8"/>
    <w:rsid w:val="001A4AE6"/>
    <w:rsid w:val="001A6678"/>
    <w:rsid w:val="001B3A3C"/>
    <w:rsid w:val="001B4EE6"/>
    <w:rsid w:val="001B57EF"/>
    <w:rsid w:val="001B6FB6"/>
    <w:rsid w:val="001B70CE"/>
    <w:rsid w:val="001C0701"/>
    <w:rsid w:val="001C0921"/>
    <w:rsid w:val="001C10BB"/>
    <w:rsid w:val="001C16A4"/>
    <w:rsid w:val="001C1905"/>
    <w:rsid w:val="001C1E74"/>
    <w:rsid w:val="001C2620"/>
    <w:rsid w:val="001C46E7"/>
    <w:rsid w:val="001C4A2D"/>
    <w:rsid w:val="001C56F3"/>
    <w:rsid w:val="001D3913"/>
    <w:rsid w:val="001D4AED"/>
    <w:rsid w:val="001D7414"/>
    <w:rsid w:val="001E08C3"/>
    <w:rsid w:val="001E16A3"/>
    <w:rsid w:val="001E1835"/>
    <w:rsid w:val="001E2992"/>
    <w:rsid w:val="001E351A"/>
    <w:rsid w:val="001E41B7"/>
    <w:rsid w:val="001E4693"/>
    <w:rsid w:val="001E6A4E"/>
    <w:rsid w:val="001E79C7"/>
    <w:rsid w:val="001E7B12"/>
    <w:rsid w:val="001F4B78"/>
    <w:rsid w:val="001F557A"/>
    <w:rsid w:val="001F6596"/>
    <w:rsid w:val="001F78CF"/>
    <w:rsid w:val="002009E4"/>
    <w:rsid w:val="002011E9"/>
    <w:rsid w:val="0020212C"/>
    <w:rsid w:val="00205C69"/>
    <w:rsid w:val="0020756F"/>
    <w:rsid w:val="00210899"/>
    <w:rsid w:val="00210D67"/>
    <w:rsid w:val="002139F8"/>
    <w:rsid w:val="00214EE3"/>
    <w:rsid w:val="00215298"/>
    <w:rsid w:val="00215D36"/>
    <w:rsid w:val="00216819"/>
    <w:rsid w:val="002170F8"/>
    <w:rsid w:val="002206FD"/>
    <w:rsid w:val="00221119"/>
    <w:rsid w:val="002225AE"/>
    <w:rsid w:val="00222EEF"/>
    <w:rsid w:val="002257EF"/>
    <w:rsid w:val="00225E65"/>
    <w:rsid w:val="00231C60"/>
    <w:rsid w:val="002336C3"/>
    <w:rsid w:val="0023562A"/>
    <w:rsid w:val="00237715"/>
    <w:rsid w:val="00243886"/>
    <w:rsid w:val="0024498B"/>
    <w:rsid w:val="00244A28"/>
    <w:rsid w:val="0024590F"/>
    <w:rsid w:val="00246CA9"/>
    <w:rsid w:val="00250037"/>
    <w:rsid w:val="00250618"/>
    <w:rsid w:val="0025222A"/>
    <w:rsid w:val="00255CC5"/>
    <w:rsid w:val="0026456D"/>
    <w:rsid w:val="002647E9"/>
    <w:rsid w:val="00270519"/>
    <w:rsid w:val="00271C66"/>
    <w:rsid w:val="00271D7D"/>
    <w:rsid w:val="00277846"/>
    <w:rsid w:val="00281353"/>
    <w:rsid w:val="00281404"/>
    <w:rsid w:val="00281695"/>
    <w:rsid w:val="0028251C"/>
    <w:rsid w:val="00284084"/>
    <w:rsid w:val="0028435B"/>
    <w:rsid w:val="002847FB"/>
    <w:rsid w:val="0028566C"/>
    <w:rsid w:val="00286184"/>
    <w:rsid w:val="00290D19"/>
    <w:rsid w:val="00291918"/>
    <w:rsid w:val="00292850"/>
    <w:rsid w:val="002930E7"/>
    <w:rsid w:val="00293910"/>
    <w:rsid w:val="00294FEA"/>
    <w:rsid w:val="00296A60"/>
    <w:rsid w:val="0029754B"/>
    <w:rsid w:val="002A17A3"/>
    <w:rsid w:val="002A238B"/>
    <w:rsid w:val="002A497E"/>
    <w:rsid w:val="002A6C00"/>
    <w:rsid w:val="002B0D21"/>
    <w:rsid w:val="002B16C9"/>
    <w:rsid w:val="002B30EF"/>
    <w:rsid w:val="002B61C7"/>
    <w:rsid w:val="002B69E0"/>
    <w:rsid w:val="002B7567"/>
    <w:rsid w:val="002C0258"/>
    <w:rsid w:val="002C395F"/>
    <w:rsid w:val="002C5063"/>
    <w:rsid w:val="002C5656"/>
    <w:rsid w:val="002C58F7"/>
    <w:rsid w:val="002C618A"/>
    <w:rsid w:val="002C7DAB"/>
    <w:rsid w:val="002D02A2"/>
    <w:rsid w:val="002D4374"/>
    <w:rsid w:val="002D4982"/>
    <w:rsid w:val="002D5C2B"/>
    <w:rsid w:val="002D6DC6"/>
    <w:rsid w:val="002E0CD9"/>
    <w:rsid w:val="002E1328"/>
    <w:rsid w:val="002E15BA"/>
    <w:rsid w:val="002E390B"/>
    <w:rsid w:val="002E3E7C"/>
    <w:rsid w:val="002E4446"/>
    <w:rsid w:val="002E4BE5"/>
    <w:rsid w:val="002E5127"/>
    <w:rsid w:val="002E5DFC"/>
    <w:rsid w:val="002E754C"/>
    <w:rsid w:val="002E7B37"/>
    <w:rsid w:val="002F415D"/>
    <w:rsid w:val="002F515B"/>
    <w:rsid w:val="002F55D2"/>
    <w:rsid w:val="002F5A15"/>
    <w:rsid w:val="00302047"/>
    <w:rsid w:val="00302645"/>
    <w:rsid w:val="00303832"/>
    <w:rsid w:val="00303C49"/>
    <w:rsid w:val="00303CFC"/>
    <w:rsid w:val="003047B4"/>
    <w:rsid w:val="0030602E"/>
    <w:rsid w:val="00307395"/>
    <w:rsid w:val="0031387C"/>
    <w:rsid w:val="00314423"/>
    <w:rsid w:val="00314936"/>
    <w:rsid w:val="0031560E"/>
    <w:rsid w:val="003204C3"/>
    <w:rsid w:val="0032204E"/>
    <w:rsid w:val="003221F1"/>
    <w:rsid w:val="00323B2F"/>
    <w:rsid w:val="00324844"/>
    <w:rsid w:val="00324A42"/>
    <w:rsid w:val="00330240"/>
    <w:rsid w:val="003306F9"/>
    <w:rsid w:val="00330F77"/>
    <w:rsid w:val="0033274B"/>
    <w:rsid w:val="003341D9"/>
    <w:rsid w:val="00334459"/>
    <w:rsid w:val="003363DD"/>
    <w:rsid w:val="00342782"/>
    <w:rsid w:val="003428A8"/>
    <w:rsid w:val="00346799"/>
    <w:rsid w:val="00346F44"/>
    <w:rsid w:val="003504CD"/>
    <w:rsid w:val="003508CD"/>
    <w:rsid w:val="00350E27"/>
    <w:rsid w:val="00351182"/>
    <w:rsid w:val="003511D8"/>
    <w:rsid w:val="003609CF"/>
    <w:rsid w:val="00360E31"/>
    <w:rsid w:val="003678F5"/>
    <w:rsid w:val="00367AE2"/>
    <w:rsid w:val="003719B9"/>
    <w:rsid w:val="003719E2"/>
    <w:rsid w:val="0037475B"/>
    <w:rsid w:val="00377B8B"/>
    <w:rsid w:val="003800C8"/>
    <w:rsid w:val="00381274"/>
    <w:rsid w:val="003820CD"/>
    <w:rsid w:val="003837A2"/>
    <w:rsid w:val="00385E37"/>
    <w:rsid w:val="00386377"/>
    <w:rsid w:val="00386576"/>
    <w:rsid w:val="0038764F"/>
    <w:rsid w:val="00387A18"/>
    <w:rsid w:val="00390F1D"/>
    <w:rsid w:val="003911ED"/>
    <w:rsid w:val="0039172A"/>
    <w:rsid w:val="003919C5"/>
    <w:rsid w:val="0039396C"/>
    <w:rsid w:val="00393A45"/>
    <w:rsid w:val="00394AB5"/>
    <w:rsid w:val="003A0D47"/>
    <w:rsid w:val="003A1114"/>
    <w:rsid w:val="003A1EBA"/>
    <w:rsid w:val="003A2412"/>
    <w:rsid w:val="003A6913"/>
    <w:rsid w:val="003A7DEF"/>
    <w:rsid w:val="003B0911"/>
    <w:rsid w:val="003B0D49"/>
    <w:rsid w:val="003B2B9F"/>
    <w:rsid w:val="003B3128"/>
    <w:rsid w:val="003B57E9"/>
    <w:rsid w:val="003B65FF"/>
    <w:rsid w:val="003B6697"/>
    <w:rsid w:val="003C1FBF"/>
    <w:rsid w:val="003C280B"/>
    <w:rsid w:val="003C47AD"/>
    <w:rsid w:val="003D06AB"/>
    <w:rsid w:val="003D1919"/>
    <w:rsid w:val="003D212D"/>
    <w:rsid w:val="003D2B73"/>
    <w:rsid w:val="003D49CE"/>
    <w:rsid w:val="003D4ABE"/>
    <w:rsid w:val="003D5FB9"/>
    <w:rsid w:val="003E270B"/>
    <w:rsid w:val="003E281D"/>
    <w:rsid w:val="003E2CC0"/>
    <w:rsid w:val="003E42C7"/>
    <w:rsid w:val="003E46FB"/>
    <w:rsid w:val="003E4EFB"/>
    <w:rsid w:val="003E768C"/>
    <w:rsid w:val="003F0669"/>
    <w:rsid w:val="003F0B57"/>
    <w:rsid w:val="003F0E6B"/>
    <w:rsid w:val="003F2388"/>
    <w:rsid w:val="003F3B57"/>
    <w:rsid w:val="003F6181"/>
    <w:rsid w:val="003F6C27"/>
    <w:rsid w:val="003F779E"/>
    <w:rsid w:val="003F7EF7"/>
    <w:rsid w:val="00401476"/>
    <w:rsid w:val="00403101"/>
    <w:rsid w:val="0040327B"/>
    <w:rsid w:val="00405083"/>
    <w:rsid w:val="004056D2"/>
    <w:rsid w:val="004108BB"/>
    <w:rsid w:val="00412183"/>
    <w:rsid w:val="004164CA"/>
    <w:rsid w:val="004200A7"/>
    <w:rsid w:val="00420961"/>
    <w:rsid w:val="00423F43"/>
    <w:rsid w:val="0042440D"/>
    <w:rsid w:val="00427258"/>
    <w:rsid w:val="00430492"/>
    <w:rsid w:val="0043260A"/>
    <w:rsid w:val="00432965"/>
    <w:rsid w:val="0043671F"/>
    <w:rsid w:val="00441E48"/>
    <w:rsid w:val="00443100"/>
    <w:rsid w:val="00444FCE"/>
    <w:rsid w:val="00445D9A"/>
    <w:rsid w:val="00447631"/>
    <w:rsid w:val="00447696"/>
    <w:rsid w:val="00451864"/>
    <w:rsid w:val="00452C49"/>
    <w:rsid w:val="00456FBC"/>
    <w:rsid w:val="004615C1"/>
    <w:rsid w:val="00461E13"/>
    <w:rsid w:val="004644D4"/>
    <w:rsid w:val="00464C32"/>
    <w:rsid w:val="0046566B"/>
    <w:rsid w:val="00465F70"/>
    <w:rsid w:val="004712C3"/>
    <w:rsid w:val="00471817"/>
    <w:rsid w:val="00471975"/>
    <w:rsid w:val="00472427"/>
    <w:rsid w:val="00475D7F"/>
    <w:rsid w:val="0047701A"/>
    <w:rsid w:val="00477EEB"/>
    <w:rsid w:val="00480198"/>
    <w:rsid w:val="004808AD"/>
    <w:rsid w:val="004818BC"/>
    <w:rsid w:val="004819E6"/>
    <w:rsid w:val="0048384D"/>
    <w:rsid w:val="00491DB2"/>
    <w:rsid w:val="00492917"/>
    <w:rsid w:val="00496666"/>
    <w:rsid w:val="004A2756"/>
    <w:rsid w:val="004A352D"/>
    <w:rsid w:val="004A3913"/>
    <w:rsid w:val="004A4B60"/>
    <w:rsid w:val="004B1BDE"/>
    <w:rsid w:val="004B28D1"/>
    <w:rsid w:val="004B4981"/>
    <w:rsid w:val="004B54C1"/>
    <w:rsid w:val="004C0583"/>
    <w:rsid w:val="004C2E14"/>
    <w:rsid w:val="004C322C"/>
    <w:rsid w:val="004C3317"/>
    <w:rsid w:val="004C38DD"/>
    <w:rsid w:val="004D0AD8"/>
    <w:rsid w:val="004D0DC4"/>
    <w:rsid w:val="004D2A36"/>
    <w:rsid w:val="004D5E5F"/>
    <w:rsid w:val="004D6FBD"/>
    <w:rsid w:val="004E099B"/>
    <w:rsid w:val="004E25E8"/>
    <w:rsid w:val="004E3311"/>
    <w:rsid w:val="004F1518"/>
    <w:rsid w:val="004F2E16"/>
    <w:rsid w:val="004F402F"/>
    <w:rsid w:val="004F6BAA"/>
    <w:rsid w:val="00501F59"/>
    <w:rsid w:val="00513F2B"/>
    <w:rsid w:val="00514E35"/>
    <w:rsid w:val="0051581D"/>
    <w:rsid w:val="00517C7D"/>
    <w:rsid w:val="0052103A"/>
    <w:rsid w:val="00525FCD"/>
    <w:rsid w:val="00527D81"/>
    <w:rsid w:val="00527D8E"/>
    <w:rsid w:val="00530C50"/>
    <w:rsid w:val="00534934"/>
    <w:rsid w:val="005354FC"/>
    <w:rsid w:val="0053595A"/>
    <w:rsid w:val="0053653E"/>
    <w:rsid w:val="00540B94"/>
    <w:rsid w:val="00540EFD"/>
    <w:rsid w:val="00543610"/>
    <w:rsid w:val="00545160"/>
    <w:rsid w:val="005522CE"/>
    <w:rsid w:val="00552977"/>
    <w:rsid w:val="00554AAE"/>
    <w:rsid w:val="00554CB4"/>
    <w:rsid w:val="005573D4"/>
    <w:rsid w:val="00560EC2"/>
    <w:rsid w:val="005649A9"/>
    <w:rsid w:val="00566261"/>
    <w:rsid w:val="005667FC"/>
    <w:rsid w:val="005669E2"/>
    <w:rsid w:val="00567449"/>
    <w:rsid w:val="005722EC"/>
    <w:rsid w:val="00574D85"/>
    <w:rsid w:val="00574E25"/>
    <w:rsid w:val="00577AF4"/>
    <w:rsid w:val="005806DE"/>
    <w:rsid w:val="00581016"/>
    <w:rsid w:val="005817A5"/>
    <w:rsid w:val="00581B8D"/>
    <w:rsid w:val="00582C59"/>
    <w:rsid w:val="00583213"/>
    <w:rsid w:val="00585EDF"/>
    <w:rsid w:val="00586F73"/>
    <w:rsid w:val="0059424B"/>
    <w:rsid w:val="0059633C"/>
    <w:rsid w:val="005A09FF"/>
    <w:rsid w:val="005A1589"/>
    <w:rsid w:val="005A241E"/>
    <w:rsid w:val="005A5010"/>
    <w:rsid w:val="005A7601"/>
    <w:rsid w:val="005B0450"/>
    <w:rsid w:val="005B085C"/>
    <w:rsid w:val="005B64B6"/>
    <w:rsid w:val="005C4AEA"/>
    <w:rsid w:val="005C4CD7"/>
    <w:rsid w:val="005C58C3"/>
    <w:rsid w:val="005C59EE"/>
    <w:rsid w:val="005C78A6"/>
    <w:rsid w:val="005D0A03"/>
    <w:rsid w:val="005D2E77"/>
    <w:rsid w:val="005D42DA"/>
    <w:rsid w:val="005D5247"/>
    <w:rsid w:val="005E44AC"/>
    <w:rsid w:val="005E7731"/>
    <w:rsid w:val="005F2F97"/>
    <w:rsid w:val="005F6FAD"/>
    <w:rsid w:val="005F7BBD"/>
    <w:rsid w:val="00603C07"/>
    <w:rsid w:val="00603FDB"/>
    <w:rsid w:val="00604E06"/>
    <w:rsid w:val="00606246"/>
    <w:rsid w:val="00613667"/>
    <w:rsid w:val="00622CF1"/>
    <w:rsid w:val="006233C7"/>
    <w:rsid w:val="00624DA8"/>
    <w:rsid w:val="00625307"/>
    <w:rsid w:val="00625912"/>
    <w:rsid w:val="00627E58"/>
    <w:rsid w:val="006304DA"/>
    <w:rsid w:val="00632B0D"/>
    <w:rsid w:val="00634AA6"/>
    <w:rsid w:val="00635288"/>
    <w:rsid w:val="00636E62"/>
    <w:rsid w:val="006406F0"/>
    <w:rsid w:val="0064135D"/>
    <w:rsid w:val="00643DC6"/>
    <w:rsid w:val="006463FE"/>
    <w:rsid w:val="0064771A"/>
    <w:rsid w:val="006479F9"/>
    <w:rsid w:val="0065016D"/>
    <w:rsid w:val="00651C20"/>
    <w:rsid w:val="00653103"/>
    <w:rsid w:val="00660417"/>
    <w:rsid w:val="00660D65"/>
    <w:rsid w:val="00661D9A"/>
    <w:rsid w:val="0066207A"/>
    <w:rsid w:val="00663656"/>
    <w:rsid w:val="006643A1"/>
    <w:rsid w:val="006651B0"/>
    <w:rsid w:val="00665AB7"/>
    <w:rsid w:val="00667E47"/>
    <w:rsid w:val="006723CC"/>
    <w:rsid w:val="0067368F"/>
    <w:rsid w:val="00673CC7"/>
    <w:rsid w:val="00674A69"/>
    <w:rsid w:val="00676188"/>
    <w:rsid w:val="00677D55"/>
    <w:rsid w:val="00677D66"/>
    <w:rsid w:val="00680878"/>
    <w:rsid w:val="0068097C"/>
    <w:rsid w:val="00683B5B"/>
    <w:rsid w:val="00684742"/>
    <w:rsid w:val="006855BC"/>
    <w:rsid w:val="00685774"/>
    <w:rsid w:val="00690754"/>
    <w:rsid w:val="0069298D"/>
    <w:rsid w:val="006A0462"/>
    <w:rsid w:val="006A22F9"/>
    <w:rsid w:val="006A4BB2"/>
    <w:rsid w:val="006B0549"/>
    <w:rsid w:val="006B0D20"/>
    <w:rsid w:val="006B1959"/>
    <w:rsid w:val="006B7D00"/>
    <w:rsid w:val="006C04DF"/>
    <w:rsid w:val="006C3F0B"/>
    <w:rsid w:val="006C4FC4"/>
    <w:rsid w:val="006C74A6"/>
    <w:rsid w:val="006D07F0"/>
    <w:rsid w:val="006D162D"/>
    <w:rsid w:val="006D3F3A"/>
    <w:rsid w:val="006E0DCF"/>
    <w:rsid w:val="006E10E1"/>
    <w:rsid w:val="006E1A5A"/>
    <w:rsid w:val="006E2070"/>
    <w:rsid w:val="006E2BCE"/>
    <w:rsid w:val="006E2EF9"/>
    <w:rsid w:val="006E3B7D"/>
    <w:rsid w:val="006E3DC5"/>
    <w:rsid w:val="006E40C7"/>
    <w:rsid w:val="006F142A"/>
    <w:rsid w:val="006F3079"/>
    <w:rsid w:val="006F4C6D"/>
    <w:rsid w:val="006F51DB"/>
    <w:rsid w:val="007016D5"/>
    <w:rsid w:val="00703303"/>
    <w:rsid w:val="00704CED"/>
    <w:rsid w:val="00706891"/>
    <w:rsid w:val="00711F04"/>
    <w:rsid w:val="00714620"/>
    <w:rsid w:val="00715061"/>
    <w:rsid w:val="00715987"/>
    <w:rsid w:val="00716EA9"/>
    <w:rsid w:val="00717A70"/>
    <w:rsid w:val="00720D2D"/>
    <w:rsid w:val="00721BFC"/>
    <w:rsid w:val="0072383C"/>
    <w:rsid w:val="00723A32"/>
    <w:rsid w:val="00726674"/>
    <w:rsid w:val="00726692"/>
    <w:rsid w:val="00732293"/>
    <w:rsid w:val="007329CF"/>
    <w:rsid w:val="007337DE"/>
    <w:rsid w:val="00737590"/>
    <w:rsid w:val="00737E90"/>
    <w:rsid w:val="00741740"/>
    <w:rsid w:val="00742661"/>
    <w:rsid w:val="00751693"/>
    <w:rsid w:val="00751723"/>
    <w:rsid w:val="00753019"/>
    <w:rsid w:val="00753061"/>
    <w:rsid w:val="00754E00"/>
    <w:rsid w:val="00756591"/>
    <w:rsid w:val="00761043"/>
    <w:rsid w:val="007635B9"/>
    <w:rsid w:val="00764F37"/>
    <w:rsid w:val="007651A8"/>
    <w:rsid w:val="00766025"/>
    <w:rsid w:val="00766494"/>
    <w:rsid w:val="007670B7"/>
    <w:rsid w:val="007701CE"/>
    <w:rsid w:val="0077031C"/>
    <w:rsid w:val="00770402"/>
    <w:rsid w:val="00772D5E"/>
    <w:rsid w:val="00774550"/>
    <w:rsid w:val="00777A79"/>
    <w:rsid w:val="00777BEB"/>
    <w:rsid w:val="007800B4"/>
    <w:rsid w:val="007827F8"/>
    <w:rsid w:val="00783901"/>
    <w:rsid w:val="007865C4"/>
    <w:rsid w:val="0078689D"/>
    <w:rsid w:val="00790AB6"/>
    <w:rsid w:val="0079135C"/>
    <w:rsid w:val="0079155B"/>
    <w:rsid w:val="00791FEA"/>
    <w:rsid w:val="00794551"/>
    <w:rsid w:val="00794A9D"/>
    <w:rsid w:val="00796990"/>
    <w:rsid w:val="00796E18"/>
    <w:rsid w:val="007971AD"/>
    <w:rsid w:val="00797A73"/>
    <w:rsid w:val="007A022F"/>
    <w:rsid w:val="007A6260"/>
    <w:rsid w:val="007B01E7"/>
    <w:rsid w:val="007B093A"/>
    <w:rsid w:val="007B2332"/>
    <w:rsid w:val="007B2E8C"/>
    <w:rsid w:val="007B48CD"/>
    <w:rsid w:val="007B6706"/>
    <w:rsid w:val="007C048C"/>
    <w:rsid w:val="007C0F1C"/>
    <w:rsid w:val="007C30C6"/>
    <w:rsid w:val="007C3B4A"/>
    <w:rsid w:val="007C5989"/>
    <w:rsid w:val="007C73FD"/>
    <w:rsid w:val="007D06EC"/>
    <w:rsid w:val="007D1574"/>
    <w:rsid w:val="007D2BE6"/>
    <w:rsid w:val="007D3716"/>
    <w:rsid w:val="007E18D7"/>
    <w:rsid w:val="007E3B9D"/>
    <w:rsid w:val="007E3EF9"/>
    <w:rsid w:val="007E5364"/>
    <w:rsid w:val="007E54FC"/>
    <w:rsid w:val="007E5D2E"/>
    <w:rsid w:val="007E5E8D"/>
    <w:rsid w:val="007E67FB"/>
    <w:rsid w:val="007F134B"/>
    <w:rsid w:val="007F15B9"/>
    <w:rsid w:val="007F20BA"/>
    <w:rsid w:val="007F5C9B"/>
    <w:rsid w:val="007F6B26"/>
    <w:rsid w:val="0080373F"/>
    <w:rsid w:val="00804948"/>
    <w:rsid w:val="00822D48"/>
    <w:rsid w:val="00823344"/>
    <w:rsid w:val="0082343B"/>
    <w:rsid w:val="008248F9"/>
    <w:rsid w:val="00831FC0"/>
    <w:rsid w:val="00832730"/>
    <w:rsid w:val="00832D24"/>
    <w:rsid w:val="00833A42"/>
    <w:rsid w:val="00834557"/>
    <w:rsid w:val="008345B8"/>
    <w:rsid w:val="00836BEB"/>
    <w:rsid w:val="00837AC4"/>
    <w:rsid w:val="00840220"/>
    <w:rsid w:val="0084294E"/>
    <w:rsid w:val="0084451E"/>
    <w:rsid w:val="008464DE"/>
    <w:rsid w:val="00846879"/>
    <w:rsid w:val="0084705A"/>
    <w:rsid w:val="00847AD7"/>
    <w:rsid w:val="0085095D"/>
    <w:rsid w:val="008557B3"/>
    <w:rsid w:val="00855E4C"/>
    <w:rsid w:val="00856F02"/>
    <w:rsid w:val="00860EAF"/>
    <w:rsid w:val="0087036E"/>
    <w:rsid w:val="008704BA"/>
    <w:rsid w:val="00872E97"/>
    <w:rsid w:val="008740B2"/>
    <w:rsid w:val="008774B5"/>
    <w:rsid w:val="008809FE"/>
    <w:rsid w:val="00882FEB"/>
    <w:rsid w:val="008838CD"/>
    <w:rsid w:val="00883E05"/>
    <w:rsid w:val="0089090D"/>
    <w:rsid w:val="008910F9"/>
    <w:rsid w:val="0089267B"/>
    <w:rsid w:val="0089450E"/>
    <w:rsid w:val="008964B3"/>
    <w:rsid w:val="00896D28"/>
    <w:rsid w:val="008A1C85"/>
    <w:rsid w:val="008A1DB4"/>
    <w:rsid w:val="008A202D"/>
    <w:rsid w:val="008A234B"/>
    <w:rsid w:val="008A64E5"/>
    <w:rsid w:val="008B0140"/>
    <w:rsid w:val="008B1B98"/>
    <w:rsid w:val="008B1F56"/>
    <w:rsid w:val="008B5FA9"/>
    <w:rsid w:val="008B70F8"/>
    <w:rsid w:val="008B7284"/>
    <w:rsid w:val="008B73F9"/>
    <w:rsid w:val="008B7C15"/>
    <w:rsid w:val="008C1DA4"/>
    <w:rsid w:val="008C2B11"/>
    <w:rsid w:val="008C5163"/>
    <w:rsid w:val="008C5877"/>
    <w:rsid w:val="008C7409"/>
    <w:rsid w:val="008C7BA8"/>
    <w:rsid w:val="008D195D"/>
    <w:rsid w:val="008D429F"/>
    <w:rsid w:val="008D48E7"/>
    <w:rsid w:val="008D52EC"/>
    <w:rsid w:val="008D7AD3"/>
    <w:rsid w:val="008D7AEC"/>
    <w:rsid w:val="008E2C4A"/>
    <w:rsid w:val="008E4117"/>
    <w:rsid w:val="008E4E95"/>
    <w:rsid w:val="008E5A7D"/>
    <w:rsid w:val="008F3A6F"/>
    <w:rsid w:val="008F3C0A"/>
    <w:rsid w:val="008F6D1A"/>
    <w:rsid w:val="00900E8D"/>
    <w:rsid w:val="00904B32"/>
    <w:rsid w:val="00913851"/>
    <w:rsid w:val="00914912"/>
    <w:rsid w:val="0091544F"/>
    <w:rsid w:val="0092167C"/>
    <w:rsid w:val="009229FD"/>
    <w:rsid w:val="0092445A"/>
    <w:rsid w:val="00924630"/>
    <w:rsid w:val="00925313"/>
    <w:rsid w:val="00925EC8"/>
    <w:rsid w:val="009263FF"/>
    <w:rsid w:val="00932DED"/>
    <w:rsid w:val="0093586F"/>
    <w:rsid w:val="0094187D"/>
    <w:rsid w:val="009418C9"/>
    <w:rsid w:val="009432F0"/>
    <w:rsid w:val="00944DCA"/>
    <w:rsid w:val="00945396"/>
    <w:rsid w:val="0095035A"/>
    <w:rsid w:val="009503CD"/>
    <w:rsid w:val="00950433"/>
    <w:rsid w:val="009540D0"/>
    <w:rsid w:val="009553FC"/>
    <w:rsid w:val="009558EB"/>
    <w:rsid w:val="00960955"/>
    <w:rsid w:val="0096117B"/>
    <w:rsid w:val="0096231E"/>
    <w:rsid w:val="00962A75"/>
    <w:rsid w:val="009656C2"/>
    <w:rsid w:val="00966B00"/>
    <w:rsid w:val="0097307A"/>
    <w:rsid w:val="009765AC"/>
    <w:rsid w:val="009770E3"/>
    <w:rsid w:val="00984E90"/>
    <w:rsid w:val="00986167"/>
    <w:rsid w:val="00986467"/>
    <w:rsid w:val="00986B21"/>
    <w:rsid w:val="00987FFC"/>
    <w:rsid w:val="009917CA"/>
    <w:rsid w:val="00991CD9"/>
    <w:rsid w:val="00995C62"/>
    <w:rsid w:val="00996B69"/>
    <w:rsid w:val="00997557"/>
    <w:rsid w:val="009A1BBC"/>
    <w:rsid w:val="009A51C4"/>
    <w:rsid w:val="009A58AE"/>
    <w:rsid w:val="009B0440"/>
    <w:rsid w:val="009B4653"/>
    <w:rsid w:val="009B6C46"/>
    <w:rsid w:val="009B74E2"/>
    <w:rsid w:val="009C5641"/>
    <w:rsid w:val="009C6112"/>
    <w:rsid w:val="009C6424"/>
    <w:rsid w:val="009D0FBD"/>
    <w:rsid w:val="009D1A89"/>
    <w:rsid w:val="009D21EB"/>
    <w:rsid w:val="009D2BB2"/>
    <w:rsid w:val="009D3FB7"/>
    <w:rsid w:val="009D47E6"/>
    <w:rsid w:val="009E3551"/>
    <w:rsid w:val="009E494B"/>
    <w:rsid w:val="009E541F"/>
    <w:rsid w:val="009E56DE"/>
    <w:rsid w:val="009E6DD5"/>
    <w:rsid w:val="009E7837"/>
    <w:rsid w:val="009F0024"/>
    <w:rsid w:val="009F3C76"/>
    <w:rsid w:val="009F49D0"/>
    <w:rsid w:val="009F680B"/>
    <w:rsid w:val="009F6A40"/>
    <w:rsid w:val="00A00AEF"/>
    <w:rsid w:val="00A00F62"/>
    <w:rsid w:val="00A0135F"/>
    <w:rsid w:val="00A0457B"/>
    <w:rsid w:val="00A06195"/>
    <w:rsid w:val="00A06F06"/>
    <w:rsid w:val="00A11AD8"/>
    <w:rsid w:val="00A12114"/>
    <w:rsid w:val="00A1337D"/>
    <w:rsid w:val="00A14839"/>
    <w:rsid w:val="00A174B1"/>
    <w:rsid w:val="00A21398"/>
    <w:rsid w:val="00A21B43"/>
    <w:rsid w:val="00A314D6"/>
    <w:rsid w:val="00A32B24"/>
    <w:rsid w:val="00A32ECA"/>
    <w:rsid w:val="00A3365B"/>
    <w:rsid w:val="00A3563C"/>
    <w:rsid w:val="00A36E01"/>
    <w:rsid w:val="00A40EA8"/>
    <w:rsid w:val="00A42087"/>
    <w:rsid w:val="00A4241B"/>
    <w:rsid w:val="00A42F43"/>
    <w:rsid w:val="00A432B1"/>
    <w:rsid w:val="00A43399"/>
    <w:rsid w:val="00A43C68"/>
    <w:rsid w:val="00A44F2E"/>
    <w:rsid w:val="00A4616C"/>
    <w:rsid w:val="00A520F8"/>
    <w:rsid w:val="00A61636"/>
    <w:rsid w:val="00A621BA"/>
    <w:rsid w:val="00A62443"/>
    <w:rsid w:val="00A65646"/>
    <w:rsid w:val="00A66B54"/>
    <w:rsid w:val="00A679CF"/>
    <w:rsid w:val="00A67CA9"/>
    <w:rsid w:val="00A7124E"/>
    <w:rsid w:val="00A72291"/>
    <w:rsid w:val="00A72A34"/>
    <w:rsid w:val="00A74BE6"/>
    <w:rsid w:val="00A822C1"/>
    <w:rsid w:val="00A9096D"/>
    <w:rsid w:val="00A926B0"/>
    <w:rsid w:val="00A92E78"/>
    <w:rsid w:val="00A93441"/>
    <w:rsid w:val="00A945F7"/>
    <w:rsid w:val="00A96C3B"/>
    <w:rsid w:val="00A97E49"/>
    <w:rsid w:val="00AA1536"/>
    <w:rsid w:val="00AA279C"/>
    <w:rsid w:val="00AA571D"/>
    <w:rsid w:val="00AB0538"/>
    <w:rsid w:val="00AB19C4"/>
    <w:rsid w:val="00AB28FC"/>
    <w:rsid w:val="00AB2C0F"/>
    <w:rsid w:val="00AB2DF8"/>
    <w:rsid w:val="00AB7082"/>
    <w:rsid w:val="00AB7927"/>
    <w:rsid w:val="00AC037A"/>
    <w:rsid w:val="00AC1548"/>
    <w:rsid w:val="00AC184B"/>
    <w:rsid w:val="00AC24DB"/>
    <w:rsid w:val="00AC5CEC"/>
    <w:rsid w:val="00AC5FD6"/>
    <w:rsid w:val="00AC786F"/>
    <w:rsid w:val="00AD158B"/>
    <w:rsid w:val="00AD2EF3"/>
    <w:rsid w:val="00AD5443"/>
    <w:rsid w:val="00AD5E0E"/>
    <w:rsid w:val="00AD6656"/>
    <w:rsid w:val="00AD7533"/>
    <w:rsid w:val="00AE235B"/>
    <w:rsid w:val="00AE39A4"/>
    <w:rsid w:val="00AE39B9"/>
    <w:rsid w:val="00AF0828"/>
    <w:rsid w:val="00AF0FE0"/>
    <w:rsid w:val="00AF296D"/>
    <w:rsid w:val="00AF45D8"/>
    <w:rsid w:val="00AF600E"/>
    <w:rsid w:val="00B01671"/>
    <w:rsid w:val="00B020C9"/>
    <w:rsid w:val="00B03792"/>
    <w:rsid w:val="00B0393B"/>
    <w:rsid w:val="00B04C04"/>
    <w:rsid w:val="00B05C84"/>
    <w:rsid w:val="00B10C43"/>
    <w:rsid w:val="00B10E83"/>
    <w:rsid w:val="00B11153"/>
    <w:rsid w:val="00B12756"/>
    <w:rsid w:val="00B12E46"/>
    <w:rsid w:val="00B149FA"/>
    <w:rsid w:val="00B14E7A"/>
    <w:rsid w:val="00B16506"/>
    <w:rsid w:val="00B177C0"/>
    <w:rsid w:val="00B20580"/>
    <w:rsid w:val="00B228C6"/>
    <w:rsid w:val="00B24B70"/>
    <w:rsid w:val="00B27C89"/>
    <w:rsid w:val="00B30187"/>
    <w:rsid w:val="00B34785"/>
    <w:rsid w:val="00B34AD7"/>
    <w:rsid w:val="00B34DA9"/>
    <w:rsid w:val="00B352D8"/>
    <w:rsid w:val="00B35627"/>
    <w:rsid w:val="00B36669"/>
    <w:rsid w:val="00B36CAC"/>
    <w:rsid w:val="00B43F24"/>
    <w:rsid w:val="00B44E25"/>
    <w:rsid w:val="00B45523"/>
    <w:rsid w:val="00B47006"/>
    <w:rsid w:val="00B50F81"/>
    <w:rsid w:val="00B523BF"/>
    <w:rsid w:val="00B57ADC"/>
    <w:rsid w:val="00B608DB"/>
    <w:rsid w:val="00B61183"/>
    <w:rsid w:val="00B614CA"/>
    <w:rsid w:val="00B6157E"/>
    <w:rsid w:val="00B61781"/>
    <w:rsid w:val="00B62189"/>
    <w:rsid w:val="00B66A17"/>
    <w:rsid w:val="00B67DD1"/>
    <w:rsid w:val="00B72926"/>
    <w:rsid w:val="00B72BD6"/>
    <w:rsid w:val="00B744C1"/>
    <w:rsid w:val="00B7541F"/>
    <w:rsid w:val="00B75A5D"/>
    <w:rsid w:val="00B75EC6"/>
    <w:rsid w:val="00B76021"/>
    <w:rsid w:val="00B760D9"/>
    <w:rsid w:val="00B7714B"/>
    <w:rsid w:val="00B7764E"/>
    <w:rsid w:val="00B82373"/>
    <w:rsid w:val="00B85D69"/>
    <w:rsid w:val="00B863E4"/>
    <w:rsid w:val="00B9103C"/>
    <w:rsid w:val="00B94714"/>
    <w:rsid w:val="00B95394"/>
    <w:rsid w:val="00B95AA3"/>
    <w:rsid w:val="00B9659B"/>
    <w:rsid w:val="00BA342E"/>
    <w:rsid w:val="00BA3E8F"/>
    <w:rsid w:val="00BA45AC"/>
    <w:rsid w:val="00BA4E95"/>
    <w:rsid w:val="00BB0417"/>
    <w:rsid w:val="00BB2118"/>
    <w:rsid w:val="00BB2D8A"/>
    <w:rsid w:val="00BB3005"/>
    <w:rsid w:val="00BB3D0C"/>
    <w:rsid w:val="00BC50D4"/>
    <w:rsid w:val="00BC6694"/>
    <w:rsid w:val="00BC7687"/>
    <w:rsid w:val="00BC7AD6"/>
    <w:rsid w:val="00BD0412"/>
    <w:rsid w:val="00BD2493"/>
    <w:rsid w:val="00BD2A00"/>
    <w:rsid w:val="00BD554F"/>
    <w:rsid w:val="00BD605B"/>
    <w:rsid w:val="00BD68DE"/>
    <w:rsid w:val="00BD695A"/>
    <w:rsid w:val="00BD7807"/>
    <w:rsid w:val="00BE1244"/>
    <w:rsid w:val="00BE14CB"/>
    <w:rsid w:val="00BE40C5"/>
    <w:rsid w:val="00BE413C"/>
    <w:rsid w:val="00BE4905"/>
    <w:rsid w:val="00BE52EC"/>
    <w:rsid w:val="00BE75C1"/>
    <w:rsid w:val="00BF0EB6"/>
    <w:rsid w:val="00BF53E3"/>
    <w:rsid w:val="00C007C2"/>
    <w:rsid w:val="00C01D12"/>
    <w:rsid w:val="00C04EB3"/>
    <w:rsid w:val="00C10331"/>
    <w:rsid w:val="00C10833"/>
    <w:rsid w:val="00C108F8"/>
    <w:rsid w:val="00C1122F"/>
    <w:rsid w:val="00C11B63"/>
    <w:rsid w:val="00C12FD8"/>
    <w:rsid w:val="00C148EA"/>
    <w:rsid w:val="00C14B88"/>
    <w:rsid w:val="00C14D6B"/>
    <w:rsid w:val="00C1609F"/>
    <w:rsid w:val="00C16C70"/>
    <w:rsid w:val="00C25655"/>
    <w:rsid w:val="00C2680F"/>
    <w:rsid w:val="00C26B09"/>
    <w:rsid w:val="00C33912"/>
    <w:rsid w:val="00C340DA"/>
    <w:rsid w:val="00C36174"/>
    <w:rsid w:val="00C36A28"/>
    <w:rsid w:val="00C36B33"/>
    <w:rsid w:val="00C43F7B"/>
    <w:rsid w:val="00C46744"/>
    <w:rsid w:val="00C50828"/>
    <w:rsid w:val="00C51172"/>
    <w:rsid w:val="00C52D29"/>
    <w:rsid w:val="00C53332"/>
    <w:rsid w:val="00C5455E"/>
    <w:rsid w:val="00C55D4A"/>
    <w:rsid w:val="00C60F24"/>
    <w:rsid w:val="00C61175"/>
    <w:rsid w:val="00C63237"/>
    <w:rsid w:val="00C63EC9"/>
    <w:rsid w:val="00C649BC"/>
    <w:rsid w:val="00C649D8"/>
    <w:rsid w:val="00C66730"/>
    <w:rsid w:val="00C675A1"/>
    <w:rsid w:val="00C712B2"/>
    <w:rsid w:val="00C71985"/>
    <w:rsid w:val="00C71B38"/>
    <w:rsid w:val="00C71E08"/>
    <w:rsid w:val="00C735A0"/>
    <w:rsid w:val="00C73B79"/>
    <w:rsid w:val="00C73CE4"/>
    <w:rsid w:val="00C74A70"/>
    <w:rsid w:val="00C761B5"/>
    <w:rsid w:val="00C76311"/>
    <w:rsid w:val="00C776E2"/>
    <w:rsid w:val="00C77E8B"/>
    <w:rsid w:val="00C854D4"/>
    <w:rsid w:val="00C90CF4"/>
    <w:rsid w:val="00C90F89"/>
    <w:rsid w:val="00C915FF"/>
    <w:rsid w:val="00C91B99"/>
    <w:rsid w:val="00C94EAC"/>
    <w:rsid w:val="00C9781F"/>
    <w:rsid w:val="00CA0257"/>
    <w:rsid w:val="00CA1226"/>
    <w:rsid w:val="00CA1C80"/>
    <w:rsid w:val="00CA3317"/>
    <w:rsid w:val="00CA4B1F"/>
    <w:rsid w:val="00CB08D7"/>
    <w:rsid w:val="00CB0A61"/>
    <w:rsid w:val="00CB74D0"/>
    <w:rsid w:val="00CB7C49"/>
    <w:rsid w:val="00CC1840"/>
    <w:rsid w:val="00CC1A45"/>
    <w:rsid w:val="00CC6813"/>
    <w:rsid w:val="00CD1C55"/>
    <w:rsid w:val="00CD22A4"/>
    <w:rsid w:val="00CD3389"/>
    <w:rsid w:val="00CD4418"/>
    <w:rsid w:val="00CD73C0"/>
    <w:rsid w:val="00CD7C3D"/>
    <w:rsid w:val="00CD7E28"/>
    <w:rsid w:val="00CE1884"/>
    <w:rsid w:val="00CE3296"/>
    <w:rsid w:val="00CE69A5"/>
    <w:rsid w:val="00CE71D3"/>
    <w:rsid w:val="00CF0FCC"/>
    <w:rsid w:val="00CF1543"/>
    <w:rsid w:val="00CF2F71"/>
    <w:rsid w:val="00CF4AB6"/>
    <w:rsid w:val="00CF56E4"/>
    <w:rsid w:val="00CF6CE8"/>
    <w:rsid w:val="00D02E0C"/>
    <w:rsid w:val="00D0303D"/>
    <w:rsid w:val="00D041CB"/>
    <w:rsid w:val="00D06EEF"/>
    <w:rsid w:val="00D10C4B"/>
    <w:rsid w:val="00D15093"/>
    <w:rsid w:val="00D16C29"/>
    <w:rsid w:val="00D17D3D"/>
    <w:rsid w:val="00D212FF"/>
    <w:rsid w:val="00D252B3"/>
    <w:rsid w:val="00D309B5"/>
    <w:rsid w:val="00D33E46"/>
    <w:rsid w:val="00D35779"/>
    <w:rsid w:val="00D35E96"/>
    <w:rsid w:val="00D36E57"/>
    <w:rsid w:val="00D37B41"/>
    <w:rsid w:val="00D43B06"/>
    <w:rsid w:val="00D44522"/>
    <w:rsid w:val="00D454BA"/>
    <w:rsid w:val="00D45C47"/>
    <w:rsid w:val="00D4749D"/>
    <w:rsid w:val="00D47BC0"/>
    <w:rsid w:val="00D5059D"/>
    <w:rsid w:val="00D52BB5"/>
    <w:rsid w:val="00D62B84"/>
    <w:rsid w:val="00D65B0A"/>
    <w:rsid w:val="00D6641A"/>
    <w:rsid w:val="00D67A02"/>
    <w:rsid w:val="00D72B29"/>
    <w:rsid w:val="00D759C9"/>
    <w:rsid w:val="00D75AC4"/>
    <w:rsid w:val="00D76C20"/>
    <w:rsid w:val="00D775EA"/>
    <w:rsid w:val="00D77B85"/>
    <w:rsid w:val="00D80752"/>
    <w:rsid w:val="00D80819"/>
    <w:rsid w:val="00D8090C"/>
    <w:rsid w:val="00D82F92"/>
    <w:rsid w:val="00D8426B"/>
    <w:rsid w:val="00D845FD"/>
    <w:rsid w:val="00D9088E"/>
    <w:rsid w:val="00D940F2"/>
    <w:rsid w:val="00D94D43"/>
    <w:rsid w:val="00D95697"/>
    <w:rsid w:val="00DA1D37"/>
    <w:rsid w:val="00DA2FA3"/>
    <w:rsid w:val="00DA5883"/>
    <w:rsid w:val="00DB38FE"/>
    <w:rsid w:val="00DB41B8"/>
    <w:rsid w:val="00DB702A"/>
    <w:rsid w:val="00DB7781"/>
    <w:rsid w:val="00DB7C48"/>
    <w:rsid w:val="00DC0B3E"/>
    <w:rsid w:val="00DC0EC4"/>
    <w:rsid w:val="00DC21D0"/>
    <w:rsid w:val="00DD12B1"/>
    <w:rsid w:val="00DD2B99"/>
    <w:rsid w:val="00DD3D1E"/>
    <w:rsid w:val="00DE04D5"/>
    <w:rsid w:val="00DE1563"/>
    <w:rsid w:val="00DE69CF"/>
    <w:rsid w:val="00DE7670"/>
    <w:rsid w:val="00DE768C"/>
    <w:rsid w:val="00DF1CA1"/>
    <w:rsid w:val="00DF27A5"/>
    <w:rsid w:val="00DF418D"/>
    <w:rsid w:val="00DF6463"/>
    <w:rsid w:val="00DF695F"/>
    <w:rsid w:val="00DF7C39"/>
    <w:rsid w:val="00E01B05"/>
    <w:rsid w:val="00E026B6"/>
    <w:rsid w:val="00E04978"/>
    <w:rsid w:val="00E050F1"/>
    <w:rsid w:val="00E068C2"/>
    <w:rsid w:val="00E06938"/>
    <w:rsid w:val="00E10CDE"/>
    <w:rsid w:val="00E13E50"/>
    <w:rsid w:val="00E16875"/>
    <w:rsid w:val="00E16A93"/>
    <w:rsid w:val="00E16E17"/>
    <w:rsid w:val="00E16F7E"/>
    <w:rsid w:val="00E17730"/>
    <w:rsid w:val="00E20940"/>
    <w:rsid w:val="00E20974"/>
    <w:rsid w:val="00E212BB"/>
    <w:rsid w:val="00E212CB"/>
    <w:rsid w:val="00E22944"/>
    <w:rsid w:val="00E23704"/>
    <w:rsid w:val="00E23DF4"/>
    <w:rsid w:val="00E2673C"/>
    <w:rsid w:val="00E27460"/>
    <w:rsid w:val="00E31753"/>
    <w:rsid w:val="00E329E9"/>
    <w:rsid w:val="00E32E99"/>
    <w:rsid w:val="00E33BD6"/>
    <w:rsid w:val="00E362C2"/>
    <w:rsid w:val="00E37E7A"/>
    <w:rsid w:val="00E4126B"/>
    <w:rsid w:val="00E43BE6"/>
    <w:rsid w:val="00E44088"/>
    <w:rsid w:val="00E459E3"/>
    <w:rsid w:val="00E46948"/>
    <w:rsid w:val="00E472D5"/>
    <w:rsid w:val="00E47E67"/>
    <w:rsid w:val="00E51BA5"/>
    <w:rsid w:val="00E536AB"/>
    <w:rsid w:val="00E537CC"/>
    <w:rsid w:val="00E5417C"/>
    <w:rsid w:val="00E54479"/>
    <w:rsid w:val="00E55F00"/>
    <w:rsid w:val="00E612EC"/>
    <w:rsid w:val="00E65B00"/>
    <w:rsid w:val="00E65EE4"/>
    <w:rsid w:val="00E661CE"/>
    <w:rsid w:val="00E669A1"/>
    <w:rsid w:val="00E70AED"/>
    <w:rsid w:val="00E71A4A"/>
    <w:rsid w:val="00E74516"/>
    <w:rsid w:val="00E7531C"/>
    <w:rsid w:val="00E756A4"/>
    <w:rsid w:val="00E758BC"/>
    <w:rsid w:val="00E75BC0"/>
    <w:rsid w:val="00E7778A"/>
    <w:rsid w:val="00E81FDF"/>
    <w:rsid w:val="00E840CA"/>
    <w:rsid w:val="00E84B6E"/>
    <w:rsid w:val="00E85442"/>
    <w:rsid w:val="00E85A5C"/>
    <w:rsid w:val="00E87CFD"/>
    <w:rsid w:val="00E87F67"/>
    <w:rsid w:val="00E907FC"/>
    <w:rsid w:val="00E90C8D"/>
    <w:rsid w:val="00E913A6"/>
    <w:rsid w:val="00E96A72"/>
    <w:rsid w:val="00E97CF2"/>
    <w:rsid w:val="00EA0C50"/>
    <w:rsid w:val="00EA1419"/>
    <w:rsid w:val="00EB7F9C"/>
    <w:rsid w:val="00EC0702"/>
    <w:rsid w:val="00EC3B2E"/>
    <w:rsid w:val="00EC4108"/>
    <w:rsid w:val="00EC583C"/>
    <w:rsid w:val="00ED0D02"/>
    <w:rsid w:val="00ED18C2"/>
    <w:rsid w:val="00ED4C61"/>
    <w:rsid w:val="00EE1760"/>
    <w:rsid w:val="00EE2A59"/>
    <w:rsid w:val="00EE3201"/>
    <w:rsid w:val="00EE36D5"/>
    <w:rsid w:val="00EE4D81"/>
    <w:rsid w:val="00EE6291"/>
    <w:rsid w:val="00EF14FE"/>
    <w:rsid w:val="00EF232F"/>
    <w:rsid w:val="00EF41CE"/>
    <w:rsid w:val="00EF55A2"/>
    <w:rsid w:val="00EF6B65"/>
    <w:rsid w:val="00F0052D"/>
    <w:rsid w:val="00F0175F"/>
    <w:rsid w:val="00F01CE2"/>
    <w:rsid w:val="00F06D8D"/>
    <w:rsid w:val="00F102DE"/>
    <w:rsid w:val="00F11B2A"/>
    <w:rsid w:val="00F15446"/>
    <w:rsid w:val="00F15C11"/>
    <w:rsid w:val="00F20456"/>
    <w:rsid w:val="00F2321C"/>
    <w:rsid w:val="00F24712"/>
    <w:rsid w:val="00F24890"/>
    <w:rsid w:val="00F24CF6"/>
    <w:rsid w:val="00F27CF6"/>
    <w:rsid w:val="00F30B9D"/>
    <w:rsid w:val="00F30DB5"/>
    <w:rsid w:val="00F3294A"/>
    <w:rsid w:val="00F40112"/>
    <w:rsid w:val="00F427F3"/>
    <w:rsid w:val="00F44023"/>
    <w:rsid w:val="00F4423D"/>
    <w:rsid w:val="00F44864"/>
    <w:rsid w:val="00F44DA0"/>
    <w:rsid w:val="00F4595F"/>
    <w:rsid w:val="00F50ACD"/>
    <w:rsid w:val="00F5109D"/>
    <w:rsid w:val="00F51D3D"/>
    <w:rsid w:val="00F54EB0"/>
    <w:rsid w:val="00F57C8E"/>
    <w:rsid w:val="00F63AE5"/>
    <w:rsid w:val="00F72DD2"/>
    <w:rsid w:val="00F72E58"/>
    <w:rsid w:val="00F737C5"/>
    <w:rsid w:val="00F73D78"/>
    <w:rsid w:val="00F75719"/>
    <w:rsid w:val="00F76A52"/>
    <w:rsid w:val="00F815BB"/>
    <w:rsid w:val="00F81B4D"/>
    <w:rsid w:val="00F84C2C"/>
    <w:rsid w:val="00F852E0"/>
    <w:rsid w:val="00F904B0"/>
    <w:rsid w:val="00F90E61"/>
    <w:rsid w:val="00F92828"/>
    <w:rsid w:val="00F92F35"/>
    <w:rsid w:val="00F932B5"/>
    <w:rsid w:val="00F93678"/>
    <w:rsid w:val="00F93CC8"/>
    <w:rsid w:val="00F94BE6"/>
    <w:rsid w:val="00FA4C82"/>
    <w:rsid w:val="00FA59C6"/>
    <w:rsid w:val="00FA6188"/>
    <w:rsid w:val="00FA7FFD"/>
    <w:rsid w:val="00FB3BD9"/>
    <w:rsid w:val="00FB3E80"/>
    <w:rsid w:val="00FB402D"/>
    <w:rsid w:val="00FC25AD"/>
    <w:rsid w:val="00FC63B2"/>
    <w:rsid w:val="00FD1F7A"/>
    <w:rsid w:val="00FD660A"/>
    <w:rsid w:val="00FD6F90"/>
    <w:rsid w:val="00FE066A"/>
    <w:rsid w:val="00FE3507"/>
    <w:rsid w:val="00FE572F"/>
    <w:rsid w:val="00FE59E7"/>
    <w:rsid w:val="00FF0834"/>
    <w:rsid w:val="00FF3D32"/>
    <w:rsid w:val="00FF44A7"/>
    <w:rsid w:val="00FF46F2"/>
    <w:rsid w:val="00FF6EDC"/>
    <w:rsid w:val="00FF6F47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01"/>
  </w:style>
  <w:style w:type="paragraph" w:styleId="1">
    <w:name w:val="heading 1"/>
    <w:basedOn w:val="a"/>
    <w:next w:val="a"/>
    <w:link w:val="10"/>
    <w:uiPriority w:val="9"/>
    <w:qFormat/>
    <w:rsid w:val="0005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964B3"/>
    <w:pPr>
      <w:keepNext/>
      <w:spacing w:after="0" w:line="360" w:lineRule="auto"/>
      <w:ind w:firstLine="90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56016"/>
    <w:pPr>
      <w:tabs>
        <w:tab w:val="left" w:pos="540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60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zag">
    <w:name w:val="Стиль zag"/>
    <w:basedOn w:val="a"/>
    <w:rsid w:val="00056016"/>
    <w:pPr>
      <w:spacing w:after="0" w:line="360" w:lineRule="auto"/>
      <w:jc w:val="center"/>
    </w:pPr>
    <w:rPr>
      <w:rFonts w:ascii="Arial" w:eastAsia="Times New Roman" w:hAnsi="Arial" w:cs="Arial"/>
      <w:b/>
      <w:sz w:val="32"/>
      <w:szCs w:val="32"/>
      <w:lang w:eastAsia="ru-RU"/>
    </w:rPr>
  </w:style>
  <w:style w:type="paragraph" w:customStyle="1" w:styleId="11">
    <w:name w:val="Стиль1"/>
    <w:basedOn w:val="1"/>
    <w:rsid w:val="00056016"/>
    <w:pPr>
      <w:keepLines w:val="0"/>
      <w:spacing w:before="240" w:after="240" w:line="240" w:lineRule="auto"/>
      <w:jc w:val="both"/>
    </w:pPr>
    <w:rPr>
      <w:rFonts w:ascii="Arial" w:eastAsia="Times New Roman" w:hAnsi="Arial" w:cs="Arial"/>
      <w:color w:val="auto"/>
      <w:kern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">
    <w:name w:val="Стиль2"/>
    <w:basedOn w:val="1"/>
    <w:rsid w:val="000E480F"/>
    <w:pPr>
      <w:keepLines w:val="0"/>
      <w:spacing w:before="0" w:line="360" w:lineRule="auto"/>
      <w:jc w:val="both"/>
    </w:pPr>
    <w:rPr>
      <w:rFonts w:ascii="Arial" w:eastAsia="Times New Roman" w:hAnsi="Arial" w:cs="Arial"/>
      <w:color w:val="auto"/>
      <w:kern w:val="32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964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ld">
    <w:name w:val="Стиль bold"/>
    <w:basedOn w:val="1"/>
    <w:rsid w:val="008964B3"/>
    <w:pPr>
      <w:keepLines w:val="0"/>
      <w:spacing w:before="0" w:line="360" w:lineRule="auto"/>
      <w:jc w:val="both"/>
    </w:pPr>
    <w:rPr>
      <w:rFonts w:ascii="Arial" w:eastAsia="Times New Roman" w:hAnsi="Arial" w:cs="Arial"/>
      <w:color w:val="auto"/>
      <w:kern w:val="32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479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7972"/>
    <w:rPr>
      <w:sz w:val="16"/>
      <w:szCs w:val="16"/>
    </w:rPr>
  </w:style>
  <w:style w:type="paragraph" w:styleId="a3">
    <w:name w:val="List Paragraph"/>
    <w:basedOn w:val="a"/>
    <w:uiPriority w:val="34"/>
    <w:qFormat/>
    <w:rsid w:val="00175E9C"/>
    <w:pPr>
      <w:ind w:left="720"/>
      <w:contextualSpacing/>
    </w:pPr>
  </w:style>
  <w:style w:type="paragraph" w:styleId="24">
    <w:name w:val="Body Text Indent 2"/>
    <w:basedOn w:val="a"/>
    <w:link w:val="25"/>
    <w:uiPriority w:val="99"/>
    <w:unhideWhenUsed/>
    <w:rsid w:val="001F4B7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F4B78"/>
  </w:style>
  <w:style w:type="character" w:customStyle="1" w:styleId="30">
    <w:name w:val="Заголовок 3 Знак"/>
    <w:basedOn w:val="a0"/>
    <w:link w:val="3"/>
    <w:uiPriority w:val="9"/>
    <w:semiHidden/>
    <w:rsid w:val="004D6F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line number"/>
    <w:basedOn w:val="a0"/>
    <w:uiPriority w:val="99"/>
    <w:semiHidden/>
    <w:unhideWhenUsed/>
    <w:rsid w:val="004200A7"/>
  </w:style>
  <w:style w:type="paragraph" w:styleId="a5">
    <w:name w:val="header"/>
    <w:basedOn w:val="a"/>
    <w:link w:val="a6"/>
    <w:uiPriority w:val="99"/>
    <w:semiHidden/>
    <w:unhideWhenUsed/>
    <w:rsid w:val="0063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E62"/>
  </w:style>
  <w:style w:type="paragraph" w:styleId="a7">
    <w:name w:val="footer"/>
    <w:basedOn w:val="a"/>
    <w:link w:val="a8"/>
    <w:uiPriority w:val="99"/>
    <w:unhideWhenUsed/>
    <w:rsid w:val="00636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6E62"/>
  </w:style>
  <w:style w:type="paragraph" w:customStyle="1" w:styleId="12">
    <w:name w:val="Обычный1"/>
    <w:rsid w:val="00FA618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rmal (Web)"/>
    <w:basedOn w:val="a"/>
    <w:uiPriority w:val="99"/>
    <w:rsid w:val="00A621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zagolsmall">
    <w:name w:val="zagolsmall"/>
    <w:basedOn w:val="a0"/>
    <w:rsid w:val="00A621BA"/>
  </w:style>
  <w:style w:type="paragraph" w:styleId="aa">
    <w:name w:val="Balloon Text"/>
    <w:basedOn w:val="a"/>
    <w:link w:val="ab"/>
    <w:uiPriority w:val="99"/>
    <w:semiHidden/>
    <w:unhideWhenUsed/>
    <w:rsid w:val="0083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D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A497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E7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7AC4"/>
  </w:style>
  <w:style w:type="character" w:customStyle="1" w:styleId="highlight">
    <w:name w:val="highlight"/>
    <w:basedOn w:val="a0"/>
    <w:rsid w:val="00FB402D"/>
  </w:style>
  <w:style w:type="paragraph" w:styleId="ae">
    <w:name w:val="caption"/>
    <w:basedOn w:val="a"/>
    <w:next w:val="a"/>
    <w:uiPriority w:val="35"/>
    <w:unhideWhenUsed/>
    <w:qFormat/>
    <w:rsid w:val="00DF6463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B1BDE"/>
    <w:pPr>
      <w:tabs>
        <w:tab w:val="right" w:leader="dot" w:pos="9347"/>
      </w:tabs>
      <w:spacing w:after="0" w:line="360" w:lineRule="auto"/>
      <w:contextualSpacing/>
    </w:pPr>
    <w:rPr>
      <w:rFonts w:ascii="Times New Roman" w:eastAsia="Calibri" w:hAnsi="Times New Roman" w:cs="Times New Roman"/>
      <w:sz w:val="24"/>
    </w:rPr>
  </w:style>
  <w:style w:type="paragraph" w:styleId="af">
    <w:name w:val="No Spacing"/>
    <w:uiPriority w:val="1"/>
    <w:qFormat/>
    <w:rsid w:val="00FD6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footnote reference"/>
    <w:basedOn w:val="a0"/>
    <w:semiHidden/>
    <w:rsid w:val="00D35779"/>
    <w:rPr>
      <w:vertAlign w:val="superscript"/>
    </w:rPr>
  </w:style>
  <w:style w:type="paragraph" w:styleId="af1">
    <w:name w:val="footnote text"/>
    <w:basedOn w:val="a"/>
    <w:link w:val="af2"/>
    <w:semiHidden/>
    <w:rsid w:val="00D3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357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36E7-A709-4A7A-95AE-50FFB6F1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11987</CharactersWithSpaces>
  <SharedDoc>false</SharedDoc>
  <HLinks>
    <vt:vector size="48" baseType="variant">
      <vt:variant>
        <vt:i4>1179743</vt:i4>
      </vt:variant>
      <vt:variant>
        <vt:i4>21</vt:i4>
      </vt:variant>
      <vt:variant>
        <vt:i4>0</vt:i4>
      </vt:variant>
      <vt:variant>
        <vt:i4>5</vt:i4>
      </vt:variant>
      <vt:variant>
        <vt:lpwstr>http://shop.mcfr.ru/catalog/172/607/</vt:lpwstr>
      </vt:variant>
      <vt:variant>
        <vt:lpwstr/>
      </vt:variant>
      <vt:variant>
        <vt:i4>786522</vt:i4>
      </vt:variant>
      <vt:variant>
        <vt:i4>18</vt:i4>
      </vt:variant>
      <vt:variant>
        <vt:i4>0</vt:i4>
      </vt:variant>
      <vt:variant>
        <vt:i4>5</vt:i4>
      </vt:variant>
      <vt:variant>
        <vt:lpwstr>http://menobr.ru/search/default.aspx?search=%f3%f7%e8%f2%e5%eb%fc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http://menobr.ru/search/default.aspx?search=%f3%f7%e8%f2%e5%eb%fc</vt:lpwstr>
      </vt:variant>
      <vt:variant>
        <vt:lpwstr/>
      </vt:variant>
      <vt:variant>
        <vt:i4>1179743</vt:i4>
      </vt:variant>
      <vt:variant>
        <vt:i4>12</vt:i4>
      </vt:variant>
      <vt:variant>
        <vt:i4>0</vt:i4>
      </vt:variant>
      <vt:variant>
        <vt:i4>5</vt:i4>
      </vt:variant>
      <vt:variant>
        <vt:lpwstr>http://shop.mcfr.ru/catalog/172/607/</vt:lpwstr>
      </vt:variant>
      <vt:variant>
        <vt:lpwstr/>
      </vt:variant>
      <vt:variant>
        <vt:i4>1966086</vt:i4>
      </vt:variant>
      <vt:variant>
        <vt:i4>9</vt:i4>
      </vt:variant>
      <vt:variant>
        <vt:i4>0</vt:i4>
      </vt:variant>
      <vt:variant>
        <vt:i4>5</vt:i4>
      </vt:variant>
      <vt:variant>
        <vt:lpwstr>http://www.childpsyu.ru/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http://www.adalin.mospsy.ru/</vt:lpwstr>
      </vt:variant>
      <vt:variant>
        <vt:lpwstr/>
      </vt:variant>
      <vt:variant>
        <vt:i4>6488190</vt:i4>
      </vt:variant>
      <vt:variant>
        <vt:i4>3</vt:i4>
      </vt:variant>
      <vt:variant>
        <vt:i4>0</vt:i4>
      </vt:variant>
      <vt:variant>
        <vt:i4>5</vt:i4>
      </vt:variant>
      <vt:variant>
        <vt:lpwstr>http://eduworld.ru/</vt:lpwstr>
      </vt:variant>
      <vt:variant>
        <vt:lpwstr/>
      </vt:variant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http://eduworld.ru/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2</cp:revision>
  <cp:lastPrinted>2012-04-17T15:40:00Z</cp:lastPrinted>
  <dcterms:created xsi:type="dcterms:W3CDTF">2016-04-06T08:58:00Z</dcterms:created>
  <dcterms:modified xsi:type="dcterms:W3CDTF">2016-04-06T08:58:00Z</dcterms:modified>
</cp:coreProperties>
</file>