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CE" w:rsidRPr="001737A8" w:rsidRDefault="001060CE" w:rsidP="001060CE">
      <w:pPr>
        <w:pStyle w:val="a4"/>
        <w:widowControl/>
        <w:autoSpaceDE/>
        <w:spacing w:line="240" w:lineRule="auto"/>
        <w:ind w:left="4956" w:right="111" w:firstLine="708"/>
        <w:jc w:val="left"/>
        <w:rPr>
          <w:sz w:val="28"/>
        </w:rPr>
      </w:pPr>
      <w:r w:rsidRPr="001737A8">
        <w:rPr>
          <w:sz w:val="28"/>
        </w:rPr>
        <w:t xml:space="preserve">    Конспект урока по </w:t>
      </w:r>
      <w:r>
        <w:rPr>
          <w:sz w:val="28"/>
        </w:rPr>
        <w:t>информатике</w:t>
      </w:r>
    </w:p>
    <w:p w:rsidR="001060CE" w:rsidRPr="001737A8" w:rsidRDefault="001060CE" w:rsidP="001060CE">
      <w:pPr>
        <w:pStyle w:val="a4"/>
        <w:widowControl/>
        <w:autoSpaceDE/>
        <w:spacing w:line="240" w:lineRule="auto"/>
        <w:ind w:left="4956" w:right="111" w:firstLine="708"/>
        <w:jc w:val="left"/>
        <w:rPr>
          <w:sz w:val="28"/>
        </w:rPr>
      </w:pPr>
    </w:p>
    <w:p w:rsidR="001060CE" w:rsidRPr="001737A8" w:rsidRDefault="001060CE" w:rsidP="001060CE">
      <w:pPr>
        <w:pStyle w:val="a4"/>
        <w:widowControl/>
        <w:autoSpaceDE/>
        <w:spacing w:line="240" w:lineRule="auto"/>
        <w:ind w:right="111"/>
        <w:jc w:val="left"/>
        <w:rPr>
          <w:sz w:val="28"/>
        </w:rPr>
      </w:pPr>
      <w:r w:rsidRPr="001737A8">
        <w:rPr>
          <w:sz w:val="28"/>
        </w:rPr>
        <w:t xml:space="preserve">Дата: </w:t>
      </w:r>
      <w:r>
        <w:rPr>
          <w:b w:val="0"/>
          <w:sz w:val="28"/>
        </w:rPr>
        <w:t>18 сентября</w:t>
      </w:r>
      <w:r w:rsidRPr="001737A8">
        <w:rPr>
          <w:b w:val="0"/>
          <w:sz w:val="28"/>
        </w:rPr>
        <w:t>, пятница</w:t>
      </w:r>
      <w:r w:rsidRPr="001737A8">
        <w:rPr>
          <w:sz w:val="28"/>
        </w:rPr>
        <w:t xml:space="preserve">    </w:t>
      </w:r>
      <w:r w:rsidRPr="001737A8">
        <w:rPr>
          <w:sz w:val="28"/>
        </w:rPr>
        <w:tab/>
      </w:r>
      <w:r w:rsidRPr="001737A8">
        <w:rPr>
          <w:sz w:val="28"/>
        </w:rPr>
        <w:tab/>
      </w:r>
      <w:r w:rsidRPr="001737A8">
        <w:rPr>
          <w:sz w:val="28"/>
        </w:rPr>
        <w:tab/>
      </w:r>
      <w:r w:rsidRPr="001737A8">
        <w:rPr>
          <w:sz w:val="28"/>
        </w:rPr>
        <w:tab/>
      </w:r>
      <w:r w:rsidRPr="001737A8">
        <w:rPr>
          <w:sz w:val="28"/>
        </w:rPr>
        <w:tab/>
      </w:r>
      <w:r w:rsidRPr="001737A8">
        <w:rPr>
          <w:bCs/>
          <w:sz w:val="28"/>
        </w:rPr>
        <w:t>Методист ЧПК № 1</w:t>
      </w:r>
      <w:r>
        <w:rPr>
          <w:bCs/>
          <w:sz w:val="28"/>
        </w:rPr>
        <w:t xml:space="preserve">: </w:t>
      </w:r>
      <w:r w:rsidRPr="00DC2A11">
        <w:rPr>
          <w:sz w:val="28"/>
        </w:rPr>
        <w:t>Иванова Н. В.</w:t>
      </w:r>
    </w:p>
    <w:p w:rsidR="001060CE" w:rsidRPr="001737A8" w:rsidRDefault="001060CE" w:rsidP="001060CE">
      <w:pPr>
        <w:jc w:val="both"/>
        <w:rPr>
          <w:sz w:val="28"/>
          <w:szCs w:val="28"/>
        </w:rPr>
      </w:pPr>
      <w:r w:rsidRPr="001737A8">
        <w:rPr>
          <w:b/>
          <w:sz w:val="28"/>
          <w:szCs w:val="28"/>
        </w:rPr>
        <w:t>Школа</w:t>
      </w:r>
      <w:r w:rsidRPr="001737A8">
        <w:rPr>
          <w:sz w:val="28"/>
          <w:szCs w:val="28"/>
        </w:rPr>
        <w:t xml:space="preserve"> </w:t>
      </w:r>
      <w:r w:rsidR="00AC7E27">
        <w:rPr>
          <w:sz w:val="28"/>
          <w:szCs w:val="28"/>
        </w:rPr>
        <w:t xml:space="preserve">МБОУ НОШ </w:t>
      </w:r>
      <w:r w:rsidRPr="001737A8">
        <w:rPr>
          <w:sz w:val="28"/>
          <w:szCs w:val="28"/>
        </w:rPr>
        <w:t>№ 95</w:t>
      </w:r>
      <w:bookmarkStart w:id="0" w:name="_GoBack"/>
      <w:bookmarkEnd w:id="0"/>
      <w:r w:rsidR="00AC7E27">
        <w:tab/>
      </w:r>
      <w:r w:rsidR="00AC7E27">
        <w:tab/>
      </w:r>
      <w:r w:rsidR="00AC7E27">
        <w:tab/>
      </w:r>
      <w:r w:rsidR="00AC7E27">
        <w:tab/>
      </w:r>
      <w:r w:rsidR="00AC7E27">
        <w:tab/>
      </w:r>
      <w:r w:rsidR="00AC7E27">
        <w:tab/>
      </w:r>
      <w:r w:rsidRPr="001737A8">
        <w:rPr>
          <w:b/>
          <w:sz w:val="28"/>
          <w:szCs w:val="28"/>
        </w:rPr>
        <w:t>Подпись:</w:t>
      </w:r>
      <w:r>
        <w:rPr>
          <w:sz w:val="28"/>
          <w:szCs w:val="28"/>
        </w:rPr>
        <w:t xml:space="preserve"> ________</w:t>
      </w:r>
    </w:p>
    <w:p w:rsidR="001060CE" w:rsidRPr="001737A8" w:rsidRDefault="001060CE" w:rsidP="001060CE">
      <w:pPr>
        <w:rPr>
          <w:bCs/>
          <w:sz w:val="28"/>
          <w:szCs w:val="28"/>
        </w:rPr>
      </w:pPr>
      <w:r w:rsidRPr="001737A8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: 1-5    </w:t>
      </w:r>
      <w:r w:rsidR="00AC7E27">
        <w:rPr>
          <w:sz w:val="28"/>
          <w:szCs w:val="28"/>
        </w:rPr>
        <w:tab/>
      </w:r>
      <w:r w:rsidR="00AC7E27">
        <w:rPr>
          <w:sz w:val="28"/>
          <w:szCs w:val="28"/>
        </w:rPr>
        <w:tab/>
      </w:r>
      <w:r w:rsidR="00AC7E27">
        <w:rPr>
          <w:sz w:val="28"/>
          <w:szCs w:val="28"/>
        </w:rPr>
        <w:tab/>
      </w:r>
      <w:r w:rsidR="00AC7E27">
        <w:rPr>
          <w:sz w:val="28"/>
          <w:szCs w:val="28"/>
        </w:rPr>
        <w:tab/>
      </w:r>
      <w:r w:rsidR="00AC7E27">
        <w:rPr>
          <w:sz w:val="28"/>
          <w:szCs w:val="28"/>
        </w:rPr>
        <w:tab/>
      </w:r>
      <w:r w:rsidRPr="001737A8">
        <w:rPr>
          <w:sz w:val="28"/>
          <w:szCs w:val="28"/>
        </w:rPr>
        <w:tab/>
        <w:t xml:space="preserve">        </w:t>
      </w:r>
      <w:r w:rsidRPr="001737A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Pr="001737A8">
        <w:rPr>
          <w:b/>
          <w:bCs/>
          <w:sz w:val="28"/>
          <w:szCs w:val="28"/>
        </w:rPr>
        <w:t xml:space="preserve">Студентка </w:t>
      </w:r>
      <w:r w:rsidRPr="001737A8">
        <w:rPr>
          <w:sz w:val="28"/>
          <w:szCs w:val="28"/>
        </w:rPr>
        <w:t xml:space="preserve">Ситдикова Айсылу </w:t>
      </w:r>
      <w:r w:rsidRPr="001737A8">
        <w:rPr>
          <w:b/>
          <w:bCs/>
          <w:sz w:val="28"/>
          <w:szCs w:val="28"/>
        </w:rPr>
        <w:t xml:space="preserve">группа: </w:t>
      </w:r>
      <w:r>
        <w:rPr>
          <w:bCs/>
          <w:sz w:val="28"/>
          <w:szCs w:val="28"/>
        </w:rPr>
        <w:t>4</w:t>
      </w:r>
      <w:r w:rsidRPr="001737A8">
        <w:rPr>
          <w:bCs/>
          <w:sz w:val="28"/>
          <w:szCs w:val="28"/>
        </w:rPr>
        <w:t>5</w:t>
      </w:r>
    </w:p>
    <w:p w:rsidR="001060CE" w:rsidRPr="001737A8" w:rsidRDefault="001060CE" w:rsidP="001060CE">
      <w:pPr>
        <w:rPr>
          <w:sz w:val="28"/>
          <w:szCs w:val="28"/>
        </w:rPr>
      </w:pPr>
      <w:r w:rsidRPr="001737A8">
        <w:rPr>
          <w:b/>
          <w:sz w:val="28"/>
          <w:szCs w:val="28"/>
        </w:rPr>
        <w:t>Кабинет:</w:t>
      </w:r>
      <w:r w:rsidRPr="001737A8">
        <w:rPr>
          <w:sz w:val="28"/>
          <w:szCs w:val="28"/>
        </w:rPr>
        <w:t xml:space="preserve"> </w:t>
      </w:r>
      <w:r>
        <w:rPr>
          <w:sz w:val="28"/>
          <w:szCs w:val="28"/>
        </w:rPr>
        <w:t>208</w:t>
      </w:r>
      <w:r w:rsidRPr="001737A8">
        <w:tab/>
      </w:r>
      <w:r w:rsidRPr="001737A8">
        <w:tab/>
      </w:r>
      <w:r w:rsidRPr="001737A8">
        <w:tab/>
      </w:r>
      <w:r w:rsidR="00AC7E27">
        <w:t xml:space="preserve">                      </w:t>
      </w:r>
      <w:r w:rsidRPr="001737A8">
        <w:t xml:space="preserve">                                    </w:t>
      </w:r>
      <w:r>
        <w:tab/>
      </w: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  <w:sz w:val="28"/>
          <w:szCs w:val="28"/>
        </w:rPr>
        <w:t>Подкорытова</w:t>
      </w:r>
      <w:proofErr w:type="spellEnd"/>
      <w:r>
        <w:rPr>
          <w:b/>
          <w:bCs/>
          <w:sz w:val="28"/>
          <w:szCs w:val="28"/>
        </w:rPr>
        <w:t xml:space="preserve"> Н. Н.</w:t>
      </w:r>
    </w:p>
    <w:p w:rsidR="001060CE" w:rsidRPr="001737A8" w:rsidRDefault="001060CE" w:rsidP="001060CE">
      <w:pPr>
        <w:jc w:val="both"/>
        <w:rPr>
          <w:bCs/>
          <w:sz w:val="28"/>
          <w:szCs w:val="28"/>
        </w:rPr>
      </w:pPr>
      <w:r w:rsidRPr="001737A8">
        <w:rPr>
          <w:b/>
          <w:sz w:val="28"/>
          <w:szCs w:val="28"/>
        </w:rPr>
        <w:t>Время:</w:t>
      </w:r>
      <w:r w:rsidRPr="001737A8">
        <w:rPr>
          <w:sz w:val="28"/>
          <w:szCs w:val="28"/>
        </w:rPr>
        <w:t xml:space="preserve"> </w:t>
      </w:r>
      <w:r>
        <w:rPr>
          <w:sz w:val="28"/>
          <w:szCs w:val="28"/>
        </w:rPr>
        <w:t>8.00-8.45 (1</w:t>
      </w:r>
      <w:r w:rsidRPr="001737A8">
        <w:rPr>
          <w:sz w:val="28"/>
          <w:szCs w:val="28"/>
        </w:rPr>
        <w:t xml:space="preserve"> урок)</w:t>
      </w:r>
      <w:r w:rsidRPr="001737A8">
        <w:rPr>
          <w:sz w:val="28"/>
          <w:szCs w:val="28"/>
        </w:rPr>
        <w:tab/>
      </w:r>
      <w:r w:rsidRPr="001737A8">
        <w:rPr>
          <w:sz w:val="28"/>
          <w:szCs w:val="28"/>
        </w:rPr>
        <w:tab/>
      </w:r>
      <w:r w:rsidRPr="001737A8">
        <w:rPr>
          <w:sz w:val="28"/>
          <w:szCs w:val="28"/>
        </w:rPr>
        <w:tab/>
      </w:r>
      <w:r w:rsidR="00AC7E27">
        <w:rPr>
          <w:sz w:val="28"/>
          <w:szCs w:val="28"/>
        </w:rPr>
        <w:tab/>
      </w:r>
      <w:r w:rsidR="00AC7E27">
        <w:rPr>
          <w:sz w:val="28"/>
          <w:szCs w:val="28"/>
        </w:rPr>
        <w:tab/>
      </w:r>
      <w:r w:rsidRPr="001737A8">
        <w:rPr>
          <w:sz w:val="28"/>
          <w:szCs w:val="28"/>
        </w:rPr>
        <w:tab/>
      </w:r>
      <w:r w:rsidRPr="001737A8">
        <w:rPr>
          <w:b/>
          <w:bCs/>
          <w:sz w:val="28"/>
          <w:szCs w:val="28"/>
        </w:rPr>
        <w:t>Подпись:</w:t>
      </w:r>
      <w:r>
        <w:rPr>
          <w:bCs/>
          <w:sz w:val="28"/>
          <w:szCs w:val="28"/>
        </w:rPr>
        <w:t>__________</w:t>
      </w:r>
    </w:p>
    <w:p w:rsidR="001060CE" w:rsidRDefault="001060CE" w:rsidP="001060CE">
      <w:pPr>
        <w:jc w:val="both"/>
        <w:rPr>
          <w:bCs/>
          <w:sz w:val="28"/>
          <w:szCs w:val="28"/>
        </w:rPr>
      </w:pPr>
    </w:p>
    <w:p w:rsidR="001060CE" w:rsidRPr="001737A8" w:rsidRDefault="001060CE" w:rsidP="001060CE">
      <w:pPr>
        <w:jc w:val="both"/>
        <w:rPr>
          <w:b/>
          <w:bCs/>
          <w:sz w:val="28"/>
          <w:szCs w:val="28"/>
        </w:rPr>
      </w:pPr>
      <w:r w:rsidRPr="001737A8">
        <w:rPr>
          <w:sz w:val="28"/>
          <w:szCs w:val="28"/>
        </w:rPr>
        <w:t xml:space="preserve">        </w:t>
      </w:r>
    </w:p>
    <w:p w:rsidR="001060CE" w:rsidRPr="00717130" w:rsidRDefault="001060CE" w:rsidP="001060CE">
      <w:pPr>
        <w:jc w:val="both"/>
        <w:rPr>
          <w:b/>
          <w:bCs/>
          <w:sz w:val="32"/>
          <w:szCs w:val="28"/>
        </w:rPr>
      </w:pPr>
    </w:p>
    <w:p w:rsidR="001060CE" w:rsidRPr="00267AA1" w:rsidRDefault="001060CE" w:rsidP="001060CE">
      <w:pPr>
        <w:jc w:val="center"/>
        <w:rPr>
          <w:b/>
          <w:sz w:val="36"/>
          <w:szCs w:val="28"/>
        </w:rPr>
      </w:pPr>
      <w:r w:rsidRPr="00267AA1">
        <w:rPr>
          <w:b/>
          <w:sz w:val="36"/>
          <w:szCs w:val="28"/>
        </w:rPr>
        <w:t xml:space="preserve">Тема: </w:t>
      </w:r>
      <w:r>
        <w:rPr>
          <w:b/>
          <w:sz w:val="36"/>
          <w:szCs w:val="28"/>
        </w:rPr>
        <w:t>Формы предметов</w:t>
      </w:r>
    </w:p>
    <w:p w:rsidR="001060CE" w:rsidRPr="00267AA1" w:rsidRDefault="001060CE" w:rsidP="001060CE">
      <w:pPr>
        <w:rPr>
          <w:sz w:val="28"/>
          <w:szCs w:val="28"/>
        </w:rPr>
      </w:pPr>
      <w:r>
        <w:rPr>
          <w:b/>
          <w:sz w:val="28"/>
          <w:szCs w:val="28"/>
        </w:rPr>
        <w:t>Цели деятельности учителя</w:t>
      </w:r>
      <w:r w:rsidRPr="004144F7">
        <w:rPr>
          <w:b/>
          <w:sz w:val="28"/>
          <w:szCs w:val="28"/>
        </w:rPr>
        <w:t xml:space="preserve">: </w:t>
      </w:r>
    </w:p>
    <w:p w:rsidR="001060CE" w:rsidRDefault="001060CE" w:rsidP="001060CE">
      <w:pPr>
        <w:rPr>
          <w:sz w:val="28"/>
          <w:szCs w:val="28"/>
        </w:rPr>
      </w:pPr>
      <w:r w:rsidRPr="00267A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A4500F">
        <w:rPr>
          <w:sz w:val="28"/>
          <w:szCs w:val="28"/>
        </w:rPr>
        <w:t xml:space="preserve">научить определять форму предметов, группировать предметы по форме, </w:t>
      </w:r>
    </w:p>
    <w:p w:rsidR="001060CE" w:rsidRPr="00267AA1" w:rsidRDefault="001060CE" w:rsidP="001060CE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A4500F">
        <w:rPr>
          <w:sz w:val="28"/>
          <w:szCs w:val="28"/>
        </w:rPr>
        <w:t>выявлять закономерность в группировании предметов по форме.</w:t>
      </w:r>
    </w:p>
    <w:p w:rsidR="001060CE" w:rsidRPr="00267AA1" w:rsidRDefault="001060CE" w:rsidP="001060CE">
      <w:pPr>
        <w:rPr>
          <w:sz w:val="28"/>
          <w:szCs w:val="28"/>
        </w:rPr>
      </w:pPr>
      <w:r w:rsidRPr="00267AA1">
        <w:rPr>
          <w:sz w:val="28"/>
          <w:szCs w:val="28"/>
        </w:rPr>
        <w:t xml:space="preserve">  - развивать познавательный интерес,</w:t>
      </w:r>
      <w:r>
        <w:rPr>
          <w:sz w:val="28"/>
          <w:szCs w:val="28"/>
        </w:rPr>
        <w:t xml:space="preserve"> </w:t>
      </w:r>
      <w:r w:rsidRPr="00267AA1">
        <w:rPr>
          <w:sz w:val="28"/>
          <w:szCs w:val="28"/>
        </w:rPr>
        <w:t>умение анализировать,</w:t>
      </w:r>
      <w:r>
        <w:rPr>
          <w:sz w:val="28"/>
          <w:szCs w:val="28"/>
        </w:rPr>
        <w:t xml:space="preserve"> </w:t>
      </w:r>
      <w:r w:rsidRPr="00267AA1">
        <w:rPr>
          <w:sz w:val="28"/>
          <w:szCs w:val="28"/>
        </w:rPr>
        <w:t>обобщать,</w:t>
      </w:r>
      <w:r>
        <w:rPr>
          <w:sz w:val="28"/>
          <w:szCs w:val="28"/>
        </w:rPr>
        <w:t xml:space="preserve"> </w:t>
      </w:r>
      <w:r w:rsidRPr="00267AA1">
        <w:rPr>
          <w:sz w:val="28"/>
          <w:szCs w:val="28"/>
        </w:rPr>
        <w:t>сравнивать;</w:t>
      </w:r>
    </w:p>
    <w:p w:rsidR="001060CE" w:rsidRPr="00267AA1" w:rsidRDefault="001060CE" w:rsidP="001060CE">
      <w:pPr>
        <w:rPr>
          <w:sz w:val="28"/>
          <w:szCs w:val="28"/>
        </w:rPr>
      </w:pPr>
      <w:r w:rsidRPr="00267AA1">
        <w:rPr>
          <w:sz w:val="28"/>
          <w:szCs w:val="28"/>
        </w:rPr>
        <w:t xml:space="preserve">  - воспитывать стремление к получению новых знаний;</w:t>
      </w:r>
    </w:p>
    <w:p w:rsidR="001060CE" w:rsidRPr="004144F7" w:rsidRDefault="001060CE" w:rsidP="001060CE">
      <w:pPr>
        <w:rPr>
          <w:b/>
          <w:sz w:val="28"/>
          <w:szCs w:val="28"/>
        </w:rPr>
      </w:pPr>
      <w:r w:rsidRPr="004144F7">
        <w:rPr>
          <w:b/>
          <w:sz w:val="28"/>
          <w:szCs w:val="28"/>
        </w:rPr>
        <w:t>Планируемые результаты:</w:t>
      </w:r>
    </w:p>
    <w:p w:rsidR="001060CE" w:rsidRDefault="001060CE" w:rsidP="001060CE">
      <w:pPr>
        <w:rPr>
          <w:sz w:val="28"/>
          <w:szCs w:val="28"/>
        </w:rPr>
      </w:pPr>
      <w:r w:rsidRPr="00185DB8">
        <w:rPr>
          <w:b/>
          <w:sz w:val="28"/>
          <w:szCs w:val="28"/>
        </w:rPr>
        <w:t>Предметные:</w:t>
      </w:r>
    </w:p>
    <w:p w:rsidR="001060CE" w:rsidRPr="00267AA1" w:rsidRDefault="001060CE" w:rsidP="001060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7AA1">
        <w:rPr>
          <w:sz w:val="28"/>
          <w:szCs w:val="28"/>
        </w:rPr>
        <w:t xml:space="preserve">- </w:t>
      </w:r>
      <w:r>
        <w:rPr>
          <w:sz w:val="28"/>
          <w:szCs w:val="28"/>
        </w:rPr>
        <w:t>научатся определять формы предметов; закономерности в группировании предметов;</w:t>
      </w:r>
    </w:p>
    <w:p w:rsidR="001060CE" w:rsidRPr="00904C43" w:rsidRDefault="001060CE" w:rsidP="001060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7AA1">
        <w:rPr>
          <w:sz w:val="28"/>
          <w:szCs w:val="28"/>
        </w:rPr>
        <w:t>- получат возможность применить полученные теоретические знания на практике, в течение урока;</w:t>
      </w:r>
    </w:p>
    <w:p w:rsidR="001060CE" w:rsidRPr="004144F7" w:rsidRDefault="001060CE" w:rsidP="001060CE">
      <w:pPr>
        <w:rPr>
          <w:sz w:val="28"/>
          <w:szCs w:val="28"/>
        </w:rPr>
      </w:pPr>
      <w:r w:rsidRPr="00185DB8">
        <w:rPr>
          <w:b/>
          <w:sz w:val="28"/>
          <w:szCs w:val="28"/>
        </w:rPr>
        <w:t>Личностные:</w:t>
      </w:r>
    </w:p>
    <w:p w:rsidR="001060CE" w:rsidRPr="00267AA1" w:rsidRDefault="001060CE" w:rsidP="001060CE">
      <w:pPr>
        <w:rPr>
          <w:sz w:val="28"/>
          <w:szCs w:val="28"/>
        </w:rPr>
      </w:pPr>
      <w:r w:rsidRPr="00267AA1">
        <w:rPr>
          <w:sz w:val="28"/>
          <w:szCs w:val="28"/>
        </w:rPr>
        <w:t xml:space="preserve">   - развитие логическо</w:t>
      </w:r>
      <w:r w:rsidR="00AC7E27">
        <w:rPr>
          <w:sz w:val="28"/>
          <w:szCs w:val="28"/>
        </w:rPr>
        <w:t>го</w:t>
      </w:r>
      <w:r w:rsidRPr="00267AA1">
        <w:rPr>
          <w:sz w:val="28"/>
          <w:szCs w:val="28"/>
        </w:rPr>
        <w:t xml:space="preserve"> мышлени</w:t>
      </w:r>
      <w:r w:rsidR="00AC7E27">
        <w:rPr>
          <w:sz w:val="28"/>
          <w:szCs w:val="28"/>
        </w:rPr>
        <w:t>я</w:t>
      </w:r>
      <w:r w:rsidRPr="00267AA1">
        <w:rPr>
          <w:sz w:val="28"/>
          <w:szCs w:val="28"/>
        </w:rPr>
        <w:t>, наблюдательности, речи;</w:t>
      </w:r>
    </w:p>
    <w:p w:rsidR="001060CE" w:rsidRPr="00267AA1" w:rsidRDefault="001060CE" w:rsidP="001060CE">
      <w:pPr>
        <w:rPr>
          <w:sz w:val="28"/>
          <w:szCs w:val="28"/>
        </w:rPr>
      </w:pPr>
      <w:r w:rsidRPr="00267AA1">
        <w:rPr>
          <w:sz w:val="28"/>
          <w:szCs w:val="28"/>
        </w:rPr>
        <w:t xml:space="preserve">   - воспитание трудолюбия, внимания, усидчивости;</w:t>
      </w:r>
    </w:p>
    <w:p w:rsidR="001060CE" w:rsidRPr="00267AA1" w:rsidRDefault="001060CE" w:rsidP="001060CE">
      <w:pPr>
        <w:rPr>
          <w:sz w:val="28"/>
          <w:szCs w:val="28"/>
        </w:rPr>
      </w:pPr>
      <w:r>
        <w:rPr>
          <w:sz w:val="28"/>
          <w:szCs w:val="28"/>
        </w:rPr>
        <w:t xml:space="preserve">   - развитие </w:t>
      </w:r>
      <w:r w:rsidRPr="00267AA1">
        <w:rPr>
          <w:sz w:val="28"/>
          <w:szCs w:val="28"/>
        </w:rPr>
        <w:t xml:space="preserve"> самостоятельност</w:t>
      </w:r>
      <w:r>
        <w:rPr>
          <w:sz w:val="28"/>
          <w:szCs w:val="28"/>
        </w:rPr>
        <w:t>и</w:t>
      </w:r>
      <w:r w:rsidRPr="00267AA1">
        <w:rPr>
          <w:sz w:val="28"/>
          <w:szCs w:val="28"/>
        </w:rPr>
        <w:t>, инициативност</w:t>
      </w:r>
      <w:r>
        <w:rPr>
          <w:sz w:val="28"/>
          <w:szCs w:val="28"/>
        </w:rPr>
        <w:t>и</w:t>
      </w:r>
      <w:r w:rsidRPr="00267AA1">
        <w:rPr>
          <w:sz w:val="28"/>
          <w:szCs w:val="28"/>
        </w:rPr>
        <w:t xml:space="preserve"> в выборе решения.</w:t>
      </w:r>
    </w:p>
    <w:p w:rsidR="001060CE" w:rsidRPr="00681E80" w:rsidRDefault="001060CE" w:rsidP="001060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усвоения новых знаний</w:t>
      </w:r>
    </w:p>
    <w:p w:rsidR="001060CE" w:rsidRPr="00DC2A11" w:rsidRDefault="001060CE" w:rsidP="001060CE">
      <w:r w:rsidRPr="004144F7">
        <w:rPr>
          <w:b/>
          <w:sz w:val="28"/>
          <w:szCs w:val="28"/>
        </w:rPr>
        <w:t>Оборудование:</w:t>
      </w:r>
      <w:r w:rsidRPr="004144F7">
        <w:rPr>
          <w:sz w:val="28"/>
          <w:szCs w:val="28"/>
        </w:rPr>
        <w:t xml:space="preserve"> презентация,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р.т</w:t>
      </w:r>
      <w:proofErr w:type="spellEnd"/>
      <w:r>
        <w:rPr>
          <w:sz w:val="28"/>
          <w:szCs w:val="28"/>
        </w:rPr>
        <w:t xml:space="preserve">.  Горячев А. В., 1класс, 1 часть, </w:t>
      </w:r>
      <w:proofErr w:type="spellStart"/>
      <w:r w:rsidRPr="00DC2A11">
        <w:rPr>
          <w:sz w:val="28"/>
        </w:rPr>
        <w:t>Microsoft</w:t>
      </w:r>
      <w:proofErr w:type="spellEnd"/>
      <w:r w:rsidRPr="00DC2A11">
        <w:rPr>
          <w:sz w:val="28"/>
        </w:rPr>
        <w:t xml:space="preserve"> </w:t>
      </w:r>
      <w:proofErr w:type="spellStart"/>
      <w:r w:rsidRPr="00DC2A11">
        <w:rPr>
          <w:sz w:val="28"/>
        </w:rPr>
        <w:t>Power</w:t>
      </w:r>
      <w:proofErr w:type="spellEnd"/>
      <w:r w:rsidRPr="00DC2A11">
        <w:rPr>
          <w:sz w:val="28"/>
        </w:rPr>
        <w:t xml:space="preserve"> </w:t>
      </w:r>
      <w:proofErr w:type="spellStart"/>
      <w:r w:rsidRPr="00DC2A11">
        <w:rPr>
          <w:sz w:val="28"/>
        </w:rPr>
        <w:t>Point</w:t>
      </w:r>
      <w:proofErr w:type="spellEnd"/>
      <w:r>
        <w:rPr>
          <w:sz w:val="28"/>
        </w:rPr>
        <w:t xml:space="preserve">, </w:t>
      </w:r>
      <w:r w:rsidRPr="00DC2A11">
        <w:t xml:space="preserve"> </w:t>
      </w:r>
      <w:r w:rsidRPr="00DC2A11">
        <w:rPr>
          <w:sz w:val="28"/>
        </w:rPr>
        <w:t>мультимедийный проектор, интерактивная доска</w:t>
      </w:r>
      <w:r>
        <w:rPr>
          <w:sz w:val="28"/>
        </w:rPr>
        <w:t>.</w:t>
      </w:r>
    </w:p>
    <w:p w:rsidR="001060CE" w:rsidRDefault="001060CE" w:rsidP="001060CE"/>
    <w:p w:rsidR="00F55783" w:rsidRDefault="00F55783"/>
    <w:p w:rsidR="001060CE" w:rsidRDefault="001060CE"/>
    <w:p w:rsidR="001060CE" w:rsidRDefault="001060CE"/>
    <w:p w:rsidR="001060CE" w:rsidRDefault="001060CE"/>
    <w:p w:rsidR="001060CE" w:rsidRDefault="001060CE"/>
    <w:p w:rsidR="001060CE" w:rsidRDefault="001060CE"/>
    <w:tbl>
      <w:tblPr>
        <w:tblpPr w:leftFromText="180" w:rightFromText="180" w:vertAnchor="page" w:horzAnchor="margin" w:tblpY="766"/>
        <w:tblW w:w="16037" w:type="dxa"/>
        <w:tblLayout w:type="fixed"/>
        <w:tblLook w:val="0000" w:firstRow="0" w:lastRow="0" w:firstColumn="0" w:lastColumn="0" w:noHBand="0" w:noVBand="0"/>
      </w:tblPr>
      <w:tblGrid>
        <w:gridCol w:w="594"/>
        <w:gridCol w:w="2535"/>
        <w:gridCol w:w="1232"/>
        <w:gridCol w:w="7392"/>
        <w:gridCol w:w="1947"/>
        <w:gridCol w:w="2337"/>
      </w:tblGrid>
      <w:tr w:rsidR="001060CE" w:rsidRPr="00EA23D7" w:rsidTr="008A13D8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lastRenderedPageBreak/>
              <w:t>№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spellStart"/>
            <w:r w:rsidRPr="00EA23D7">
              <w:rPr>
                <w:b/>
                <w:color w:val="0D0D0D"/>
                <w:sz w:val="28"/>
                <w:szCs w:val="32"/>
              </w:rPr>
              <w:t>п</w:t>
            </w:r>
            <w:proofErr w:type="gramStart"/>
            <w:r w:rsidRPr="00EA23D7">
              <w:rPr>
                <w:b/>
                <w:color w:val="0D0D0D"/>
                <w:sz w:val="28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Этап урока.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Методы и приёмы.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spellStart"/>
            <w:proofErr w:type="gramStart"/>
            <w:r>
              <w:rPr>
                <w:b/>
                <w:color w:val="0D0D0D"/>
                <w:sz w:val="28"/>
                <w:szCs w:val="32"/>
              </w:rPr>
              <w:t>Хроно</w:t>
            </w:r>
            <w:proofErr w:type="spellEnd"/>
            <w:r>
              <w:rPr>
                <w:b/>
                <w:color w:val="0D0D0D"/>
                <w:sz w:val="28"/>
                <w:szCs w:val="32"/>
              </w:rPr>
              <w:t>-метр</w:t>
            </w:r>
            <w:r w:rsidRPr="00EA23D7">
              <w:rPr>
                <w:b/>
                <w:color w:val="0D0D0D"/>
                <w:sz w:val="28"/>
                <w:szCs w:val="32"/>
              </w:rPr>
              <w:t>аж</w:t>
            </w:r>
            <w:proofErr w:type="gram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Содержание урока (деятельность учителя)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gramStart"/>
            <w:r w:rsidRPr="00EA23D7">
              <w:rPr>
                <w:b/>
                <w:color w:val="0D0D0D"/>
                <w:sz w:val="28"/>
                <w:szCs w:val="32"/>
              </w:rPr>
              <w:t>Деятель</w:t>
            </w:r>
            <w:r>
              <w:rPr>
                <w:b/>
                <w:color w:val="0D0D0D"/>
                <w:sz w:val="28"/>
                <w:szCs w:val="32"/>
              </w:rPr>
              <w:t>-</w:t>
            </w:r>
            <w:proofErr w:type="spellStart"/>
            <w:r w:rsidRPr="00EA23D7">
              <w:rPr>
                <w:b/>
                <w:color w:val="0D0D0D"/>
                <w:sz w:val="28"/>
                <w:szCs w:val="32"/>
              </w:rPr>
              <w:t>ность</w:t>
            </w:r>
            <w:proofErr w:type="spellEnd"/>
            <w:proofErr w:type="gramEnd"/>
            <w:r w:rsidRPr="00EA23D7">
              <w:rPr>
                <w:b/>
                <w:color w:val="0D0D0D"/>
                <w:sz w:val="28"/>
                <w:szCs w:val="32"/>
              </w:rPr>
              <w:t xml:space="preserve"> ученика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УУД</w:t>
            </w:r>
          </w:p>
        </w:tc>
      </w:tr>
      <w:tr w:rsidR="001060CE" w:rsidRPr="00EA23D7" w:rsidTr="008A13D8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keepNext/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Организационный момент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словесный метод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1</w:t>
            </w:r>
            <w:r>
              <w:rPr>
                <w:b/>
                <w:color w:val="0D0D0D"/>
                <w:sz w:val="28"/>
                <w:szCs w:val="32"/>
              </w:rPr>
              <w:t xml:space="preserve">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804AC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804AC7">
              <w:rPr>
                <w:color w:val="0D0D0D"/>
                <w:sz w:val="28"/>
                <w:szCs w:val="32"/>
              </w:rPr>
              <w:t xml:space="preserve">Здравствуйте, садитесь! Меня зовут Айсылу Раефовна. Урок информатики сегодня у вас проведу я.                                   </w:t>
            </w:r>
            <w:r w:rsidRPr="00804AC7">
              <w:rPr>
                <w:bCs/>
                <w:sz w:val="28"/>
                <w:szCs w:val="28"/>
              </w:rPr>
              <w:t>Прозвенел звонок весёлый</w:t>
            </w:r>
            <w:proofErr w:type="gramStart"/>
            <w:r w:rsidRPr="00804AC7">
              <w:rPr>
                <w:bCs/>
                <w:sz w:val="28"/>
                <w:szCs w:val="28"/>
              </w:rPr>
              <w:t xml:space="preserve">                                                         В</w:t>
            </w:r>
            <w:proofErr w:type="gramEnd"/>
            <w:r w:rsidRPr="00804AC7">
              <w:rPr>
                <w:bCs/>
                <w:sz w:val="28"/>
                <w:szCs w:val="28"/>
              </w:rPr>
              <w:t>се готовы?  Всё готово?                                                                   Мы сейчас не отдыхаем,</w:t>
            </w:r>
          </w:p>
          <w:p w:rsidR="001060CE" w:rsidRPr="00804AC7" w:rsidRDefault="001060CE" w:rsidP="008A13D8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804AC7">
              <w:rPr>
                <w:bCs/>
                <w:sz w:val="28"/>
                <w:szCs w:val="28"/>
              </w:rPr>
              <w:t>Мы работать начинаем.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proofErr w:type="spellStart"/>
            <w:proofErr w:type="gramStart"/>
            <w:r w:rsidRPr="00EA23D7">
              <w:rPr>
                <w:sz w:val="28"/>
                <w:szCs w:val="32"/>
                <w:lang w:eastAsia="hi-IN" w:bidi="hi-IN"/>
              </w:rPr>
              <w:t>Эмоциональ</w:t>
            </w:r>
            <w:proofErr w:type="spellEnd"/>
            <w:r>
              <w:rPr>
                <w:sz w:val="28"/>
                <w:szCs w:val="32"/>
                <w:lang w:eastAsia="hi-IN" w:bidi="hi-IN"/>
              </w:rPr>
              <w:t>-</w:t>
            </w:r>
            <w:r w:rsidRPr="00EA23D7">
              <w:rPr>
                <w:sz w:val="28"/>
                <w:szCs w:val="32"/>
                <w:lang w:eastAsia="hi-IN" w:bidi="hi-IN"/>
              </w:rPr>
              <w:t>но</w:t>
            </w:r>
            <w:proofErr w:type="gramEnd"/>
            <w:r w:rsidRPr="00EA23D7">
              <w:rPr>
                <w:sz w:val="28"/>
                <w:szCs w:val="32"/>
                <w:lang w:eastAsia="hi-IN" w:bidi="hi-IN"/>
              </w:rPr>
              <w:t xml:space="preserve"> </w:t>
            </w:r>
            <w:proofErr w:type="spellStart"/>
            <w:r w:rsidRPr="00EA23D7">
              <w:rPr>
                <w:sz w:val="28"/>
                <w:szCs w:val="32"/>
                <w:lang w:eastAsia="hi-IN" w:bidi="hi-IN"/>
              </w:rPr>
              <w:t>настраи</w:t>
            </w:r>
            <w:r>
              <w:rPr>
                <w:sz w:val="28"/>
                <w:szCs w:val="32"/>
                <w:lang w:eastAsia="hi-IN" w:bidi="hi-IN"/>
              </w:rPr>
              <w:t>-</w:t>
            </w:r>
            <w:r w:rsidRPr="00EA23D7">
              <w:rPr>
                <w:sz w:val="28"/>
                <w:szCs w:val="32"/>
                <w:lang w:eastAsia="hi-IN" w:bidi="hi-IN"/>
              </w:rPr>
              <w:t>ваются</w:t>
            </w:r>
            <w:proofErr w:type="spellEnd"/>
            <w:r w:rsidRPr="00EA23D7">
              <w:rPr>
                <w:sz w:val="28"/>
                <w:szCs w:val="32"/>
                <w:lang w:eastAsia="hi-IN" w:bidi="hi-IN"/>
              </w:rPr>
              <w:t xml:space="preserve"> на работу.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Осознание необходимости рабочего настроя на уроке</w:t>
            </w:r>
          </w:p>
        </w:tc>
      </w:tr>
      <w:tr w:rsidR="001060CE" w:rsidRPr="00EA23D7" w:rsidTr="008A13D8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Инструктаж по ТБ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Методы Актуализация знаний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Фронтальная беседа наглядный, опрос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1</w:t>
            </w:r>
            <w:r>
              <w:rPr>
                <w:b/>
                <w:color w:val="0D0D0D"/>
                <w:sz w:val="28"/>
                <w:szCs w:val="32"/>
              </w:rPr>
              <w:t xml:space="preserve">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Мы находимся в кабинете информатики. Какие опасности могут нас здесь поджидать?</w:t>
            </w:r>
          </w:p>
          <w:p w:rsid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i/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804AC7">
              <w:rPr>
                <w:color w:val="0D0D0D"/>
                <w:sz w:val="28"/>
                <w:szCs w:val="32"/>
              </w:rPr>
              <w:t xml:space="preserve">А что нужно делать, чтобы наше нахождение в классе было для нас безопасным? </w:t>
            </w:r>
            <w:r w:rsidRPr="00804AC7">
              <w:rPr>
                <w:i/>
                <w:color w:val="0D0D0D"/>
                <w:sz w:val="28"/>
                <w:szCs w:val="32"/>
              </w:rPr>
              <w:t>(соблюдать правила).</w:t>
            </w:r>
          </w:p>
          <w:p w:rsid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804AC7">
              <w:rPr>
                <w:color w:val="0D0D0D"/>
                <w:sz w:val="28"/>
                <w:szCs w:val="32"/>
              </w:rPr>
              <w:t xml:space="preserve">Давайте их повторим. Хорошо. Приступаем к работе. </w:t>
            </w:r>
          </w:p>
          <w:p w:rsidR="001060CE" w:rsidRPr="00804AC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повторяют правила поведения в компьютерном классе, дополняют ответы учителя.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извлечение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необходимой</w:t>
            </w:r>
            <w:proofErr w:type="gramEnd"/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информации из текстов</w:t>
            </w:r>
          </w:p>
        </w:tc>
      </w:tr>
      <w:tr w:rsidR="001060CE" w:rsidRPr="00EA23D7" w:rsidTr="008A13D8">
        <w:trPr>
          <w:trHeight w:val="27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III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Актуализация знаний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метод: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репродуктивный;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 xml:space="preserve">1-2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О чем говорили на прошлом уроке? (о цвете предметов)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Давайте найдем лишнее на презентации.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учитель показывает 3 слайда, учащиеся должны найти и назвать лишний предмет.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Все «лишние» предметы выводятся на слайд.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eastAsia="hi-IN" w:bidi="hi-IN"/>
              </w:rPr>
              <w:t>выполняют задания на презентации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применение теоретических знаний на практике;</w:t>
            </w:r>
          </w:p>
        </w:tc>
      </w:tr>
      <w:tr w:rsidR="001060CE" w:rsidRPr="00EA23D7" w:rsidTr="008A13D8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IV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Мотивационный этап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Постановка учебной задачи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проблемная ситуация;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фронтальная беседа;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2мин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</w:t>
            </w:r>
            <w:r w:rsidRPr="00D4746A">
              <w:rPr>
                <w:iCs/>
                <w:color w:val="000000"/>
                <w:sz w:val="28"/>
                <w:szCs w:val="32"/>
              </w:rPr>
              <w:t xml:space="preserve">Итак, на прошлом уроке </w:t>
            </w:r>
            <w:r>
              <w:rPr>
                <w:iCs/>
                <w:color w:val="000000"/>
                <w:sz w:val="28"/>
                <w:szCs w:val="32"/>
              </w:rPr>
              <w:t xml:space="preserve">вы </w:t>
            </w:r>
            <w:r w:rsidRPr="00D4746A">
              <w:rPr>
                <w:iCs/>
                <w:color w:val="000000"/>
                <w:sz w:val="28"/>
                <w:szCs w:val="32"/>
              </w:rPr>
              <w:t xml:space="preserve"> изучали цвет предметов.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D4746A">
              <w:rPr>
                <w:iCs/>
                <w:color w:val="000000"/>
                <w:sz w:val="28"/>
                <w:szCs w:val="32"/>
              </w:rPr>
              <w:t>А ещё каждый предмет имеет свою форму. Но предметы, и тем более живые существа или растения, могут иметь сложную форму, поэтому мы будем изучать только простые формы геометрических фигур</w:t>
            </w:r>
            <w:r>
              <w:rPr>
                <w:iCs/>
                <w:color w:val="000000"/>
                <w:sz w:val="28"/>
                <w:szCs w:val="32"/>
              </w:rPr>
              <w:t>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/>
                <w:iCs/>
                <w:color w:val="000000"/>
                <w:sz w:val="28"/>
                <w:szCs w:val="32"/>
              </w:rPr>
            </w:pPr>
            <w:proofErr w:type="gramStart"/>
            <w:r>
              <w:rPr>
                <w:iCs/>
                <w:color w:val="000000"/>
                <w:sz w:val="28"/>
                <w:szCs w:val="32"/>
              </w:rPr>
              <w:t xml:space="preserve">- Какие геометрические фигуры вы знаете? </w:t>
            </w:r>
            <w:r w:rsidRPr="008A0F46">
              <w:rPr>
                <w:i/>
                <w:iCs/>
                <w:color w:val="000000"/>
                <w:sz w:val="28"/>
                <w:szCs w:val="32"/>
              </w:rPr>
              <w:t>(</w:t>
            </w:r>
            <w:r>
              <w:rPr>
                <w:i/>
                <w:iCs/>
                <w:color w:val="000000"/>
                <w:sz w:val="28"/>
                <w:szCs w:val="32"/>
              </w:rPr>
              <w:t>круг, квадрат, прямоугольник, ромб, овал, треугольник</w:t>
            </w:r>
            <w:r w:rsidRPr="008A0F46">
              <w:rPr>
                <w:i/>
                <w:iCs/>
                <w:color w:val="000000"/>
                <w:sz w:val="28"/>
                <w:szCs w:val="32"/>
              </w:rPr>
              <w:t>)</w:t>
            </w:r>
            <w:proofErr w:type="gramEnd"/>
          </w:p>
          <w:p w:rsidR="001060CE" w:rsidRPr="008A0F46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proofErr w:type="spellStart"/>
            <w:proofErr w:type="gramStart"/>
            <w:r w:rsidRPr="00EA23D7">
              <w:rPr>
                <w:color w:val="0D0D0D"/>
                <w:sz w:val="28"/>
                <w:szCs w:val="32"/>
              </w:rPr>
              <w:t>Восприни</w:t>
            </w:r>
            <w:proofErr w:type="spellEnd"/>
            <w:r>
              <w:rPr>
                <w:color w:val="0D0D0D"/>
                <w:sz w:val="28"/>
                <w:szCs w:val="32"/>
              </w:rPr>
              <w:t>-</w:t>
            </w:r>
            <w:r w:rsidRPr="00EA23D7">
              <w:rPr>
                <w:color w:val="0D0D0D"/>
                <w:sz w:val="28"/>
                <w:szCs w:val="32"/>
              </w:rPr>
              <w:t>мают</w:t>
            </w:r>
            <w:proofErr w:type="gramEnd"/>
            <w:r w:rsidRPr="00EA23D7">
              <w:rPr>
                <w:color w:val="0D0D0D"/>
                <w:sz w:val="28"/>
                <w:szCs w:val="32"/>
              </w:rPr>
              <w:t xml:space="preserve"> информацию сообщаемую учителем;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обобщают информацию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proofErr w:type="spellStart"/>
            <w:proofErr w:type="gramStart"/>
            <w:r>
              <w:rPr>
                <w:color w:val="0D0D0D"/>
                <w:sz w:val="28"/>
                <w:szCs w:val="32"/>
              </w:rPr>
              <w:lastRenderedPageBreak/>
              <w:t>Самоопреде-ление</w:t>
            </w:r>
            <w:proofErr w:type="spellEnd"/>
            <w:proofErr w:type="gramEnd"/>
            <w:r w:rsidRPr="00EA23D7">
              <w:rPr>
                <w:color w:val="0D0D0D"/>
                <w:sz w:val="28"/>
                <w:szCs w:val="32"/>
              </w:rPr>
              <w:t xml:space="preserve">; </w:t>
            </w:r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целеполагание;</w:t>
            </w:r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планирование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учебного</w:t>
            </w:r>
            <w:proofErr w:type="gramEnd"/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сотрудничества с учителем и</w:t>
            </w:r>
          </w:p>
          <w:p w:rsidR="001060CE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сверстниками;</w:t>
            </w:r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</w:tr>
      <w:tr w:rsidR="001060CE" w:rsidRPr="00EA23D7" w:rsidTr="008A13D8">
        <w:trPr>
          <w:trHeight w:val="28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V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1060CE">
            <w:pPr>
              <w:pStyle w:val="1"/>
              <w:numPr>
                <w:ilvl w:val="0"/>
                <w:numId w:val="1"/>
              </w:numPr>
              <w:rPr>
                <w:sz w:val="28"/>
                <w:szCs w:val="32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Решение учебной задачи</w:t>
            </w:r>
          </w:p>
          <w:p w:rsidR="001060CE" w:rsidRPr="00EA23D7" w:rsidRDefault="001060CE" w:rsidP="008A13D8">
            <w:pPr>
              <w:spacing w:line="100" w:lineRule="atLeast"/>
              <w:jc w:val="center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 xml:space="preserve">методы: </w:t>
            </w:r>
            <w:proofErr w:type="gramStart"/>
            <w:r w:rsidRPr="00EA23D7">
              <w:rPr>
                <w:sz w:val="28"/>
                <w:szCs w:val="32"/>
              </w:rPr>
              <w:t>репродуктивный</w:t>
            </w:r>
            <w:proofErr w:type="gramEnd"/>
            <w:r w:rsidRPr="00EA23D7">
              <w:rPr>
                <w:sz w:val="28"/>
                <w:szCs w:val="32"/>
              </w:rPr>
              <w:t>,</w:t>
            </w:r>
          </w:p>
          <w:p w:rsidR="001060CE" w:rsidRPr="00EA23D7" w:rsidRDefault="001060CE" w:rsidP="008A13D8">
            <w:pPr>
              <w:spacing w:line="100" w:lineRule="atLeast"/>
              <w:jc w:val="center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 xml:space="preserve">беседа, </w:t>
            </w:r>
            <w:proofErr w:type="gramStart"/>
            <w:r w:rsidRPr="00EA23D7">
              <w:rPr>
                <w:sz w:val="28"/>
                <w:szCs w:val="32"/>
              </w:rPr>
              <w:t>наглядный</w:t>
            </w:r>
            <w:proofErr w:type="gramEnd"/>
            <w:r w:rsidRPr="00EA23D7">
              <w:rPr>
                <w:sz w:val="28"/>
                <w:szCs w:val="32"/>
              </w:rPr>
              <w:t xml:space="preserve"> практи</w:t>
            </w:r>
            <w:r>
              <w:rPr>
                <w:sz w:val="28"/>
                <w:szCs w:val="32"/>
              </w:rPr>
              <w:t>ческий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 xml:space="preserve">23-25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CC2C19" w:rsidRDefault="001060CE" w:rsidP="008A13D8">
            <w:pPr>
              <w:tabs>
                <w:tab w:val="left" w:pos="7988"/>
              </w:tabs>
              <w:spacing w:line="100" w:lineRule="atLeast"/>
              <w:rPr>
                <w:b/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      </w:t>
            </w:r>
            <w:r w:rsidRPr="00CC2C19">
              <w:rPr>
                <w:b/>
                <w:iCs/>
                <w:color w:val="000000"/>
                <w:sz w:val="28"/>
                <w:szCs w:val="32"/>
              </w:rPr>
              <w:t xml:space="preserve">Игра «Назови форму!»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A1594C">
              <w:rPr>
                <w:iCs/>
                <w:color w:val="000000"/>
                <w:sz w:val="28"/>
                <w:szCs w:val="32"/>
              </w:rPr>
              <w:t xml:space="preserve">Учитель </w:t>
            </w:r>
            <w:r>
              <w:rPr>
                <w:iCs/>
                <w:color w:val="000000"/>
                <w:sz w:val="28"/>
                <w:szCs w:val="32"/>
              </w:rPr>
              <w:t>показывает</w:t>
            </w:r>
            <w:r w:rsidRPr="00A1594C">
              <w:rPr>
                <w:iCs/>
                <w:color w:val="000000"/>
                <w:sz w:val="28"/>
                <w:szCs w:val="32"/>
              </w:rPr>
              <w:t xml:space="preserve"> предмет</w:t>
            </w:r>
            <w:r>
              <w:rPr>
                <w:iCs/>
                <w:color w:val="000000"/>
                <w:sz w:val="28"/>
                <w:szCs w:val="32"/>
              </w:rPr>
              <w:t xml:space="preserve">ы на слайде.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proofErr w:type="gramStart"/>
            <w:r w:rsidRPr="00A1594C">
              <w:rPr>
                <w:iCs/>
                <w:color w:val="000000"/>
                <w:sz w:val="28"/>
                <w:szCs w:val="32"/>
              </w:rPr>
              <w:t>Примеры: колесо - круглое, дверь - прямоугольная, крыша дома - треугольная, книга - прямоугольная, солн</w:t>
            </w:r>
            <w:r>
              <w:rPr>
                <w:iCs/>
                <w:color w:val="000000"/>
                <w:sz w:val="28"/>
                <w:szCs w:val="32"/>
              </w:rPr>
              <w:t>це - круглое, ли</w:t>
            </w:r>
            <w:r w:rsidRPr="00A1594C">
              <w:rPr>
                <w:iCs/>
                <w:color w:val="000000"/>
                <w:sz w:val="28"/>
                <w:szCs w:val="32"/>
              </w:rPr>
              <w:t>мон - овальный и т. п.</w:t>
            </w:r>
            <w:proofErr w:type="gramEnd"/>
          </w:p>
          <w:p w:rsidR="001060CE" w:rsidRPr="00CC2C19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32"/>
              </w:rPr>
              <w:t>Откройте рабочие тетради на с.6.  Задание 9</w:t>
            </w:r>
            <w:r w:rsidRPr="00CC2C19">
              <w:rPr>
                <w:iCs/>
                <w:color w:val="000000"/>
                <w:sz w:val="28"/>
                <w:szCs w:val="32"/>
              </w:rPr>
              <w:t>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CC2C19">
              <w:rPr>
                <w:iCs/>
                <w:color w:val="000000"/>
                <w:sz w:val="28"/>
                <w:szCs w:val="32"/>
              </w:rPr>
              <w:t>Ученики должны пофантазировать, придумать, на что похожа каждая фигура, и дорисовать ее так, чтобы получилась картинка</w:t>
            </w:r>
            <w:proofErr w:type="gramStart"/>
            <w:r w:rsidRPr="00CC2C19">
              <w:rPr>
                <w:iCs/>
                <w:color w:val="000000"/>
                <w:sz w:val="28"/>
                <w:szCs w:val="32"/>
              </w:rPr>
              <w:t xml:space="preserve">.. </w:t>
            </w:r>
            <w:proofErr w:type="gramEnd"/>
            <w:r w:rsidRPr="00CC2C19">
              <w:rPr>
                <w:iCs/>
                <w:color w:val="000000"/>
                <w:sz w:val="28"/>
                <w:szCs w:val="32"/>
              </w:rPr>
              <w:t>Некоторые из них можно нарисовать на доске.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32"/>
              </w:rPr>
              <w:t>Выполняем з</w:t>
            </w:r>
            <w:r w:rsidRPr="00231D50">
              <w:rPr>
                <w:iCs/>
                <w:color w:val="000000"/>
                <w:sz w:val="28"/>
                <w:szCs w:val="32"/>
              </w:rPr>
              <w:t>адание 10 в тетради.</w:t>
            </w:r>
            <w:r>
              <w:rPr>
                <w:iCs/>
                <w:color w:val="000000"/>
                <w:sz w:val="28"/>
                <w:szCs w:val="32"/>
              </w:rPr>
              <w:t xml:space="preserve"> Сказано, соединить линиями разных цветов одинаковые по форме предметы.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-Какие формы одинаковы? Что 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будете</w:t>
            </w:r>
            <w:proofErr w:type="gramEnd"/>
            <w:r>
              <w:rPr>
                <w:iCs/>
                <w:color w:val="000000"/>
                <w:sz w:val="28"/>
                <w:szCs w:val="32"/>
              </w:rPr>
              <w:t xml:space="preserve"> с чем соединять? </w:t>
            </w:r>
            <w:r w:rsidRPr="00231D50">
              <w:rPr>
                <w:iCs/>
                <w:color w:val="000000"/>
                <w:sz w:val="28"/>
                <w:szCs w:val="32"/>
              </w:rPr>
              <w:t xml:space="preserve"> </w:t>
            </w:r>
            <w:r>
              <w:rPr>
                <w:iCs/>
                <w:color w:val="000000"/>
                <w:sz w:val="28"/>
                <w:szCs w:val="32"/>
              </w:rPr>
              <w:t>Скажите название каждого предмета с его формой.</w:t>
            </w:r>
          </w:p>
          <w:p w:rsidR="001060CE" w:rsidRPr="00797096" w:rsidRDefault="001060CE" w:rsidP="008A13D8">
            <w:pPr>
              <w:tabs>
                <w:tab w:val="left" w:pos="7988"/>
              </w:tabs>
              <w:spacing w:line="100" w:lineRule="atLeast"/>
              <w:rPr>
                <w:i/>
                <w:iCs/>
                <w:color w:val="000000"/>
                <w:sz w:val="28"/>
                <w:szCs w:val="32"/>
              </w:rPr>
            </w:pPr>
            <w:r w:rsidRPr="00797096">
              <w:rPr>
                <w:i/>
                <w:iCs/>
                <w:color w:val="000000"/>
                <w:sz w:val="28"/>
                <w:szCs w:val="32"/>
              </w:rPr>
              <w:t>Ключ:</w:t>
            </w:r>
          </w:p>
          <w:p w:rsidR="001060CE" w:rsidRPr="00231D50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231D50">
              <w:rPr>
                <w:iCs/>
                <w:color w:val="000000"/>
                <w:sz w:val="28"/>
                <w:szCs w:val="32"/>
              </w:rPr>
              <w:t>а)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231D50">
              <w:rPr>
                <w:iCs/>
                <w:color w:val="000000"/>
                <w:sz w:val="28"/>
                <w:szCs w:val="32"/>
              </w:rPr>
              <w:t>круглое колесо - круглые часы,</w:t>
            </w:r>
          </w:p>
          <w:p w:rsidR="001060CE" w:rsidRPr="00231D50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231D50">
              <w:rPr>
                <w:iCs/>
                <w:color w:val="000000"/>
                <w:sz w:val="28"/>
                <w:szCs w:val="32"/>
              </w:rPr>
              <w:t>б)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231D50">
              <w:rPr>
                <w:iCs/>
                <w:color w:val="000000"/>
                <w:sz w:val="28"/>
                <w:szCs w:val="32"/>
              </w:rPr>
              <w:t>прямоугольный конверт - прямоугольная тетрадь,</w:t>
            </w:r>
          </w:p>
          <w:p w:rsidR="001060CE" w:rsidRPr="00231D50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231D50">
              <w:rPr>
                <w:iCs/>
                <w:color w:val="000000"/>
                <w:sz w:val="28"/>
                <w:szCs w:val="32"/>
              </w:rPr>
              <w:t>в)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231D50">
              <w:rPr>
                <w:iCs/>
                <w:color w:val="000000"/>
                <w:sz w:val="28"/>
                <w:szCs w:val="32"/>
              </w:rPr>
              <w:t>овальная картина - овальное зеркало.</w:t>
            </w:r>
          </w:p>
          <w:p w:rsidR="001060CE" w:rsidRPr="00797096" w:rsidRDefault="001060CE" w:rsidP="008A13D8">
            <w:pPr>
              <w:tabs>
                <w:tab w:val="left" w:pos="7988"/>
              </w:tabs>
              <w:spacing w:line="100" w:lineRule="atLeast"/>
              <w:rPr>
                <w:b/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     </w:t>
            </w:r>
            <w:r w:rsidRPr="00797096">
              <w:rPr>
                <w:b/>
                <w:iCs/>
                <w:color w:val="000000"/>
                <w:sz w:val="28"/>
                <w:szCs w:val="32"/>
              </w:rPr>
              <w:t>Игра «Что такой формы?»</w:t>
            </w:r>
          </w:p>
          <w:p w:rsidR="001060CE" w:rsidRPr="00797096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797096">
              <w:rPr>
                <w:iCs/>
                <w:color w:val="000000"/>
                <w:sz w:val="28"/>
                <w:szCs w:val="32"/>
              </w:rPr>
              <w:t>Учитель называет любую форму и предлагает детям назвать как можно больше предметов этой формы. Примеры:</w:t>
            </w:r>
          </w:p>
          <w:p w:rsidR="001060CE" w:rsidRPr="00797096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797096">
              <w:rPr>
                <w:iCs/>
                <w:color w:val="000000"/>
                <w:sz w:val="28"/>
                <w:szCs w:val="32"/>
              </w:rPr>
              <w:t>-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797096">
              <w:rPr>
                <w:i/>
                <w:iCs/>
                <w:color w:val="000000"/>
                <w:sz w:val="28"/>
                <w:szCs w:val="32"/>
              </w:rPr>
              <w:t>Круг</w:t>
            </w:r>
            <w:r w:rsidRPr="00797096">
              <w:rPr>
                <w:iCs/>
                <w:color w:val="000000"/>
                <w:sz w:val="28"/>
                <w:szCs w:val="32"/>
              </w:rPr>
              <w:t xml:space="preserve"> - тарелка, часы, компас, колесо и т. п.</w:t>
            </w:r>
          </w:p>
          <w:p w:rsidR="001060CE" w:rsidRPr="00797096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797096">
              <w:rPr>
                <w:iCs/>
                <w:color w:val="000000"/>
                <w:sz w:val="28"/>
                <w:szCs w:val="32"/>
              </w:rPr>
              <w:t>-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797096">
              <w:rPr>
                <w:i/>
                <w:iCs/>
                <w:color w:val="000000"/>
                <w:sz w:val="28"/>
                <w:szCs w:val="32"/>
              </w:rPr>
              <w:t>Квадрат</w:t>
            </w:r>
            <w:r w:rsidRPr="00797096">
              <w:rPr>
                <w:iCs/>
                <w:color w:val="000000"/>
                <w:sz w:val="28"/>
                <w:szCs w:val="32"/>
              </w:rPr>
              <w:t xml:space="preserve"> - кубик, коробка, песочница и т. п.</w:t>
            </w:r>
          </w:p>
          <w:p w:rsidR="001060CE" w:rsidRPr="00797096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797096">
              <w:rPr>
                <w:iCs/>
                <w:color w:val="000000"/>
                <w:sz w:val="28"/>
                <w:szCs w:val="32"/>
              </w:rPr>
              <w:t>-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797096">
              <w:rPr>
                <w:i/>
                <w:iCs/>
                <w:color w:val="000000"/>
                <w:sz w:val="28"/>
                <w:szCs w:val="32"/>
              </w:rPr>
              <w:t>Овал</w:t>
            </w:r>
            <w:r w:rsidRPr="00797096">
              <w:rPr>
                <w:iCs/>
                <w:color w:val="000000"/>
                <w:sz w:val="28"/>
                <w:szCs w:val="32"/>
              </w:rPr>
              <w:t xml:space="preserve"> - зеркало, яйцо, лимон, груша и т.п.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 w:rsidRPr="00797096">
              <w:rPr>
                <w:iCs/>
                <w:color w:val="000000"/>
                <w:sz w:val="28"/>
                <w:szCs w:val="32"/>
              </w:rPr>
              <w:t>-</w:t>
            </w: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  <w:r w:rsidRPr="00797096">
              <w:rPr>
                <w:i/>
                <w:iCs/>
                <w:color w:val="000000"/>
                <w:sz w:val="28"/>
                <w:szCs w:val="32"/>
              </w:rPr>
              <w:t>Прямоугольник</w:t>
            </w:r>
            <w:r w:rsidRPr="00797096">
              <w:rPr>
                <w:iCs/>
                <w:color w:val="000000"/>
                <w:sz w:val="28"/>
                <w:szCs w:val="32"/>
              </w:rPr>
              <w:t xml:space="preserve"> - конверт, картина, пенал, тетрадь, книга и т. п.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Следующий номер 11. 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Задание: раскрась круги желтым цветом, овалы – синим, треугольники – зеленым, квадраты – голубым, а прямоугольники – коричневым.</w:t>
            </w:r>
            <w:proofErr w:type="gramEnd"/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lastRenderedPageBreak/>
              <w:t>- проверьте, у вас также?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  <w:p w:rsidR="001060CE" w:rsidRPr="00025F24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lastRenderedPageBreak/>
              <w:t>отвечают на вопросы;</w:t>
            </w:r>
            <w:r>
              <w:rPr>
                <w:color w:val="0D0D0D"/>
                <w:sz w:val="28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z w:val="28"/>
                <w:szCs w:val="32"/>
              </w:rPr>
              <w:t>самостоя-тельно</w:t>
            </w:r>
            <w:proofErr w:type="spellEnd"/>
            <w:proofErr w:type="gramEnd"/>
            <w:r>
              <w:rPr>
                <w:color w:val="0D0D0D"/>
                <w:sz w:val="28"/>
                <w:szCs w:val="32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32"/>
              </w:rPr>
              <w:t>раскра-шивают</w:t>
            </w:r>
            <w:proofErr w:type="spellEnd"/>
            <w:r>
              <w:rPr>
                <w:color w:val="0D0D0D"/>
                <w:sz w:val="28"/>
                <w:szCs w:val="32"/>
              </w:rPr>
              <w:t xml:space="preserve"> предметы;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соединяют</w:t>
            </w:r>
            <w:r w:rsidRPr="00231D50">
              <w:rPr>
                <w:color w:val="0D0D0D"/>
                <w:sz w:val="28"/>
                <w:szCs w:val="32"/>
              </w:rPr>
              <w:t xml:space="preserve"> линиями разных цвет</w:t>
            </w:r>
            <w:r>
              <w:rPr>
                <w:color w:val="0D0D0D"/>
                <w:sz w:val="28"/>
                <w:szCs w:val="32"/>
              </w:rPr>
              <w:t>ов одинаковые по форме предметы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проверяют </w:t>
            </w:r>
            <w:r>
              <w:rPr>
                <w:color w:val="0D0D0D"/>
                <w:sz w:val="28"/>
                <w:szCs w:val="32"/>
              </w:rPr>
              <w:t>правильность выполнения задания с эталоном (на слайде)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Самопроверка с  эталоном (на слайде)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lastRenderedPageBreak/>
              <w:t xml:space="preserve">определение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основной</w:t>
            </w:r>
            <w:proofErr w:type="gramEnd"/>
            <w:r w:rsidRPr="00EA23D7">
              <w:rPr>
                <w:color w:val="0D0D0D"/>
                <w:sz w:val="28"/>
                <w:szCs w:val="32"/>
              </w:rPr>
              <w:t xml:space="preserve"> и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второстепенной информации;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учёт разных мнений,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использование знаково-</w:t>
            </w:r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символических средств;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выполнение действий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по</w:t>
            </w:r>
            <w:proofErr w:type="gramEnd"/>
          </w:p>
          <w:p w:rsidR="001060CE" w:rsidRPr="00EA23D7" w:rsidRDefault="001060CE" w:rsidP="008A13D8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алгоритму</w:t>
            </w:r>
          </w:p>
        </w:tc>
      </w:tr>
      <w:tr w:rsidR="001060CE" w:rsidRPr="00EA23D7" w:rsidTr="008A13D8">
        <w:trPr>
          <w:trHeight w:val="1225"/>
        </w:trPr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706AFD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i/>
                <w:color w:val="0D0D0D"/>
                <w:sz w:val="28"/>
                <w:szCs w:val="32"/>
              </w:rPr>
            </w:pPr>
            <w:r w:rsidRPr="00706AFD">
              <w:rPr>
                <w:b/>
                <w:i/>
                <w:color w:val="0D0D0D"/>
                <w:sz w:val="28"/>
                <w:szCs w:val="32"/>
              </w:rPr>
              <w:t>Физкультминутка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2-3 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Встаньте из-за парт, выполняйте за мной движения.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Выполняют упражнения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выполнение действия по образцу;</w:t>
            </w:r>
          </w:p>
        </w:tc>
      </w:tr>
      <w:tr w:rsidR="001060CE" w:rsidRPr="00EA23D7" w:rsidTr="008A13D8">
        <w:trPr>
          <w:trHeight w:val="287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Посмотрите на номер 12, нам сказали, что Малыш </w:t>
            </w:r>
            <w:proofErr w:type="spellStart"/>
            <w:r>
              <w:rPr>
                <w:iCs/>
                <w:color w:val="000000"/>
                <w:sz w:val="28"/>
                <w:szCs w:val="32"/>
              </w:rPr>
              <w:t>Карлсону</w:t>
            </w:r>
            <w:proofErr w:type="spellEnd"/>
            <w:r>
              <w:rPr>
                <w:iCs/>
                <w:color w:val="000000"/>
                <w:sz w:val="28"/>
                <w:szCs w:val="32"/>
              </w:rPr>
              <w:t xml:space="preserve"> подарил 3 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одинаковых</w:t>
            </w:r>
            <w:proofErr w:type="gramEnd"/>
            <w:r>
              <w:rPr>
                <w:iCs/>
                <w:color w:val="000000"/>
                <w:sz w:val="28"/>
                <w:szCs w:val="32"/>
              </w:rPr>
              <w:t xml:space="preserve"> торта. Посмотрите внимательно, так ли это? Давайте посмотрим на первый тортик, какие фигуры изображены? (прямоугольники, овал, треугольники, круги).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Хватает ли прямоугольников? Во 2-м тортик? В 3-м?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Дорисуйте недостающие фигуры.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посмотрите на следующее задание, подумайте и скажите, что общего у фигур каждой группы?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у первой группы что общего?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Давайте назовем все предметы первой группы: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32"/>
              </w:rPr>
              <w:t>В первой группе изо</w:t>
            </w:r>
            <w:r w:rsidRPr="00FF686B">
              <w:rPr>
                <w:iCs/>
                <w:color w:val="000000"/>
                <w:sz w:val="28"/>
                <w:szCs w:val="32"/>
              </w:rPr>
              <w:t>бражен синий треугольник, белый треугольник, серый треугольник, черный треугольник. В первой группе все треугольники</w:t>
            </w:r>
            <w:r>
              <w:rPr>
                <w:iCs/>
                <w:color w:val="000000"/>
                <w:sz w:val="28"/>
                <w:szCs w:val="32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</w:tr>
      <w:tr w:rsidR="001060CE" w:rsidRPr="00EA23D7" w:rsidTr="008A13D8">
        <w:trPr>
          <w:trHeight w:val="10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706AFD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sz w:val="28"/>
                <w:szCs w:val="32"/>
                <w:lang w:val="en-US"/>
              </w:rPr>
            </w:pPr>
            <w:r w:rsidRPr="00706AFD">
              <w:rPr>
                <w:b/>
                <w:sz w:val="28"/>
                <w:szCs w:val="32"/>
                <w:lang w:val="en-US"/>
              </w:rPr>
              <w:t>VI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Включение новых знаний в систему и повторение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приём: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самостоятельная работа;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lastRenderedPageBreak/>
              <w:t>сверка с эталоном;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lastRenderedPageBreak/>
              <w:t>5</w:t>
            </w:r>
            <w:r>
              <w:rPr>
                <w:b/>
                <w:color w:val="0D0D0D"/>
                <w:sz w:val="28"/>
                <w:szCs w:val="32"/>
              </w:rPr>
              <w:t xml:space="preserve">-7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Итак, посмотрите на номер 14. Задание: Зачеркните лишний предмет.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Посмотрите на первую группу изображений, как вы думаете, какой предмет здесь лишний? Почему?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А во второй?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Следующий номер 15. Это все друзья Винни Пуха. У кого из них нет шарика? (у ослика </w:t>
            </w:r>
            <w:proofErr w:type="spellStart"/>
            <w:r>
              <w:rPr>
                <w:color w:val="0D0D0D"/>
                <w:sz w:val="28"/>
                <w:szCs w:val="32"/>
              </w:rPr>
              <w:t>Иа</w:t>
            </w:r>
            <w:proofErr w:type="spellEnd"/>
            <w:r>
              <w:rPr>
                <w:color w:val="0D0D0D"/>
                <w:sz w:val="28"/>
                <w:szCs w:val="32"/>
              </w:rPr>
              <w:t xml:space="preserve"> нет шарика)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lastRenderedPageBreak/>
              <w:t>- а какого цвета будет у него шарик?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Теперь дорисуйте ему шарик.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Посмотрите на 16 номер. Раскрасьте коричневым цветом только треугольники, а остальные фигуры – голубым. </w:t>
            </w:r>
          </w:p>
          <w:p w:rsidR="001060CE" w:rsidRPr="00FF686B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что получилось?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lastRenderedPageBreak/>
              <w:t>отвечают на вопросы;</w:t>
            </w:r>
          </w:p>
          <w:p w:rsidR="001060CE" w:rsidRDefault="001060CE" w:rsidP="008A13D8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1060CE" w:rsidRPr="00EA23D7" w:rsidRDefault="001060CE" w:rsidP="008A13D8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проверяют правильность выполнения задания;</w:t>
            </w:r>
          </w:p>
          <w:p w:rsidR="001060CE" w:rsidRPr="00EA23D7" w:rsidRDefault="001060CE" w:rsidP="008A13D8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lastRenderedPageBreak/>
              <w:t>установление причинно-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следственных связей;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</w:tr>
      <w:tr w:rsidR="001060CE" w:rsidRPr="00EA23D7" w:rsidTr="008A13D8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4D5E49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  <w:lang w:val="en-US"/>
              </w:rPr>
              <w:lastRenderedPageBreak/>
              <w:t>VI</w:t>
            </w: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Рефлексия деятельности.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Выдача д/задания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методы анализа;</w:t>
            </w:r>
          </w:p>
          <w:p w:rsidR="001060CE" w:rsidRPr="00EA23D7" w:rsidRDefault="001060CE" w:rsidP="001060CE">
            <w:pPr>
              <w:pStyle w:val="4"/>
              <w:numPr>
                <w:ilvl w:val="3"/>
                <w:numId w:val="2"/>
              </w:numPr>
              <w:snapToGrid w:val="0"/>
              <w:rPr>
                <w:sz w:val="28"/>
                <w:szCs w:val="32"/>
              </w:rPr>
            </w:pPr>
            <w:r w:rsidRPr="00EA23D7">
              <w:rPr>
                <w:b w:val="0"/>
                <w:sz w:val="28"/>
                <w:szCs w:val="32"/>
              </w:rPr>
              <w:t>фронтальный опрос.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2мин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 </w:t>
            </w: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Какое задание было самым интересным? </w:t>
            </w:r>
            <w:r>
              <w:rPr>
                <w:color w:val="0D0D0D"/>
                <w:sz w:val="28"/>
                <w:szCs w:val="32"/>
              </w:rPr>
              <w:t>И вы легко справились?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Какое задание, по вашему мнению, было самым сложным? 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С какими трудностями вы столкнулись, выполняя задания? 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Вы работали сегодня </w:t>
            </w:r>
            <w:r>
              <w:rPr>
                <w:color w:val="0D0D0D"/>
                <w:sz w:val="28"/>
                <w:szCs w:val="32"/>
              </w:rPr>
              <w:t xml:space="preserve">очень </w:t>
            </w:r>
            <w:r w:rsidRPr="00EA23D7">
              <w:rPr>
                <w:color w:val="0D0D0D"/>
                <w:sz w:val="28"/>
                <w:szCs w:val="32"/>
              </w:rPr>
              <w:t xml:space="preserve">хорошо! </w:t>
            </w:r>
            <w:r>
              <w:rPr>
                <w:color w:val="0D0D0D"/>
                <w:sz w:val="28"/>
                <w:szCs w:val="32"/>
              </w:rPr>
              <w:t xml:space="preserve">Молодцы </w:t>
            </w:r>
          </w:p>
          <w:p w:rsidR="001060CE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На этом наш урок закончен.  </w:t>
            </w:r>
            <w:r>
              <w:rPr>
                <w:color w:val="0D0D0D"/>
                <w:sz w:val="28"/>
                <w:szCs w:val="32"/>
              </w:rPr>
              <w:t>До свидания!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Подводят итоги  урока, анализируют свою деятельность</w:t>
            </w:r>
            <w:r>
              <w:rPr>
                <w:sz w:val="28"/>
                <w:szCs w:val="32"/>
                <w:lang w:eastAsia="hi-IN" w:bidi="hi-IN"/>
              </w:rPr>
              <w:t>;</w:t>
            </w:r>
            <w:r w:rsidRPr="00EA23D7">
              <w:rPr>
                <w:sz w:val="28"/>
                <w:szCs w:val="32"/>
                <w:lang w:eastAsia="hi-IN" w:bidi="hi-IN"/>
              </w:rPr>
              <w:t xml:space="preserve"> записывают д/з;</w:t>
            </w:r>
          </w:p>
          <w:p w:rsidR="001060CE" w:rsidRPr="00EA23D7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достижения целей урока;</w:t>
            </w:r>
          </w:p>
          <w:p w:rsidR="001060CE" w:rsidRPr="00EA23D7" w:rsidRDefault="001060CE" w:rsidP="008A13D8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прощаются с учителем.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snapToGrid w:val="0"/>
              <w:spacing w:line="100" w:lineRule="atLeast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Понимать</w:t>
            </w:r>
          </w:p>
          <w:p w:rsidR="001060CE" w:rsidRPr="00EA23D7" w:rsidRDefault="001060CE" w:rsidP="008A13D8">
            <w:pPr>
              <w:spacing w:line="100" w:lineRule="atLeast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успешность</w:t>
            </w:r>
          </w:p>
          <w:p w:rsidR="001060CE" w:rsidRPr="00EA23D7" w:rsidRDefault="001060CE" w:rsidP="008A13D8">
            <w:pPr>
              <w:spacing w:line="100" w:lineRule="atLeast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деятельности;</w:t>
            </w:r>
          </w:p>
          <w:p w:rsidR="001060CE" w:rsidRPr="00EA23D7" w:rsidRDefault="001060CE" w:rsidP="008A13D8">
            <w:pPr>
              <w:spacing w:line="100" w:lineRule="atLeast"/>
              <w:rPr>
                <w:sz w:val="28"/>
                <w:szCs w:val="32"/>
              </w:rPr>
            </w:pPr>
          </w:p>
          <w:p w:rsidR="001060CE" w:rsidRPr="00EA23D7" w:rsidRDefault="001060CE" w:rsidP="008A13D8">
            <w:pPr>
              <w:spacing w:line="100" w:lineRule="atLeast"/>
              <w:jc w:val="both"/>
              <w:rPr>
                <w:color w:val="000000"/>
                <w:sz w:val="28"/>
                <w:szCs w:val="32"/>
              </w:rPr>
            </w:pPr>
            <w:r w:rsidRPr="00EA23D7">
              <w:rPr>
                <w:color w:val="000000"/>
                <w:sz w:val="28"/>
                <w:szCs w:val="32"/>
              </w:rPr>
              <w:t>адекватно воспринимать оценку учителя.</w:t>
            </w:r>
          </w:p>
          <w:p w:rsid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 </w:t>
            </w:r>
          </w:p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самооценка на основе критерия</w:t>
            </w:r>
          </w:p>
          <w:p w:rsidR="001060CE" w:rsidRPr="00EA23D7" w:rsidRDefault="001060CE" w:rsidP="008A13D8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успешности;</w:t>
            </w:r>
          </w:p>
        </w:tc>
      </w:tr>
      <w:tr w:rsidR="001060CE" w:rsidRPr="00EA23D7" w:rsidTr="008A13D8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1060CE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1060CE">
            <w:pPr>
              <w:pStyle w:val="1"/>
              <w:numPr>
                <w:ilvl w:val="0"/>
                <w:numId w:val="1"/>
              </w:numPr>
              <w:rPr>
                <w:b w:val="0"/>
                <w:sz w:val="28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60CE" w:rsidRPr="00EA23D7" w:rsidRDefault="001060CE" w:rsidP="008A13D8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0CE" w:rsidRPr="00EA23D7" w:rsidRDefault="001060CE" w:rsidP="008A13D8">
            <w:pPr>
              <w:spacing w:line="100" w:lineRule="atLeast"/>
              <w:rPr>
                <w:sz w:val="28"/>
                <w:szCs w:val="32"/>
              </w:rPr>
            </w:pPr>
          </w:p>
        </w:tc>
      </w:tr>
    </w:tbl>
    <w:p w:rsidR="001060CE" w:rsidRPr="00EA23D7" w:rsidRDefault="001060CE" w:rsidP="001060CE">
      <w:pPr>
        <w:rPr>
          <w:sz w:val="28"/>
          <w:szCs w:val="32"/>
        </w:rPr>
      </w:pPr>
    </w:p>
    <w:p w:rsidR="001060CE" w:rsidRDefault="001060CE"/>
    <w:sectPr w:rsidR="001060CE" w:rsidSect="0037729B">
      <w:pgSz w:w="16838" w:h="11906" w:orient="landscape"/>
      <w:pgMar w:top="454" w:right="397" w:bottom="45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CE"/>
    <w:rsid w:val="001060CE"/>
    <w:rsid w:val="0066149C"/>
    <w:rsid w:val="00AC7E27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060CE"/>
    <w:pPr>
      <w:keepNext/>
      <w:tabs>
        <w:tab w:val="left" w:pos="7988"/>
      </w:tabs>
      <w:spacing w:line="100" w:lineRule="atLeast"/>
      <w:jc w:val="center"/>
      <w:outlineLvl w:val="0"/>
    </w:pPr>
    <w:rPr>
      <w:b/>
      <w:bCs/>
      <w:color w:val="0D0D0D"/>
      <w:kern w:val="1"/>
    </w:rPr>
  </w:style>
  <w:style w:type="paragraph" w:styleId="4">
    <w:name w:val="heading 4"/>
    <w:basedOn w:val="a"/>
    <w:next w:val="a0"/>
    <w:link w:val="40"/>
    <w:qFormat/>
    <w:rsid w:val="001060CE"/>
    <w:pPr>
      <w:keepNext/>
      <w:tabs>
        <w:tab w:val="num" w:pos="0"/>
        <w:tab w:val="left" w:pos="7988"/>
      </w:tabs>
      <w:spacing w:line="100" w:lineRule="atLeast"/>
      <w:ind w:left="864" w:hanging="864"/>
      <w:jc w:val="center"/>
      <w:outlineLvl w:val="3"/>
    </w:pPr>
    <w:rPr>
      <w:rFonts w:eastAsia="Droid Sans Fallback"/>
      <w:b/>
      <w:bCs/>
      <w:i/>
      <w:iCs/>
      <w:color w:val="00000A"/>
      <w:kern w:val="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аша"/>
    <w:basedOn w:val="a"/>
    <w:uiPriority w:val="99"/>
    <w:rsid w:val="001060CE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character" w:customStyle="1" w:styleId="10">
    <w:name w:val="Заголовок 1 Знак"/>
    <w:basedOn w:val="a1"/>
    <w:link w:val="1"/>
    <w:rsid w:val="001060CE"/>
    <w:rPr>
      <w:rFonts w:ascii="Times New Roman" w:eastAsia="Times New Roman" w:hAnsi="Times New Roman"/>
      <w:b/>
      <w:bCs/>
      <w:color w:val="0D0D0D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1060CE"/>
    <w:rPr>
      <w:rFonts w:ascii="Times New Roman" w:eastAsia="Droid Sans Fallback" w:hAnsi="Times New Roman"/>
      <w:b/>
      <w:bCs/>
      <w:i/>
      <w:iCs/>
      <w:color w:val="00000A"/>
      <w:kern w:val="1"/>
      <w:sz w:val="24"/>
      <w:szCs w:val="19"/>
      <w:lang w:eastAsia="ar-SA"/>
    </w:rPr>
  </w:style>
  <w:style w:type="paragraph" w:styleId="a5">
    <w:name w:val="Normal (Web)"/>
    <w:basedOn w:val="a"/>
    <w:rsid w:val="001060CE"/>
    <w:pPr>
      <w:spacing w:before="280" w:after="280"/>
    </w:pPr>
    <w:rPr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1060C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060CE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060CE"/>
    <w:pPr>
      <w:keepNext/>
      <w:tabs>
        <w:tab w:val="left" w:pos="7988"/>
      </w:tabs>
      <w:spacing w:line="100" w:lineRule="atLeast"/>
      <w:jc w:val="center"/>
      <w:outlineLvl w:val="0"/>
    </w:pPr>
    <w:rPr>
      <w:b/>
      <w:bCs/>
      <w:color w:val="0D0D0D"/>
      <w:kern w:val="1"/>
    </w:rPr>
  </w:style>
  <w:style w:type="paragraph" w:styleId="4">
    <w:name w:val="heading 4"/>
    <w:basedOn w:val="a"/>
    <w:next w:val="a0"/>
    <w:link w:val="40"/>
    <w:qFormat/>
    <w:rsid w:val="001060CE"/>
    <w:pPr>
      <w:keepNext/>
      <w:tabs>
        <w:tab w:val="num" w:pos="0"/>
        <w:tab w:val="left" w:pos="7988"/>
      </w:tabs>
      <w:spacing w:line="100" w:lineRule="atLeast"/>
      <w:ind w:left="864" w:hanging="864"/>
      <w:jc w:val="center"/>
      <w:outlineLvl w:val="3"/>
    </w:pPr>
    <w:rPr>
      <w:rFonts w:eastAsia="Droid Sans Fallback"/>
      <w:b/>
      <w:bCs/>
      <w:i/>
      <w:iCs/>
      <w:color w:val="00000A"/>
      <w:kern w:val="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аша"/>
    <w:basedOn w:val="a"/>
    <w:uiPriority w:val="99"/>
    <w:rsid w:val="001060CE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character" w:customStyle="1" w:styleId="10">
    <w:name w:val="Заголовок 1 Знак"/>
    <w:basedOn w:val="a1"/>
    <w:link w:val="1"/>
    <w:rsid w:val="001060CE"/>
    <w:rPr>
      <w:rFonts w:ascii="Times New Roman" w:eastAsia="Times New Roman" w:hAnsi="Times New Roman"/>
      <w:b/>
      <w:bCs/>
      <w:color w:val="0D0D0D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1060CE"/>
    <w:rPr>
      <w:rFonts w:ascii="Times New Roman" w:eastAsia="Droid Sans Fallback" w:hAnsi="Times New Roman"/>
      <w:b/>
      <w:bCs/>
      <w:i/>
      <w:iCs/>
      <w:color w:val="00000A"/>
      <w:kern w:val="1"/>
      <w:sz w:val="24"/>
      <w:szCs w:val="19"/>
      <w:lang w:eastAsia="ar-SA"/>
    </w:rPr>
  </w:style>
  <w:style w:type="paragraph" w:styleId="a5">
    <w:name w:val="Normal (Web)"/>
    <w:basedOn w:val="a"/>
    <w:rsid w:val="001060CE"/>
    <w:pPr>
      <w:spacing w:before="280" w:after="280"/>
    </w:pPr>
    <w:rPr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1060C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060C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Айсылу</cp:lastModifiedBy>
  <cp:revision>3</cp:revision>
  <dcterms:created xsi:type="dcterms:W3CDTF">2016-04-08T02:32:00Z</dcterms:created>
  <dcterms:modified xsi:type="dcterms:W3CDTF">2016-04-08T02:39:00Z</dcterms:modified>
</cp:coreProperties>
</file>