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0" w:rsidRDefault="00710CC0" w:rsidP="00710CC0">
      <w:pPr>
        <w:pStyle w:val="a4"/>
        <w:widowControl/>
        <w:autoSpaceDE/>
        <w:autoSpaceDN w:val="0"/>
        <w:spacing w:line="240" w:lineRule="auto"/>
        <w:ind w:left="4956" w:right="111" w:firstLine="708"/>
        <w:jc w:val="left"/>
        <w:rPr>
          <w:sz w:val="28"/>
        </w:rPr>
      </w:pPr>
      <w:r>
        <w:rPr>
          <w:sz w:val="28"/>
        </w:rPr>
        <w:t xml:space="preserve">    Конспект урока по информатике</w:t>
      </w:r>
    </w:p>
    <w:p w:rsidR="00710CC0" w:rsidRDefault="00710CC0" w:rsidP="00710CC0">
      <w:pPr>
        <w:pStyle w:val="a4"/>
        <w:widowControl/>
        <w:autoSpaceDE/>
        <w:autoSpaceDN w:val="0"/>
        <w:spacing w:line="240" w:lineRule="auto"/>
        <w:ind w:left="4956" w:right="111" w:firstLine="708"/>
        <w:jc w:val="left"/>
        <w:rPr>
          <w:sz w:val="28"/>
        </w:rPr>
      </w:pPr>
    </w:p>
    <w:p w:rsidR="00710CC0" w:rsidRDefault="00710CC0" w:rsidP="00710CC0">
      <w:pPr>
        <w:pStyle w:val="a4"/>
        <w:widowControl/>
        <w:autoSpaceDE/>
        <w:autoSpaceDN w:val="0"/>
        <w:spacing w:line="240" w:lineRule="auto"/>
        <w:ind w:right="111"/>
        <w:jc w:val="left"/>
        <w:rPr>
          <w:sz w:val="28"/>
        </w:rPr>
      </w:pPr>
      <w:r>
        <w:rPr>
          <w:sz w:val="28"/>
        </w:rPr>
        <w:t xml:space="preserve">Дата: </w:t>
      </w:r>
      <w:r>
        <w:rPr>
          <w:b w:val="0"/>
          <w:sz w:val="28"/>
        </w:rPr>
        <w:t>9 октября, пятница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Cs/>
          <w:sz w:val="28"/>
        </w:rPr>
        <w:t xml:space="preserve">Методист ЧПК № 1: </w:t>
      </w:r>
      <w:r>
        <w:rPr>
          <w:sz w:val="28"/>
        </w:rPr>
        <w:t>Иванова Н. В.</w:t>
      </w:r>
    </w:p>
    <w:p w:rsidR="00710CC0" w:rsidRDefault="00710CC0" w:rsidP="00710C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 xml:space="preserve"> МБОУ НОШ</w:t>
      </w:r>
      <w:r>
        <w:rPr>
          <w:sz w:val="28"/>
          <w:szCs w:val="28"/>
        </w:rPr>
        <w:t xml:space="preserve"> № 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  <w:sz w:val="28"/>
          <w:szCs w:val="28"/>
        </w:rPr>
        <w:t>Подкорытова</w:t>
      </w:r>
      <w:proofErr w:type="spellEnd"/>
      <w:r>
        <w:rPr>
          <w:b/>
          <w:bCs/>
          <w:sz w:val="28"/>
          <w:szCs w:val="28"/>
        </w:rPr>
        <w:t xml:space="preserve"> Н. Н.</w:t>
      </w:r>
    </w:p>
    <w:p w:rsidR="00710CC0" w:rsidRDefault="00710CC0" w:rsidP="00710CC0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: 3-2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 xml:space="preserve">Студентка </w:t>
      </w:r>
      <w:r>
        <w:rPr>
          <w:sz w:val="28"/>
          <w:szCs w:val="28"/>
        </w:rPr>
        <w:t>Ситдикова Айсылу</w:t>
      </w:r>
    </w:p>
    <w:p w:rsidR="00710CC0" w:rsidRDefault="00710CC0" w:rsidP="00710CC0">
      <w:pPr>
        <w:rPr>
          <w:sz w:val="28"/>
          <w:szCs w:val="28"/>
        </w:rPr>
      </w:pPr>
      <w:r>
        <w:rPr>
          <w:b/>
          <w:sz w:val="28"/>
          <w:szCs w:val="28"/>
        </w:rPr>
        <w:t>Кабинет:</w:t>
      </w:r>
      <w:r>
        <w:rPr>
          <w:sz w:val="28"/>
          <w:szCs w:val="28"/>
        </w:rPr>
        <w:t xml:space="preserve"> 208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  <w:r>
        <w:tab/>
      </w:r>
    </w:p>
    <w:p w:rsidR="00710CC0" w:rsidRDefault="00710CC0" w:rsidP="00710CC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Время:</w:t>
      </w:r>
      <w:r>
        <w:rPr>
          <w:sz w:val="28"/>
          <w:szCs w:val="28"/>
        </w:rPr>
        <w:t xml:space="preserve"> 12.05-12.50 (5 урок)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0CC0" w:rsidRDefault="00710CC0" w:rsidP="00710CC0">
      <w:pPr>
        <w:jc w:val="both"/>
        <w:rPr>
          <w:bCs/>
          <w:sz w:val="28"/>
          <w:szCs w:val="28"/>
        </w:rPr>
      </w:pPr>
    </w:p>
    <w:p w:rsidR="00710CC0" w:rsidRDefault="00710CC0" w:rsidP="00710CC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0CC0" w:rsidRDefault="00710CC0" w:rsidP="00710CC0">
      <w:pPr>
        <w:jc w:val="both"/>
        <w:rPr>
          <w:b/>
          <w:bCs/>
          <w:sz w:val="32"/>
          <w:szCs w:val="28"/>
        </w:rPr>
      </w:pPr>
    </w:p>
    <w:p w:rsidR="00710CC0" w:rsidRDefault="00710CC0" w:rsidP="00710CC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Тема: Алгоритм с ветвлением. Исполнитель. Транспортер</w:t>
      </w:r>
    </w:p>
    <w:p w:rsidR="00710CC0" w:rsidRDefault="00710CC0" w:rsidP="00710C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деятельности учителя: 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- познакомить учащихся с правильным построением и исправлением алгоритма 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- научить последовательному действию при выполнении алгоритма; составлять и выполнять алгоритмы с ветвлениями;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- развивать познавательный интерес, умение анализировать, обобщать, сравнивать;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- воспитывать стремление к получению новых знаний;</w:t>
      </w:r>
    </w:p>
    <w:p w:rsidR="00710CC0" w:rsidRDefault="00710CC0" w:rsidP="00710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710CC0" w:rsidRDefault="00710CC0" w:rsidP="00710CC0">
      <w:pPr>
        <w:rPr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 - научатся составлять и выполнять алгоритмы с ветвлениями;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>Научатся последовательному действию при выполнении алгоритма;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 - получат возможность применить полученные теоретические знания на практике, в течение урока;</w:t>
      </w:r>
    </w:p>
    <w:p w:rsidR="00710CC0" w:rsidRDefault="00710CC0" w:rsidP="00710CC0">
      <w:pPr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 - развитие логического мышления, наблюдательности, речи;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 - воспитание трудолюбия, внимания, усидчивости;</w:t>
      </w:r>
    </w:p>
    <w:p w:rsidR="00710CC0" w:rsidRDefault="00710CC0" w:rsidP="00710CC0">
      <w:pPr>
        <w:rPr>
          <w:sz w:val="28"/>
          <w:szCs w:val="28"/>
        </w:rPr>
      </w:pPr>
      <w:r>
        <w:rPr>
          <w:sz w:val="28"/>
          <w:szCs w:val="28"/>
        </w:rPr>
        <w:t xml:space="preserve">   - развитие  самостоятельности, инициативности в выборе решения.</w:t>
      </w:r>
    </w:p>
    <w:p w:rsidR="00710CC0" w:rsidRDefault="00710CC0" w:rsidP="00710C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</w:t>
      </w:r>
    </w:p>
    <w:p w:rsidR="00710CC0" w:rsidRDefault="00710CC0" w:rsidP="00710CC0"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р.т</w:t>
      </w:r>
      <w:proofErr w:type="spellEnd"/>
      <w:r>
        <w:rPr>
          <w:sz w:val="28"/>
          <w:szCs w:val="28"/>
        </w:rPr>
        <w:t>.  Горячев А. В., 3 класс, 1 часть, компьютерная программа «Мир информатики»</w:t>
      </w:r>
      <w:r>
        <w:rPr>
          <w:sz w:val="28"/>
        </w:rPr>
        <w:t>.</w:t>
      </w:r>
    </w:p>
    <w:p w:rsidR="00710CC0" w:rsidRDefault="00710CC0" w:rsidP="00710CC0"/>
    <w:p w:rsidR="00710CC0" w:rsidRDefault="00710CC0" w:rsidP="00710CC0"/>
    <w:p w:rsidR="00710CC0" w:rsidRDefault="00710CC0" w:rsidP="00710CC0"/>
    <w:p w:rsidR="00710CC0" w:rsidRDefault="00710CC0" w:rsidP="00710CC0">
      <w:pPr>
        <w:tabs>
          <w:tab w:val="left" w:pos="6870"/>
        </w:tabs>
      </w:pPr>
      <w:r>
        <w:tab/>
      </w:r>
    </w:p>
    <w:p w:rsidR="00F55783" w:rsidRDefault="00F55783"/>
    <w:tbl>
      <w:tblPr>
        <w:tblpPr w:leftFromText="180" w:rightFromText="180" w:vertAnchor="page" w:horzAnchor="margin" w:tblpY="766"/>
        <w:tblW w:w="16037" w:type="dxa"/>
        <w:tblLayout w:type="fixed"/>
        <w:tblLook w:val="0000" w:firstRow="0" w:lastRow="0" w:firstColumn="0" w:lastColumn="0" w:noHBand="0" w:noVBand="0"/>
      </w:tblPr>
      <w:tblGrid>
        <w:gridCol w:w="594"/>
        <w:gridCol w:w="2535"/>
        <w:gridCol w:w="1232"/>
        <w:gridCol w:w="7392"/>
        <w:gridCol w:w="1947"/>
        <w:gridCol w:w="2337"/>
      </w:tblGrid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lastRenderedPageBreak/>
              <w:t>№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spellStart"/>
            <w:r w:rsidRPr="00EA23D7">
              <w:rPr>
                <w:b/>
                <w:color w:val="0D0D0D"/>
                <w:sz w:val="28"/>
                <w:szCs w:val="32"/>
              </w:rPr>
              <w:t>п</w:t>
            </w:r>
            <w:proofErr w:type="gramStart"/>
            <w:r w:rsidRPr="00EA23D7">
              <w:rPr>
                <w:b/>
                <w:color w:val="0D0D0D"/>
                <w:sz w:val="28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Этап урока.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Методы и приёмы.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spellStart"/>
            <w:proofErr w:type="gramStart"/>
            <w:r>
              <w:rPr>
                <w:b/>
                <w:color w:val="0D0D0D"/>
                <w:sz w:val="28"/>
                <w:szCs w:val="32"/>
              </w:rPr>
              <w:t>Хроно</w:t>
            </w:r>
            <w:proofErr w:type="spellEnd"/>
            <w:r>
              <w:rPr>
                <w:b/>
                <w:color w:val="0D0D0D"/>
                <w:sz w:val="28"/>
                <w:szCs w:val="32"/>
              </w:rPr>
              <w:t>-метр</w:t>
            </w:r>
            <w:r w:rsidRPr="00EA23D7">
              <w:rPr>
                <w:b/>
                <w:color w:val="0D0D0D"/>
                <w:sz w:val="28"/>
                <w:szCs w:val="32"/>
              </w:rPr>
              <w:t>аж</w:t>
            </w:r>
            <w:proofErr w:type="gram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Содержание урока (деятельность учителя)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gramStart"/>
            <w:r w:rsidRPr="00EA23D7">
              <w:rPr>
                <w:b/>
                <w:color w:val="0D0D0D"/>
                <w:sz w:val="28"/>
                <w:szCs w:val="32"/>
              </w:rPr>
              <w:t>Деятель</w:t>
            </w:r>
            <w:r>
              <w:rPr>
                <w:b/>
                <w:color w:val="0D0D0D"/>
                <w:sz w:val="28"/>
                <w:szCs w:val="32"/>
              </w:rPr>
              <w:t>-</w:t>
            </w:r>
            <w:proofErr w:type="spellStart"/>
            <w:r w:rsidRPr="00EA23D7">
              <w:rPr>
                <w:b/>
                <w:color w:val="0D0D0D"/>
                <w:sz w:val="28"/>
                <w:szCs w:val="32"/>
              </w:rPr>
              <w:t>ность</w:t>
            </w:r>
            <w:proofErr w:type="spellEnd"/>
            <w:proofErr w:type="gramEnd"/>
            <w:r w:rsidRPr="00EA23D7">
              <w:rPr>
                <w:b/>
                <w:color w:val="0D0D0D"/>
                <w:sz w:val="28"/>
                <w:szCs w:val="32"/>
              </w:rPr>
              <w:t xml:space="preserve"> ученика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УУД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keepNext/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proofErr w:type="spellStart"/>
            <w:proofErr w:type="gramStart"/>
            <w:r w:rsidRPr="00EA23D7">
              <w:rPr>
                <w:b/>
                <w:color w:val="0D0D0D"/>
                <w:sz w:val="28"/>
                <w:szCs w:val="32"/>
              </w:rPr>
              <w:t>Организацион</w:t>
            </w:r>
            <w:r>
              <w:rPr>
                <w:b/>
                <w:color w:val="0D0D0D"/>
                <w:sz w:val="28"/>
                <w:szCs w:val="32"/>
              </w:rPr>
              <w:t>-</w:t>
            </w:r>
            <w:r w:rsidRPr="00EA23D7">
              <w:rPr>
                <w:b/>
                <w:color w:val="0D0D0D"/>
                <w:sz w:val="28"/>
                <w:szCs w:val="32"/>
              </w:rPr>
              <w:t>ный</w:t>
            </w:r>
            <w:proofErr w:type="spellEnd"/>
            <w:proofErr w:type="gramEnd"/>
            <w:r w:rsidRPr="00EA23D7">
              <w:rPr>
                <w:b/>
                <w:color w:val="0D0D0D"/>
                <w:sz w:val="28"/>
                <w:szCs w:val="32"/>
              </w:rPr>
              <w:t xml:space="preserve"> момент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словесный метод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1</w:t>
            </w:r>
            <w:r>
              <w:rPr>
                <w:b/>
                <w:color w:val="0D0D0D"/>
                <w:sz w:val="28"/>
                <w:szCs w:val="32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804AC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804AC7">
              <w:rPr>
                <w:color w:val="0D0D0D"/>
                <w:sz w:val="28"/>
                <w:szCs w:val="32"/>
              </w:rPr>
              <w:t xml:space="preserve">Здравствуйте, садитесь! Меня зовут Айсылу Раефовна. Урок информатики сегодня у вас проведу я.                                   </w:t>
            </w:r>
          </w:p>
          <w:p w:rsidR="00710CC0" w:rsidRPr="00804AC7" w:rsidRDefault="00710CC0" w:rsidP="008E4D1D">
            <w:pPr>
              <w:pStyle w:val="a6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proofErr w:type="spellStart"/>
            <w:proofErr w:type="gramStart"/>
            <w:r w:rsidRPr="00EA23D7">
              <w:rPr>
                <w:sz w:val="28"/>
                <w:szCs w:val="32"/>
                <w:lang w:eastAsia="hi-IN" w:bidi="hi-IN"/>
              </w:rPr>
              <w:t>Эмоциональ</w:t>
            </w:r>
            <w:proofErr w:type="spellEnd"/>
            <w:r>
              <w:rPr>
                <w:sz w:val="28"/>
                <w:szCs w:val="32"/>
                <w:lang w:eastAsia="hi-IN" w:bidi="hi-IN"/>
              </w:rPr>
              <w:t>-</w:t>
            </w:r>
            <w:r w:rsidRPr="00EA23D7">
              <w:rPr>
                <w:sz w:val="28"/>
                <w:szCs w:val="32"/>
                <w:lang w:eastAsia="hi-IN" w:bidi="hi-IN"/>
              </w:rPr>
              <w:t>но</w:t>
            </w:r>
            <w:proofErr w:type="gramEnd"/>
            <w:r w:rsidRPr="00EA23D7">
              <w:rPr>
                <w:sz w:val="28"/>
                <w:szCs w:val="32"/>
                <w:lang w:eastAsia="hi-IN" w:bidi="hi-IN"/>
              </w:rPr>
              <w:t xml:space="preserve"> </w:t>
            </w:r>
            <w:proofErr w:type="spellStart"/>
            <w:r w:rsidRPr="00EA23D7">
              <w:rPr>
                <w:sz w:val="28"/>
                <w:szCs w:val="32"/>
                <w:lang w:eastAsia="hi-IN" w:bidi="hi-IN"/>
              </w:rPr>
              <w:t>настраи</w:t>
            </w:r>
            <w:r>
              <w:rPr>
                <w:sz w:val="28"/>
                <w:szCs w:val="32"/>
                <w:lang w:eastAsia="hi-IN" w:bidi="hi-IN"/>
              </w:rPr>
              <w:t>-</w:t>
            </w:r>
            <w:r w:rsidRPr="00EA23D7">
              <w:rPr>
                <w:sz w:val="28"/>
                <w:szCs w:val="32"/>
                <w:lang w:eastAsia="hi-IN" w:bidi="hi-IN"/>
              </w:rPr>
              <w:t>ваются</w:t>
            </w:r>
            <w:proofErr w:type="spellEnd"/>
            <w:r w:rsidRPr="00EA23D7">
              <w:rPr>
                <w:sz w:val="28"/>
                <w:szCs w:val="32"/>
                <w:lang w:eastAsia="hi-IN" w:bidi="hi-IN"/>
              </w:rPr>
              <w:t xml:space="preserve"> на работу.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Осознание необходимости рабочего настроя на уроке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Инструктаж по ТБ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Методы Актуализация знаний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Фронтальная беседа, опрос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1</w:t>
            </w:r>
            <w:r>
              <w:rPr>
                <w:b/>
                <w:color w:val="0D0D0D"/>
                <w:sz w:val="28"/>
                <w:szCs w:val="32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Мы находимся в кабинете информатики. Какие опасности могут нас здесь поджидать?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i/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804AC7">
              <w:rPr>
                <w:color w:val="0D0D0D"/>
                <w:sz w:val="28"/>
                <w:szCs w:val="32"/>
              </w:rPr>
              <w:t xml:space="preserve">А что нужно делать, чтобы наше нахождение в классе было для нас безопасным? </w:t>
            </w:r>
            <w:r w:rsidRPr="00804AC7">
              <w:rPr>
                <w:i/>
                <w:color w:val="0D0D0D"/>
                <w:sz w:val="28"/>
                <w:szCs w:val="32"/>
              </w:rPr>
              <w:t>(соблюдать правила).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804AC7">
              <w:rPr>
                <w:color w:val="0D0D0D"/>
                <w:sz w:val="28"/>
                <w:szCs w:val="32"/>
              </w:rPr>
              <w:t xml:space="preserve">Давайте их повторим. 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  нужно перемещаться в кабинете? (спокойно, не бегать)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 нужно себя вести себя? (тихо, не шуметь, не отвлекать других)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Можно ли садиться за компьютер без разрешения учителя? 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Разрешено ли дотрагиваться до экрана монитора?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Что нужно сделать, если вы заметили неисправность работы компьютера? (позвать учителя, самим ничего не трогать)</w:t>
            </w:r>
          </w:p>
          <w:p w:rsidR="00710CC0" w:rsidRPr="00804AC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Молодцы!  Сейчас п</w:t>
            </w:r>
            <w:r w:rsidRPr="00804AC7">
              <w:rPr>
                <w:color w:val="0D0D0D"/>
                <w:sz w:val="28"/>
                <w:szCs w:val="32"/>
              </w:rPr>
              <w:t xml:space="preserve">риступаем к работе.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повторяют правила поведения в компьютерном классе, дополняют ответы учителя.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извлечение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необходимой</w:t>
            </w:r>
            <w:proofErr w:type="gramEnd"/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информации из текстов</w:t>
            </w:r>
          </w:p>
        </w:tc>
      </w:tr>
      <w:tr w:rsidR="00710CC0" w:rsidRPr="00EA23D7" w:rsidTr="008E4D1D">
        <w:trPr>
          <w:trHeight w:val="21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60FD9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III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Актуализация знаний</w:t>
            </w:r>
            <w:r>
              <w:rPr>
                <w:b/>
                <w:color w:val="0D0D0D"/>
                <w:sz w:val="28"/>
                <w:szCs w:val="32"/>
              </w:rPr>
              <w:t>.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Проверка д/з.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метод: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репродуктивный;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3-4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Ребята, вашим домашним заданием было упражнение №5 со страницы 4.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Итак, поверьте, чтобы задание было выполнено по алгоритму: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1. начало.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2. возьми цветные карандаши.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3. найди, где золушка готовится на бал.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На каких рисунках Золушка готовится на бал? (2, 3 рисунок сверху,  первый справа)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lastRenderedPageBreak/>
              <w:t>4. раскрась найденные рисунки.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Все рисунки нужно раскрашивать?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5. возьми ручку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7.пронумеруй раскрашенные рисунки.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Кто внимательно прочитал, что нужно было пронумеровать? (только раскрашенные рисунки)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8. конец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 вы еще дополнили бы этот алгоритм?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28"/>
              </w:rPr>
            </w:pPr>
            <w:r w:rsidRPr="00792866">
              <w:rPr>
                <w:color w:val="0D0D0D"/>
                <w:sz w:val="28"/>
                <w:szCs w:val="32"/>
              </w:rPr>
              <w:t xml:space="preserve">- </w:t>
            </w:r>
            <w:r>
              <w:rPr>
                <w:color w:val="0D0D0D"/>
                <w:sz w:val="28"/>
                <w:szCs w:val="32"/>
              </w:rPr>
              <w:t xml:space="preserve">Ребята, кто знает, ответьте мне вопрос: что называют алгоритмом? </w:t>
            </w:r>
            <w:proofErr w:type="gramStart"/>
            <w:r>
              <w:rPr>
                <w:color w:val="0D0D0D"/>
                <w:sz w:val="28"/>
                <w:szCs w:val="32"/>
              </w:rPr>
              <w:t>(Алгоритмом называют порядок действий, в  котором каждый шаг называют командой.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 </w:t>
            </w:r>
            <w:proofErr w:type="gramStart"/>
            <w:r>
              <w:rPr>
                <w:color w:val="0D0D0D"/>
                <w:sz w:val="28"/>
                <w:szCs w:val="32"/>
              </w:rPr>
              <w:t>В начале алгоритма принято записывать команду «начало», а в конце команду «</w:t>
            </w:r>
            <w:r w:rsidRPr="002E17D0">
              <w:rPr>
                <w:color w:val="0D0D0D"/>
                <w:sz w:val="28"/>
                <w:szCs w:val="28"/>
              </w:rPr>
              <w:t>конец»</w:t>
            </w:r>
            <w:r>
              <w:rPr>
                <w:color w:val="0D0D0D"/>
                <w:sz w:val="28"/>
                <w:szCs w:val="28"/>
              </w:rPr>
              <w:t>)</w:t>
            </w:r>
            <w:proofErr w:type="gramEnd"/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Какие способы записи алгоритма вы знаете? (Способы записи бывают в виде рисунков, слов, блок-схем)</w:t>
            </w:r>
          </w:p>
          <w:p w:rsidR="00710CC0" w:rsidRPr="00792866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Кого называют исполнителем? (исполнителем называют тех, кто выполняет алгоритмы)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>
              <w:rPr>
                <w:sz w:val="28"/>
                <w:szCs w:val="32"/>
                <w:lang w:eastAsia="hi-IN" w:bidi="hi-IN"/>
              </w:rPr>
              <w:lastRenderedPageBreak/>
              <w:t xml:space="preserve">Проверяют правильность выполнения задания рабочей тетради </w:t>
            </w: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>
              <w:rPr>
                <w:sz w:val="28"/>
                <w:szCs w:val="32"/>
                <w:lang w:eastAsia="hi-IN" w:bidi="hi-IN"/>
              </w:rPr>
              <w:t>Рассуждают, что еще можно включать в алгоритм</w:t>
            </w: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>применение теоретических знаний на практике;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37869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lastRenderedPageBreak/>
              <w:t>IV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Мотивационный этап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Постановка учебной задачи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проблемная ситуация;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фронтальная беседа;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2мин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  <w:r w:rsidRPr="002E17D0">
              <w:rPr>
                <w:b/>
                <w:iCs/>
                <w:color w:val="000000"/>
                <w:sz w:val="28"/>
                <w:szCs w:val="32"/>
              </w:rPr>
              <w:t>Откройте учебник на с. 10, упражнение № 11.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proofErr w:type="spellStart"/>
            <w:r>
              <w:rPr>
                <w:iCs/>
                <w:color w:val="000000"/>
                <w:sz w:val="28"/>
                <w:szCs w:val="32"/>
              </w:rPr>
              <w:t>Янт</w:t>
            </w:r>
            <w:proofErr w:type="spellEnd"/>
            <w:r>
              <w:rPr>
                <w:iCs/>
                <w:color w:val="000000"/>
                <w:sz w:val="28"/>
                <w:szCs w:val="32"/>
              </w:rPr>
              <w:t xml:space="preserve"> пригласил гостей. Помогите ему вскипятить чайник.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Посмотрите на этот алгоритм. Что нового, необычного встретилось вам? (новое в алгоритме ромб, из которого выходят 2 стрелочки «да» и «нет»)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Как вы думаете, что можно поместить в этот ромб?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Ребята, в ромб помещают вопрос, который называют условием. Этот вопрос содержит в себе ответ только «да» или ответ только «нет».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Алгоритм называется алгоритмом с условием или по – 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другому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 xml:space="preserve"> называется с ветвлением.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Почему? Как вы думаете?</w:t>
            </w:r>
          </w:p>
          <w:p w:rsidR="00710CC0" w:rsidRPr="008A0F46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Сравните такой алгоритм с ветками дерева.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proofErr w:type="spellStart"/>
            <w:proofErr w:type="gramStart"/>
            <w:r w:rsidRPr="00EA23D7">
              <w:rPr>
                <w:color w:val="0D0D0D"/>
                <w:sz w:val="28"/>
                <w:szCs w:val="32"/>
              </w:rPr>
              <w:t>Восприни</w:t>
            </w:r>
            <w:proofErr w:type="spellEnd"/>
            <w:r>
              <w:rPr>
                <w:color w:val="0D0D0D"/>
                <w:sz w:val="28"/>
                <w:szCs w:val="32"/>
              </w:rPr>
              <w:t>-</w:t>
            </w:r>
            <w:r w:rsidRPr="00EA23D7">
              <w:rPr>
                <w:color w:val="0D0D0D"/>
                <w:sz w:val="28"/>
                <w:szCs w:val="32"/>
              </w:rPr>
              <w:t>мают</w:t>
            </w:r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 информацию сообщаемую учителем;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обобщают информацию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proofErr w:type="spellStart"/>
            <w:proofErr w:type="gramStart"/>
            <w:r>
              <w:rPr>
                <w:color w:val="0D0D0D"/>
                <w:sz w:val="28"/>
                <w:szCs w:val="32"/>
              </w:rPr>
              <w:t>Самоопреде-ление</w:t>
            </w:r>
            <w:proofErr w:type="spellEnd"/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; </w:t>
            </w:r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целеполагание;</w:t>
            </w:r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планирование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учебного</w:t>
            </w:r>
            <w:proofErr w:type="gramEnd"/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сотрудничества с учителем и</w:t>
            </w:r>
          </w:p>
          <w:p w:rsidR="00710CC0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сверстниками;</w:t>
            </w:r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710CC0" w:rsidRPr="00EA23D7" w:rsidTr="008E4D1D">
        <w:trPr>
          <w:trHeight w:val="28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V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710CC0">
            <w:pPr>
              <w:pStyle w:val="1"/>
              <w:numPr>
                <w:ilvl w:val="0"/>
                <w:numId w:val="1"/>
              </w:numPr>
              <w:rPr>
                <w:sz w:val="28"/>
                <w:szCs w:val="32"/>
                <w:lang w:val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Решение учебной задачи</w:t>
            </w:r>
          </w:p>
          <w:p w:rsidR="00710CC0" w:rsidRPr="00EA23D7" w:rsidRDefault="00710CC0" w:rsidP="008E4D1D">
            <w:pPr>
              <w:spacing w:line="100" w:lineRule="atLeast"/>
              <w:jc w:val="center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 xml:space="preserve">методы: </w:t>
            </w:r>
            <w:proofErr w:type="gramStart"/>
            <w:r w:rsidRPr="00EA23D7">
              <w:rPr>
                <w:sz w:val="28"/>
                <w:szCs w:val="32"/>
              </w:rPr>
              <w:t>репродуктивный</w:t>
            </w:r>
            <w:proofErr w:type="gramEnd"/>
            <w:r w:rsidRPr="00EA23D7">
              <w:rPr>
                <w:sz w:val="28"/>
                <w:szCs w:val="32"/>
              </w:rPr>
              <w:t>,</w:t>
            </w:r>
          </w:p>
          <w:p w:rsidR="00710CC0" w:rsidRDefault="00710CC0" w:rsidP="008E4D1D">
            <w:pPr>
              <w:spacing w:line="100" w:lineRule="atLeast"/>
              <w:jc w:val="center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 xml:space="preserve">беседа, </w:t>
            </w:r>
          </w:p>
          <w:p w:rsidR="00710CC0" w:rsidRDefault="00710CC0" w:rsidP="008E4D1D">
            <w:pPr>
              <w:spacing w:line="100" w:lineRule="atLeast"/>
              <w:jc w:val="center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наглядный практи</w:t>
            </w:r>
            <w:r>
              <w:rPr>
                <w:sz w:val="28"/>
                <w:szCs w:val="32"/>
              </w:rPr>
              <w:t>ческий:</w:t>
            </w:r>
          </w:p>
          <w:p w:rsidR="00710CC0" w:rsidRPr="00EA23D7" w:rsidRDefault="00710CC0" w:rsidP="008E4D1D">
            <w:pPr>
              <w:spacing w:line="100" w:lineRule="atLeas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работа с упражнениями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10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что нужно сделать </w:t>
            </w:r>
            <w:proofErr w:type="spellStart"/>
            <w:r>
              <w:rPr>
                <w:iCs/>
                <w:color w:val="000000"/>
                <w:sz w:val="28"/>
                <w:szCs w:val="32"/>
              </w:rPr>
              <w:t>Янту</w:t>
            </w:r>
            <w:proofErr w:type="spellEnd"/>
            <w:r>
              <w:rPr>
                <w:iCs/>
                <w:color w:val="000000"/>
                <w:sz w:val="28"/>
                <w:szCs w:val="32"/>
              </w:rPr>
              <w:t>, чтобы вскипятить чайник?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Итак, команда «начало» дана. «Начало»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Какую команду запишите? (Возьми чайник)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 Какой будет следующая команда? (Открой крышку)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- После того, как взяли чайник, открыли крышку, что нужно посмотреть?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А какой вопрос мы запишем, что бы ответом на вопрос был ответ либо «да», либо «нет»? (есть вода?)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Куда мы его запишем? Как называется такой вопрос?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Да: закрой крышку, поставь чайник на плиту, включи плиту.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Нет: налей воду, закрой крышку, поставь чайник на плиту, включи плиту.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Какая команда в этом алгоритме будет выполняться не всегда? (условие). Обведите эту команду.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  <w:r>
              <w:rPr>
                <w:b/>
                <w:iCs/>
                <w:color w:val="000000"/>
                <w:sz w:val="28"/>
                <w:szCs w:val="32"/>
              </w:rPr>
              <w:t xml:space="preserve">- </w:t>
            </w:r>
            <w:r w:rsidRPr="002E17D0">
              <w:rPr>
                <w:b/>
                <w:iCs/>
                <w:color w:val="000000"/>
                <w:sz w:val="28"/>
                <w:szCs w:val="32"/>
              </w:rPr>
              <w:t xml:space="preserve"> с. 11, № 12.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Прочитайте, что нужно сделать? (обвести номера вопросов, на которые можно ответить «да» или «нет»)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rPr>
                <w:i/>
                <w:iCs/>
                <w:color w:val="000000"/>
                <w:sz w:val="28"/>
                <w:szCs w:val="32"/>
              </w:rPr>
            </w:pPr>
            <w:r w:rsidRPr="002E17D0">
              <w:rPr>
                <w:i/>
                <w:iCs/>
                <w:color w:val="000000"/>
                <w:sz w:val="28"/>
                <w:szCs w:val="32"/>
              </w:rPr>
              <w:t>Ответ: 3, 6, 9, 11, 13, 14.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rPr>
                <w:b/>
                <w:iCs/>
                <w:color w:val="000000"/>
                <w:sz w:val="28"/>
                <w:szCs w:val="32"/>
              </w:rPr>
            </w:pPr>
            <w:r w:rsidRPr="002E17D0">
              <w:rPr>
                <w:b/>
                <w:iCs/>
                <w:color w:val="000000"/>
                <w:sz w:val="28"/>
                <w:szCs w:val="32"/>
              </w:rPr>
              <w:t>- с 12, № 14.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Прочитайте задание: выполнить алгоритм каждого корабля. Обозначить маршрут каждого корабля линией его цвета.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Приготовьте цветные карандаши. 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Первый алгоритм корабля делаем вместе, остальные самостоятельно.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Посмотрите на алгоритм, и скажите, сколько в нем условий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?(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>два)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Смотрим на зеленый корабль. Выполняем алгоритм: начал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о-</w:t>
            </w:r>
            <w:proofErr w:type="gramEnd"/>
            <w:r w:rsidRPr="002E17D0">
              <w:rPr>
                <w:iCs/>
                <w:color w:val="000000"/>
                <w:sz w:val="28"/>
                <w:szCs w:val="32"/>
              </w:rPr>
              <w:t xml:space="preserve">&gt; </w:t>
            </w:r>
            <w:r>
              <w:rPr>
                <w:iCs/>
                <w:color w:val="000000"/>
                <w:sz w:val="28"/>
                <w:szCs w:val="32"/>
              </w:rPr>
              <w:t>есть больные?  Идем по стрелочк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е(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>нет)-</w:t>
            </w:r>
            <w:r w:rsidRPr="002E17D0">
              <w:rPr>
                <w:iCs/>
                <w:color w:val="000000"/>
                <w:sz w:val="28"/>
                <w:szCs w:val="32"/>
              </w:rPr>
              <w:t>&gt;</w:t>
            </w:r>
            <w:r>
              <w:rPr>
                <w:iCs/>
                <w:color w:val="000000"/>
                <w:sz w:val="28"/>
                <w:szCs w:val="32"/>
              </w:rPr>
              <w:t xml:space="preserve">лети в </w:t>
            </w:r>
            <w:r>
              <w:rPr>
                <w:iCs/>
                <w:color w:val="000000"/>
                <w:sz w:val="28"/>
                <w:szCs w:val="32"/>
              </w:rPr>
              <w:lastRenderedPageBreak/>
              <w:t>космическую столовую-</w:t>
            </w:r>
            <w:r w:rsidRPr="002E17D0">
              <w:rPr>
                <w:iCs/>
                <w:color w:val="000000"/>
                <w:sz w:val="28"/>
                <w:szCs w:val="32"/>
              </w:rPr>
              <w:t xml:space="preserve">&gt; </w:t>
            </w:r>
            <w:r>
              <w:rPr>
                <w:iCs/>
                <w:color w:val="000000"/>
                <w:sz w:val="28"/>
                <w:szCs w:val="32"/>
              </w:rPr>
              <w:t>корабль поврежден? (нет) -</w:t>
            </w:r>
            <w:r w:rsidRPr="002E17D0">
              <w:rPr>
                <w:iCs/>
                <w:color w:val="000000"/>
                <w:sz w:val="28"/>
                <w:szCs w:val="32"/>
              </w:rPr>
              <w:t>&gt;</w:t>
            </w:r>
            <w:r>
              <w:rPr>
                <w:iCs/>
                <w:color w:val="000000"/>
                <w:sz w:val="28"/>
                <w:szCs w:val="32"/>
              </w:rPr>
              <w:t>соверши посадку на планете.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Синий, красный и желтый корабли аналогично.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* с.11., №13.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Выполни задание по алгоритму. Сколько ветвлений в этом алгоритме?  Какие команды будут не всегда выполняться?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 xml:space="preserve">Возьмите простые карандаши. Домик под номером 1. 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Начало. Есть труба? (да) идем по стрелочке. Закрась крышу синим карандашом. Идем по стрелочке. Есть крыльцо? (нет</w:t>
            </w:r>
            <w:proofErr w:type="gramStart"/>
            <w:r>
              <w:rPr>
                <w:iCs/>
                <w:color w:val="000000"/>
                <w:sz w:val="28"/>
                <w:szCs w:val="32"/>
              </w:rPr>
              <w:t>)и</w:t>
            </w:r>
            <w:proofErr w:type="gramEnd"/>
            <w:r>
              <w:rPr>
                <w:iCs/>
                <w:color w:val="000000"/>
                <w:sz w:val="28"/>
                <w:szCs w:val="32"/>
              </w:rPr>
              <w:t>дем по стрелочке. Закрась крышу красным карандашом. Конец.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proofErr w:type="gramStart"/>
            <w:r w:rsidRPr="00EA23D7">
              <w:rPr>
                <w:color w:val="0D0D0D"/>
                <w:sz w:val="28"/>
                <w:szCs w:val="32"/>
              </w:rPr>
              <w:lastRenderedPageBreak/>
              <w:t>о</w:t>
            </w:r>
            <w:proofErr w:type="gramEnd"/>
            <w:r w:rsidRPr="00EA23D7">
              <w:rPr>
                <w:color w:val="0D0D0D"/>
                <w:sz w:val="28"/>
                <w:szCs w:val="32"/>
              </w:rPr>
              <w:t>твечают на вопросы;</w:t>
            </w:r>
            <w:r>
              <w:rPr>
                <w:color w:val="0D0D0D"/>
                <w:sz w:val="28"/>
                <w:szCs w:val="32"/>
              </w:rPr>
              <w:t xml:space="preserve"> 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составляют блок-схему алгоритма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Выполняют задание №12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проверяют </w:t>
            </w:r>
            <w:r>
              <w:rPr>
                <w:color w:val="0D0D0D"/>
                <w:sz w:val="28"/>
                <w:szCs w:val="32"/>
              </w:rPr>
              <w:t>правильность выполнения задания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выполняют задание № 14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Выполняют </w:t>
            </w:r>
            <w:r>
              <w:rPr>
                <w:color w:val="0D0D0D"/>
                <w:sz w:val="28"/>
                <w:szCs w:val="32"/>
              </w:rPr>
              <w:lastRenderedPageBreak/>
              <w:t>задание № 14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lastRenderedPageBreak/>
              <w:t xml:space="preserve">определение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основной</w:t>
            </w:r>
            <w:proofErr w:type="gramEnd"/>
            <w:r w:rsidRPr="00EA23D7">
              <w:rPr>
                <w:color w:val="0D0D0D"/>
                <w:sz w:val="28"/>
                <w:szCs w:val="32"/>
              </w:rPr>
              <w:t xml:space="preserve"> и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второстепенной информации;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учёт разных мнений,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использование знаково-</w:t>
            </w:r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символических средств;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выполнение действий </w:t>
            </w:r>
            <w:proofErr w:type="gramStart"/>
            <w:r w:rsidRPr="00EA23D7">
              <w:rPr>
                <w:color w:val="0D0D0D"/>
                <w:sz w:val="28"/>
                <w:szCs w:val="32"/>
              </w:rPr>
              <w:t>по</w:t>
            </w:r>
            <w:proofErr w:type="gramEnd"/>
          </w:p>
          <w:p w:rsidR="00710CC0" w:rsidRPr="00EA23D7" w:rsidRDefault="00710CC0" w:rsidP="008E4D1D">
            <w:pPr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алгоритму</w:t>
            </w:r>
          </w:p>
        </w:tc>
      </w:tr>
      <w:tr w:rsidR="00710CC0" w:rsidRPr="00EA23D7" w:rsidTr="008E4D1D">
        <w:trPr>
          <w:trHeight w:val="1225"/>
        </w:trPr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706AFD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i/>
                <w:color w:val="0D0D0D"/>
                <w:sz w:val="28"/>
                <w:szCs w:val="32"/>
              </w:rPr>
            </w:pPr>
            <w:r w:rsidRPr="00706AFD">
              <w:rPr>
                <w:b/>
                <w:i/>
                <w:color w:val="0D0D0D"/>
                <w:sz w:val="28"/>
                <w:szCs w:val="32"/>
              </w:rPr>
              <w:t>Физкультминутка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1-2 мин</w:t>
            </w:r>
          </w:p>
        </w:tc>
        <w:tc>
          <w:tcPr>
            <w:tcW w:w="7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  <w:r>
              <w:rPr>
                <w:iCs/>
                <w:color w:val="000000"/>
                <w:sz w:val="28"/>
                <w:szCs w:val="32"/>
              </w:rPr>
              <w:t>- Встаньте из-за парт, выполняйте за мной движения.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8"/>
                <w:szCs w:val="32"/>
              </w:rPr>
              <w:t>-</w:t>
            </w: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Покачайтесь,  покружитесь,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Потянитесь, распрямитесь,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Приседайте, приседайте,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Пошагайте, пошагайте.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Встаньте на носок, на пятку,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Поскачите- ка вприсядку,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Глубоко теперь вздохните,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Сядьте тихо, отдохните.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>Всё в порядок приведите</w:t>
            </w:r>
          </w:p>
          <w:p w:rsidR="00710CC0" w:rsidRPr="00A3483C" w:rsidRDefault="00710CC0" w:rsidP="008E4D1D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 xml:space="preserve">И </w:t>
            </w:r>
            <w:r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 xml:space="preserve">работать вы </w:t>
            </w:r>
            <w:r w:rsidRPr="00A3483C">
              <w:rPr>
                <w:rStyle w:val="c19"/>
                <w:rFonts w:ascii="Quattrocento" w:hAnsi="Quattrocento" w:cs="Arial"/>
                <w:color w:val="000000"/>
                <w:sz w:val="30"/>
                <w:szCs w:val="32"/>
              </w:rPr>
              <w:t xml:space="preserve"> начните.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Выполняют упражнения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выполнение действия по образцу</w:t>
            </w:r>
          </w:p>
        </w:tc>
      </w:tr>
      <w:tr w:rsidR="00710CC0" w:rsidRPr="00EA23D7" w:rsidTr="008E4D1D">
        <w:trPr>
          <w:trHeight w:val="55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73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rPr>
                <w:iCs/>
                <w:color w:val="000000"/>
                <w:sz w:val="28"/>
                <w:szCs w:val="32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710CC0" w:rsidRPr="00EA23D7" w:rsidTr="008E4D1D">
        <w:trPr>
          <w:trHeight w:val="10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706AFD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sz w:val="28"/>
                <w:szCs w:val="32"/>
                <w:lang w:val="en-US"/>
              </w:rPr>
            </w:pPr>
            <w:r w:rsidRPr="00706AFD">
              <w:rPr>
                <w:b/>
                <w:sz w:val="28"/>
                <w:szCs w:val="32"/>
                <w:lang w:val="en-US"/>
              </w:rPr>
              <w:t>VI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Включение новых знаний в систему и повторение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приём: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самостоятельная работа;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2-3 </w:t>
            </w:r>
            <w:r w:rsidRPr="00EA23D7">
              <w:rPr>
                <w:b/>
                <w:color w:val="0D0D0D"/>
                <w:sz w:val="28"/>
                <w:szCs w:val="32"/>
              </w:rPr>
              <w:t>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Какой алгоритм называют алгоритмом с ветвлением? (алгоритм, в котором есть условие, на которое можно ответить «да» или «нет»)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Какая команда выполняется не всегда? </w:t>
            </w:r>
            <w:proofErr w:type="gramStart"/>
            <w:r>
              <w:rPr>
                <w:color w:val="0D0D0D"/>
                <w:sz w:val="28"/>
                <w:szCs w:val="32"/>
              </w:rPr>
              <w:t xml:space="preserve">( </w:t>
            </w:r>
            <w:proofErr w:type="gramEnd"/>
            <w:r>
              <w:rPr>
                <w:color w:val="0D0D0D"/>
                <w:sz w:val="28"/>
                <w:szCs w:val="32"/>
              </w:rPr>
              <w:t>условие)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Найдите из предложенных алгоритмов только алгоритмы с ветвлением.</w:t>
            </w:r>
          </w:p>
          <w:p w:rsidR="00710CC0" w:rsidRPr="00FF686B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отвечают на вопросы;</w:t>
            </w:r>
          </w:p>
          <w:p w:rsidR="00710CC0" w:rsidRDefault="00710CC0" w:rsidP="008E4D1D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  <w:r>
              <w:rPr>
                <w:sz w:val="28"/>
                <w:szCs w:val="32"/>
                <w:lang w:eastAsia="hi-IN" w:bidi="hi-IN"/>
              </w:rPr>
              <w:t>проверяют правильность выполнения задания</w:t>
            </w:r>
          </w:p>
          <w:p w:rsidR="00710CC0" w:rsidRPr="00EA23D7" w:rsidRDefault="00710CC0" w:rsidP="008E4D1D">
            <w:pPr>
              <w:widowControl w:val="0"/>
              <w:suppressLineNumbers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установление причинно-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следственных связей;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rPr>
                <w:color w:val="0D0D0D"/>
                <w:sz w:val="28"/>
                <w:szCs w:val="32"/>
              </w:rPr>
            </w:pP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4D5E49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  <w:lang w:val="en-US"/>
              </w:rPr>
              <w:lastRenderedPageBreak/>
              <w:t>VI</w:t>
            </w: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 xml:space="preserve">Рефлексия </w:t>
            </w:r>
            <w:r>
              <w:rPr>
                <w:b/>
                <w:color w:val="0D0D0D"/>
                <w:sz w:val="28"/>
                <w:szCs w:val="32"/>
              </w:rPr>
              <w:t>теоретической части</w:t>
            </w:r>
            <w:r w:rsidRPr="00EA23D7">
              <w:rPr>
                <w:b/>
                <w:color w:val="0D0D0D"/>
                <w:sz w:val="28"/>
                <w:szCs w:val="32"/>
              </w:rPr>
              <w:t>.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Выдача д/задания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методы анализа;</w:t>
            </w:r>
          </w:p>
          <w:p w:rsidR="00710CC0" w:rsidRPr="00EA23D7" w:rsidRDefault="00710CC0" w:rsidP="00710CC0">
            <w:pPr>
              <w:pStyle w:val="4"/>
              <w:numPr>
                <w:ilvl w:val="3"/>
                <w:numId w:val="2"/>
              </w:numPr>
              <w:snapToGrid w:val="0"/>
              <w:rPr>
                <w:sz w:val="28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 w:rsidRPr="00EA23D7">
              <w:rPr>
                <w:b/>
                <w:color w:val="0D0D0D"/>
                <w:sz w:val="28"/>
                <w:szCs w:val="32"/>
              </w:rPr>
              <w:t>2мин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Давайте подведем итоги.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О чем мы с вами говорили? (Об алгоритмах с ветвлением)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Каким должен быть вопрос в алгоритме с условием?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Запишите домашнее задание: </w:t>
            </w:r>
            <w:r w:rsidRPr="0075742C">
              <w:rPr>
                <w:b/>
                <w:color w:val="0D0D0D"/>
                <w:sz w:val="28"/>
                <w:szCs w:val="32"/>
              </w:rPr>
              <w:t xml:space="preserve">№ 15, с. </w:t>
            </w:r>
            <w:r>
              <w:rPr>
                <w:b/>
                <w:color w:val="0D0D0D"/>
                <w:sz w:val="28"/>
                <w:szCs w:val="32"/>
              </w:rPr>
              <w:t>1</w:t>
            </w:r>
            <w:r w:rsidRPr="0075742C">
              <w:rPr>
                <w:b/>
                <w:color w:val="0D0D0D"/>
                <w:sz w:val="28"/>
                <w:szCs w:val="32"/>
              </w:rPr>
              <w:t>3.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Вам нужно прочитать вопрос и ответ </w:t>
            </w:r>
            <w:proofErr w:type="spellStart"/>
            <w:r>
              <w:rPr>
                <w:color w:val="0D0D0D"/>
                <w:sz w:val="28"/>
                <w:szCs w:val="32"/>
              </w:rPr>
              <w:t>Янта</w:t>
            </w:r>
            <w:proofErr w:type="spellEnd"/>
            <w:r>
              <w:rPr>
                <w:color w:val="0D0D0D"/>
                <w:sz w:val="28"/>
                <w:szCs w:val="32"/>
              </w:rPr>
              <w:t xml:space="preserve">, и поставить «+» под правильными рисунками. </w:t>
            </w:r>
            <w:proofErr w:type="spellStart"/>
            <w:r>
              <w:rPr>
                <w:color w:val="0D0D0D"/>
                <w:sz w:val="28"/>
                <w:szCs w:val="32"/>
              </w:rPr>
              <w:t>Расскрасить</w:t>
            </w:r>
            <w:proofErr w:type="spellEnd"/>
            <w:r>
              <w:rPr>
                <w:color w:val="0D0D0D"/>
                <w:sz w:val="28"/>
                <w:szCs w:val="32"/>
              </w:rPr>
              <w:t xml:space="preserve"> рисунок, под которым будет пять «+»</w:t>
            </w:r>
            <w:proofErr w:type="gramStart"/>
            <w:r>
              <w:rPr>
                <w:color w:val="0D0D0D"/>
                <w:sz w:val="28"/>
                <w:szCs w:val="32"/>
              </w:rPr>
              <w:t>.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 – </w:t>
            </w:r>
            <w:proofErr w:type="gramStart"/>
            <w:r>
              <w:rPr>
                <w:color w:val="0D0D0D"/>
                <w:sz w:val="28"/>
                <w:szCs w:val="32"/>
              </w:rPr>
              <w:t>э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то и будет то место, где приземлился </w:t>
            </w:r>
            <w:proofErr w:type="spellStart"/>
            <w:r>
              <w:rPr>
                <w:color w:val="0D0D0D"/>
                <w:sz w:val="28"/>
                <w:szCs w:val="32"/>
              </w:rPr>
              <w:t>Янт</w:t>
            </w:r>
            <w:proofErr w:type="spellEnd"/>
            <w:r>
              <w:rPr>
                <w:color w:val="0D0D0D"/>
                <w:sz w:val="28"/>
                <w:szCs w:val="32"/>
              </w:rPr>
              <w:t xml:space="preserve">.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Еще вам нужно придумать 2 вопроса, на которые можно ответить «да» или «нет».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И еще 2 вопроса, на </w:t>
            </w:r>
            <w:proofErr w:type="gramStart"/>
            <w:r>
              <w:rPr>
                <w:color w:val="0D0D0D"/>
                <w:sz w:val="28"/>
                <w:szCs w:val="32"/>
              </w:rPr>
              <w:t>которые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 так ответить нельзя.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>
              <w:rPr>
                <w:sz w:val="28"/>
                <w:szCs w:val="32"/>
                <w:lang w:eastAsia="hi-IN" w:bidi="hi-IN"/>
              </w:rPr>
              <w:t>Записывают д-з</w:t>
            </w:r>
          </w:p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2E17D0">
              <w:rPr>
                <w:sz w:val="28"/>
                <w:szCs w:val="32"/>
                <w:lang w:eastAsia="hi-IN" w:bidi="hi-IN"/>
              </w:rPr>
              <w:t>воспринимать информацию сообщаемую учителем;</w:t>
            </w:r>
          </w:p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2E17D0">
              <w:rPr>
                <w:color w:val="0D0D0D"/>
                <w:sz w:val="28"/>
                <w:szCs w:val="32"/>
              </w:rPr>
              <w:t>самооценка на основе критерия</w:t>
            </w:r>
          </w:p>
          <w:p w:rsidR="00710CC0" w:rsidRPr="00EA23D7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2E17D0">
              <w:rPr>
                <w:color w:val="0D0D0D"/>
                <w:sz w:val="28"/>
                <w:szCs w:val="32"/>
              </w:rPr>
              <w:t>успешности;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  <w:lang w:val="en-US"/>
              </w:rPr>
            </w:pPr>
            <w:r>
              <w:rPr>
                <w:b/>
                <w:color w:val="0D0D0D"/>
                <w:sz w:val="28"/>
                <w:szCs w:val="32"/>
                <w:lang w:val="en-US"/>
              </w:rPr>
              <w:t>VI</w:t>
            </w: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  <w:r>
              <w:rPr>
                <w:b/>
                <w:color w:val="0D0D0D"/>
                <w:sz w:val="28"/>
                <w:szCs w:val="32"/>
                <w:lang w:val="en-US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Мотивационный этап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Постановка учебной задачи</w:t>
            </w:r>
          </w:p>
          <w:p w:rsidR="00710CC0" w:rsidRPr="002E17D0" w:rsidRDefault="00710CC0" w:rsidP="008E4D1D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1-2 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 xml:space="preserve">Что вы делали на прошлом уроке за ПК? 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Вы уже познакомились на уроках с автопогрузчиком, сегодня мы с вами продолжим составлять алгоритмы.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i/>
                <w:color w:val="0D0D0D"/>
                <w:kern w:val="2"/>
                <w:sz w:val="28"/>
                <w:szCs w:val="28"/>
              </w:rPr>
            </w:pP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i/>
                <w:iCs/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Давайте повторим</w:t>
            </w:r>
            <w:proofErr w:type="gramStart"/>
            <w:r w:rsidRPr="002E17D0">
              <w:rPr>
                <w:color w:val="0D0D0D"/>
                <w:sz w:val="28"/>
                <w:szCs w:val="28"/>
              </w:rPr>
              <w:t xml:space="preserve"> ,</w:t>
            </w:r>
            <w:proofErr w:type="gramEnd"/>
            <w:r w:rsidRPr="002E17D0">
              <w:rPr>
                <w:color w:val="0D0D0D"/>
                <w:sz w:val="28"/>
                <w:szCs w:val="28"/>
              </w:rPr>
              <w:t>что нельзя нажимать.</w:t>
            </w:r>
            <w:r w:rsidRPr="002E17D0">
              <w:rPr>
                <w:i/>
                <w:iCs/>
                <w:color w:val="0D0D0D"/>
                <w:sz w:val="28"/>
                <w:szCs w:val="28"/>
              </w:rPr>
              <w:t>(выход,</w:t>
            </w:r>
            <w:r>
              <w:rPr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2E17D0">
              <w:rPr>
                <w:i/>
                <w:iCs/>
                <w:color w:val="0D0D0D"/>
                <w:sz w:val="28"/>
                <w:szCs w:val="28"/>
              </w:rPr>
              <w:t>закрыть,</w:t>
            </w:r>
            <w:r>
              <w:rPr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2E17D0">
              <w:rPr>
                <w:i/>
                <w:iCs/>
                <w:color w:val="0D0D0D"/>
                <w:sz w:val="28"/>
                <w:szCs w:val="28"/>
              </w:rPr>
              <w:t>настройки).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Рассаживайтесь за компьютеры.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t>повторяют изученное</w:t>
            </w: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</w:p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</w:p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рассаживаются за компьютеры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snapToGrid w:val="0"/>
              <w:spacing w:line="100" w:lineRule="atLeast"/>
              <w:rPr>
                <w:color w:val="0D0D0D"/>
                <w:kern w:val="2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анализ, синтез, сравнение,</w:t>
            </w:r>
          </w:p>
          <w:p w:rsidR="00710CC0" w:rsidRPr="002E17D0" w:rsidRDefault="00710CC0" w:rsidP="008E4D1D">
            <w:pPr>
              <w:spacing w:line="100" w:lineRule="atLeast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обобщение, аналогия;</w:t>
            </w:r>
          </w:p>
          <w:p w:rsidR="00710CC0" w:rsidRPr="002E17D0" w:rsidRDefault="00710CC0" w:rsidP="008E4D1D">
            <w:pPr>
              <w:spacing w:line="100" w:lineRule="atLeast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 xml:space="preserve">выражение своих мыслей </w:t>
            </w:r>
            <w:proofErr w:type="gramStart"/>
            <w:r w:rsidRPr="002E17D0">
              <w:rPr>
                <w:color w:val="0D0D0D"/>
                <w:sz w:val="28"/>
                <w:szCs w:val="28"/>
              </w:rPr>
              <w:t>с</w:t>
            </w:r>
            <w:proofErr w:type="gramEnd"/>
          </w:p>
          <w:p w:rsidR="00710CC0" w:rsidRPr="002E17D0" w:rsidRDefault="00710CC0" w:rsidP="008E4D1D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достаточной полнотой и точностью;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  <w:r>
              <w:rPr>
                <w:b/>
                <w:color w:val="0D0D0D"/>
                <w:sz w:val="28"/>
                <w:szCs w:val="32"/>
              </w:rPr>
              <w:t>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Включение новых знаний в систему и повторение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Практическая работа за ПК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7 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Мы будем выполнять алгоритмы. Для того чтобы запустить его зайдите в программу «Мир информатики» раздел 2 год обучения. Исполнитель транспортер</w:t>
            </w:r>
            <w:proofErr w:type="gramStart"/>
            <w:r>
              <w:rPr>
                <w:color w:val="0D0D0D"/>
                <w:sz w:val="28"/>
                <w:szCs w:val="32"/>
              </w:rPr>
              <w:t>.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 (</w:t>
            </w:r>
            <w:proofErr w:type="gramStart"/>
            <w:r>
              <w:rPr>
                <w:color w:val="0D0D0D"/>
                <w:sz w:val="28"/>
                <w:szCs w:val="32"/>
              </w:rPr>
              <w:t>н</w:t>
            </w:r>
            <w:proofErr w:type="gramEnd"/>
            <w:r>
              <w:rPr>
                <w:color w:val="0D0D0D"/>
                <w:sz w:val="28"/>
                <w:szCs w:val="32"/>
              </w:rPr>
              <w:t xml:space="preserve">аходим последнюю строчку). 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Скажите, где пишется алгоритм? (в окне справа)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 Где выбирать команды для исполнителя? (в нижнем  окне)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какими функциями в этой программе вы можете воспользоваться? (добавить действие, убрать действие)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>- найдите задания №1 и №3.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 w:rsidRPr="002E17D0">
              <w:rPr>
                <w:color w:val="0D0D0D"/>
                <w:sz w:val="28"/>
                <w:szCs w:val="32"/>
              </w:rPr>
              <w:t xml:space="preserve"> </w:t>
            </w:r>
            <w:r>
              <w:rPr>
                <w:color w:val="0D0D0D"/>
                <w:sz w:val="28"/>
                <w:szCs w:val="32"/>
              </w:rPr>
              <w:t>- Что нужно сделать? (составить алгоритм перемещения ящиков)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lastRenderedPageBreak/>
              <w:t>- Приступайте к выполнению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lastRenderedPageBreak/>
              <w:t xml:space="preserve">рассаживаются за ПК, </w:t>
            </w:r>
          </w:p>
          <w:p w:rsidR="00710CC0" w:rsidRPr="002E17D0" w:rsidRDefault="00710CC0" w:rsidP="008E4D1D">
            <w:pPr>
              <w:widowControl w:val="0"/>
              <w:suppressLineNumbers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t>выполняют задание;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E17D0">
              <w:rPr>
                <w:sz w:val="28"/>
                <w:szCs w:val="28"/>
              </w:rPr>
              <w:t>нравственно-этическое оценивание</w:t>
            </w:r>
          </w:p>
          <w:p w:rsidR="00710CC0" w:rsidRPr="002E17D0" w:rsidRDefault="00710CC0" w:rsidP="008E4D1D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E17D0">
              <w:rPr>
                <w:sz w:val="28"/>
                <w:szCs w:val="28"/>
              </w:rPr>
              <w:t>усваиваемого</w:t>
            </w:r>
          </w:p>
          <w:p w:rsidR="00710CC0" w:rsidRPr="002E17D0" w:rsidRDefault="00710CC0" w:rsidP="008E4D1D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E17D0">
              <w:rPr>
                <w:sz w:val="28"/>
                <w:szCs w:val="28"/>
              </w:rPr>
              <w:t>содержания;</w:t>
            </w: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lastRenderedPageBreak/>
              <w:t>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710CC0">
            <w:pPr>
              <w:pStyle w:val="4"/>
              <w:numPr>
                <w:ilvl w:val="3"/>
                <w:numId w:val="2"/>
              </w:numPr>
              <w:snapToGrid w:val="0"/>
              <w:rPr>
                <w:sz w:val="28"/>
                <w:szCs w:val="28"/>
              </w:rPr>
            </w:pPr>
            <w:r w:rsidRPr="002E17D0">
              <w:rPr>
                <w:sz w:val="28"/>
                <w:szCs w:val="28"/>
              </w:rPr>
              <w:t>Гимнастика для глаз</w:t>
            </w:r>
          </w:p>
          <w:p w:rsidR="00710CC0" w:rsidRPr="002E17D0" w:rsidRDefault="00710CC0" w:rsidP="008E4D1D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D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за ПК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1 мин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 xml:space="preserve"> 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7 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</w:rPr>
            </w:pPr>
            <w:r w:rsidRPr="002E17D0">
              <w:rPr>
                <w:color w:val="0D0D0D"/>
                <w:sz w:val="28"/>
              </w:rPr>
              <w:t xml:space="preserve">Предложить ребятам  представить себе квадрат. Переводить взгляд из правого верхнего угла </w:t>
            </w:r>
            <w:proofErr w:type="gramStart"/>
            <w:r w:rsidRPr="002E17D0">
              <w:rPr>
                <w:color w:val="0D0D0D"/>
                <w:sz w:val="28"/>
              </w:rPr>
              <w:t>в</w:t>
            </w:r>
            <w:proofErr w:type="gramEnd"/>
            <w:r w:rsidRPr="002E17D0">
              <w:rPr>
                <w:color w:val="0D0D0D"/>
                <w:sz w:val="28"/>
              </w:rPr>
              <w:t xml:space="preserve"> левый нижний — в левый верхний, в правый нижний. Еще раз одновременно посмотреть в углы воображаемого квадрата 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</w:rPr>
            </w:pP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kern w:val="2"/>
                <w:sz w:val="28"/>
              </w:rPr>
            </w:pPr>
            <w:r>
              <w:rPr>
                <w:color w:val="0D0D0D"/>
                <w:sz w:val="28"/>
              </w:rPr>
              <w:t xml:space="preserve">- </w:t>
            </w:r>
            <w:r w:rsidRPr="002E17D0">
              <w:rPr>
                <w:color w:val="0D0D0D"/>
                <w:sz w:val="28"/>
              </w:rPr>
              <w:t>Продолжаем работать за компьютером. Кто закончил, поднимите руку</w:t>
            </w:r>
            <w:r w:rsidRPr="002E17D0">
              <w:rPr>
                <w:color w:val="0D0D0D"/>
                <w:kern w:val="2"/>
                <w:sz w:val="28"/>
              </w:rPr>
              <w:t>.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kern w:val="2"/>
                <w:sz w:val="28"/>
              </w:rPr>
            </w:pPr>
          </w:p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kern w:val="2"/>
                <w:sz w:val="28"/>
              </w:rPr>
            </w:pPr>
            <w:r>
              <w:rPr>
                <w:color w:val="0D0D0D"/>
                <w:kern w:val="2"/>
                <w:sz w:val="28"/>
              </w:rPr>
              <w:t>- Вернитесь на свои места.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t>выполнять упражнения;</w:t>
            </w:r>
          </w:p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t xml:space="preserve">отвечать на вопросы; </w:t>
            </w:r>
          </w:p>
          <w:p w:rsidR="00710CC0" w:rsidRPr="002E17D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28"/>
                <w:lang w:eastAsia="hi-IN" w:bidi="hi-IN"/>
              </w:rPr>
            </w:pPr>
            <w:r w:rsidRPr="002E17D0">
              <w:rPr>
                <w:sz w:val="28"/>
                <w:szCs w:val="28"/>
                <w:lang w:eastAsia="hi-IN" w:bidi="hi-IN"/>
              </w:rPr>
              <w:t>обобщать, систематизировать.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2E17D0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выполнение действия по образцу;</w:t>
            </w:r>
          </w:p>
          <w:p w:rsidR="00710CC0" w:rsidRPr="002E17D0" w:rsidRDefault="00710CC0" w:rsidP="008E4D1D">
            <w:pPr>
              <w:spacing w:line="100" w:lineRule="atLeast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 xml:space="preserve">планирование </w:t>
            </w:r>
            <w:proofErr w:type="gramStart"/>
            <w:r w:rsidRPr="002E17D0">
              <w:rPr>
                <w:color w:val="0D0D0D"/>
                <w:sz w:val="28"/>
                <w:szCs w:val="28"/>
              </w:rPr>
              <w:t>учебного</w:t>
            </w:r>
            <w:proofErr w:type="gramEnd"/>
          </w:p>
          <w:p w:rsidR="00710CC0" w:rsidRPr="002E17D0" w:rsidRDefault="00710CC0" w:rsidP="008E4D1D">
            <w:pPr>
              <w:spacing w:line="100" w:lineRule="atLeast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 xml:space="preserve">сотрудничества с учителем. </w:t>
            </w:r>
          </w:p>
          <w:p w:rsidR="00710CC0" w:rsidRPr="002E17D0" w:rsidRDefault="00710CC0" w:rsidP="008E4D1D">
            <w:pPr>
              <w:snapToGrid w:val="0"/>
              <w:spacing w:line="100" w:lineRule="atLeast"/>
              <w:rPr>
                <w:b/>
                <w:color w:val="0D0D0D"/>
                <w:sz w:val="28"/>
                <w:szCs w:val="28"/>
              </w:rPr>
            </w:pPr>
          </w:p>
        </w:tc>
      </w:tr>
      <w:tr w:rsidR="00710CC0" w:rsidRPr="00EA23D7" w:rsidTr="008E4D1D">
        <w:trPr>
          <w:trHeight w:val="7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Х</w:t>
            </w:r>
            <w:r w:rsidRPr="002E17D0">
              <w:rPr>
                <w:b/>
                <w:color w:val="0D0D0D"/>
                <w:sz w:val="28"/>
                <w:szCs w:val="32"/>
              </w:rPr>
              <w:t xml:space="preserve"> </w:t>
            </w:r>
            <w:r w:rsidRPr="00EA23D7">
              <w:rPr>
                <w:b/>
                <w:color w:val="0D0D0D"/>
                <w:sz w:val="28"/>
                <w:szCs w:val="32"/>
                <w:lang w:val="en-US"/>
              </w:rPr>
              <w:t>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2E17D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Рефлексия деятельности.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b/>
                <w:color w:val="0D0D0D"/>
                <w:sz w:val="28"/>
                <w:szCs w:val="28"/>
              </w:rPr>
            </w:pPr>
            <w:r w:rsidRPr="002E17D0">
              <w:rPr>
                <w:b/>
                <w:color w:val="0D0D0D"/>
                <w:sz w:val="28"/>
                <w:szCs w:val="28"/>
              </w:rPr>
              <w:t>Выставление оценок.</w:t>
            </w:r>
          </w:p>
          <w:p w:rsidR="00710CC0" w:rsidRPr="002E17D0" w:rsidRDefault="00710CC0" w:rsidP="008E4D1D">
            <w:pPr>
              <w:tabs>
                <w:tab w:val="left" w:pos="7988"/>
              </w:tabs>
              <w:spacing w:line="100" w:lineRule="atLeast"/>
              <w:jc w:val="center"/>
              <w:rPr>
                <w:color w:val="0D0D0D"/>
                <w:sz w:val="28"/>
                <w:szCs w:val="28"/>
              </w:rPr>
            </w:pPr>
            <w:r w:rsidRPr="002E17D0">
              <w:rPr>
                <w:color w:val="0D0D0D"/>
                <w:sz w:val="28"/>
                <w:szCs w:val="28"/>
              </w:rPr>
              <w:t>методы анализа;</w:t>
            </w:r>
          </w:p>
          <w:p w:rsidR="00710CC0" w:rsidRPr="002E17D0" w:rsidRDefault="00710CC0" w:rsidP="00710CC0">
            <w:pPr>
              <w:pStyle w:val="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2E17D0">
              <w:rPr>
                <w:b w:val="0"/>
                <w:sz w:val="28"/>
                <w:szCs w:val="28"/>
              </w:rPr>
              <w:t>фронтальный опрос.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center"/>
              <w:rPr>
                <w:b/>
                <w:color w:val="0D0D0D"/>
                <w:sz w:val="28"/>
                <w:szCs w:val="32"/>
              </w:rPr>
            </w:pPr>
            <w:r>
              <w:rPr>
                <w:b/>
                <w:color w:val="0D0D0D"/>
                <w:sz w:val="28"/>
                <w:szCs w:val="32"/>
              </w:rPr>
              <w:t>2-3 мин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Какое задание было самым интересным? </w:t>
            </w:r>
            <w:r>
              <w:rPr>
                <w:color w:val="0D0D0D"/>
                <w:sz w:val="28"/>
                <w:szCs w:val="32"/>
              </w:rPr>
              <w:t>И вы легко справились?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Какое задание, по вашему мнению, было самым сложным? 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С какими трудностями вы столкнулись, выполняя задания? 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 xml:space="preserve">Вы работали сегодня </w:t>
            </w:r>
            <w:r>
              <w:rPr>
                <w:color w:val="0D0D0D"/>
                <w:sz w:val="28"/>
                <w:szCs w:val="32"/>
              </w:rPr>
              <w:t xml:space="preserve">очень </w:t>
            </w:r>
            <w:r w:rsidRPr="00EA23D7">
              <w:rPr>
                <w:color w:val="0D0D0D"/>
                <w:sz w:val="28"/>
                <w:szCs w:val="32"/>
              </w:rPr>
              <w:t xml:space="preserve">хорошо! </w:t>
            </w:r>
            <w:r>
              <w:rPr>
                <w:color w:val="0D0D0D"/>
                <w:sz w:val="28"/>
                <w:szCs w:val="32"/>
              </w:rPr>
              <w:t xml:space="preserve">Молодцы! </w:t>
            </w:r>
          </w:p>
          <w:p w:rsidR="00710CC0" w:rsidRDefault="00710CC0" w:rsidP="008E4D1D">
            <w:pPr>
              <w:tabs>
                <w:tab w:val="left" w:pos="7988"/>
              </w:tabs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- </w:t>
            </w:r>
            <w:r w:rsidRPr="00EA23D7">
              <w:rPr>
                <w:color w:val="0D0D0D"/>
                <w:sz w:val="28"/>
                <w:szCs w:val="32"/>
              </w:rPr>
              <w:t xml:space="preserve">На этом наш урок закончен.  </w:t>
            </w:r>
            <w:r>
              <w:rPr>
                <w:color w:val="0D0D0D"/>
                <w:sz w:val="28"/>
                <w:szCs w:val="32"/>
              </w:rPr>
              <w:t>До свидания!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jc w:val="both"/>
              <w:rPr>
                <w:color w:val="0D0D0D"/>
                <w:sz w:val="28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0CC0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Подводят итоги  урока, анализируют свою деятельность</w:t>
            </w:r>
            <w:r>
              <w:rPr>
                <w:sz w:val="28"/>
                <w:szCs w:val="32"/>
                <w:lang w:eastAsia="hi-IN" w:bidi="hi-IN"/>
              </w:rPr>
              <w:t>;</w:t>
            </w:r>
            <w:r w:rsidRPr="00EA23D7">
              <w:rPr>
                <w:sz w:val="28"/>
                <w:szCs w:val="32"/>
                <w:lang w:eastAsia="hi-IN" w:bidi="hi-IN"/>
              </w:rPr>
              <w:t xml:space="preserve"> записывают д/з;</w:t>
            </w:r>
          </w:p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достижения целей урока;</w:t>
            </w:r>
          </w:p>
          <w:p w:rsidR="00710CC0" w:rsidRPr="00EA23D7" w:rsidRDefault="00710CC0" w:rsidP="008E4D1D">
            <w:pPr>
              <w:widowControl w:val="0"/>
              <w:suppressLineNumbers/>
              <w:snapToGrid w:val="0"/>
              <w:spacing w:line="100" w:lineRule="atLeast"/>
              <w:rPr>
                <w:sz w:val="28"/>
                <w:szCs w:val="32"/>
                <w:lang w:eastAsia="hi-IN" w:bidi="hi-IN"/>
              </w:rPr>
            </w:pPr>
            <w:r w:rsidRPr="00EA23D7">
              <w:rPr>
                <w:sz w:val="28"/>
                <w:szCs w:val="32"/>
                <w:lang w:eastAsia="hi-IN" w:bidi="hi-IN"/>
              </w:rPr>
              <w:t>прощаются с учителем.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CC0" w:rsidRPr="00EA23D7" w:rsidRDefault="00710CC0" w:rsidP="008E4D1D">
            <w:pPr>
              <w:snapToGrid w:val="0"/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Понимать</w:t>
            </w:r>
          </w:p>
          <w:p w:rsidR="00710CC0" w:rsidRPr="00EA23D7" w:rsidRDefault="00710CC0" w:rsidP="008E4D1D">
            <w:pPr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успешность</w:t>
            </w:r>
          </w:p>
          <w:p w:rsidR="00710CC0" w:rsidRPr="00EA23D7" w:rsidRDefault="00710CC0" w:rsidP="008E4D1D">
            <w:pPr>
              <w:spacing w:line="100" w:lineRule="atLeast"/>
              <w:rPr>
                <w:sz w:val="28"/>
                <w:szCs w:val="32"/>
              </w:rPr>
            </w:pPr>
            <w:r w:rsidRPr="00EA23D7">
              <w:rPr>
                <w:sz w:val="28"/>
                <w:szCs w:val="32"/>
              </w:rPr>
              <w:t>деятельности;</w:t>
            </w:r>
          </w:p>
          <w:p w:rsidR="00710CC0" w:rsidRPr="00EA23D7" w:rsidRDefault="00710CC0" w:rsidP="008E4D1D">
            <w:pPr>
              <w:spacing w:line="100" w:lineRule="atLeast"/>
              <w:rPr>
                <w:sz w:val="28"/>
                <w:szCs w:val="32"/>
              </w:rPr>
            </w:pPr>
          </w:p>
          <w:p w:rsidR="00710CC0" w:rsidRPr="00EA23D7" w:rsidRDefault="00710CC0" w:rsidP="008E4D1D">
            <w:pPr>
              <w:spacing w:line="100" w:lineRule="atLeast"/>
              <w:jc w:val="both"/>
              <w:rPr>
                <w:color w:val="000000"/>
                <w:sz w:val="28"/>
                <w:szCs w:val="32"/>
              </w:rPr>
            </w:pPr>
            <w:r w:rsidRPr="00EA23D7">
              <w:rPr>
                <w:color w:val="000000"/>
                <w:sz w:val="28"/>
                <w:szCs w:val="32"/>
              </w:rPr>
              <w:t>адекватно воспринимать оценку учителя.</w:t>
            </w:r>
          </w:p>
          <w:p w:rsidR="00710CC0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>
              <w:rPr>
                <w:color w:val="0D0D0D"/>
                <w:sz w:val="28"/>
                <w:szCs w:val="32"/>
              </w:rPr>
              <w:t xml:space="preserve"> </w:t>
            </w:r>
          </w:p>
          <w:p w:rsidR="00710CC0" w:rsidRPr="00EA23D7" w:rsidRDefault="00710CC0" w:rsidP="008E4D1D">
            <w:pPr>
              <w:tabs>
                <w:tab w:val="left" w:pos="7988"/>
              </w:tabs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самооценка на основе критерия</w:t>
            </w:r>
          </w:p>
          <w:p w:rsidR="00710CC0" w:rsidRPr="00EA23D7" w:rsidRDefault="00710CC0" w:rsidP="008E4D1D">
            <w:pPr>
              <w:snapToGrid w:val="0"/>
              <w:spacing w:line="100" w:lineRule="atLeast"/>
              <w:rPr>
                <w:color w:val="0D0D0D"/>
                <w:sz w:val="28"/>
                <w:szCs w:val="32"/>
              </w:rPr>
            </w:pPr>
            <w:r w:rsidRPr="00EA23D7">
              <w:rPr>
                <w:color w:val="0D0D0D"/>
                <w:sz w:val="28"/>
                <w:szCs w:val="32"/>
              </w:rPr>
              <w:t>успешности;</w:t>
            </w:r>
          </w:p>
        </w:tc>
      </w:tr>
    </w:tbl>
    <w:p w:rsidR="00710CC0" w:rsidRPr="00EA23D7" w:rsidRDefault="00710CC0" w:rsidP="00710CC0">
      <w:pPr>
        <w:rPr>
          <w:sz w:val="28"/>
          <w:szCs w:val="32"/>
        </w:rPr>
      </w:pPr>
    </w:p>
    <w:p w:rsidR="00710CC0" w:rsidRDefault="00710CC0"/>
    <w:sectPr w:rsidR="00710CC0" w:rsidSect="00710C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CE"/>
    <w:rsid w:val="0066149C"/>
    <w:rsid w:val="006E38CE"/>
    <w:rsid w:val="00710CC0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10CC0"/>
    <w:pPr>
      <w:keepNext/>
      <w:tabs>
        <w:tab w:val="left" w:pos="7988"/>
      </w:tabs>
      <w:spacing w:line="100" w:lineRule="atLeast"/>
      <w:jc w:val="center"/>
      <w:outlineLvl w:val="0"/>
    </w:pPr>
    <w:rPr>
      <w:b/>
      <w:bCs/>
      <w:color w:val="0D0D0D"/>
      <w:kern w:val="1"/>
    </w:rPr>
  </w:style>
  <w:style w:type="paragraph" w:styleId="4">
    <w:name w:val="heading 4"/>
    <w:basedOn w:val="a"/>
    <w:next w:val="a0"/>
    <w:link w:val="40"/>
    <w:qFormat/>
    <w:rsid w:val="00710CC0"/>
    <w:pPr>
      <w:keepNext/>
      <w:tabs>
        <w:tab w:val="num" w:pos="0"/>
        <w:tab w:val="left" w:pos="7988"/>
      </w:tabs>
      <w:spacing w:line="100" w:lineRule="atLeast"/>
      <w:ind w:left="864" w:hanging="864"/>
      <w:jc w:val="center"/>
      <w:outlineLvl w:val="3"/>
    </w:pPr>
    <w:rPr>
      <w:rFonts w:eastAsia="Droid Sans Fallback"/>
      <w:b/>
      <w:bCs/>
      <w:i/>
      <w:iCs/>
      <w:color w:val="00000A"/>
      <w:kern w:val="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аша"/>
    <w:basedOn w:val="a"/>
    <w:uiPriority w:val="99"/>
    <w:rsid w:val="00710CC0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character" w:customStyle="1" w:styleId="10">
    <w:name w:val="Заголовок 1 Знак"/>
    <w:basedOn w:val="a1"/>
    <w:link w:val="1"/>
    <w:rsid w:val="00710CC0"/>
    <w:rPr>
      <w:rFonts w:ascii="Times New Roman" w:eastAsia="Times New Roman" w:hAnsi="Times New Roman"/>
      <w:b/>
      <w:bCs/>
      <w:color w:val="0D0D0D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10CC0"/>
    <w:rPr>
      <w:rFonts w:ascii="Times New Roman" w:eastAsia="Droid Sans Fallback" w:hAnsi="Times New Roman"/>
      <w:b/>
      <w:bCs/>
      <w:i/>
      <w:iCs/>
      <w:color w:val="00000A"/>
      <w:kern w:val="1"/>
      <w:sz w:val="24"/>
      <w:szCs w:val="19"/>
      <w:lang w:eastAsia="ar-SA"/>
    </w:rPr>
  </w:style>
  <w:style w:type="paragraph" w:styleId="a0">
    <w:name w:val="Body Text"/>
    <w:basedOn w:val="a"/>
    <w:link w:val="a5"/>
    <w:rsid w:val="00710CC0"/>
    <w:pPr>
      <w:spacing w:after="120" w:line="276" w:lineRule="auto"/>
    </w:pPr>
    <w:rPr>
      <w:rFonts w:ascii="Calibri" w:eastAsia="Droid Sans Fallback" w:hAnsi="Calibri" w:cs="Calibri"/>
      <w:color w:val="00000A"/>
      <w:kern w:val="1"/>
      <w:sz w:val="22"/>
      <w:szCs w:val="22"/>
    </w:rPr>
  </w:style>
  <w:style w:type="character" w:customStyle="1" w:styleId="a5">
    <w:name w:val="Основной текст Знак"/>
    <w:basedOn w:val="a1"/>
    <w:link w:val="a0"/>
    <w:rsid w:val="00710CC0"/>
    <w:rPr>
      <w:rFonts w:eastAsia="Droid Sans Fallback" w:cs="Calibri"/>
      <w:color w:val="00000A"/>
      <w:kern w:val="1"/>
      <w:sz w:val="22"/>
      <w:szCs w:val="22"/>
      <w:lang w:eastAsia="ar-SA"/>
    </w:rPr>
  </w:style>
  <w:style w:type="paragraph" w:styleId="a6">
    <w:name w:val="Normal (Web)"/>
    <w:basedOn w:val="a"/>
    <w:rsid w:val="00710CC0"/>
    <w:pPr>
      <w:spacing w:before="280" w:after="280"/>
    </w:pPr>
    <w:rPr>
      <w:lang w:eastAsia="zh-CN"/>
    </w:rPr>
  </w:style>
  <w:style w:type="paragraph" w:customStyle="1" w:styleId="c2">
    <w:name w:val="c2"/>
    <w:basedOn w:val="a"/>
    <w:rsid w:val="00710C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basedOn w:val="a1"/>
    <w:rsid w:val="00710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10CC0"/>
    <w:pPr>
      <w:keepNext/>
      <w:tabs>
        <w:tab w:val="left" w:pos="7988"/>
      </w:tabs>
      <w:spacing w:line="100" w:lineRule="atLeast"/>
      <w:jc w:val="center"/>
      <w:outlineLvl w:val="0"/>
    </w:pPr>
    <w:rPr>
      <w:b/>
      <w:bCs/>
      <w:color w:val="0D0D0D"/>
      <w:kern w:val="1"/>
    </w:rPr>
  </w:style>
  <w:style w:type="paragraph" w:styleId="4">
    <w:name w:val="heading 4"/>
    <w:basedOn w:val="a"/>
    <w:next w:val="a0"/>
    <w:link w:val="40"/>
    <w:qFormat/>
    <w:rsid w:val="00710CC0"/>
    <w:pPr>
      <w:keepNext/>
      <w:tabs>
        <w:tab w:val="num" w:pos="0"/>
        <w:tab w:val="left" w:pos="7988"/>
      </w:tabs>
      <w:spacing w:line="100" w:lineRule="atLeast"/>
      <w:ind w:left="864" w:hanging="864"/>
      <w:jc w:val="center"/>
      <w:outlineLvl w:val="3"/>
    </w:pPr>
    <w:rPr>
      <w:rFonts w:eastAsia="Droid Sans Fallback"/>
      <w:b/>
      <w:bCs/>
      <w:i/>
      <w:iCs/>
      <w:color w:val="00000A"/>
      <w:kern w:val="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аша"/>
    <w:basedOn w:val="a"/>
    <w:uiPriority w:val="99"/>
    <w:rsid w:val="00710CC0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character" w:customStyle="1" w:styleId="10">
    <w:name w:val="Заголовок 1 Знак"/>
    <w:basedOn w:val="a1"/>
    <w:link w:val="1"/>
    <w:rsid w:val="00710CC0"/>
    <w:rPr>
      <w:rFonts w:ascii="Times New Roman" w:eastAsia="Times New Roman" w:hAnsi="Times New Roman"/>
      <w:b/>
      <w:bCs/>
      <w:color w:val="0D0D0D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10CC0"/>
    <w:rPr>
      <w:rFonts w:ascii="Times New Roman" w:eastAsia="Droid Sans Fallback" w:hAnsi="Times New Roman"/>
      <w:b/>
      <w:bCs/>
      <w:i/>
      <w:iCs/>
      <w:color w:val="00000A"/>
      <w:kern w:val="1"/>
      <w:sz w:val="24"/>
      <w:szCs w:val="19"/>
      <w:lang w:eastAsia="ar-SA"/>
    </w:rPr>
  </w:style>
  <w:style w:type="paragraph" w:styleId="a0">
    <w:name w:val="Body Text"/>
    <w:basedOn w:val="a"/>
    <w:link w:val="a5"/>
    <w:rsid w:val="00710CC0"/>
    <w:pPr>
      <w:spacing w:after="120" w:line="276" w:lineRule="auto"/>
    </w:pPr>
    <w:rPr>
      <w:rFonts w:ascii="Calibri" w:eastAsia="Droid Sans Fallback" w:hAnsi="Calibri" w:cs="Calibri"/>
      <w:color w:val="00000A"/>
      <w:kern w:val="1"/>
      <w:sz w:val="22"/>
      <w:szCs w:val="22"/>
    </w:rPr>
  </w:style>
  <w:style w:type="character" w:customStyle="1" w:styleId="a5">
    <w:name w:val="Основной текст Знак"/>
    <w:basedOn w:val="a1"/>
    <w:link w:val="a0"/>
    <w:rsid w:val="00710CC0"/>
    <w:rPr>
      <w:rFonts w:eastAsia="Droid Sans Fallback" w:cs="Calibri"/>
      <w:color w:val="00000A"/>
      <w:kern w:val="1"/>
      <w:sz w:val="22"/>
      <w:szCs w:val="22"/>
      <w:lang w:eastAsia="ar-SA"/>
    </w:rPr>
  </w:style>
  <w:style w:type="paragraph" w:styleId="a6">
    <w:name w:val="Normal (Web)"/>
    <w:basedOn w:val="a"/>
    <w:rsid w:val="00710CC0"/>
    <w:pPr>
      <w:spacing w:before="280" w:after="280"/>
    </w:pPr>
    <w:rPr>
      <w:lang w:eastAsia="zh-CN"/>
    </w:rPr>
  </w:style>
  <w:style w:type="paragraph" w:customStyle="1" w:styleId="c2">
    <w:name w:val="c2"/>
    <w:basedOn w:val="a"/>
    <w:rsid w:val="00710C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basedOn w:val="a1"/>
    <w:rsid w:val="0071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Айсылу</cp:lastModifiedBy>
  <cp:revision>2</cp:revision>
  <dcterms:created xsi:type="dcterms:W3CDTF">2016-04-08T02:54:00Z</dcterms:created>
  <dcterms:modified xsi:type="dcterms:W3CDTF">2016-04-08T02:56:00Z</dcterms:modified>
</cp:coreProperties>
</file>