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BA" w:rsidRPr="00905632" w:rsidRDefault="00FC30BA" w:rsidP="00FC3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32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p w:rsidR="00943DC0" w:rsidRPr="00D86145" w:rsidRDefault="00943DC0" w:rsidP="009056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Педагог Ивановская Светлана Степановна</w:t>
      </w:r>
    </w:p>
    <w:p w:rsidR="00905632" w:rsidRDefault="00905632" w:rsidP="00FC3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0BA" w:rsidRPr="00905632" w:rsidRDefault="00FC30BA" w:rsidP="00FC3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32">
        <w:rPr>
          <w:rFonts w:ascii="Times New Roman" w:hAnsi="Times New Roman" w:cs="Times New Roman"/>
          <w:b/>
          <w:sz w:val="24"/>
          <w:szCs w:val="24"/>
        </w:rPr>
        <w:t>Тема: «Витамины растут на грядке, витамины растут на ветке»</w:t>
      </w:r>
    </w:p>
    <w:p w:rsidR="00FC30BA" w:rsidRPr="00D86145" w:rsidRDefault="00FC30BA" w:rsidP="00FC3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4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C30BA" w:rsidRPr="00D86145" w:rsidRDefault="00FC30BA" w:rsidP="00FC3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45">
        <w:rPr>
          <w:rFonts w:ascii="Times New Roman" w:hAnsi="Times New Roman" w:cs="Times New Roman"/>
          <w:sz w:val="24"/>
          <w:szCs w:val="24"/>
        </w:rPr>
        <w:t xml:space="preserve">Образовательные: Формировать представления о </w:t>
      </w:r>
      <w:r>
        <w:rPr>
          <w:rFonts w:ascii="Times New Roman" w:hAnsi="Times New Roman" w:cs="Times New Roman"/>
          <w:sz w:val="24"/>
          <w:szCs w:val="24"/>
        </w:rPr>
        <w:t xml:space="preserve">витаминах. Расширять представление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овощах и фруктах.</w:t>
      </w:r>
    </w:p>
    <w:p w:rsidR="00FC30BA" w:rsidRDefault="00FC30BA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  <w:r w:rsidRPr="00D86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любознательность, мелкую моторику рук. Расширять словарный запас.</w:t>
      </w:r>
    </w:p>
    <w:p w:rsidR="00FC30BA" w:rsidRPr="009F1850" w:rsidRDefault="00FC30BA" w:rsidP="009F1850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</w:t>
      </w:r>
      <w:r w:rsidRPr="00D86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</w:t>
      </w:r>
      <w:r w:rsidR="009F1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уважение</w:t>
      </w:r>
      <w:r w:rsidR="009F1850" w:rsidRPr="009F1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1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</w:t>
      </w:r>
      <w:r w:rsidR="009F1850" w:rsidRPr="009F1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1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9F1850" w:rsidRPr="009F1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1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другу.</w:t>
      </w:r>
    </w:p>
    <w:p w:rsidR="00FC30BA" w:rsidRPr="00D86145" w:rsidRDefault="00FC30BA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С</w:t>
      </w:r>
      <w:r w:rsidRPr="00D86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ловесный, наглядный, игровой.</w:t>
      </w:r>
    </w:p>
    <w:p w:rsidR="00FC30BA" w:rsidRPr="00D86145" w:rsidRDefault="00FC30BA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Баночка с витаминами, муляжи овощей и фруктов, яблоко, груша, апельси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настоящие, морковь, таз с водой.</w:t>
      </w:r>
    </w:p>
    <w:p w:rsidR="00FC30BA" w:rsidRDefault="00FC30BA" w:rsidP="00FC30BA">
      <w:pPr>
        <w:spacing w:before="225"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Ф.О.Д.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«Путешествие в страну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77E6" w:rsidRDefault="00FC30BA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Обратить внимание детей на баночку с витаминами. Что это? Как вы думаете, что в баночке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хотите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баночке? А что надо сделать, чтобы узнать, что в баночке? (Высказывания детей)</w:t>
      </w:r>
    </w:p>
    <w:p w:rsidR="00FC30BA" w:rsidRDefault="00FC30BA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Открываю баночку и показываю витамины. Ребята, а вы знаете, для чего нужны витамины? (Ответы детей) </w:t>
      </w:r>
      <w:r w:rsidR="00B4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приглашаю вас в страну </w:t>
      </w:r>
      <w:proofErr w:type="spellStart"/>
      <w:r w:rsidR="00B47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витаминию</w:t>
      </w:r>
      <w:proofErr w:type="spellEnd"/>
      <w:r w:rsidR="00B47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мы сможем узнать про витамины. Мы с вами поедем или пойдём пешком? Предлагаю ехать на поезде.</w:t>
      </w:r>
    </w:p>
    <w:p w:rsidR="00B4777D" w:rsidRDefault="00B4777D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Приехали. Что мы видим? (Муляжи овощей и фруктов). Рассматривание муляжей, уточнение их названия. Рассказ о пользе овощей и фруктов для детей.</w:t>
      </w:r>
    </w:p>
    <w:p w:rsidR="00B4777D" w:rsidRDefault="00B4777D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узнали о пользе витамин. А как вы думаете, витамины умеют плавать? Хотите узнать? Сначала нам надо собрать все витамины в ведёрки.</w:t>
      </w:r>
    </w:p>
    <w:p w:rsidR="00B4777D" w:rsidRDefault="00B4777D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Малоподвижная игра «Собери витамины»</w:t>
      </w:r>
    </w:p>
    <w:p w:rsidR="00B4777D" w:rsidRDefault="00B4777D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витамины все собрали, теперь можно проверить: умеют ли витамины плавать?  Как вы думаете, чтобы узнать умеют ли витамины плавать, что нам надо? (Вода, витамины) Верно, вот таз с водой и витамин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фрукты. Опускаем витамины в воду. Что мы видим? </w:t>
      </w:r>
      <w:r w:rsidR="004F28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утонуло? Что плавает? (Апельсин)</w:t>
      </w:r>
    </w:p>
    <w:p w:rsidR="004F28DB" w:rsidRDefault="004F28DB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нам с вами пора возвращаться в группу. Поехали.</w:t>
      </w:r>
    </w:p>
    <w:p w:rsidR="004F28DB" w:rsidRPr="00FC30BA" w:rsidRDefault="004F28DB" w:rsidP="00FC30BA">
      <w:pPr>
        <w:spacing w:before="225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Приехали. Итог. Ребята, где мы с вами были? Для чего нужны витамины? Ой, что это? (Показываю тарелочку с морковью, порезанную на пластики) Ребята, если вам понравилось наше путешествие в страну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можете взять по пластику моркови и съесть, ведь морковь полезна доя нашего роста.</w:t>
      </w:r>
    </w:p>
    <w:sectPr w:rsidR="004F28DB" w:rsidRPr="00FC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FD"/>
    <w:rsid w:val="004F28DB"/>
    <w:rsid w:val="006677E6"/>
    <w:rsid w:val="00905632"/>
    <w:rsid w:val="00943DC0"/>
    <w:rsid w:val="009F1850"/>
    <w:rsid w:val="00B4777D"/>
    <w:rsid w:val="00E27DFD"/>
    <w:rsid w:val="00EA351A"/>
    <w:rsid w:val="00F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</cp:revision>
  <dcterms:created xsi:type="dcterms:W3CDTF">2016-04-04T12:29:00Z</dcterms:created>
  <dcterms:modified xsi:type="dcterms:W3CDTF">2016-04-08T04:20:00Z</dcterms:modified>
</cp:coreProperties>
</file>