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8A" w:rsidRDefault="00A6128A" w:rsidP="00997ABB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5B7111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Муниципальное бюджетное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дошкольное образовательное учреждение </w:t>
      </w:r>
      <w:r w:rsidRPr="005B7111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«Детский сад «Теремок»</w:t>
      </w:r>
    </w:p>
    <w:p w:rsidR="00A6128A" w:rsidRDefault="00A6128A" w:rsidP="00997ABB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B7111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с. Краснолесье</w:t>
      </w:r>
      <w:r w:rsidRPr="005B71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A6128A" w:rsidRDefault="00A6128A" w:rsidP="00997ABB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6128A" w:rsidRDefault="00A6128A" w:rsidP="00A6128A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6128A" w:rsidRDefault="00A6128A" w:rsidP="00A6128A">
      <w:pPr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</w:t>
      </w:r>
      <w:r w:rsidRPr="00894692"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48"/>
          <w:shd w:val="clear" w:color="auto" w:fill="FFFFFF"/>
        </w:rPr>
        <w:t>Конспект занятия</w:t>
      </w:r>
    </w:p>
    <w:p w:rsidR="00A6128A" w:rsidRPr="00894692" w:rsidRDefault="00DA68FD" w:rsidP="00A6128A">
      <w:pPr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48"/>
          <w:shd w:val="clear" w:color="auto" w:fill="FFFFFF"/>
        </w:rPr>
      </w:pPr>
      <w:r w:rsidRPr="00997ABB">
        <w:rPr>
          <w:rFonts w:ascii="Times New Roman" w:hAnsi="Times New Roman" w:cs="Times New Roman"/>
          <w:b/>
          <w:i/>
          <w:color w:val="0070C0"/>
          <w:sz w:val="120"/>
          <w:szCs w:val="120"/>
          <w:shd w:val="clear" w:color="auto" w:fill="FFFFFF"/>
        </w:rPr>
        <w:t xml:space="preserve"> </w:t>
      </w:r>
      <w:r w:rsidR="00997ABB" w:rsidRPr="00997ABB">
        <w:rPr>
          <w:rFonts w:ascii="Times New Roman" w:hAnsi="Times New Roman" w:cs="Times New Roman"/>
          <w:b/>
          <w:i/>
          <w:color w:val="0070C0"/>
          <w:sz w:val="120"/>
          <w:szCs w:val="120"/>
          <w:shd w:val="clear" w:color="auto" w:fill="FFFFFF"/>
        </w:rPr>
        <w:t xml:space="preserve"> </w:t>
      </w:r>
      <w:r w:rsidR="00A6128A" w:rsidRPr="0073294F">
        <w:rPr>
          <w:rFonts w:ascii="Times New Roman" w:hAnsi="Times New Roman" w:cs="Times New Roman"/>
          <w:b/>
          <w:i/>
          <w:color w:val="0070C0"/>
          <w:sz w:val="120"/>
          <w:szCs w:val="120"/>
          <w:shd w:val="clear" w:color="auto" w:fill="FFFFFF"/>
        </w:rPr>
        <w:t>Детям о Крыме</w:t>
      </w:r>
    </w:p>
    <w:p w:rsidR="00A6128A" w:rsidRPr="00894692" w:rsidRDefault="00A6128A" w:rsidP="00A612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128A" w:rsidRDefault="00A6128A" w:rsidP="00A612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128A" w:rsidRPr="00DA68FD" w:rsidRDefault="00997ABB" w:rsidP="00A612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6128A" w:rsidRPr="00894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A6128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3800595" cy="3147996"/>
            <wp:effectExtent l="19050" t="0" r="94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75" cy="314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9F" w:rsidRPr="00DA68FD" w:rsidRDefault="005F349F" w:rsidP="00A612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49F" w:rsidRPr="00DA68FD" w:rsidRDefault="005F349F" w:rsidP="00A612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128A" w:rsidRDefault="00A6128A" w:rsidP="00A6128A">
      <w:pPr>
        <w:tabs>
          <w:tab w:val="left" w:pos="351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97ABB" w:rsidRPr="00997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Краснолесье</w:t>
      </w:r>
    </w:p>
    <w:p w:rsidR="00A6128A" w:rsidRDefault="00A6128A" w:rsidP="00A6128A">
      <w:pPr>
        <w:tabs>
          <w:tab w:val="left" w:pos="399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97ABB" w:rsidRPr="00997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</w:p>
    <w:p w:rsidR="00A6128A" w:rsidRDefault="00997ABB" w:rsidP="00997AB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A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A6128A"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Уникальное местоположение </w:t>
      </w:r>
      <w:proofErr w:type="spellStart"/>
      <w:r w:rsidR="00A6128A"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Добровской</w:t>
      </w:r>
      <w:proofErr w:type="spellEnd"/>
      <w:r w:rsidR="00A61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A6128A"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олины среди живописных горных ландшафтов, лесных массивов и сельскохозяйственных земель является базой для организации рекреационных зон, экологически чистых территорий, туристических маршрутов по историческим и культурным достопримечательностям Долины, восстановления сельскохозяйственного производства и экономического развития.</w:t>
      </w:r>
    </w:p>
    <w:p w:rsidR="00A6128A" w:rsidRPr="005D4D21" w:rsidRDefault="00A6128A" w:rsidP="00997AB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-1748</wp:posOffset>
            </wp:positionV>
            <wp:extent cx="2617272" cy="2968831"/>
            <wp:effectExtent l="19050" t="0" r="0" b="0"/>
            <wp:wrapTight wrapText="bothSides">
              <wp:wrapPolygon edited="0">
                <wp:start x="-157" y="0"/>
                <wp:lineTo x="-157" y="21483"/>
                <wp:lineTo x="21539" y="21483"/>
                <wp:lineTo x="21539" y="0"/>
                <wp:lineTo x="-157" y="0"/>
              </wp:wrapPolygon>
            </wp:wrapTight>
            <wp:docPr id="4" name="Рисунок 4" descr="C:\Documents and Settings\user\Рабочий стол\ГЕРД ДОБРО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ГЕРД ДОБРОЕ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72" cy="296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Символика знака герба напоминает о самых древних обитателях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долин</w:t>
      </w:r>
      <w:proofErr w:type="gramStart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врах Кизил –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кобинской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культуры, </w:t>
      </w:r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живших в долине реки </w:t>
      </w:r>
      <w:proofErr w:type="spellStart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Салгир</w:t>
      </w:r>
      <w:proofErr w:type="spellEnd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трех тысяч лет назад.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 изображения  герба объясняется следующим образом: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лучи и капли дождя оплодотворяют землю , которая должна принести богатый </w:t>
      </w:r>
      <w:proofErr w:type="spellStart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урожай</w:t>
      </w:r>
      <w:proofErr w:type="gramStart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еребрянная</w:t>
      </w:r>
      <w:proofErr w:type="spellEnd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перевязь символизирует речку  </w:t>
      </w:r>
      <w:proofErr w:type="spellStart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Салгир</w:t>
      </w:r>
      <w:proofErr w:type="spellEnd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а кизил –своеобразный символ уникальной крымской </w:t>
      </w:r>
      <w:proofErr w:type="spellStart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природы-отражает</w:t>
      </w:r>
      <w:proofErr w:type="spellEnd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богатую природу </w:t>
      </w:r>
      <w:proofErr w:type="spellStart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>Салгирской</w:t>
      </w:r>
      <w:proofErr w:type="spellEnd"/>
      <w:r w:rsidRPr="005D4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долины.</w:t>
      </w:r>
    </w:p>
    <w:p w:rsidR="00A6128A" w:rsidRPr="005D4D21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4D21">
        <w:rPr>
          <w:rFonts w:ascii="Times New Roman" w:eastAsia="Times New Roman" w:hAnsi="Times New Roman" w:cs="Times New Roman"/>
          <w:sz w:val="28"/>
          <w:szCs w:val="28"/>
        </w:rPr>
        <w:t>Добровская</w:t>
      </w:r>
      <w:proofErr w:type="spellEnd"/>
      <w:r w:rsidRPr="005D4D21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громада расположена в уникальном месте, в долине самой протяженной</w:t>
      </w:r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полноводной реки Крымского полуострова </w:t>
      </w:r>
      <w:proofErr w:type="spell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Салгир</w:t>
      </w:r>
      <w:proofErr w:type="spellEnd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. Здесь находятся редкие по своей красоте пещеры «Мраморная», входящая в пятерку лучших пещер мира и «</w:t>
      </w:r>
      <w:proofErr w:type="spell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Кизил-Коба</w:t>
      </w:r>
      <w:proofErr w:type="spellEnd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» общей протяженностью ходов около 13 км, являющаяся памятником Республиканского значения. Тысячи туристов привлекают склоны исполина «</w:t>
      </w:r>
      <w:proofErr w:type="spell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Чатыр-Даг</w:t>
      </w:r>
      <w:proofErr w:type="spellEnd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Уникальные дубово-грабовые леса и самое чистое водохранилище Крыма – </w:t>
      </w:r>
      <w:proofErr w:type="spell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Аянское</w:t>
      </w:r>
      <w:proofErr w:type="spellEnd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дополняют эту красоту делают</w:t>
      </w:r>
      <w:proofErr w:type="gramEnd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Салгирскую</w:t>
      </w:r>
      <w:proofErr w:type="spellEnd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долину одним из красивейших мест Крыма.</w:t>
      </w:r>
    </w:p>
    <w:p w:rsidR="00A6128A" w:rsidRPr="005D4D21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28A" w:rsidRPr="005D4D21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обеим сторонам на протяжении 32 км от Симферополя до Ангарского перевала и вглубь от трассы на 15 км раскинулись 12 населенных пунктов </w:t>
      </w:r>
      <w:proofErr w:type="spell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Добровского</w:t>
      </w:r>
      <w:proofErr w:type="spellEnd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 пять массивов компактного проживания депортированных граждан, с населением более 30 тысяч человек.</w:t>
      </w:r>
    </w:p>
    <w:p w:rsidR="00A6128A" w:rsidRPr="005D4D21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включает 31 тыс. га земли, три карьера, три лесничества, пекарня, четыре общеобразовательных школы, высшее училище Олимпийского резерва, участковая больница, пять фельдшерско-акушерских пунктов, четыре клубов, два дома культуры, пять библиотек, два детских дошкольных учреждения, опорный пункт милиции, семь автозаправочных станций, 15 памятников истории и культуры, пещеры Красная, Мраморная и «</w:t>
      </w:r>
      <w:proofErr w:type="spell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Эмине-Баир-Хосар</w:t>
      </w:r>
      <w:proofErr w:type="spellEnd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6128A" w:rsidRPr="005D4D21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Салгирской</w:t>
      </w:r>
      <w:proofErr w:type="spellEnd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долине, как и в Крымских степях, скрыты в земле курганы – захоронения </w:t>
      </w:r>
      <w:proofErr w:type="spellStart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военначальников</w:t>
      </w:r>
      <w:proofErr w:type="spellEnd"/>
      <w:r w:rsidRPr="005D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царей, мечтавших сохранить свою власть и богатство и после смерти.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они сохранились как памятники местного значения, это: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1. Городище «</w:t>
      </w:r>
      <w:proofErr w:type="spell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Тахта-Джами</w:t>
      </w:r>
      <w:proofErr w:type="spell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I век нашей н.э. в </w:t>
      </w:r>
      <w:proofErr w:type="spell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ндрусово</w:t>
      </w:r>
      <w:proofErr w:type="spell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возвышение у западной обочины Симферополь-Алушта.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2. Позднее скифское городище, поселение III век до н.э. – IV век н.э. в с</w:t>
      </w:r>
      <w:proofErr w:type="gram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оброе (поворот на с.Краснолесье).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Поселение эпохи бронзы в с</w:t>
      </w:r>
      <w:proofErr w:type="gram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аречное. Северное подножье </w:t>
      </w:r>
      <w:proofErr w:type="spell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Аянского</w:t>
      </w:r>
      <w:proofErr w:type="spell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горного массива.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Поселение с гончарными печами VIII-X в. н.э. в с</w:t>
      </w:r>
      <w:proofErr w:type="gram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раснолесье над биологической базой университета.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Поселение в с</w:t>
      </w:r>
      <w:proofErr w:type="gram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раморное VIII в. – склон горы к югу от карьера – урочище Тую.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Поселение XII-XVII в.в. в селе Мраморное – северо-западный склон </w:t>
      </w:r>
      <w:proofErr w:type="spell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Таз-Оба</w:t>
      </w:r>
      <w:proofErr w:type="spell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7 Позднеантичное поселение I-IV веков в с</w:t>
      </w:r>
      <w:proofErr w:type="gram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еревальное, устье Малиновой балки.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Городище </w:t>
      </w:r>
      <w:proofErr w:type="spell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Джалман</w:t>
      </w:r>
      <w:proofErr w:type="spell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в . до н.э. в с</w:t>
      </w:r>
      <w:proofErr w:type="gram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ионерское в 2,5 км к северо-востоку.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Городище </w:t>
      </w:r>
      <w:proofErr w:type="spell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Джалман</w:t>
      </w:r>
      <w:proofErr w:type="spell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III </w:t>
      </w:r>
      <w:proofErr w:type="gram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. до н.э. - III в. н.э.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Пещерное святилище - VII-VI в до н.э. – нижнее плато </w:t>
      </w:r>
      <w:proofErr w:type="spell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Чатыр-Дага</w:t>
      </w:r>
      <w:proofErr w:type="spell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карстовый колодец над </w:t>
      </w:r>
      <w:proofErr w:type="spell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Аянским</w:t>
      </w:r>
      <w:proofErr w:type="spell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водохранилищем.</w:t>
      </w:r>
      <w:proofErr w:type="gramEnd"/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Пещерная стоянка </w:t>
      </w:r>
      <w:proofErr w:type="spellStart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>Кизил-Коба</w:t>
      </w:r>
      <w:proofErr w:type="spellEnd"/>
      <w:r w:rsidRPr="0099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палеолит.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6555A"/>
          <w:sz w:val="28"/>
          <w:szCs w:val="28"/>
        </w:rPr>
      </w:pPr>
    </w:p>
    <w:p w:rsidR="00A6128A" w:rsidRPr="00997ABB" w:rsidRDefault="00A6128A" w:rsidP="00997ABB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997AB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                  Занятие на тему</w:t>
      </w:r>
      <w:proofErr w:type="gramStart"/>
      <w:r w:rsidRPr="00997AB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:</w:t>
      </w:r>
      <w:proofErr w:type="gramEnd"/>
      <w:r w:rsidRPr="00997AB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«Моя  Добрая долина».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Программное  содержание: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-Расширить знания детей о родном  крае, в котором мы живём. 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 -Познакомить детей  о географическом положении </w:t>
      </w:r>
      <w:proofErr w:type="spell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Добровской</w:t>
      </w:r>
      <w:proofErr w:type="spell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долины.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-Развивать познавательную активность.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-Создать положительное  эмоциональное настроение.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-Воспитывать чувство любви к родному краю.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-Развивать  связную речь.</w:t>
      </w:r>
    </w:p>
    <w:p w:rsidR="00A6128A" w:rsidRPr="00997ABB" w:rsidRDefault="00A6128A" w:rsidP="00997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Ход: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- Ребята,  </w:t>
      </w:r>
      <w:proofErr w:type="gram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послушайте</w:t>
      </w:r>
      <w:proofErr w:type="gram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пожалуйста  стихотворение: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Добро и красота спасает этот мир,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Надежду и </w:t>
      </w:r>
      <w:proofErr w:type="gram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любовь всем щедро даря</w:t>
      </w:r>
      <w:proofErr w:type="gram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И словно жизнь сама течет река </w:t>
      </w:r>
      <w:proofErr w:type="spell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Салгир</w:t>
      </w:r>
      <w:proofErr w:type="spellEnd"/>
    </w:p>
    <w:p w:rsidR="00A6128A" w:rsidRPr="00997ABB" w:rsidRDefault="00A6128A" w:rsidP="00997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Берет она начало там</w:t>
      </w:r>
      <w:proofErr w:type="gram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,</w:t>
      </w:r>
      <w:proofErr w:type="gram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где заря.</w:t>
      </w:r>
    </w:p>
    <w:p w:rsidR="00A6128A" w:rsidRPr="00997ABB" w:rsidRDefault="00A6128A" w:rsidP="00997A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- Как вы думаете о какой долине я говорю </w:t>
      </w:r>
      <w:proofErr w:type="gram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?(</w:t>
      </w:r>
      <w:proofErr w:type="gram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О </w:t>
      </w:r>
      <w:proofErr w:type="spell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Добровской</w:t>
      </w:r>
      <w:proofErr w:type="spell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)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-Какими красивыми словами называют долину? ( добро, красота, надежда</w:t>
      </w:r>
      <w:proofErr w:type="gram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,</w:t>
      </w:r>
      <w:proofErr w:type="gram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любовь).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Посмотрите внимательно на карту.</w:t>
      </w:r>
      <w:r w:rsidRPr="00997ABB">
        <w:rPr>
          <w:rFonts w:ascii="Times New Roman" w:hAnsi="Times New Roman" w:cs="Times New Roman"/>
          <w:sz w:val="28"/>
          <w:szCs w:val="28"/>
        </w:rPr>
        <w:t xml:space="preserve"> </w:t>
      </w:r>
      <w:r w:rsidRPr="00997AB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4203642"/>
            <wp:effectExtent l="19050" t="0" r="3175" b="0"/>
            <wp:docPr id="3" name="Рисунок 1" descr="http://dobroe-crimea.ru/uploads/mmappss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oe-crimea.ru/uploads/mmappss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Это карта нашей долины (рассматривание карты, беседа по карте).12 населенных пунктов находится на нашей территории. Скажите</w:t>
      </w:r>
      <w:proofErr w:type="gram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,</w:t>
      </w:r>
      <w:proofErr w:type="gram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 а в каком селе проживаете вы? (ответы детей).А где живут ваши родственники ( бабушки , дедушки   и т.д.).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-Ребята</w:t>
      </w:r>
      <w:proofErr w:type="gram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,</w:t>
      </w:r>
      <w:proofErr w:type="gram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а какая река протекает  на территории </w:t>
      </w:r>
      <w:proofErr w:type="spell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Добровской</w:t>
      </w:r>
      <w:proofErr w:type="spell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долины?</w:t>
      </w:r>
    </w:p>
    <w:p w:rsidR="00A6128A" w:rsidRPr="00997ABB" w:rsidRDefault="00A6128A" w:rsidP="00997ABB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</w:t>
      </w:r>
      <w:proofErr w:type="spell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Салги</w:t>
      </w:r>
      <w:proofErr w:type="gramStart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р</w:t>
      </w:r>
      <w:proofErr w:type="spell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(</w:t>
      </w:r>
      <w:proofErr w:type="gramEnd"/>
      <w:r w:rsidRPr="00997AB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ответы детей).</w:t>
      </w:r>
    </w:p>
    <w:p w:rsidR="00A6128A" w:rsidRPr="00997ABB" w:rsidRDefault="00A6128A" w:rsidP="00997ABB">
      <w:pPr>
        <w:pStyle w:val="a3"/>
        <w:shd w:val="clear" w:color="auto" w:fill="FFFFFF"/>
        <w:spacing w:before="281" w:beforeAutospacing="0" w:after="281" w:afterAutospacing="0"/>
        <w:rPr>
          <w:sz w:val="28"/>
          <w:szCs w:val="28"/>
        </w:rPr>
      </w:pPr>
      <w:r w:rsidRPr="00997ABB">
        <w:rPr>
          <w:sz w:val="28"/>
          <w:szCs w:val="28"/>
        </w:rPr>
        <w:t xml:space="preserve">-Кто знает, почему река так называется? </w:t>
      </w:r>
      <w:proofErr w:type="gramStart"/>
      <w:r w:rsidRPr="00997ABB">
        <w:rPr>
          <w:sz w:val="28"/>
          <w:szCs w:val="28"/>
        </w:rPr>
        <w:t>(Маша рассказывает легенду:</w:t>
      </w:r>
      <w:proofErr w:type="gramEnd"/>
      <w:r w:rsidRPr="00997ABB">
        <w:rPr>
          <w:sz w:val="28"/>
          <w:szCs w:val="28"/>
        </w:rPr>
        <w:t xml:space="preserve"> «Жила на свете девушка по имени «</w:t>
      </w:r>
      <w:proofErr w:type="spellStart"/>
      <w:r w:rsidRPr="00997ABB">
        <w:rPr>
          <w:sz w:val="28"/>
          <w:szCs w:val="28"/>
        </w:rPr>
        <w:t>Салгир</w:t>
      </w:r>
      <w:proofErr w:type="spellEnd"/>
      <w:r w:rsidRPr="00997ABB">
        <w:rPr>
          <w:sz w:val="28"/>
          <w:szCs w:val="28"/>
        </w:rPr>
        <w:t xml:space="preserve">». Рос у нее прекрасный цветок. </w:t>
      </w:r>
      <w:proofErr w:type="spellStart"/>
      <w:r w:rsidRPr="00997ABB">
        <w:rPr>
          <w:sz w:val="28"/>
          <w:szCs w:val="28"/>
        </w:rPr>
        <w:t>Салгир</w:t>
      </w:r>
      <w:proofErr w:type="spellEnd"/>
      <w:r w:rsidRPr="00997ABB">
        <w:rPr>
          <w:sz w:val="28"/>
          <w:szCs w:val="28"/>
        </w:rPr>
        <w:t xml:space="preserve"> ухаживала за цветком каждый день. Но однажды наступила засуха и цветок засох. </w:t>
      </w:r>
      <w:proofErr w:type="spellStart"/>
      <w:r w:rsidRPr="00997ABB">
        <w:rPr>
          <w:sz w:val="28"/>
          <w:szCs w:val="28"/>
        </w:rPr>
        <w:t>Салгир</w:t>
      </w:r>
      <w:proofErr w:type="spellEnd"/>
      <w:r w:rsidRPr="00997ABB">
        <w:rPr>
          <w:sz w:val="28"/>
          <w:szCs w:val="28"/>
        </w:rPr>
        <w:t xml:space="preserve"> очень расстроилась, так как цветок был единственной памятью о ее матери, о родном доме и саде. Горько плакала девушка. Ровно 100 дней и  от ее слез образовалась река. Люди обрадовались, потому что у них стало много воды. А девушка умерла.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proofErr w:type="gramStart"/>
      <w:r w:rsidRPr="00997ABB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997ABB">
        <w:rPr>
          <w:rFonts w:ascii="Times New Roman" w:hAnsi="Times New Roman" w:cs="Times New Roman"/>
          <w:sz w:val="28"/>
          <w:szCs w:val="28"/>
        </w:rPr>
        <w:t xml:space="preserve"> Аист»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ABB">
        <w:rPr>
          <w:rFonts w:ascii="Times New Roman" w:hAnsi="Times New Roman" w:cs="Times New Roman"/>
          <w:sz w:val="28"/>
          <w:szCs w:val="28"/>
        </w:rPr>
        <w:t>(Спина прямая, руки на поясе.</w:t>
      </w:r>
      <w:proofErr w:type="gramEnd"/>
      <w:r w:rsidRPr="00997ABB">
        <w:rPr>
          <w:rFonts w:ascii="Times New Roman" w:hAnsi="Times New Roman" w:cs="Times New Roman"/>
          <w:sz w:val="28"/>
          <w:szCs w:val="28"/>
        </w:rPr>
        <w:t xml:space="preserve"> Дети плавно и медленно поднимают то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правую, то левую ногу, согнутую в колене, и также плавно опускают.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ABB">
        <w:rPr>
          <w:rFonts w:ascii="Times New Roman" w:hAnsi="Times New Roman" w:cs="Times New Roman"/>
          <w:sz w:val="28"/>
          <w:szCs w:val="28"/>
        </w:rPr>
        <w:t xml:space="preserve">Следить за спиной.) </w:t>
      </w:r>
      <w:proofErr w:type="gramEnd"/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— Аист, аист длинноногий,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Покажи домой дорогу. (Аист отвечает.)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— Топай правою ногою,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Топай левою ногою,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Снова — правою ногою,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Снова — левою ногою.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После — правою ногою,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После — левою ногою.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И тогда придешь домой.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А над морем — мы с тобою!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Над волнами чайки кружат,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Полетим за ними дружно.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Брызги пены, шум прибоя,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А над морем — мы с тобою! (Дети машут руками, словно крыльями.)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Мы теперь плывём по морю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И резвимся на просторе.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Веселее загребай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И дельфинов догоняй. (Дети делают плавательные движения руками.)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А сейчас мы с вами, дети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А сейчас мы с вами, дети,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Улетаем на ракете.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На носки поднимись,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А потом руки вниз.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Раз, два, три, четыре —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Вот летит ракета ввысь! (1—2 — стойка на носках, руки вверх, ладони образуют «купол ракеты»; 3—4 — основная стойка.)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А теперь на месте шаг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А теперь на месте шаг.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Выше ноги! Стой, раз, два! (Ходьба на месте.)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Плечи выше поднимаем,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А потом их опускаем. (Поднимать и опускать плечи.)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Руки перед грудью ставим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И рывки мы выполняем. (Руки перед грудью, рывки руками.)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Десять раз подпрыгнуть нужно,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Скачем выше, скачем дружно! (Прыжки на месте.)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Мы колени поднимаем —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Шаг на месте выполняем. (Ходьба на месте.)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От души мы потянулись, (Потягивания — руки вверх и в стороны.) 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И на место вновь вернулись. (Дети садятся.)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- А какие пословицы о Родине, родном доме вы знаете?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-Нет в мире краше родины нашей;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-Всюду хорошо, а дома лучше;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-Человек без Родины, что соловей без песни.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Почему самое родное место для на</w:t>
      </w:r>
      <w:proofErr w:type="gramStart"/>
      <w:r w:rsidRPr="00997ABB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97ABB">
        <w:rPr>
          <w:rFonts w:ascii="Times New Roman" w:hAnsi="Times New Roman" w:cs="Times New Roman"/>
          <w:sz w:val="28"/>
          <w:szCs w:val="28"/>
        </w:rPr>
        <w:t xml:space="preserve"> это Родина ?( здесь живут наши родители, друзья, здесь наш дом, мы родились)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Ребята, давайте сейчас каждый расскажет о своем селе, о </w:t>
      </w:r>
      <w:proofErr w:type="gramStart"/>
      <w:r w:rsidRPr="00997ABB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997ABB">
        <w:rPr>
          <w:rFonts w:ascii="Times New Roman" w:hAnsi="Times New Roman" w:cs="Times New Roman"/>
          <w:sz w:val="28"/>
          <w:szCs w:val="28"/>
        </w:rPr>
        <w:t xml:space="preserve"> которые живут в нашем селе (рассказы детей).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У нашей долины как вы </w:t>
      </w:r>
      <w:proofErr w:type="gramStart"/>
      <w:r w:rsidRPr="00997AB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997ABB">
        <w:rPr>
          <w:rFonts w:ascii="Times New Roman" w:hAnsi="Times New Roman" w:cs="Times New Roman"/>
          <w:sz w:val="28"/>
          <w:szCs w:val="28"/>
        </w:rPr>
        <w:t xml:space="preserve"> есть свой гимн. </w:t>
      </w:r>
      <w:proofErr w:type="gramStart"/>
      <w:r w:rsidRPr="00997ABB">
        <w:rPr>
          <w:rFonts w:ascii="Times New Roman" w:hAnsi="Times New Roman" w:cs="Times New Roman"/>
          <w:sz w:val="28"/>
          <w:szCs w:val="28"/>
        </w:rPr>
        <w:t>Давайте его вместе исполним</w:t>
      </w:r>
      <w:proofErr w:type="gramEnd"/>
      <w:r w:rsidRPr="00997ABB">
        <w:rPr>
          <w:rFonts w:ascii="Times New Roman" w:hAnsi="Times New Roman" w:cs="Times New Roman"/>
          <w:sz w:val="28"/>
          <w:szCs w:val="28"/>
        </w:rPr>
        <w:t xml:space="preserve">. ( Дети исполняют гимн </w:t>
      </w:r>
      <w:proofErr w:type="spellStart"/>
      <w:r w:rsidRPr="00997ABB">
        <w:rPr>
          <w:rFonts w:ascii="Times New Roman" w:hAnsi="Times New Roman" w:cs="Times New Roman"/>
          <w:sz w:val="28"/>
          <w:szCs w:val="28"/>
        </w:rPr>
        <w:t>Добровской</w:t>
      </w:r>
      <w:proofErr w:type="spellEnd"/>
      <w:r w:rsidRPr="00997ABB">
        <w:rPr>
          <w:rFonts w:ascii="Times New Roman" w:hAnsi="Times New Roman" w:cs="Times New Roman"/>
          <w:sz w:val="28"/>
          <w:szCs w:val="28"/>
        </w:rPr>
        <w:t xml:space="preserve"> долины)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-Замечательные слова о нашей </w:t>
      </w:r>
      <w:proofErr w:type="spellStart"/>
      <w:r w:rsidRPr="00997ABB">
        <w:rPr>
          <w:rFonts w:ascii="Times New Roman" w:hAnsi="Times New Roman" w:cs="Times New Roman"/>
          <w:sz w:val="28"/>
          <w:szCs w:val="28"/>
        </w:rPr>
        <w:t>Добровской</w:t>
      </w:r>
      <w:proofErr w:type="spellEnd"/>
      <w:r w:rsidRPr="00997ABB">
        <w:rPr>
          <w:rFonts w:ascii="Times New Roman" w:hAnsi="Times New Roman" w:cs="Times New Roman"/>
          <w:sz w:val="28"/>
          <w:szCs w:val="28"/>
        </w:rPr>
        <w:t xml:space="preserve"> долине: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На разных языках здесь люди говорят.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По-разному живут, мечтая, любя.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Но в каждом сердце есть заветная мечта: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О  том,  чтоб расцвела Долина Добра.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 xml:space="preserve">Пусть живет Долина </w:t>
      </w:r>
      <w:proofErr w:type="spellStart"/>
      <w:r w:rsidRPr="00997ABB">
        <w:rPr>
          <w:rFonts w:ascii="Times New Roman" w:hAnsi="Times New Roman" w:cs="Times New Roman"/>
          <w:sz w:val="28"/>
          <w:szCs w:val="28"/>
        </w:rPr>
        <w:t>Салгира</w:t>
      </w:r>
      <w:proofErr w:type="spellEnd"/>
      <w:r w:rsidRPr="00997ABB">
        <w:rPr>
          <w:rFonts w:ascii="Times New Roman" w:hAnsi="Times New Roman" w:cs="Times New Roman"/>
          <w:sz w:val="28"/>
          <w:szCs w:val="28"/>
        </w:rPr>
        <w:t>!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Пусть живет Долина Добра!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Пусть поют здесь дети о мире!</w:t>
      </w:r>
    </w:p>
    <w:p w:rsidR="00A6128A" w:rsidRPr="00997ABB" w:rsidRDefault="00A6128A" w:rsidP="00997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ABB">
        <w:rPr>
          <w:rFonts w:ascii="Times New Roman" w:hAnsi="Times New Roman" w:cs="Times New Roman"/>
          <w:sz w:val="28"/>
          <w:szCs w:val="28"/>
        </w:rPr>
        <w:t>Счастлив будет каждый всегда!</w:t>
      </w:r>
    </w:p>
    <w:p w:rsidR="00A6128A" w:rsidRPr="00997ABB" w:rsidRDefault="00A6128A" w:rsidP="00997A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sz w:val="28"/>
          <w:szCs w:val="28"/>
        </w:rPr>
        <w:t>Ребенок: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sz w:val="28"/>
          <w:szCs w:val="28"/>
        </w:rPr>
        <w:t>Прекраснее Долины нашей нет.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sz w:val="28"/>
          <w:szCs w:val="28"/>
        </w:rPr>
        <w:t>Здесь я родился</w:t>
      </w:r>
      <w:proofErr w:type="gramStart"/>
      <w:r w:rsidRPr="00997AB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97ABB">
        <w:rPr>
          <w:rFonts w:ascii="Times New Roman" w:eastAsia="Times New Roman" w:hAnsi="Times New Roman" w:cs="Times New Roman"/>
          <w:sz w:val="28"/>
          <w:szCs w:val="28"/>
        </w:rPr>
        <w:t xml:space="preserve"> мать, отец и дед.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sz w:val="28"/>
          <w:szCs w:val="28"/>
        </w:rPr>
        <w:t>Здесь небо голубое</w:t>
      </w:r>
      <w:proofErr w:type="gramStart"/>
      <w:r w:rsidRPr="00997AB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97ABB">
        <w:rPr>
          <w:rFonts w:ascii="Times New Roman" w:eastAsia="Times New Roman" w:hAnsi="Times New Roman" w:cs="Times New Roman"/>
          <w:sz w:val="28"/>
          <w:szCs w:val="28"/>
        </w:rPr>
        <w:t xml:space="preserve"> лес шумит</w:t>
      </w:r>
    </w:p>
    <w:p w:rsidR="00A6128A" w:rsidRPr="00997ABB" w:rsidRDefault="00A6128A" w:rsidP="00997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ABB">
        <w:rPr>
          <w:rFonts w:ascii="Times New Roman" w:eastAsia="Times New Roman" w:hAnsi="Times New Roman" w:cs="Times New Roman"/>
          <w:sz w:val="28"/>
          <w:szCs w:val="28"/>
        </w:rPr>
        <w:t>И детский смех во всех дворах звучит!</w:t>
      </w:r>
    </w:p>
    <w:p w:rsidR="00D260C5" w:rsidRPr="00997ABB" w:rsidRDefault="00D260C5">
      <w:pPr>
        <w:rPr>
          <w:rFonts w:ascii="Times New Roman" w:hAnsi="Times New Roman" w:cs="Times New Roman"/>
          <w:sz w:val="28"/>
          <w:szCs w:val="28"/>
        </w:rPr>
      </w:pPr>
    </w:p>
    <w:sectPr w:rsidR="00D260C5" w:rsidRPr="00997ABB" w:rsidSect="00997ABB">
      <w:pgSz w:w="11906" w:h="16838" w:code="9"/>
      <w:pgMar w:top="1134" w:right="1134" w:bottom="1134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A6128A"/>
    <w:rsid w:val="004D1A87"/>
    <w:rsid w:val="005F349F"/>
    <w:rsid w:val="008D72F8"/>
    <w:rsid w:val="00997ABB"/>
    <w:rsid w:val="00A6128A"/>
    <w:rsid w:val="00B55526"/>
    <w:rsid w:val="00D260C5"/>
    <w:rsid w:val="00DA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8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128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8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4736</Words>
  <Characters>2700</Characters>
  <Application>Microsoft Office Word</Application>
  <DocSecurity>0</DocSecurity>
  <Lines>22</Lines>
  <Paragraphs>14</Paragraphs>
  <ScaleCrop>false</ScaleCrop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Краснолесье</dc:creator>
  <cp:lastModifiedBy>Краснолесье</cp:lastModifiedBy>
  <cp:revision>7</cp:revision>
  <dcterms:created xsi:type="dcterms:W3CDTF">2016-01-25T10:45:00Z</dcterms:created>
  <dcterms:modified xsi:type="dcterms:W3CDTF">2016-03-31T13:11:00Z</dcterms:modified>
</cp:coreProperties>
</file>