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F1" w:rsidRPr="00731483" w:rsidRDefault="00F845F1" w:rsidP="0073148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</w:pPr>
      <w:r w:rsidRPr="00731483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  <w:lang w:eastAsia="ru-RU"/>
        </w:rPr>
        <w:t>Родительское собрание "Ее величество сказка!"</w:t>
      </w:r>
    </w:p>
    <w:p w:rsidR="0069782C" w:rsidRDefault="00246389" w:rsidP="00246389">
      <w:pPr>
        <w:spacing w:after="0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</w:p>
    <w:p w:rsidR="00F845F1" w:rsidRPr="00731483" w:rsidRDefault="0069782C" w:rsidP="0069782C">
      <w:pPr>
        <w:spacing w:after="0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="00F845F1" w:rsidRPr="00731483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Лапшова</w:t>
      </w:r>
      <w:proofErr w:type="spellEnd"/>
      <w:r w:rsidR="00F845F1" w:rsidRPr="007314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Людмила Владимировна, </w:t>
      </w:r>
    </w:p>
    <w:p w:rsidR="00BB14F0" w:rsidRDefault="0069782C" w:rsidP="0069782C">
      <w:pPr>
        <w:spacing w:after="0"/>
        <w:ind w:left="3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="00F845F1" w:rsidRPr="007314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педагог-психолог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МБ</w:t>
      </w:r>
      <w:r w:rsidR="00F845F1" w:rsidRPr="00731483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r w:rsidR="00BB14F0">
        <w:rPr>
          <w:rFonts w:ascii="Times New Roman" w:eastAsia="Times New Roman" w:hAnsi="Times New Roman" w:cs="Times New Roman"/>
          <w:sz w:val="20"/>
          <w:szCs w:val="20"/>
          <w:lang w:eastAsia="ru-RU"/>
        </w:rPr>
        <w:t>Ярсалинский</w:t>
      </w:r>
    </w:p>
    <w:p w:rsidR="00F845F1" w:rsidRDefault="00BB14F0" w:rsidP="00BB14F0">
      <w:pPr>
        <w:spacing w:after="0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69782C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детский сад «</w:t>
      </w:r>
      <w:r w:rsidR="00F845F1" w:rsidRPr="0073148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Солнышко»</w:t>
      </w:r>
    </w:p>
    <w:p w:rsidR="00BB14F0" w:rsidRPr="00731483" w:rsidRDefault="00BB14F0" w:rsidP="00BB14F0">
      <w:pPr>
        <w:spacing w:after="0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2A5" w:rsidRDefault="00F845F1" w:rsidP="004652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Учебно-воспитательные задачи:</w:t>
      </w:r>
    </w:p>
    <w:p w:rsidR="00BB5A24" w:rsidRPr="004652A5" w:rsidRDefault="00BB5A24" w:rsidP="004652A5">
      <w:pPr>
        <w:pStyle w:val="a6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объединению выработке единой стратегии воспитания детей;</w:t>
      </w:r>
    </w:p>
    <w:p w:rsidR="00F845F1" w:rsidRPr="00731483" w:rsidRDefault="00F845F1" w:rsidP="00731483">
      <w:pPr>
        <w:numPr>
          <w:ilvl w:val="0"/>
          <w:numId w:val="2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самих родителей общаться со сказкой;</w:t>
      </w:r>
    </w:p>
    <w:p w:rsidR="00F845F1" w:rsidRPr="00731483" w:rsidRDefault="00F845F1" w:rsidP="00731483">
      <w:pPr>
        <w:numPr>
          <w:ilvl w:val="0"/>
          <w:numId w:val="2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выяснить родителям, в чем заключается величие сказки;</w:t>
      </w:r>
    </w:p>
    <w:p w:rsidR="00F845F1" w:rsidRPr="00731483" w:rsidRDefault="00F845F1" w:rsidP="00731483">
      <w:pPr>
        <w:numPr>
          <w:ilvl w:val="0"/>
          <w:numId w:val="2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взрослых играть со сказкой;</w:t>
      </w:r>
    </w:p>
    <w:p w:rsidR="00F845F1" w:rsidRPr="00731483" w:rsidRDefault="00F845F1" w:rsidP="00731483">
      <w:pPr>
        <w:numPr>
          <w:ilvl w:val="0"/>
          <w:numId w:val="16"/>
        </w:numPr>
        <w:shd w:val="clear" w:color="auto" w:fill="FFFFFF"/>
        <w:spacing w:after="0"/>
        <w:ind w:left="39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4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предложить и показать возможность использования </w:t>
      </w:r>
      <w:proofErr w:type="spellStart"/>
      <w:r w:rsidRPr="007314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сказкотерапии</w:t>
      </w:r>
      <w:proofErr w:type="spellEnd"/>
      <w:r w:rsidRPr="007314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метод работы с детьми, при решении различных проблем и коррекции их поведения.</w:t>
      </w:r>
    </w:p>
    <w:p w:rsidR="004652A5" w:rsidRPr="004652A5" w:rsidRDefault="004652A5" w:rsidP="004652A5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4652A5" w:rsidRPr="004652A5" w:rsidRDefault="004652A5" w:rsidP="004652A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A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русских народных сказок и сказок народов мира, беседа, после прочитанного, обсуждение.</w:t>
      </w:r>
    </w:p>
    <w:p w:rsidR="004652A5" w:rsidRPr="004652A5" w:rsidRDefault="004652A5" w:rsidP="004652A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книг «Моя любимая сказка».</w:t>
      </w:r>
    </w:p>
    <w:p w:rsidR="004652A5" w:rsidRPr="004652A5" w:rsidRDefault="004652A5" w:rsidP="004652A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«Что за прелесть эти сказки».</w:t>
      </w:r>
    </w:p>
    <w:p w:rsidR="004652A5" w:rsidRPr="004652A5" w:rsidRDefault="004652A5" w:rsidP="004652A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игр «</w:t>
      </w:r>
      <w:proofErr w:type="spellStart"/>
      <w:r w:rsidRPr="004652A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Угадайка</w:t>
      </w:r>
      <w:proofErr w:type="spellEnd"/>
      <w:r w:rsidRPr="004652A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«Опиши героев сказки».</w:t>
      </w:r>
    </w:p>
    <w:p w:rsidR="004652A5" w:rsidRPr="004652A5" w:rsidRDefault="004652A5" w:rsidP="004652A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 д</w:t>
      </w:r>
      <w:r w:rsidRPr="004652A5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родителей: разучивание слов к сказке «Теремок наоборот».</w:t>
      </w:r>
    </w:p>
    <w:p w:rsidR="00246389" w:rsidRPr="00246389" w:rsidRDefault="00246389" w:rsidP="002463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5F1" w:rsidRPr="00731483" w:rsidRDefault="00F845F1" w:rsidP="002463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4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РОДИТЕЛЬСКОГО СОБРАНИЯ</w:t>
      </w:r>
    </w:p>
    <w:p w:rsidR="00BB5A24" w:rsidRPr="00246389" w:rsidRDefault="009079A8" w:rsidP="007314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="00BB5A24"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вечер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B5A24"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родители, гости нашего собрания. В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пришли сегодня не зря. По многим сказкам мы пройдём, весело и с пользой время проведём. Давайте скажем: «Сказка заходи».</w:t>
      </w:r>
      <w:r w:rsidR="00BB5A24" w:rsidRPr="002463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5A24" w:rsidRPr="00246389" w:rsidRDefault="00BB5A24" w:rsidP="007314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389">
        <w:rPr>
          <w:rFonts w:ascii="Times New Roman" w:hAnsi="Times New Roman" w:cs="Times New Roman"/>
          <w:sz w:val="24"/>
          <w:szCs w:val="24"/>
        </w:rPr>
        <w:t xml:space="preserve">     </w:t>
      </w:r>
      <w:r w:rsidRPr="00246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 родителям: </w:t>
      </w:r>
    </w:p>
    <w:p w:rsidR="00BB5A24" w:rsidRPr="00246389" w:rsidRDefault="00BB5A24" w:rsidP="007314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Что для Вас значит сказка?</w:t>
      </w:r>
    </w:p>
    <w:p w:rsidR="00BB5A24" w:rsidRPr="00246389" w:rsidRDefault="00BB5A24" w:rsidP="00731483">
      <w:pPr>
        <w:numPr>
          <w:ilvl w:val="0"/>
          <w:numId w:val="4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Читаете ли Вы детям на ночь сказки?</w:t>
      </w:r>
    </w:p>
    <w:p w:rsidR="00BB5A24" w:rsidRPr="00246389" w:rsidRDefault="00BB5A24" w:rsidP="00731483">
      <w:pPr>
        <w:numPr>
          <w:ilvl w:val="0"/>
          <w:numId w:val="4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Ваша любимая сказка?</w:t>
      </w:r>
    </w:p>
    <w:p w:rsidR="00BB5A24" w:rsidRPr="00246389" w:rsidRDefault="00BB5A24" w:rsidP="00731483">
      <w:pPr>
        <w:numPr>
          <w:ilvl w:val="0"/>
          <w:numId w:val="4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любимый сказочный герой?</w:t>
      </w:r>
    </w:p>
    <w:p w:rsidR="00BB5A24" w:rsidRPr="00246389" w:rsidRDefault="00BB5A24" w:rsidP="00731483">
      <w:pPr>
        <w:numPr>
          <w:ilvl w:val="0"/>
          <w:numId w:val="4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какого сказочного героя Вы хотели бы быть похожим в детстве?</w:t>
      </w:r>
    </w:p>
    <w:p w:rsidR="00BB5A24" w:rsidRPr="00246389" w:rsidRDefault="00BB5A24" w:rsidP="007314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hAnsi="Times New Roman" w:cs="Times New Roman"/>
          <w:sz w:val="24"/>
          <w:szCs w:val="24"/>
        </w:rPr>
        <w:t xml:space="preserve">На сегодняшнем этапе жизни современного общества данная тема является актуальной. 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сказок дети черпают множество знаний, расширяют свой кругозор, учатся видеть и различать добро, зло, испытывают  храбрость, сопереживают за героев.  При помощи сказочных произведений можно бороться с различными детскими недугами (агрессией, ложью, неуверенностью и др.). Такой метод называют </w:t>
      </w:r>
      <w:proofErr w:type="spellStart"/>
      <w:r w:rsidRPr="002463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сказкотерапией</w:t>
      </w:r>
      <w:proofErr w:type="spellEnd"/>
      <w:r w:rsidRPr="00246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7D9" w:rsidRPr="00246389" w:rsidRDefault="00B657D9" w:rsidP="007314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Жили-были…»,  «В некотором царстве…», «Однажды, давным-давно…», с таких слов начинаются наши любимые сказки. А дошкольный возраст – возраст сказки. </w:t>
      </w:r>
    </w:p>
    <w:p w:rsidR="009079A8" w:rsidRPr="00246389" w:rsidRDefault="009079A8" w:rsidP="0073148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Так почему же дети их очень любят? (Можно послушать мнение родителей). </w:t>
      </w:r>
    </w:p>
    <w:p w:rsidR="009079A8" w:rsidRPr="00246389" w:rsidRDefault="009079A8" w:rsidP="00731483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389">
        <w:rPr>
          <w:rFonts w:ascii="Times New Roman" w:hAnsi="Times New Roman" w:cs="Times New Roman"/>
          <w:sz w:val="24"/>
          <w:szCs w:val="24"/>
        </w:rPr>
        <w:t xml:space="preserve">Сказка обладает преимуществом над другими воспитательными приемами. Это своего рода нравственный кодекс народа, их героика – это хотя и воображаемые, но примеры истинного поведения честного, доброго человека, умеющего постоять за свое достоинство. </w:t>
      </w:r>
    </w:p>
    <w:p w:rsidR="004A72B7" w:rsidRDefault="009079A8" w:rsidP="004A72B7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389">
        <w:rPr>
          <w:rFonts w:ascii="Times New Roman" w:hAnsi="Times New Roman" w:cs="Times New Roman"/>
          <w:sz w:val="24"/>
          <w:szCs w:val="24"/>
        </w:rPr>
        <w:lastRenderedPageBreak/>
        <w:t xml:space="preserve">Сказка играет важнейшую роль в развитии воображения – способности, без которой невозможна ни умственная, ни любая творческая деятельность ребенка в период дошкольного детства. </w:t>
      </w:r>
    </w:p>
    <w:p w:rsidR="003A6CBD" w:rsidRPr="004A72B7" w:rsidRDefault="009079A8" w:rsidP="004A72B7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2B7">
        <w:rPr>
          <w:rFonts w:ascii="Times New Roman" w:hAnsi="Times New Roman" w:cs="Times New Roman"/>
          <w:sz w:val="24"/>
          <w:szCs w:val="24"/>
        </w:rPr>
        <w:t xml:space="preserve">Сказки прививают интерес к чтению художественной литературы. Нередко чтение сказок родители заменяют просмотром мультфильмов сомнительного содержания. Если в семье не читают, не рассказывают ребёнку сказку, у него не разовьётся интерес к чтению в будущем. А сказка пользуется  у детей огромной любовью. </w:t>
      </w:r>
    </w:p>
    <w:p w:rsidR="003A6CBD" w:rsidRPr="003A6CBD" w:rsidRDefault="003A6CBD" w:rsidP="003A6CBD">
      <w:pPr>
        <w:shd w:val="clear" w:color="auto" w:fill="FFFFFF"/>
        <w:spacing w:after="0"/>
        <w:ind w:left="142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79A8" w:rsidRPr="003A6CBD" w:rsidRDefault="009079A8" w:rsidP="003A6CBD">
      <w:pPr>
        <w:pStyle w:val="a6"/>
        <w:shd w:val="clear" w:color="auto" w:fill="FFFFFF"/>
        <w:spacing w:after="0"/>
        <w:ind w:left="213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6C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Почему же сказка, так эффективна при работе с детьми дошкольного возраста?</w:t>
      </w:r>
    </w:p>
    <w:p w:rsidR="003A6CBD" w:rsidRPr="003A6CBD" w:rsidRDefault="009079A8" w:rsidP="003A6C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C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B657D9" w:rsidRPr="003A6C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A6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</w:t>
      </w:r>
      <w:r w:rsidRPr="003A6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дошкольном возрасте восприятие сказки становится специфической деятельностью ребенка</w:t>
      </w:r>
      <w:r w:rsidRPr="003A6CB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обладающей невероятно притягательной силой, позволяет мечтать, фантазировать.</w:t>
      </w:r>
      <w:r w:rsidR="003A6CBD" w:rsidRPr="003A6CBD">
        <w:rPr>
          <w:rFonts w:ascii="Times New Roman" w:hAnsi="Times New Roman" w:cs="Times New Roman"/>
          <w:sz w:val="24"/>
          <w:szCs w:val="24"/>
        </w:rPr>
        <w:t xml:space="preserve"> Она учит, вселяет в жизнь ребёнка оптимизм, веру в торжество добра и справедливости. За фантастикой и вымыслом скрываются реальные человеческие отношения. Отсюда и идет огромное воспитательное значение сказки. </w:t>
      </w:r>
    </w:p>
    <w:p w:rsidR="008534A3" w:rsidRPr="00246389" w:rsidRDefault="00B657D9" w:rsidP="0073148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79A8"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у маленьких детей сильно развит механизм идентификации, объединение с персонажем. Поэтому, воспринимая сказку, ребенок сравнивает себя со сказочным персонажем и это позволяет ему чувствовать, понимать и переживать, находить пути выхода из различных сложных ситуаций.</w:t>
      </w:r>
      <w:r w:rsidR="009079A8"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наша задача научиться использовать в полной мере все возможности удивительной сказочной терапии. Ведь сказка, как известно, это источник проявления всех чувств ребенка, в том числе и радости. </w:t>
      </w:r>
    </w:p>
    <w:p w:rsidR="00BB5A24" w:rsidRPr="00246389" w:rsidRDefault="00BB5A24" w:rsidP="007314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с памяткой</w:t>
      </w:r>
      <w:r w:rsidR="00326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63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[слайд 4]</w:t>
      </w:r>
    </w:p>
    <w:p w:rsidR="00BB5A24" w:rsidRPr="00246389" w:rsidRDefault="00BB5A24" w:rsidP="007314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“Как надо обращаться со сказкой?”</w:t>
      </w:r>
    </w:p>
    <w:p w:rsidR="00BB5A24" w:rsidRPr="00246389" w:rsidRDefault="00BB5A24" w:rsidP="007314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63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каждого родителя на листе памятка.</w:t>
      </w:r>
      <w:proofErr w:type="gramEnd"/>
      <w:r w:rsidRPr="002463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463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Родители читают по цепочке и знакомятся с ней.)</w:t>
      </w:r>
      <w:proofErr w:type="gramEnd"/>
    </w:p>
    <w:p w:rsidR="00BB5A24" w:rsidRPr="00246389" w:rsidRDefault="00BB5A24" w:rsidP="00731483">
      <w:pPr>
        <w:numPr>
          <w:ilvl w:val="0"/>
          <w:numId w:val="5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искренне, не торопясь.</w:t>
      </w:r>
    </w:p>
    <w:p w:rsidR="00BB5A24" w:rsidRPr="00246389" w:rsidRDefault="00BB5A24" w:rsidP="00731483">
      <w:pPr>
        <w:numPr>
          <w:ilvl w:val="0"/>
          <w:numId w:val="5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где, когда и зачем нужна та или иная сказка.</w:t>
      </w:r>
    </w:p>
    <w:p w:rsidR="00BB5A24" w:rsidRPr="00246389" w:rsidRDefault="00BB5A24" w:rsidP="00731483">
      <w:pPr>
        <w:numPr>
          <w:ilvl w:val="0"/>
          <w:numId w:val="5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можете рассказывать, то читайте, не забывая глядеть ребенку в глаза.</w:t>
      </w:r>
    </w:p>
    <w:p w:rsidR="00BB5A24" w:rsidRPr="00246389" w:rsidRDefault="00BB5A24" w:rsidP="00731483">
      <w:pPr>
        <w:numPr>
          <w:ilvl w:val="0"/>
          <w:numId w:val="5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рассказывать ребенку сказку, в которой есть “ужасы и кошмары”. Берегите психику ребенка.</w:t>
      </w:r>
    </w:p>
    <w:p w:rsidR="00BB5A24" w:rsidRPr="00246389" w:rsidRDefault="00BB5A24" w:rsidP="00731483">
      <w:pPr>
        <w:numPr>
          <w:ilvl w:val="0"/>
          <w:numId w:val="5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комментировать сказу следующим образом: “Вот, не будешь есть, тебя…”. Не воспитывайте в ребенке страх.</w:t>
      </w:r>
    </w:p>
    <w:p w:rsidR="00BB5A24" w:rsidRPr="00246389" w:rsidRDefault="00BB5A24" w:rsidP="00731483">
      <w:pPr>
        <w:numPr>
          <w:ilvl w:val="0"/>
          <w:numId w:val="5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использовать сказку в корыстных целях. “Оно же все к Вам вернется…”.</w:t>
      </w:r>
    </w:p>
    <w:p w:rsidR="00BB5A24" w:rsidRPr="00246389" w:rsidRDefault="00BB5A24" w:rsidP="00731483">
      <w:pPr>
        <w:numPr>
          <w:ilvl w:val="0"/>
          <w:numId w:val="5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рассказывать нравоучительных сказок для своего ребенка в присутствии других детей (людей).</w:t>
      </w:r>
    </w:p>
    <w:p w:rsidR="00BB5A24" w:rsidRPr="00246389" w:rsidRDefault="00BB5A24" w:rsidP="00731483">
      <w:pPr>
        <w:numPr>
          <w:ilvl w:val="0"/>
          <w:numId w:val="5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сказка будет Вашим добрым помощником в воспитании умного понимающего, доброго и сильного ребенка!</w:t>
      </w:r>
    </w:p>
    <w:p w:rsidR="00BB5A24" w:rsidRPr="00246389" w:rsidRDefault="00BB5A24" w:rsidP="007314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“Если рядом Сказка, то ребенок”: [слайд 5]</w:t>
      </w:r>
    </w:p>
    <w:p w:rsidR="00BB5A24" w:rsidRPr="00246389" w:rsidRDefault="00BB5A24" w:rsidP="00731483">
      <w:pPr>
        <w:numPr>
          <w:ilvl w:val="0"/>
          <w:numId w:val="6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радостью и без капризов укладывается спать;</w:t>
      </w:r>
    </w:p>
    <w:p w:rsidR="00BB5A24" w:rsidRPr="00246389" w:rsidRDefault="00BB5A24" w:rsidP="00731483">
      <w:pPr>
        <w:numPr>
          <w:ilvl w:val="0"/>
          <w:numId w:val="6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соглашается</w:t>
      </w:r>
    </w:p>
    <w:p w:rsidR="00BB5A24" w:rsidRPr="00246389" w:rsidRDefault="00BB5A24" w:rsidP="00731483">
      <w:pPr>
        <w:numPr>
          <w:ilvl w:val="0"/>
          <w:numId w:val="6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соглашается купаться и без капризов вылезает из воды;</w:t>
      </w:r>
    </w:p>
    <w:p w:rsidR="00BB5A24" w:rsidRPr="00246389" w:rsidRDefault="00BB5A24" w:rsidP="00731483">
      <w:pPr>
        <w:numPr>
          <w:ilvl w:val="0"/>
          <w:numId w:val="6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делится игрушками;</w:t>
      </w:r>
    </w:p>
    <w:p w:rsidR="00BB5A24" w:rsidRPr="00246389" w:rsidRDefault="00BB5A24" w:rsidP="00731483">
      <w:pPr>
        <w:numPr>
          <w:ilvl w:val="0"/>
          <w:numId w:val="6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съедает “волшебное” лекарство;</w:t>
      </w:r>
    </w:p>
    <w:p w:rsidR="00BB5A24" w:rsidRPr="00246389" w:rsidRDefault="00BB5A24" w:rsidP="00731483">
      <w:pPr>
        <w:numPr>
          <w:ilvl w:val="0"/>
          <w:numId w:val="6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познает окружающий мир;</w:t>
      </w:r>
    </w:p>
    <w:p w:rsidR="00BB5A24" w:rsidRPr="00246389" w:rsidRDefault="00BB5A24" w:rsidP="00731483">
      <w:pPr>
        <w:numPr>
          <w:ilvl w:val="0"/>
          <w:numId w:val="6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понимать и любить все живое;</w:t>
      </w:r>
    </w:p>
    <w:p w:rsidR="00BB5A24" w:rsidRPr="00246389" w:rsidRDefault="00BB5A24" w:rsidP="00731483">
      <w:pPr>
        <w:numPr>
          <w:ilvl w:val="0"/>
          <w:numId w:val="6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пробует сочинять свои собственные сказки;</w:t>
      </w:r>
    </w:p>
    <w:p w:rsidR="00BB5A24" w:rsidRPr="00246389" w:rsidRDefault="00BB5A24" w:rsidP="00731483">
      <w:pPr>
        <w:numPr>
          <w:ilvl w:val="0"/>
          <w:numId w:val="6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читать, считать, фантазировать, рисовать;</w:t>
      </w:r>
    </w:p>
    <w:p w:rsidR="00BB5A24" w:rsidRPr="00246389" w:rsidRDefault="00BB5A24" w:rsidP="00731483">
      <w:pPr>
        <w:numPr>
          <w:ilvl w:val="0"/>
          <w:numId w:val="6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знакомится с трудными правилами и понятиями;</w:t>
      </w:r>
    </w:p>
    <w:p w:rsidR="00BB5A24" w:rsidRPr="00246389" w:rsidRDefault="00BB5A24" w:rsidP="00731483">
      <w:pPr>
        <w:numPr>
          <w:ilvl w:val="0"/>
          <w:numId w:val="6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стать лучше.</w:t>
      </w:r>
    </w:p>
    <w:p w:rsidR="00BB5A24" w:rsidRPr="00246389" w:rsidRDefault="00BB5A24" w:rsidP="007314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3 “Сказкой можно”: [слайд 6]</w:t>
      </w:r>
    </w:p>
    <w:p w:rsidR="00BB5A24" w:rsidRPr="00246389" w:rsidRDefault="00BB5A24" w:rsidP="00731483">
      <w:pPr>
        <w:numPr>
          <w:ilvl w:val="0"/>
          <w:numId w:val="7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вылечить;</w:t>
      </w:r>
    </w:p>
    <w:p w:rsidR="00BB5A24" w:rsidRPr="00246389" w:rsidRDefault="00BB5A24" w:rsidP="00731483">
      <w:pPr>
        <w:numPr>
          <w:ilvl w:val="0"/>
          <w:numId w:val="7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успокоить;</w:t>
      </w:r>
    </w:p>
    <w:p w:rsidR="00BB5A24" w:rsidRPr="00246389" w:rsidRDefault="00BB5A24" w:rsidP="00731483">
      <w:pPr>
        <w:numPr>
          <w:ilvl w:val="0"/>
          <w:numId w:val="7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настроение;</w:t>
      </w:r>
    </w:p>
    <w:p w:rsidR="00BB5A24" w:rsidRPr="00246389" w:rsidRDefault="00BB5A24" w:rsidP="00731483">
      <w:pPr>
        <w:numPr>
          <w:ilvl w:val="0"/>
          <w:numId w:val="7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понимать другого, не похожего на тебя;</w:t>
      </w:r>
      <w:proofErr w:type="gramEnd"/>
    </w:p>
    <w:p w:rsidR="00BB5A24" w:rsidRPr="00246389" w:rsidRDefault="00BB5A24" w:rsidP="00731483">
      <w:pPr>
        <w:numPr>
          <w:ilvl w:val="0"/>
          <w:numId w:val="7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оградить от бед;</w:t>
      </w:r>
    </w:p>
    <w:p w:rsidR="00BB5A24" w:rsidRPr="00246389" w:rsidRDefault="00BB5A24" w:rsidP="00731483">
      <w:pPr>
        <w:numPr>
          <w:ilvl w:val="0"/>
          <w:numId w:val="7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“измерить” настроение и самочувствие.</w:t>
      </w:r>
    </w:p>
    <w:p w:rsidR="00BB5A24" w:rsidRPr="00246389" w:rsidRDefault="00BB68E6" w:rsidP="00731483">
      <w:pPr>
        <w:spacing w:after="0"/>
        <w:ind w:left="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B5A24"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B5A24" w:rsidRPr="00BB6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много может Сказка!</w:t>
      </w:r>
    </w:p>
    <w:p w:rsidR="00BB5A24" w:rsidRPr="00246389" w:rsidRDefault="00BB5A24" w:rsidP="007314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А что можем мы?</w:t>
      </w:r>
      <w:r w:rsidR="00BB6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нас для блага своего ребенка может сделать тоже многое!</w:t>
      </w:r>
    </w:p>
    <w:p w:rsidR="00BB5A24" w:rsidRPr="00246389" w:rsidRDefault="00BB5A24" w:rsidP="007314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более, мы сейчас говорим о прекрасном инструменте для этого “Ее величество – сказке!”</w:t>
      </w:r>
    </w:p>
    <w:p w:rsidR="00BB5A24" w:rsidRPr="00246389" w:rsidRDefault="00BB5A24" w:rsidP="007314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 должны научиться играть со сказкой и научить этому своих детей.</w:t>
      </w:r>
    </w:p>
    <w:p w:rsidR="00513626" w:rsidRPr="00246389" w:rsidRDefault="00513626" w:rsidP="007314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Психолог: А наше сегодня собрание не спроста называется “Ее величество – </w:t>
      </w:r>
      <w:r w:rsidRPr="002463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сказка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!”. Сказка словно добрая фея помогает во многом, а это так нужно именно сегодня для всех нас, вы только вдумайтесь в эти строчки. Поэтому мы и собрались сегодня, чтобы отправиться в сказочное путешествие, увидеть улыбку на лицах и почувствовать магию сказки на себе.</w:t>
      </w:r>
    </w:p>
    <w:p w:rsidR="00513626" w:rsidRPr="00246389" w:rsidRDefault="00513626" w:rsidP="00BB68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 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«1.</w:t>
      </w:r>
      <w:r w:rsidRPr="00246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все разделимся на две команды (родители) и посоревнуемся, согласны? Хорошо, тогда вперёд! </w:t>
      </w:r>
    </w:p>
    <w:p w:rsidR="00513626" w:rsidRPr="00246389" w:rsidRDefault="00513626" w:rsidP="00BB68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Психолог: Предлагаю начать путешествие с разминки. </w:t>
      </w:r>
    </w:p>
    <w:p w:rsidR="00513626" w:rsidRPr="00246389" w:rsidRDefault="00513626" w:rsidP="00BB68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 для команды родителей:</w:t>
      </w:r>
    </w:p>
    <w:p w:rsidR="00513626" w:rsidRPr="00246389" w:rsidRDefault="00513626" w:rsidP="00BB68E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каком государстве жили герои многих русских народных сказок? </w:t>
      </w:r>
      <w:r w:rsidRPr="002463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</w:t>
      </w:r>
      <w:proofErr w:type="gramStart"/>
      <w:r w:rsidRPr="002463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тридесятом</w:t>
      </w:r>
      <w:proofErr w:type="gramEnd"/>
      <w:r w:rsidRPr="002463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Назовите настоящее имя Царевны-лягушки? </w:t>
      </w:r>
      <w:r w:rsidRPr="002463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(Василиса Премудрая)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Место рождения колобка? </w:t>
      </w:r>
      <w:r w:rsidRPr="002463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(Печь)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Назовите сказочный персонаж, лезущий вон из кожи? </w:t>
      </w:r>
      <w:r w:rsidRPr="002463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(Царевна-лягушка)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называется деталь женского платья, в котором помещаются озёра, лебеди, и другие элементы окружающей среды? </w:t>
      </w:r>
      <w:r w:rsidRPr="002463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(Рукав платья Царевны-лягушки)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Какой сказочный головной убор нельзя нарисовать? </w:t>
      </w:r>
      <w:r w:rsidRPr="002463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(Шапку-невидимку)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 какой сказке рассказывается о некоторых трудностях, связанных с доставкой свежей выпечки на дом? </w:t>
      </w:r>
      <w:r w:rsidRPr="002463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(Красная Шапочка)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Какие сказочные герои прожили «30 лет и 3года»? </w:t>
      </w:r>
      <w:r w:rsidRPr="002463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(Старик и старуха)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Назовите русскую народную сказку, в которой было 3 покушения на убийство и одно убийство? </w:t>
      </w:r>
      <w:r w:rsidRPr="002463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(Колобок)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 какой русской народной сказке у животных из-за нехватки жилья случилось перемирие? </w:t>
      </w:r>
      <w:r w:rsidRPr="002463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(Теремок)</w:t>
      </w:r>
    </w:p>
    <w:p w:rsidR="00513626" w:rsidRPr="00246389" w:rsidRDefault="00513626" w:rsidP="0073148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1. </w:t>
      </w:r>
      <w:proofErr w:type="spellStart"/>
      <w:proofErr w:type="gramStart"/>
      <w:r w:rsidRPr="00246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</w:t>
      </w:r>
      <w:proofErr w:type="gramEnd"/>
      <w:r w:rsidRPr="00246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казку</w:t>
      </w:r>
      <w:proofErr w:type="spellEnd"/>
      <w:r w:rsidRPr="00246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можно видоизменить, превратив ее в загадку.</w:t>
      </w:r>
    </w:p>
    <w:p w:rsidR="00513626" w:rsidRPr="00246389" w:rsidRDefault="00513626" w:rsidP="007314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Угадайте, о ком, о чем идет речь в этих сказках-загадках.</w:t>
      </w:r>
    </w:p>
    <w:p w:rsidR="00513626" w:rsidRPr="00246389" w:rsidRDefault="00513626" w:rsidP="00731483">
      <w:pPr>
        <w:numPr>
          <w:ilvl w:val="0"/>
          <w:numId w:val="10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“Я решил просто попутешествовать по свету и не знал, что все так обернется. Я думал, что все такие добрые, как мои Бабушка и Дедушка. Но оказалось, что в этом мире живут и злые, и жестокие, и хитрые….” </w:t>
      </w:r>
      <w:r w:rsidRPr="002463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(“Колобок”)</w:t>
      </w:r>
    </w:p>
    <w:p w:rsidR="00513626" w:rsidRPr="00246389" w:rsidRDefault="00513626" w:rsidP="00731483">
      <w:pPr>
        <w:numPr>
          <w:ilvl w:val="0"/>
          <w:numId w:val="10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“Всю жизнь боялась кошек. Вот и в этот раз пришла: мурлычет, скребется, мол, помоги. А чем я, маленькая, серенькая могу помочь кошке? Но вижу, не обманывает. Выбежала в поле, смотрю, действительно моя помощь нужна…” </w:t>
      </w:r>
      <w:r w:rsidRPr="002463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(“Репка”)</w:t>
      </w:r>
    </w:p>
    <w:p w:rsidR="00513626" w:rsidRPr="00246389" w:rsidRDefault="00513626" w:rsidP="00731483">
      <w:pPr>
        <w:numPr>
          <w:ilvl w:val="0"/>
          <w:numId w:val="10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“Нам бы, конечно, не хотелось ее подводить. Мы бы могли отстать, и вся история закончилась бы там, на балу. Но мы не имеем </w:t>
      </w:r>
      <w:proofErr w:type="gramStart"/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proofErr w:type="gramEnd"/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спешить…, ни отставать…”</w:t>
      </w:r>
      <w:r w:rsidRPr="002463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(“Золушка”)</w:t>
      </w:r>
    </w:p>
    <w:p w:rsidR="00513626" w:rsidRPr="00246389" w:rsidRDefault="00513626" w:rsidP="00731483">
      <w:pPr>
        <w:shd w:val="clear" w:color="auto" w:fill="FFFFFF"/>
        <w:spacing w:after="0"/>
        <w:ind w:firstLine="3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46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</w:t>
      </w:r>
      <w:proofErr w:type="gramEnd"/>
      <w:r w:rsidRPr="00246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казку</w:t>
      </w:r>
      <w:proofErr w:type="spellEnd"/>
      <w:r w:rsidRPr="00246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можно видоизменить, превратив ее в сказочную викторину.</w:t>
      </w:r>
    </w:p>
    <w:p w:rsidR="00513626" w:rsidRPr="00246389" w:rsidRDefault="00513626" w:rsidP="00731483">
      <w:pPr>
        <w:shd w:val="clear" w:color="auto" w:fill="FFFFFF"/>
        <w:spacing w:after="0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назвать не менее 3-х сказок с числительными (например:</w:t>
      </w:r>
      <w:proofErr w:type="gramEnd"/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«Волк и семеро козлят», «Два жадных медвежонка», «Три поросёнка» и т.д.).</w:t>
      </w:r>
      <w:proofErr w:type="gramEnd"/>
    </w:p>
    <w:p w:rsidR="00BB5A24" w:rsidRPr="00246389" w:rsidRDefault="00513626" w:rsidP="00731483">
      <w:pPr>
        <w:spacing w:after="0"/>
        <w:ind w:firstLine="3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B5A24" w:rsidRPr="00246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Очень интересны детям сказки с заданиями.</w:t>
      </w:r>
    </w:p>
    <w:p w:rsidR="00BB5A24" w:rsidRPr="00246389" w:rsidRDefault="00BB5A24" w:rsidP="007314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 читаете сказку, а в конце даются задания.</w:t>
      </w:r>
      <w:r w:rsidR="00513626"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“Салат из Сказок” помогает в развитии творческого воображения, учит анализировать, сочинять, рассказывать.</w:t>
      </w:r>
    </w:p>
    <w:p w:rsidR="00BB5A24" w:rsidRPr="00246389" w:rsidRDefault="00BB5A24" w:rsidP="007314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предлагает детям взять два слова имена героев из разных сказок – и попробовать сделать их героями одной сказки.</w:t>
      </w:r>
    </w:p>
    <w:p w:rsidR="00BB5A24" w:rsidRPr="00246389" w:rsidRDefault="00BB5A24" w:rsidP="007314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BB5A24" w:rsidRPr="00246389" w:rsidRDefault="00BB5A24" w:rsidP="00731483">
      <w:pPr>
        <w:numPr>
          <w:ilvl w:val="0"/>
          <w:numId w:val="11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Снежная Королева и Снегурочка;</w:t>
      </w:r>
    </w:p>
    <w:p w:rsidR="00BB5A24" w:rsidRPr="00246389" w:rsidRDefault="00BB5A24" w:rsidP="00731483">
      <w:pPr>
        <w:numPr>
          <w:ilvl w:val="0"/>
          <w:numId w:val="11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Мальчик-с-пальчик;</w:t>
      </w:r>
    </w:p>
    <w:p w:rsidR="00BB5A24" w:rsidRPr="00246389" w:rsidRDefault="00BB5A24" w:rsidP="00731483">
      <w:pPr>
        <w:numPr>
          <w:ilvl w:val="0"/>
          <w:numId w:val="11"/>
        </w:numPr>
        <w:spacing w:after="0"/>
        <w:ind w:left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BB5A24" w:rsidRPr="00246389" w:rsidRDefault="00BB5A24" w:rsidP="00731483">
      <w:pPr>
        <w:spacing w:after="0"/>
        <w:ind w:firstLine="3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Сказки-слова.</w:t>
      </w:r>
    </w:p>
    <w:p w:rsidR="00BB5A24" w:rsidRPr="00246389" w:rsidRDefault="00BB5A24" w:rsidP="007314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пишет на доске (дети в тетрадях) слово, с помощью которого нужно будет сочинить сказку (рассказ, зарисовку…)</w:t>
      </w:r>
    </w:p>
    <w:p w:rsidR="00BB5A24" w:rsidRPr="00246389" w:rsidRDefault="00BB5A24" w:rsidP="007314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пишется вертикально и “расшифровывается”:</w:t>
      </w:r>
    </w:p>
    <w:tbl>
      <w:tblPr>
        <w:tblW w:w="0" w:type="auto"/>
        <w:tblLook w:val="04A0"/>
      </w:tblPr>
      <w:tblGrid>
        <w:gridCol w:w="2533"/>
        <w:gridCol w:w="6852"/>
      </w:tblGrid>
      <w:tr w:rsidR="00BB5A24" w:rsidRPr="00246389" w:rsidTr="001D26D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A24" w:rsidRPr="00246389" w:rsidRDefault="00BB5A24" w:rsidP="007314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0355" cy="1043305"/>
                  <wp:effectExtent l="19050" t="0" r="0" b="0"/>
                  <wp:docPr id="3" name="Рисунок 2" descr="http://festival.1september.ru/articles/581125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festival.1september.ru/articles/581125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55" cy="104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A24" w:rsidRPr="00246389" w:rsidRDefault="00BB5A24" w:rsidP="007314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этих шести слов дети сочиняют свои произведения.</w:t>
            </w:r>
          </w:p>
          <w:p w:rsidR="00BB5A24" w:rsidRPr="00246389" w:rsidRDefault="00BB5A24" w:rsidP="007314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попробуем сочинить сказку (родители в своих дневниках пробуют сочинить). 2-3 родителя зачитывают то, что у них получилось.</w:t>
            </w:r>
          </w:p>
        </w:tc>
      </w:tr>
    </w:tbl>
    <w:p w:rsidR="00513626" w:rsidRPr="00246389" w:rsidRDefault="00513626" w:rsidP="007314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F1A76" w:rsidRDefault="00F845F1" w:rsidP="007314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="00FB2CAA"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теперь, с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 сказка сказывается, да не скоро дело делается</w:t>
      </w:r>
      <w:proofErr w:type="gramStart"/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F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продолжаем </w:t>
      </w:r>
      <w:r w:rsidR="008534A3"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путешествие. </w:t>
      </w:r>
    </w:p>
    <w:p w:rsidR="00F845F1" w:rsidRPr="001F1A76" w:rsidRDefault="00F845F1" w:rsidP="007314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F1A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Следующее задание творческое:</w:t>
      </w:r>
    </w:p>
    <w:p w:rsidR="00F845F1" w:rsidRPr="00246389" w:rsidRDefault="00F845F1" w:rsidP="007314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Закончить сказку по-другому:</w:t>
      </w:r>
    </w:p>
    <w:p w:rsidR="00F845F1" w:rsidRPr="00246389" w:rsidRDefault="00F845F1" w:rsidP="007314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Родителям: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«Если бы Иван-Царевич не сжёг лягушечью кожу…?»</w:t>
      </w:r>
      <w:r w:rsidR="008534A3" w:rsidRPr="00246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8534A3"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бы волк не съел бабушку…?»</w:t>
      </w:r>
      <w:r w:rsidR="00BE67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34A3"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34A3" w:rsidRPr="00246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534A3" w:rsidRPr="00246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="008534A3" w:rsidRPr="00246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 сегодня </w:t>
      </w:r>
      <w:r w:rsidR="008534A3"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 хорошие знания, проявили смекалку и победили, с чем их и поздравляем. А вам сейчас представится уникальная возможность поучаствовать в сказке и сыграть роль. Вашим детям приходится делать это часто, вот и вы попробуйте, как это порой бывает сложно для них. Ведь нужно преодолеть застенчивость, страх перед публикой, проявить артистизм.</w:t>
      </w:r>
    </w:p>
    <w:p w:rsidR="00F845F1" w:rsidRPr="00246389" w:rsidRDefault="00F845F1" w:rsidP="007314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 на новый лад «Теремок»</w:t>
      </w:r>
      <w:r w:rsidR="00BE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Pr="00246389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1</w:t>
        </w:r>
      </w:hyperlink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B5A24" w:rsidRPr="00246389" w:rsidRDefault="00FB2CAA" w:rsidP="007314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="00BB5A24" w:rsidRPr="00246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Итог. Рефлексия.</w:t>
      </w:r>
      <w:r w:rsidR="00BB5A24" w:rsidRPr="002463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F845F1" w:rsidRDefault="00BB5A24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О том, как велика роль родителей </w:t>
      </w:r>
      <w:r w:rsidR="00FB2CAA"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 воспитания детей, свидетельствуют исследования, проведенные учеными. Они наблюдали более 5000 человек от рождения до 43 лет. Было доказано, что дети, выросшие в обедненной домашней среде, семьях со слабыми эмоциональными связями, отличались низкими достижениями в образовании, а выросшие мужчины – низкими заработками.</w:t>
      </w:r>
      <w:r w:rsidR="001F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3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о которых мало заботились матери, не достигали интеллектуального уровня, предполагавшегося исходя из уровня развития родителей. Более того, у таких обделенных вниманием детей чаще развивались болезни органов дыхания и сердечнососудистой системы. Те, кто рос окруженный любовью и заботой родителей о развитии в школьном возрасте, достигали значительных успехов в образовании и относительно высоких материальных доходов. И что важно, научились от родителей заботиться о развитии и образовании детей. Они передали эту потребность своему потомству.</w:t>
      </w:r>
      <w:r w:rsidR="0015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A76">
        <w:rPr>
          <w:rFonts w:ascii="Times New Roman" w:eastAsia="Times New Roman" w:hAnsi="Times New Roman" w:cs="Times New Roman"/>
          <w:lang w:eastAsia="ru-RU"/>
        </w:rPr>
        <w:t>На психологическом уровне радость может способствовать уверенности в себе и мужеству.</w:t>
      </w:r>
      <w:r w:rsidR="00FB2CAA" w:rsidRPr="001F1A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1A76">
        <w:rPr>
          <w:rFonts w:ascii="Times New Roman" w:eastAsia="Times New Roman" w:hAnsi="Times New Roman" w:cs="Times New Roman"/>
          <w:lang w:eastAsia="ru-RU"/>
        </w:rPr>
        <w:t>Хотя родители не могут непосредственно научить ребенка радости, они могут разделить радость с ребенком и служить образцом оптимистичного стиля жизни.</w:t>
      </w:r>
      <w:r w:rsidR="0015351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1A76">
        <w:rPr>
          <w:rFonts w:ascii="Times New Roman" w:eastAsia="Times New Roman" w:hAnsi="Times New Roman" w:cs="Times New Roman"/>
          <w:lang w:eastAsia="ru-RU"/>
        </w:rPr>
        <w:t>– Ее величество сказка помогает ощутить радость!</w:t>
      </w:r>
      <w:r w:rsidR="001F1A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1A76">
        <w:rPr>
          <w:rFonts w:ascii="Times New Roman" w:eastAsia="Times New Roman" w:hAnsi="Times New Roman" w:cs="Times New Roman"/>
          <w:lang w:eastAsia="ru-RU"/>
        </w:rPr>
        <w:t>– Я желаю всем нам жить с ощущением радости в душе!</w:t>
      </w: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343E83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343E83" w:rsidRDefault="00343E83" w:rsidP="00343E83">
      <w:pPr>
        <w:pStyle w:val="1"/>
        <w:spacing w:before="0"/>
        <w:jc w:val="center"/>
        <w:rPr>
          <w:rFonts w:ascii="Times New Roman" w:hAnsi="Times New Roman"/>
          <w:sz w:val="32"/>
          <w:szCs w:val="32"/>
        </w:rPr>
      </w:pPr>
    </w:p>
    <w:p w:rsidR="00343E83" w:rsidRDefault="00343E83" w:rsidP="00343E83">
      <w:pPr>
        <w:pStyle w:val="1"/>
        <w:spacing w:before="0"/>
        <w:jc w:val="center"/>
        <w:rPr>
          <w:rFonts w:ascii="Times New Roman" w:hAnsi="Times New Roman"/>
          <w:sz w:val="32"/>
          <w:szCs w:val="32"/>
        </w:rPr>
      </w:pPr>
      <w:r w:rsidRPr="00343E83">
        <w:rPr>
          <w:rFonts w:ascii="Times New Roman" w:hAnsi="Times New Roman"/>
          <w:sz w:val="32"/>
          <w:szCs w:val="32"/>
        </w:rPr>
        <w:t xml:space="preserve">Сценарий </w:t>
      </w:r>
    </w:p>
    <w:p w:rsidR="00343E83" w:rsidRPr="00343E83" w:rsidRDefault="00343E83" w:rsidP="00343E83">
      <w:pPr>
        <w:pStyle w:val="1"/>
        <w:spacing w:before="0"/>
        <w:jc w:val="center"/>
        <w:rPr>
          <w:rFonts w:ascii="Times New Roman" w:hAnsi="Times New Roman"/>
          <w:sz w:val="32"/>
          <w:szCs w:val="32"/>
        </w:rPr>
      </w:pPr>
      <w:r w:rsidRPr="00343E83">
        <w:rPr>
          <w:rFonts w:ascii="Times New Roman" w:hAnsi="Times New Roman"/>
          <w:sz w:val="32"/>
          <w:szCs w:val="32"/>
        </w:rPr>
        <w:t>сказки</w:t>
      </w:r>
      <w:r>
        <w:rPr>
          <w:rFonts w:ascii="Times New Roman" w:hAnsi="Times New Roman"/>
          <w:sz w:val="32"/>
          <w:szCs w:val="32"/>
        </w:rPr>
        <w:t xml:space="preserve"> «</w:t>
      </w:r>
      <w:r w:rsidRPr="00343E83">
        <w:rPr>
          <w:rFonts w:ascii="Times New Roman" w:hAnsi="Times New Roman"/>
          <w:sz w:val="32"/>
          <w:szCs w:val="32"/>
        </w:rPr>
        <w:t>ТЕРЕМ -  ТЕРЕМОК</w:t>
      </w:r>
      <w:r>
        <w:rPr>
          <w:rFonts w:ascii="Times New Roman" w:hAnsi="Times New Roman"/>
          <w:sz w:val="32"/>
          <w:szCs w:val="32"/>
        </w:rPr>
        <w:t xml:space="preserve"> </w:t>
      </w:r>
      <w:r w:rsidRPr="00343E83">
        <w:rPr>
          <w:rFonts w:ascii="Times New Roman" w:hAnsi="Times New Roman"/>
          <w:sz w:val="32"/>
          <w:szCs w:val="32"/>
        </w:rPr>
        <w:t>НАОБОРОТ</w:t>
      </w:r>
      <w:r>
        <w:rPr>
          <w:rFonts w:ascii="Times New Roman" w:hAnsi="Times New Roman"/>
          <w:sz w:val="32"/>
          <w:szCs w:val="32"/>
        </w:rPr>
        <w:t>»</w:t>
      </w:r>
    </w:p>
    <w:p w:rsidR="00343E83" w:rsidRDefault="00343E83" w:rsidP="00343E83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Ведущий:</w:t>
      </w:r>
      <w:r w:rsidRPr="00061603">
        <w:rPr>
          <w:rFonts w:ascii="Times New Roman" w:hAnsi="Times New Roman"/>
          <w:b/>
          <w:sz w:val="24"/>
          <w:szCs w:val="24"/>
        </w:rPr>
        <w:t xml:space="preserve">      </w:t>
      </w:r>
      <w:r w:rsidRPr="00061603">
        <w:rPr>
          <w:rFonts w:ascii="Times New Roman" w:hAnsi="Times New Roman"/>
          <w:sz w:val="24"/>
          <w:szCs w:val="24"/>
        </w:rPr>
        <w:t>Ставьте ушки на макушки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Слушайте внимательно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Мы расскажем сказку вам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Просто </w:t>
      </w:r>
      <w:proofErr w:type="spellStart"/>
      <w:r w:rsidRPr="00061603">
        <w:rPr>
          <w:rFonts w:ascii="Times New Roman" w:hAnsi="Times New Roman"/>
          <w:sz w:val="24"/>
          <w:szCs w:val="24"/>
        </w:rPr>
        <w:t>замечат</w:t>
      </w:r>
      <w:proofErr w:type="spellEnd"/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Сказку «Терем – теремок»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Всем давно знакомую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Перевернём наоборот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Исполним всё по-новому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Стоял в поле теремок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Он не низок, не высок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Никто в тереме не живёт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Никто песен не поёт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Ой, кажется кто-то идёт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/выходит медведь, идёт вразвалочку/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Медведь:</w:t>
      </w:r>
      <w:r w:rsidRPr="00061603">
        <w:rPr>
          <w:rFonts w:ascii="Times New Roman" w:hAnsi="Times New Roman"/>
          <w:b/>
          <w:sz w:val="24"/>
          <w:szCs w:val="24"/>
        </w:rPr>
        <w:t xml:space="preserve">      </w:t>
      </w:r>
      <w:r w:rsidRPr="00061603">
        <w:rPr>
          <w:rFonts w:ascii="Times New Roman" w:hAnsi="Times New Roman"/>
          <w:sz w:val="24"/>
          <w:szCs w:val="24"/>
        </w:rPr>
        <w:t>Косолапый я медведь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Могу страшно реветь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Вы ко мне не подходите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Во мне зверя не будите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РЫ-РЫ-РЫ!</w:t>
      </w:r>
      <w:r w:rsidRPr="00061603">
        <w:rPr>
          <w:rFonts w:ascii="Times New Roman" w:hAnsi="Times New Roman"/>
          <w:b/>
          <w:sz w:val="24"/>
          <w:szCs w:val="24"/>
        </w:rPr>
        <w:t xml:space="preserve">    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61603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061603">
        <w:rPr>
          <w:rFonts w:ascii="Times New Roman" w:hAnsi="Times New Roman"/>
          <w:sz w:val="24"/>
          <w:szCs w:val="24"/>
        </w:rPr>
        <w:t xml:space="preserve">  Это что за теремок?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Он не низок, не высок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Эй, кто в теремочке живёт?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Эй, кто в </w:t>
      </w:r>
      <w:proofErr w:type="gramStart"/>
      <w:r w:rsidRPr="00061603">
        <w:rPr>
          <w:rFonts w:ascii="Times New Roman" w:hAnsi="Times New Roman"/>
          <w:sz w:val="24"/>
          <w:szCs w:val="24"/>
        </w:rPr>
        <w:t>невысоком</w:t>
      </w:r>
      <w:proofErr w:type="gramEnd"/>
      <w:r w:rsidRPr="00061603">
        <w:rPr>
          <w:rFonts w:ascii="Times New Roman" w:hAnsi="Times New Roman"/>
          <w:sz w:val="24"/>
          <w:szCs w:val="24"/>
        </w:rPr>
        <w:t xml:space="preserve"> живёт?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Молчок? Теремочек-то не плох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Мой будет теремок!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/Заходит в теремок, садится за стол, угощается. Звучит музыка, входит волк с гитарой/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Поёт:</w:t>
      </w:r>
      <w:r w:rsidRPr="00061603">
        <w:rPr>
          <w:rFonts w:ascii="Times New Roman" w:hAnsi="Times New Roman"/>
          <w:b/>
          <w:sz w:val="24"/>
          <w:szCs w:val="24"/>
        </w:rPr>
        <w:t xml:space="preserve">             </w:t>
      </w:r>
      <w:r w:rsidRPr="00061603">
        <w:rPr>
          <w:rFonts w:ascii="Times New Roman" w:hAnsi="Times New Roman"/>
          <w:sz w:val="24"/>
          <w:szCs w:val="24"/>
        </w:rPr>
        <w:t xml:space="preserve">Пусть я сер, не красив, но скажу вам друзья 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Что в душе у меня расцветает весна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Я поэт, музыкант и в родне у меня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Воют все и поют  песни нового дня</w:t>
      </w:r>
      <w:r w:rsidRPr="00061603">
        <w:rPr>
          <w:rFonts w:ascii="Times New Roman" w:hAnsi="Times New Roman"/>
          <w:b/>
          <w:sz w:val="24"/>
          <w:szCs w:val="24"/>
        </w:rPr>
        <w:t xml:space="preserve"> 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61603">
        <w:rPr>
          <w:rFonts w:ascii="Times New Roman" w:hAnsi="Times New Roman"/>
          <w:b/>
          <w:sz w:val="24"/>
          <w:szCs w:val="24"/>
        </w:rPr>
        <w:t xml:space="preserve">   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Волк:</w:t>
      </w:r>
      <w:r w:rsidRPr="00061603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061603">
        <w:rPr>
          <w:rFonts w:ascii="Times New Roman" w:hAnsi="Times New Roman"/>
          <w:sz w:val="24"/>
          <w:szCs w:val="24"/>
        </w:rPr>
        <w:t>Ой, какой теремок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Он не низок, не высок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А кто в тереме живёт?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Кто в </w:t>
      </w:r>
      <w:proofErr w:type="gramStart"/>
      <w:r w:rsidRPr="00061603">
        <w:rPr>
          <w:rFonts w:ascii="Times New Roman" w:hAnsi="Times New Roman"/>
          <w:sz w:val="24"/>
          <w:szCs w:val="24"/>
        </w:rPr>
        <w:t>невысоком</w:t>
      </w:r>
      <w:proofErr w:type="gramEnd"/>
      <w:r w:rsidRPr="00061603">
        <w:rPr>
          <w:rFonts w:ascii="Times New Roman" w:hAnsi="Times New Roman"/>
          <w:sz w:val="24"/>
          <w:szCs w:val="24"/>
        </w:rPr>
        <w:t xml:space="preserve"> живёт?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Медведь:</w:t>
      </w:r>
      <w:r w:rsidRPr="00061603">
        <w:rPr>
          <w:rFonts w:ascii="Times New Roman" w:hAnsi="Times New Roman"/>
          <w:b/>
          <w:sz w:val="24"/>
          <w:szCs w:val="24"/>
        </w:rPr>
        <w:t xml:space="preserve">       </w:t>
      </w:r>
      <w:r w:rsidRPr="00061603">
        <w:rPr>
          <w:rFonts w:ascii="Times New Roman" w:hAnsi="Times New Roman"/>
          <w:sz w:val="24"/>
          <w:szCs w:val="24"/>
        </w:rPr>
        <w:t>Ну, я живу (недовольно)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А тебе что нужно?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Волк:</w:t>
      </w:r>
      <w:r w:rsidRPr="00061603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061603">
        <w:rPr>
          <w:rFonts w:ascii="Times New Roman" w:hAnsi="Times New Roman"/>
          <w:sz w:val="24"/>
          <w:szCs w:val="24"/>
        </w:rPr>
        <w:t>Ой, Миша, давай вместе будем жить!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Медведь:</w:t>
      </w:r>
      <w:r w:rsidRPr="00061603">
        <w:rPr>
          <w:rFonts w:ascii="Times New Roman" w:hAnsi="Times New Roman"/>
          <w:sz w:val="24"/>
          <w:szCs w:val="24"/>
        </w:rPr>
        <w:t xml:space="preserve">       Вот ещё! Зачем ты мне нужен?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Волк:</w:t>
      </w:r>
      <w:r w:rsidRPr="00061603">
        <w:rPr>
          <w:rFonts w:ascii="Times New Roman" w:hAnsi="Times New Roman"/>
          <w:sz w:val="24"/>
          <w:szCs w:val="24"/>
        </w:rPr>
        <w:t xml:space="preserve">               Так вместе веселее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lastRenderedPageBreak/>
        <w:t xml:space="preserve">                         Я песни могу петь, ночью вою на луну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Медведь:</w:t>
      </w:r>
      <w:r w:rsidRPr="00061603">
        <w:rPr>
          <w:rFonts w:ascii="Times New Roman" w:hAnsi="Times New Roman"/>
          <w:sz w:val="24"/>
          <w:szCs w:val="24"/>
        </w:rPr>
        <w:t xml:space="preserve">       Не нужен мне никто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Мне и одному хорошо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061603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061603">
        <w:rPr>
          <w:rFonts w:ascii="Times New Roman" w:hAnsi="Times New Roman"/>
          <w:i/>
          <w:sz w:val="24"/>
          <w:szCs w:val="24"/>
        </w:rPr>
        <w:t>/Во</w:t>
      </w:r>
      <w:proofErr w:type="gramStart"/>
      <w:r w:rsidRPr="00061603">
        <w:rPr>
          <w:rFonts w:ascii="Times New Roman" w:hAnsi="Times New Roman"/>
          <w:i/>
          <w:sz w:val="24"/>
          <w:szCs w:val="24"/>
        </w:rPr>
        <w:t>лк взд</w:t>
      </w:r>
      <w:proofErr w:type="gramEnd"/>
      <w:r w:rsidRPr="00061603">
        <w:rPr>
          <w:rFonts w:ascii="Times New Roman" w:hAnsi="Times New Roman"/>
          <w:i/>
          <w:sz w:val="24"/>
          <w:szCs w:val="24"/>
        </w:rPr>
        <w:t>ыхает и уходит, звучит музыка входит Лиса/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Лиса:</w:t>
      </w:r>
      <w:r w:rsidRPr="00061603">
        <w:rPr>
          <w:rFonts w:ascii="Times New Roman" w:hAnsi="Times New Roman"/>
          <w:b/>
          <w:sz w:val="24"/>
          <w:szCs w:val="24"/>
        </w:rPr>
        <w:t xml:space="preserve">     </w:t>
      </w:r>
      <w:r w:rsidRPr="00061603">
        <w:rPr>
          <w:rFonts w:ascii="Times New Roman" w:hAnsi="Times New Roman"/>
          <w:sz w:val="24"/>
          <w:szCs w:val="24"/>
        </w:rPr>
        <w:t xml:space="preserve">          Ах, какой теремок и не низок, не высок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А кто в теремочке живёт?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Кто в </w:t>
      </w:r>
      <w:proofErr w:type="gramStart"/>
      <w:r w:rsidRPr="00061603">
        <w:rPr>
          <w:rFonts w:ascii="Times New Roman" w:hAnsi="Times New Roman"/>
          <w:sz w:val="24"/>
          <w:szCs w:val="24"/>
        </w:rPr>
        <w:t>невысоком</w:t>
      </w:r>
      <w:proofErr w:type="gramEnd"/>
      <w:r w:rsidRPr="00061603">
        <w:rPr>
          <w:rFonts w:ascii="Times New Roman" w:hAnsi="Times New Roman"/>
          <w:sz w:val="24"/>
          <w:szCs w:val="24"/>
        </w:rPr>
        <w:t xml:space="preserve"> живёт?  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Медведь:</w:t>
      </w:r>
      <w:r w:rsidRPr="00061603">
        <w:rPr>
          <w:rFonts w:ascii="Times New Roman" w:hAnsi="Times New Roman"/>
          <w:b/>
          <w:sz w:val="24"/>
          <w:szCs w:val="24"/>
        </w:rPr>
        <w:t xml:space="preserve">  </w:t>
      </w:r>
      <w:r w:rsidRPr="00061603">
        <w:rPr>
          <w:rFonts w:ascii="Times New Roman" w:hAnsi="Times New Roman"/>
          <w:sz w:val="24"/>
          <w:szCs w:val="24"/>
        </w:rPr>
        <w:t xml:space="preserve">     Ну, я живу, Чего надо?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Лиса:</w:t>
      </w:r>
      <w:r w:rsidRPr="00061603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061603">
        <w:rPr>
          <w:rFonts w:ascii="Times New Roman" w:hAnsi="Times New Roman"/>
          <w:sz w:val="24"/>
          <w:szCs w:val="24"/>
        </w:rPr>
        <w:t>Мишенька</w:t>
      </w:r>
      <w:proofErr w:type="spellEnd"/>
      <w:r w:rsidRPr="00061603">
        <w:rPr>
          <w:rFonts w:ascii="Times New Roman" w:hAnsi="Times New Roman"/>
          <w:sz w:val="24"/>
          <w:szCs w:val="24"/>
        </w:rPr>
        <w:t>, давай вместе жить!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Медведь:</w:t>
      </w:r>
      <w:r w:rsidRPr="00061603">
        <w:rPr>
          <w:rFonts w:ascii="Times New Roman" w:hAnsi="Times New Roman"/>
          <w:sz w:val="24"/>
          <w:szCs w:val="24"/>
        </w:rPr>
        <w:t xml:space="preserve">       Вот ещё! Зачем ты мне нужна?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Лиса:</w:t>
      </w:r>
      <w:r w:rsidRPr="00061603">
        <w:rPr>
          <w:rFonts w:ascii="Times New Roman" w:hAnsi="Times New Roman"/>
          <w:sz w:val="24"/>
          <w:szCs w:val="24"/>
        </w:rPr>
        <w:t xml:space="preserve">               Так вместе веселее.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Посмотри, какая я красивая, 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А красота говорят, спасёт мир!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Нет, милей меня и краше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Обойди хоть целый лес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Нет красивей и прекрасней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Я здесь чудо из чудес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Медведь:</w:t>
      </w:r>
      <w:r w:rsidRPr="00061603">
        <w:rPr>
          <w:rFonts w:ascii="Times New Roman" w:hAnsi="Times New Roman"/>
          <w:b/>
          <w:sz w:val="24"/>
          <w:szCs w:val="24"/>
        </w:rPr>
        <w:t xml:space="preserve">         </w:t>
      </w:r>
      <w:r w:rsidRPr="00061603">
        <w:rPr>
          <w:rFonts w:ascii="Times New Roman" w:hAnsi="Times New Roman"/>
          <w:sz w:val="24"/>
          <w:szCs w:val="24"/>
        </w:rPr>
        <w:t>Не нужен мне никто</w:t>
      </w:r>
      <w:r w:rsidRPr="00061603">
        <w:rPr>
          <w:rFonts w:ascii="Times New Roman" w:hAnsi="Times New Roman"/>
          <w:b/>
          <w:sz w:val="24"/>
          <w:szCs w:val="24"/>
        </w:rPr>
        <w:t xml:space="preserve">   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Мне и одному хорошо 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Иди своей дорогой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Знаю я вашу сестру!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 xml:space="preserve">                         /Лиса уходит. Звучит музыка, вбегает заяц с мячом в спортивной форме/  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Заяц:</w:t>
      </w:r>
      <w:r w:rsidRPr="00061603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061603">
        <w:rPr>
          <w:rFonts w:ascii="Times New Roman" w:hAnsi="Times New Roman"/>
          <w:sz w:val="24"/>
          <w:szCs w:val="24"/>
        </w:rPr>
        <w:t>Ого! Вот это теремок!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Он не низок, не высок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А кто в теремочке живёт?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Кто в </w:t>
      </w:r>
      <w:proofErr w:type="gramStart"/>
      <w:r w:rsidRPr="00061603">
        <w:rPr>
          <w:rFonts w:ascii="Times New Roman" w:hAnsi="Times New Roman"/>
          <w:sz w:val="24"/>
          <w:szCs w:val="24"/>
        </w:rPr>
        <w:t>невысоком</w:t>
      </w:r>
      <w:proofErr w:type="gramEnd"/>
      <w:r w:rsidRPr="00061603">
        <w:rPr>
          <w:rFonts w:ascii="Times New Roman" w:hAnsi="Times New Roman"/>
          <w:sz w:val="24"/>
          <w:szCs w:val="24"/>
        </w:rPr>
        <w:t xml:space="preserve"> живёт?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Медведь:</w:t>
      </w:r>
      <w:r w:rsidRPr="00061603">
        <w:rPr>
          <w:rFonts w:ascii="Times New Roman" w:hAnsi="Times New Roman"/>
          <w:sz w:val="24"/>
          <w:szCs w:val="24"/>
        </w:rPr>
        <w:t xml:space="preserve">        Ну, я живу! Чего надо?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Заяц:</w:t>
      </w:r>
      <w:r w:rsidRPr="00061603">
        <w:rPr>
          <w:rFonts w:ascii="Times New Roman" w:hAnsi="Times New Roman"/>
          <w:sz w:val="24"/>
          <w:szCs w:val="24"/>
        </w:rPr>
        <w:t xml:space="preserve">                Дядя Миша! Давай вместе жить!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Медведь:</w:t>
      </w:r>
      <w:r w:rsidRPr="00061603">
        <w:rPr>
          <w:rFonts w:ascii="Times New Roman" w:hAnsi="Times New Roman"/>
          <w:sz w:val="24"/>
          <w:szCs w:val="24"/>
        </w:rPr>
        <w:t xml:space="preserve">        Вот ещё! Зачем ты мне нужен?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Заяц:</w:t>
      </w:r>
      <w:r w:rsidRPr="00061603">
        <w:rPr>
          <w:rFonts w:ascii="Times New Roman" w:hAnsi="Times New Roman"/>
          <w:sz w:val="24"/>
          <w:szCs w:val="24"/>
        </w:rPr>
        <w:t xml:space="preserve">                  Так вместе веселее!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  Не смотри, что я косой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  Я в любой игре – герой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  Могу бегать, прыгать и метать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  Лучше всех в хоккей, футбол играть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Медведь:</w:t>
      </w:r>
      <w:r w:rsidRPr="00061603">
        <w:rPr>
          <w:rFonts w:ascii="Times New Roman" w:hAnsi="Times New Roman"/>
          <w:sz w:val="24"/>
          <w:szCs w:val="24"/>
        </w:rPr>
        <w:t xml:space="preserve">           Не нужен мне никто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 Мне и одному хорошо!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 Иди отсюда косой!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 Не зли меня!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/Звучит музыка, входят под ручку Лягушка и Мышка/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Лягушка</w:t>
      </w:r>
      <w:r w:rsidRPr="00061603">
        <w:rPr>
          <w:rFonts w:ascii="Times New Roman" w:hAnsi="Times New Roman"/>
          <w:sz w:val="24"/>
          <w:szCs w:val="24"/>
        </w:rPr>
        <w:t xml:space="preserve">           Мы веселые подружки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и Мышка:</w:t>
      </w:r>
      <w:r w:rsidRPr="00061603">
        <w:rPr>
          <w:rFonts w:ascii="Times New Roman" w:hAnsi="Times New Roman"/>
          <w:sz w:val="24"/>
          <w:szCs w:val="24"/>
        </w:rPr>
        <w:t xml:space="preserve">        Любим вместе поплясать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 Я – лягушка, а я – мышка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 Не устанем танцевать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Лягушка:</w:t>
      </w:r>
      <w:r w:rsidRPr="00061603">
        <w:rPr>
          <w:rFonts w:ascii="Times New Roman" w:hAnsi="Times New Roman"/>
          <w:sz w:val="24"/>
          <w:szCs w:val="24"/>
        </w:rPr>
        <w:t xml:space="preserve">          Эх, какой теремок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Мышка:</w:t>
      </w:r>
      <w:r w:rsidRPr="00061603">
        <w:rPr>
          <w:rFonts w:ascii="Times New Roman" w:hAnsi="Times New Roman"/>
          <w:sz w:val="24"/>
          <w:szCs w:val="24"/>
        </w:rPr>
        <w:t xml:space="preserve">            Он не низок, не высок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Лягушка:</w:t>
      </w:r>
      <w:r w:rsidRPr="00061603">
        <w:rPr>
          <w:rFonts w:ascii="Times New Roman" w:hAnsi="Times New Roman"/>
          <w:sz w:val="24"/>
          <w:szCs w:val="24"/>
        </w:rPr>
        <w:t xml:space="preserve">          А кто в теремочке живёт?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Мышка:</w:t>
      </w:r>
      <w:r w:rsidRPr="00061603">
        <w:rPr>
          <w:rFonts w:ascii="Times New Roman" w:hAnsi="Times New Roman"/>
          <w:sz w:val="24"/>
          <w:szCs w:val="24"/>
        </w:rPr>
        <w:t xml:space="preserve">            А кто в </w:t>
      </w:r>
      <w:proofErr w:type="gramStart"/>
      <w:r w:rsidRPr="00061603">
        <w:rPr>
          <w:rFonts w:ascii="Times New Roman" w:hAnsi="Times New Roman"/>
          <w:sz w:val="24"/>
          <w:szCs w:val="24"/>
        </w:rPr>
        <w:t>невысоком</w:t>
      </w:r>
      <w:proofErr w:type="gramEnd"/>
      <w:r w:rsidRPr="00061603">
        <w:rPr>
          <w:rFonts w:ascii="Times New Roman" w:hAnsi="Times New Roman"/>
          <w:sz w:val="24"/>
          <w:szCs w:val="24"/>
        </w:rPr>
        <w:t xml:space="preserve"> живёт?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Медведь:</w:t>
      </w:r>
      <w:r w:rsidRPr="00061603">
        <w:rPr>
          <w:rFonts w:ascii="Times New Roman" w:hAnsi="Times New Roman"/>
          <w:sz w:val="24"/>
          <w:szCs w:val="24"/>
        </w:rPr>
        <w:t xml:space="preserve">          Я здесь живу! Чего надо?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Лягушка</w:t>
      </w:r>
      <w:r w:rsidRPr="00061603">
        <w:rPr>
          <w:rFonts w:ascii="Times New Roman" w:hAnsi="Times New Roman"/>
          <w:b/>
          <w:sz w:val="24"/>
          <w:szCs w:val="24"/>
        </w:rPr>
        <w:t xml:space="preserve">           </w:t>
      </w:r>
      <w:r w:rsidRPr="00061603">
        <w:rPr>
          <w:rFonts w:ascii="Times New Roman" w:hAnsi="Times New Roman"/>
          <w:sz w:val="24"/>
          <w:szCs w:val="24"/>
        </w:rPr>
        <w:t xml:space="preserve"> Михаил </w:t>
      </w:r>
      <w:proofErr w:type="spellStart"/>
      <w:r w:rsidRPr="00061603">
        <w:rPr>
          <w:rFonts w:ascii="Times New Roman" w:hAnsi="Times New Roman"/>
          <w:sz w:val="24"/>
          <w:szCs w:val="24"/>
        </w:rPr>
        <w:t>Потапыч</w:t>
      </w:r>
      <w:proofErr w:type="spellEnd"/>
      <w:r w:rsidRPr="00061603">
        <w:rPr>
          <w:rFonts w:ascii="Times New Roman" w:hAnsi="Times New Roman"/>
          <w:sz w:val="24"/>
          <w:szCs w:val="24"/>
        </w:rPr>
        <w:t>, давайте вместе жить?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 xml:space="preserve">и Мышка:    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Медведь:</w:t>
      </w:r>
      <w:r w:rsidRPr="00061603">
        <w:rPr>
          <w:rFonts w:ascii="Times New Roman" w:hAnsi="Times New Roman"/>
          <w:sz w:val="24"/>
          <w:szCs w:val="24"/>
        </w:rPr>
        <w:t xml:space="preserve">          Ещё чего! Зачем вы мне нужны?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Лягушка:</w:t>
      </w:r>
      <w:r w:rsidRPr="00061603">
        <w:rPr>
          <w:rFonts w:ascii="Times New Roman" w:hAnsi="Times New Roman"/>
          <w:sz w:val="24"/>
          <w:szCs w:val="24"/>
        </w:rPr>
        <w:t xml:space="preserve">           Как зачем? Вместе веселее!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Мышка:</w:t>
      </w:r>
      <w:r w:rsidRPr="00061603">
        <w:rPr>
          <w:rFonts w:ascii="Times New Roman" w:hAnsi="Times New Roman"/>
          <w:sz w:val="24"/>
          <w:szCs w:val="24"/>
        </w:rPr>
        <w:t xml:space="preserve">             Попляшем!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Медведь:</w:t>
      </w:r>
      <w:r w:rsidRPr="00061603">
        <w:rPr>
          <w:rFonts w:ascii="Times New Roman" w:hAnsi="Times New Roman"/>
          <w:sz w:val="24"/>
          <w:szCs w:val="24"/>
        </w:rPr>
        <w:t xml:space="preserve">          Не нужен мне никто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  Мне и одному хорошо, кыш отсюда!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 xml:space="preserve">                           /Лягушка и мышка убегают/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Ведущий:</w:t>
      </w:r>
      <w:r w:rsidRPr="00061603">
        <w:rPr>
          <w:rFonts w:ascii="Times New Roman" w:hAnsi="Times New Roman"/>
          <w:sz w:val="24"/>
          <w:szCs w:val="24"/>
        </w:rPr>
        <w:t xml:space="preserve">         Разогнал медведь народ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 Никто к нему не идёт.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Медведь:</w:t>
      </w:r>
      <w:r w:rsidRPr="00061603">
        <w:rPr>
          <w:rFonts w:ascii="Times New Roman" w:hAnsi="Times New Roman"/>
          <w:sz w:val="24"/>
          <w:szCs w:val="24"/>
        </w:rPr>
        <w:t xml:space="preserve">         Что-то мне тоскливо стало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  Грустно, скучно, почему?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061603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061603">
        <w:rPr>
          <w:rFonts w:ascii="Times New Roman" w:hAnsi="Times New Roman"/>
          <w:i/>
          <w:sz w:val="24"/>
          <w:szCs w:val="24"/>
        </w:rPr>
        <w:t>/Звучит музыка, влетает комар/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Комар:</w:t>
      </w:r>
      <w:r w:rsidRPr="00061603">
        <w:rPr>
          <w:rFonts w:ascii="Times New Roman" w:hAnsi="Times New Roman"/>
          <w:sz w:val="24"/>
          <w:szCs w:val="24"/>
        </w:rPr>
        <w:t xml:space="preserve">              Ой, вот это теремок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  Он не низок, не высок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  Кто в тереме живёт?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  Кто в </w:t>
      </w:r>
      <w:proofErr w:type="gramStart"/>
      <w:r w:rsidRPr="00061603">
        <w:rPr>
          <w:rFonts w:ascii="Times New Roman" w:hAnsi="Times New Roman"/>
          <w:sz w:val="24"/>
          <w:szCs w:val="24"/>
        </w:rPr>
        <w:t>невысоком</w:t>
      </w:r>
      <w:proofErr w:type="gramEnd"/>
      <w:r w:rsidRPr="00061603">
        <w:rPr>
          <w:rFonts w:ascii="Times New Roman" w:hAnsi="Times New Roman"/>
          <w:sz w:val="24"/>
          <w:szCs w:val="24"/>
        </w:rPr>
        <w:t xml:space="preserve"> живёт?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Медведь:</w:t>
      </w:r>
      <w:r w:rsidRPr="00061603">
        <w:rPr>
          <w:rFonts w:ascii="Times New Roman" w:hAnsi="Times New Roman"/>
          <w:sz w:val="24"/>
          <w:szCs w:val="24"/>
        </w:rPr>
        <w:t xml:space="preserve">          Я здесь живу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 xml:space="preserve">(грустно)      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Комар:</w:t>
      </w:r>
      <w:r w:rsidRPr="00061603">
        <w:rPr>
          <w:rFonts w:ascii="Times New Roman" w:hAnsi="Times New Roman"/>
          <w:sz w:val="24"/>
          <w:szCs w:val="24"/>
        </w:rPr>
        <w:t xml:space="preserve">               Один?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Медведь:</w:t>
      </w:r>
      <w:r w:rsidRPr="00061603">
        <w:rPr>
          <w:rFonts w:ascii="Times New Roman" w:hAnsi="Times New Roman"/>
          <w:sz w:val="24"/>
          <w:szCs w:val="24"/>
        </w:rPr>
        <w:t xml:space="preserve">            Один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(вздыхает)</w:t>
      </w:r>
      <w:r w:rsidRPr="00061603">
        <w:rPr>
          <w:rFonts w:ascii="Times New Roman" w:hAnsi="Times New Roman"/>
          <w:sz w:val="24"/>
          <w:szCs w:val="24"/>
        </w:rPr>
        <w:t xml:space="preserve">        Может ты, ко мне пойдёшь жить.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    Ты вон, какой маленький, много не съешь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    И места много не займёшь, а всё веселее</w:t>
      </w:r>
    </w:p>
    <w:p w:rsidR="00343E83" w:rsidRDefault="00343E83" w:rsidP="00343E8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lastRenderedPageBreak/>
        <w:t>/Комар залетает, тишина, и вдруг звучит музыка «писк комара», слышатся крики медведя/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Медведь:</w:t>
      </w:r>
      <w:r w:rsidRPr="00061603">
        <w:rPr>
          <w:rFonts w:ascii="Times New Roman" w:hAnsi="Times New Roman"/>
          <w:b/>
          <w:sz w:val="24"/>
          <w:szCs w:val="24"/>
        </w:rPr>
        <w:t xml:space="preserve">           </w:t>
      </w:r>
      <w:r w:rsidRPr="00061603">
        <w:rPr>
          <w:rFonts w:ascii="Times New Roman" w:hAnsi="Times New Roman"/>
          <w:sz w:val="24"/>
          <w:szCs w:val="24"/>
        </w:rPr>
        <w:t xml:space="preserve">Ой, Ай, ОЙ-ой-ой, 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 xml:space="preserve">                        /выбегает из теремка, выходят все звери/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i/>
          <w:sz w:val="24"/>
          <w:szCs w:val="24"/>
        </w:rPr>
        <w:t>Ведущий:</w:t>
      </w:r>
      <w:r w:rsidRPr="00061603">
        <w:rPr>
          <w:rFonts w:ascii="Times New Roman" w:hAnsi="Times New Roman"/>
          <w:sz w:val="24"/>
          <w:szCs w:val="24"/>
        </w:rPr>
        <w:t xml:space="preserve">           Сказка – ложь, да в ней намёк, 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   Всем ребятам – урок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   Дружбу стоит ценить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   И друзей своих любить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   И тогда нам будет просто</w:t>
      </w:r>
    </w:p>
    <w:p w:rsidR="00343E83" w:rsidRPr="00061603" w:rsidRDefault="00343E83" w:rsidP="00343E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61603">
        <w:rPr>
          <w:rFonts w:ascii="Times New Roman" w:hAnsi="Times New Roman"/>
          <w:sz w:val="24"/>
          <w:szCs w:val="24"/>
        </w:rPr>
        <w:t xml:space="preserve">                             Вместе веселее жить</w:t>
      </w: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Default="00343E83" w:rsidP="0073148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E83" w:rsidRPr="00246389" w:rsidRDefault="00343E83" w:rsidP="007314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43E83" w:rsidRPr="00246389" w:rsidSect="0073148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E86"/>
    <w:multiLevelType w:val="multilevel"/>
    <w:tmpl w:val="0F14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0AD1"/>
    <w:multiLevelType w:val="multilevel"/>
    <w:tmpl w:val="2880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469B5"/>
    <w:multiLevelType w:val="hybridMultilevel"/>
    <w:tmpl w:val="0F2A27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C34C4"/>
    <w:multiLevelType w:val="multilevel"/>
    <w:tmpl w:val="17C2C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2148F"/>
    <w:multiLevelType w:val="multilevel"/>
    <w:tmpl w:val="F1D0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81212"/>
    <w:multiLevelType w:val="multilevel"/>
    <w:tmpl w:val="EF34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25587"/>
    <w:multiLevelType w:val="multilevel"/>
    <w:tmpl w:val="A84A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BC1209"/>
    <w:multiLevelType w:val="multilevel"/>
    <w:tmpl w:val="2E88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A6C17"/>
    <w:multiLevelType w:val="hybridMultilevel"/>
    <w:tmpl w:val="E22EA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72F67"/>
    <w:multiLevelType w:val="multilevel"/>
    <w:tmpl w:val="678A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354598"/>
    <w:multiLevelType w:val="multilevel"/>
    <w:tmpl w:val="28FA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1D5724"/>
    <w:multiLevelType w:val="hybridMultilevel"/>
    <w:tmpl w:val="9C7E09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57A69"/>
    <w:multiLevelType w:val="hybridMultilevel"/>
    <w:tmpl w:val="1D48D6C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C4543C7"/>
    <w:multiLevelType w:val="multilevel"/>
    <w:tmpl w:val="B426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7F7C28"/>
    <w:multiLevelType w:val="multilevel"/>
    <w:tmpl w:val="DAD8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A86610"/>
    <w:multiLevelType w:val="multilevel"/>
    <w:tmpl w:val="9782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41191"/>
    <w:multiLevelType w:val="multilevel"/>
    <w:tmpl w:val="3E68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0E727E"/>
    <w:multiLevelType w:val="multilevel"/>
    <w:tmpl w:val="278E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AA6941"/>
    <w:multiLevelType w:val="hybridMultilevel"/>
    <w:tmpl w:val="5784C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62A5D"/>
    <w:multiLevelType w:val="multilevel"/>
    <w:tmpl w:val="BD70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F41858"/>
    <w:multiLevelType w:val="multilevel"/>
    <w:tmpl w:val="2B7A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C917A0"/>
    <w:multiLevelType w:val="multilevel"/>
    <w:tmpl w:val="0460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F80257"/>
    <w:multiLevelType w:val="multilevel"/>
    <w:tmpl w:val="BFB0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0"/>
  </w:num>
  <w:num w:numId="17">
    <w:abstractNumId w:val="5"/>
  </w:num>
  <w:num w:numId="18">
    <w:abstractNumId w:val="22"/>
  </w:num>
  <w:num w:numId="19">
    <w:abstractNumId w:val="12"/>
  </w:num>
  <w:num w:numId="20">
    <w:abstractNumId w:val="11"/>
  </w:num>
  <w:num w:numId="21">
    <w:abstractNumId w:val="2"/>
  </w:num>
  <w:num w:numId="22">
    <w:abstractNumId w:val="8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45F1"/>
    <w:rsid w:val="0015351F"/>
    <w:rsid w:val="001F1A76"/>
    <w:rsid w:val="00246389"/>
    <w:rsid w:val="00326726"/>
    <w:rsid w:val="00343E83"/>
    <w:rsid w:val="003A6CBD"/>
    <w:rsid w:val="004652A5"/>
    <w:rsid w:val="004A72B7"/>
    <w:rsid w:val="00513626"/>
    <w:rsid w:val="005C2714"/>
    <w:rsid w:val="0069782C"/>
    <w:rsid w:val="00731483"/>
    <w:rsid w:val="00846E74"/>
    <w:rsid w:val="008534A3"/>
    <w:rsid w:val="009079A8"/>
    <w:rsid w:val="00B42B54"/>
    <w:rsid w:val="00B657D9"/>
    <w:rsid w:val="00BB14F0"/>
    <w:rsid w:val="00BB5A24"/>
    <w:rsid w:val="00BB68E6"/>
    <w:rsid w:val="00BE6702"/>
    <w:rsid w:val="00E85401"/>
    <w:rsid w:val="00F845F1"/>
    <w:rsid w:val="00FB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F1"/>
  </w:style>
  <w:style w:type="paragraph" w:styleId="1">
    <w:name w:val="heading 1"/>
    <w:basedOn w:val="a"/>
    <w:next w:val="a"/>
    <w:link w:val="10"/>
    <w:uiPriority w:val="9"/>
    <w:qFormat/>
    <w:rsid w:val="00343E8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5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5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79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3E83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2560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30351/pril1.doc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Солнышко</cp:lastModifiedBy>
  <cp:revision>9</cp:revision>
  <dcterms:created xsi:type="dcterms:W3CDTF">2016-02-29T17:27:00Z</dcterms:created>
  <dcterms:modified xsi:type="dcterms:W3CDTF">2016-04-05T02:48:00Z</dcterms:modified>
</cp:coreProperties>
</file>