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8" w:rsidRPr="00AE29C8" w:rsidRDefault="00AE29C8" w:rsidP="00AE29C8">
      <w:pPr>
        <w:shd w:val="clear" w:color="auto" w:fill="FFFFFF"/>
        <w:spacing w:before="125"/>
        <w:ind w:left="-1701" w:right="-2126" w:firstLine="1523"/>
        <w:rPr>
          <w:rFonts w:eastAsia="Times New Roman"/>
          <w:b/>
          <w:spacing w:val="-2"/>
          <w:sz w:val="24"/>
          <w:szCs w:val="24"/>
        </w:rPr>
      </w:pPr>
      <w:r w:rsidRPr="00AE29C8">
        <w:rPr>
          <w:rFonts w:eastAsia="Times New Roman"/>
          <w:b/>
          <w:spacing w:val="-2"/>
          <w:sz w:val="24"/>
          <w:szCs w:val="24"/>
        </w:rPr>
        <w:t>Программа элективного курса «Секреты русского словообразования»</w:t>
      </w:r>
      <w:r>
        <w:rPr>
          <w:rFonts w:eastAsia="Times New Roman"/>
          <w:b/>
          <w:spacing w:val="-2"/>
          <w:sz w:val="24"/>
          <w:szCs w:val="24"/>
        </w:rPr>
        <w:t xml:space="preserve"> (9 класс)</w:t>
      </w:r>
    </w:p>
    <w:p w:rsidR="002E3E72" w:rsidRPr="00AE29C8" w:rsidRDefault="001A1FE4" w:rsidP="00AE29C8">
      <w:pPr>
        <w:shd w:val="clear" w:color="auto" w:fill="FFFFFF"/>
        <w:spacing w:before="125"/>
        <w:ind w:left="-1701" w:right="-2126" w:firstLine="1523"/>
        <w:jc w:val="both"/>
        <w:rPr>
          <w:b/>
          <w:sz w:val="24"/>
          <w:szCs w:val="24"/>
        </w:rPr>
      </w:pPr>
      <w:r w:rsidRPr="00AE29C8">
        <w:rPr>
          <w:rFonts w:eastAsia="Times New Roman"/>
          <w:b/>
          <w:spacing w:val="-2"/>
          <w:sz w:val="24"/>
          <w:szCs w:val="24"/>
        </w:rPr>
        <w:t>ПОЯСНИТЕЛЬНАЯ ЗАПИСКА</w:t>
      </w:r>
    </w:p>
    <w:p w:rsidR="0047106C" w:rsidRPr="00AE29C8" w:rsidRDefault="001A1FE4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Курс посвящен одному из самых интересных разделов линг</w:t>
      </w:r>
      <w:r w:rsidRPr="00AE29C8">
        <w:rPr>
          <w:rFonts w:eastAsia="Times New Roman"/>
          <w:sz w:val="24"/>
          <w:szCs w:val="24"/>
        </w:rPr>
        <w:softHyphen/>
        <w:t>вистики — русскому словообразованию. В процессе изучения родного языка в школе многие вопросы, раскрывающие секре</w:t>
      </w:r>
      <w:r w:rsidRPr="00AE29C8">
        <w:rPr>
          <w:rFonts w:eastAsia="Times New Roman"/>
          <w:sz w:val="24"/>
          <w:szCs w:val="24"/>
        </w:rPr>
        <w:softHyphen/>
        <w:t>ты зарождения новой жизни в языке — слова, оказываются вне поля зрения школьников. Данный курс в какой-то мере поможет удовлетворить естественное желание ребенка разгадать тайну</w:t>
      </w:r>
      <w:r w:rsidR="0047106C" w:rsidRPr="00AE29C8">
        <w:rPr>
          <w:rFonts w:eastAsia="Times New Roman"/>
          <w:sz w:val="24"/>
          <w:szCs w:val="24"/>
        </w:rPr>
        <w:t xml:space="preserve"> появления слова в русском языке, даст ключ к анализу многих сложных явлений языка (орфографических, лексических, грам</w:t>
      </w:r>
      <w:r w:rsidR="0047106C" w:rsidRPr="00AE29C8">
        <w:rPr>
          <w:rFonts w:eastAsia="Times New Roman"/>
          <w:sz w:val="24"/>
          <w:szCs w:val="24"/>
        </w:rPr>
        <w:softHyphen/>
        <w:t>матических, стилистических), которые поддаются объяснению, если взглянуть на них с точки зрения образования слова.</w:t>
      </w:r>
    </w:p>
    <w:p w:rsidR="0047106C" w:rsidRPr="00AE29C8" w:rsidRDefault="0047106C" w:rsidP="00AE29C8">
      <w:pPr>
        <w:shd w:val="clear" w:color="auto" w:fill="FFFFFF"/>
        <w:ind w:left="-1701" w:right="-2126" w:firstLine="283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Курс послужит достаточно сильным средством речевого раз</w:t>
      </w:r>
      <w:r w:rsidRPr="00AE29C8">
        <w:rPr>
          <w:rFonts w:eastAsia="Times New Roman"/>
          <w:sz w:val="24"/>
          <w:szCs w:val="24"/>
        </w:rPr>
        <w:softHyphen/>
        <w:t xml:space="preserve">вития школьника, так как </w:t>
      </w:r>
      <w:proofErr w:type="spellStart"/>
      <w:r w:rsidRPr="00AE29C8">
        <w:rPr>
          <w:rFonts w:eastAsia="Times New Roman"/>
          <w:sz w:val="24"/>
          <w:szCs w:val="24"/>
        </w:rPr>
        <w:t>морфемно</w:t>
      </w:r>
      <w:proofErr w:type="spellEnd"/>
      <w:r w:rsidRPr="00AE29C8">
        <w:rPr>
          <w:rFonts w:eastAsia="Times New Roman"/>
          <w:sz w:val="24"/>
          <w:szCs w:val="24"/>
        </w:rPr>
        <w:t>-словообразовательный ана</w:t>
      </w:r>
      <w:r w:rsidRPr="00AE29C8">
        <w:rPr>
          <w:rFonts w:eastAsia="Times New Roman"/>
          <w:sz w:val="24"/>
          <w:szCs w:val="24"/>
        </w:rPr>
        <w:softHyphen/>
        <w:t>лиз опирается на языковую интуицию ребенка, развивает чув</w:t>
      </w:r>
      <w:r w:rsidRPr="00AE29C8">
        <w:rPr>
          <w:rFonts w:eastAsia="Times New Roman"/>
          <w:sz w:val="24"/>
          <w:szCs w:val="24"/>
        </w:rPr>
        <w:softHyphen/>
        <w:t xml:space="preserve">ство родного языка, помогает осознанию его законов. </w:t>
      </w:r>
      <w:proofErr w:type="gramStart"/>
      <w:r w:rsidRPr="00AE29C8">
        <w:rPr>
          <w:rFonts w:eastAsia="Times New Roman"/>
          <w:sz w:val="24"/>
          <w:szCs w:val="24"/>
        </w:rPr>
        <w:t>При этом постепенно совершенствуется способность к языковой догадке, когда по отдельному элементу (морфеме) ученик может опреде</w:t>
      </w:r>
      <w:r w:rsidRPr="00AE29C8">
        <w:rPr>
          <w:rFonts w:eastAsia="Times New Roman"/>
          <w:sz w:val="24"/>
          <w:szCs w:val="24"/>
        </w:rPr>
        <w:softHyphen/>
        <w:t>лить важнейшую информацию о слове, его свойствах (граммати</w:t>
      </w:r>
      <w:r w:rsidRPr="00AE29C8">
        <w:rPr>
          <w:rFonts w:eastAsia="Times New Roman"/>
          <w:sz w:val="24"/>
          <w:szCs w:val="24"/>
        </w:rPr>
        <w:softHyphen/>
        <w:t>ческих, лексических, орфографических), пытаясь воспроизвести [его словообразовательную судьбу, часто сложную и запутанную.</w:t>
      </w:r>
      <w:proofErr w:type="gramEnd"/>
    </w:p>
    <w:p w:rsidR="0047106C" w:rsidRPr="00AE29C8" w:rsidRDefault="0047106C" w:rsidP="00AE29C8">
      <w:pPr>
        <w:shd w:val="clear" w:color="auto" w:fill="FFFFFF"/>
        <w:ind w:left="-1701" w:right="-2126" w:firstLine="288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В связи с этим содержание курса выходит за </w:t>
      </w:r>
      <w:proofErr w:type="gramStart"/>
      <w:r w:rsidRPr="00AE29C8">
        <w:rPr>
          <w:rFonts w:eastAsia="Times New Roman"/>
          <w:sz w:val="24"/>
          <w:szCs w:val="24"/>
        </w:rPr>
        <w:t>рамки</w:t>
      </w:r>
      <w:proofErr w:type="gramEnd"/>
      <w:r w:rsidRPr="00AE29C8">
        <w:rPr>
          <w:rFonts w:eastAsia="Times New Roman"/>
          <w:sz w:val="24"/>
          <w:szCs w:val="24"/>
        </w:rPr>
        <w:t xml:space="preserve"> заявлен</w:t>
      </w:r>
      <w:r w:rsidRPr="00AE29C8">
        <w:rPr>
          <w:rFonts w:eastAsia="Times New Roman"/>
          <w:sz w:val="24"/>
          <w:szCs w:val="24"/>
        </w:rPr>
        <w:softHyphen/>
        <w:t>ной в названии темы и обеспечивает развитие и совершенство</w:t>
      </w:r>
      <w:r w:rsidRPr="00AE29C8">
        <w:rPr>
          <w:rFonts w:eastAsia="Times New Roman"/>
          <w:sz w:val="24"/>
          <w:szCs w:val="24"/>
        </w:rPr>
        <w:softHyphen/>
        <w:t>вание разнообразных умений и навыков, в том числе и орфогра</w:t>
      </w:r>
      <w:r w:rsidRPr="00AE29C8">
        <w:rPr>
          <w:rFonts w:eastAsia="Times New Roman"/>
          <w:sz w:val="24"/>
          <w:szCs w:val="24"/>
        </w:rPr>
        <w:softHyphen/>
        <w:t>фических. Так, использование этимологического анализа помо</w:t>
      </w:r>
      <w:r w:rsidRPr="00AE29C8">
        <w:rPr>
          <w:rFonts w:eastAsia="Times New Roman"/>
          <w:sz w:val="24"/>
          <w:szCs w:val="24"/>
        </w:rPr>
        <w:softHyphen/>
        <w:t>гает не только дать интересную информацию о происхождении слова, но и мотивировать его написание с опорой на историчес</w:t>
      </w:r>
      <w:r w:rsidRPr="00AE29C8">
        <w:rPr>
          <w:rFonts w:eastAsia="Times New Roman"/>
          <w:sz w:val="24"/>
          <w:szCs w:val="24"/>
        </w:rPr>
        <w:softHyphen/>
        <w:t xml:space="preserve">ки выделяемые в слове морфемы. Значительными обучающими возможностями обладает орфографический анализ структурно-семантических схем слова, или </w:t>
      </w:r>
      <w:proofErr w:type="spellStart"/>
      <w:r w:rsidRPr="00AE29C8">
        <w:rPr>
          <w:rFonts w:eastAsia="Times New Roman"/>
          <w:sz w:val="24"/>
          <w:szCs w:val="24"/>
        </w:rPr>
        <w:t>морфемно</w:t>
      </w:r>
      <w:proofErr w:type="spellEnd"/>
      <w:r w:rsidRPr="00AE29C8">
        <w:rPr>
          <w:rFonts w:eastAsia="Times New Roman"/>
          <w:sz w:val="24"/>
          <w:szCs w:val="24"/>
        </w:rPr>
        <w:t>-словообразовательных моделей. Такой анализ развивает языковую догадку, спо</w:t>
      </w:r>
      <w:r w:rsidRPr="00AE29C8">
        <w:rPr>
          <w:rFonts w:eastAsia="Times New Roman"/>
          <w:sz w:val="24"/>
          <w:szCs w:val="24"/>
        </w:rPr>
        <w:softHyphen/>
        <w:t>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группы.</w:t>
      </w:r>
    </w:p>
    <w:p w:rsidR="009E1F96" w:rsidRPr="00AE29C8" w:rsidRDefault="0047106C" w:rsidP="00AE29C8">
      <w:pPr>
        <w:shd w:val="clear" w:color="auto" w:fill="FFFFFF"/>
        <w:ind w:left="-1701" w:right="-2126" w:firstLine="298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Учитывая то, что словообразование является источником выразительности и непрерывного пополнения словарного богат</w:t>
      </w:r>
      <w:r w:rsidRPr="00AE29C8">
        <w:rPr>
          <w:rFonts w:eastAsia="Times New Roman"/>
          <w:sz w:val="24"/>
          <w:szCs w:val="24"/>
        </w:rPr>
        <w:softHyphen/>
        <w:t>ства русского языка, программа предусматривает знакомство с изобразительными возможностями русской словообразователь</w:t>
      </w:r>
      <w:r w:rsidRPr="00AE29C8">
        <w:rPr>
          <w:rFonts w:eastAsia="Times New Roman"/>
          <w:sz w:val="24"/>
          <w:szCs w:val="24"/>
        </w:rPr>
        <w:softHyphen/>
        <w:t>ной системы и с приемами их использования в художественных текстах.</w:t>
      </w:r>
    </w:p>
    <w:p w:rsidR="0047106C" w:rsidRPr="00AE29C8" w:rsidRDefault="0047106C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Calibri"/>
          <w:b/>
          <w:sz w:val="24"/>
          <w:szCs w:val="24"/>
          <w:u w:val="single"/>
        </w:rPr>
        <w:t>Режим занятий</w:t>
      </w:r>
      <w:r w:rsidRPr="00AE29C8">
        <w:rPr>
          <w:rFonts w:eastAsia="Calibri"/>
          <w:sz w:val="24"/>
          <w:szCs w:val="24"/>
        </w:rPr>
        <w:t>: занятия проводятся  раз  в неделю.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b/>
          <w:sz w:val="24"/>
          <w:szCs w:val="24"/>
          <w:u w:val="single"/>
        </w:rPr>
        <w:t>Категория слушателей</w:t>
      </w:r>
      <w:r w:rsidRPr="00AE29C8">
        <w:rPr>
          <w:sz w:val="24"/>
          <w:szCs w:val="24"/>
        </w:rPr>
        <w:t>: учащиеся 9 классов.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b/>
          <w:sz w:val="24"/>
          <w:szCs w:val="24"/>
          <w:u w:val="single"/>
        </w:rPr>
        <w:t>Цели обучения</w:t>
      </w:r>
      <w:r w:rsidRPr="00AE29C8">
        <w:rPr>
          <w:sz w:val="24"/>
          <w:szCs w:val="24"/>
        </w:rPr>
        <w:t>:</w:t>
      </w:r>
    </w:p>
    <w:p w:rsidR="0047106C" w:rsidRPr="00AE29C8" w:rsidRDefault="0047106C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обеспечить</w:t>
      </w:r>
      <w:r w:rsidRPr="00AE29C8">
        <w:rPr>
          <w:rFonts w:eastAsia="Times New Roman"/>
          <w:sz w:val="24"/>
          <w:szCs w:val="24"/>
        </w:rPr>
        <w:t xml:space="preserve"> умение анализировать многие сложные явления языка (орфографические, лексические, грам</w:t>
      </w:r>
      <w:r w:rsidRPr="00AE29C8">
        <w:rPr>
          <w:rFonts w:eastAsia="Times New Roman"/>
          <w:sz w:val="24"/>
          <w:szCs w:val="24"/>
        </w:rPr>
        <w:softHyphen/>
        <w:t>матические, стилистические);</w:t>
      </w:r>
    </w:p>
    <w:p w:rsidR="0047106C" w:rsidRPr="00AE29C8" w:rsidRDefault="009E1F96" w:rsidP="00AE29C8">
      <w:pPr>
        <w:ind w:left="-1701" w:right="-21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-</w:t>
      </w:r>
      <w:r w:rsidR="0047106C" w:rsidRPr="00AE29C8">
        <w:rPr>
          <w:rFonts w:eastAsia="Times New Roman"/>
          <w:sz w:val="24"/>
          <w:szCs w:val="24"/>
        </w:rPr>
        <w:t xml:space="preserve"> послужит</w:t>
      </w:r>
      <w:r w:rsidRPr="00AE29C8">
        <w:rPr>
          <w:rFonts w:eastAsia="Times New Roman"/>
          <w:sz w:val="24"/>
          <w:szCs w:val="24"/>
        </w:rPr>
        <w:t>ь</w:t>
      </w:r>
      <w:r w:rsidR="0047106C" w:rsidRPr="00AE29C8">
        <w:rPr>
          <w:rFonts w:eastAsia="Times New Roman"/>
          <w:sz w:val="24"/>
          <w:szCs w:val="24"/>
        </w:rPr>
        <w:t xml:space="preserve"> достаточно сильным средство</w:t>
      </w:r>
      <w:r w:rsidRPr="00AE29C8">
        <w:rPr>
          <w:rFonts w:eastAsia="Times New Roman"/>
          <w:sz w:val="24"/>
          <w:szCs w:val="24"/>
        </w:rPr>
        <w:t>м речевого раз</w:t>
      </w:r>
      <w:r w:rsidRPr="00AE29C8">
        <w:rPr>
          <w:rFonts w:eastAsia="Times New Roman"/>
          <w:sz w:val="24"/>
          <w:szCs w:val="24"/>
        </w:rPr>
        <w:softHyphen/>
        <w:t>вития школьника;</w:t>
      </w:r>
    </w:p>
    <w:p w:rsidR="009E1F96" w:rsidRPr="00AE29C8" w:rsidRDefault="009E1F96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- познакомить с изобразительными возможностями русской словообразователь</w:t>
      </w:r>
      <w:r w:rsidRPr="00AE29C8">
        <w:rPr>
          <w:rFonts w:eastAsia="Times New Roman"/>
          <w:sz w:val="24"/>
          <w:szCs w:val="24"/>
        </w:rPr>
        <w:softHyphen/>
        <w:t>ной системы и с приемами их использования в художественных текстах;</w:t>
      </w:r>
    </w:p>
    <w:p w:rsidR="009E1F96" w:rsidRPr="00AE29C8" w:rsidRDefault="009E1F96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- обеспечить развитие и совершенство</w:t>
      </w:r>
      <w:r w:rsidRPr="00AE29C8">
        <w:rPr>
          <w:rFonts w:eastAsia="Times New Roman"/>
          <w:sz w:val="24"/>
          <w:szCs w:val="24"/>
        </w:rPr>
        <w:softHyphen/>
        <w:t>вание разнообразных умений и навыков, в том числе и орфогра</w:t>
      </w:r>
      <w:r w:rsidRPr="00AE29C8">
        <w:rPr>
          <w:rFonts w:eastAsia="Times New Roman"/>
          <w:sz w:val="24"/>
          <w:szCs w:val="24"/>
        </w:rPr>
        <w:softHyphen/>
        <w:t>фических.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b/>
          <w:sz w:val="24"/>
          <w:szCs w:val="24"/>
          <w:u w:val="single"/>
        </w:rPr>
        <w:t>Задачи обучения</w:t>
      </w:r>
      <w:r w:rsidRPr="00AE29C8">
        <w:rPr>
          <w:sz w:val="24"/>
          <w:szCs w:val="24"/>
        </w:rPr>
        <w:t>: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создать условия, способствующие эффективной организации деятельности учащихся по освоению и закреплению учебного материала;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 xml:space="preserve">- </w:t>
      </w:r>
      <w:r w:rsidR="00187E2A" w:rsidRPr="00AE29C8">
        <w:rPr>
          <w:sz w:val="24"/>
          <w:szCs w:val="24"/>
        </w:rPr>
        <w:t xml:space="preserve"> </w:t>
      </w:r>
      <w:r w:rsidRPr="00AE29C8">
        <w:rPr>
          <w:sz w:val="24"/>
          <w:szCs w:val="24"/>
        </w:rPr>
        <w:t>отработать этапы формирования и разв</w:t>
      </w:r>
      <w:r w:rsidR="009E1F96" w:rsidRPr="00AE29C8">
        <w:rPr>
          <w:sz w:val="24"/>
          <w:szCs w:val="24"/>
        </w:rPr>
        <w:t xml:space="preserve">ития </w:t>
      </w:r>
      <w:proofErr w:type="spellStart"/>
      <w:r w:rsidR="009E1F96" w:rsidRPr="00AE29C8">
        <w:rPr>
          <w:sz w:val="24"/>
          <w:szCs w:val="24"/>
        </w:rPr>
        <w:t>речеведческих</w:t>
      </w:r>
      <w:proofErr w:type="spellEnd"/>
      <w:r w:rsidR="009E1F96" w:rsidRPr="00AE29C8">
        <w:rPr>
          <w:sz w:val="24"/>
          <w:szCs w:val="24"/>
        </w:rPr>
        <w:t xml:space="preserve"> умений</w:t>
      </w:r>
      <w:r w:rsidRPr="00AE29C8">
        <w:rPr>
          <w:sz w:val="24"/>
          <w:szCs w:val="24"/>
        </w:rPr>
        <w:t>;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и</w:t>
      </w:r>
      <w:r w:rsidR="009E1F96" w:rsidRPr="00AE29C8">
        <w:rPr>
          <w:sz w:val="24"/>
          <w:szCs w:val="24"/>
        </w:rPr>
        <w:t xml:space="preserve">спользовать </w:t>
      </w:r>
      <w:r w:rsidRPr="00AE29C8">
        <w:rPr>
          <w:sz w:val="24"/>
          <w:szCs w:val="24"/>
        </w:rPr>
        <w:t xml:space="preserve">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Изложение программного материала определено аудиторными занятиями.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b/>
          <w:sz w:val="24"/>
          <w:szCs w:val="24"/>
          <w:u w:val="single"/>
        </w:rPr>
        <w:t>Формы обучения</w:t>
      </w:r>
      <w:r w:rsidRPr="00AE29C8">
        <w:rPr>
          <w:sz w:val="24"/>
          <w:szCs w:val="24"/>
        </w:rPr>
        <w:t>: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 xml:space="preserve">- </w:t>
      </w:r>
      <w:r w:rsidR="009E1F96" w:rsidRPr="00AE29C8">
        <w:rPr>
          <w:sz w:val="24"/>
          <w:szCs w:val="24"/>
        </w:rPr>
        <w:t>лекции</w:t>
      </w:r>
      <w:r w:rsidRPr="00AE29C8">
        <w:rPr>
          <w:sz w:val="24"/>
          <w:szCs w:val="24"/>
        </w:rPr>
        <w:t>;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практические занятия;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работа с текстами;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sz w:val="24"/>
          <w:szCs w:val="24"/>
        </w:rPr>
        <w:t>- самостоя</w:t>
      </w:r>
      <w:r w:rsidR="009E1F96" w:rsidRPr="00AE29C8">
        <w:rPr>
          <w:sz w:val="24"/>
          <w:szCs w:val="24"/>
        </w:rPr>
        <w:t>тельная работа учащихся.</w:t>
      </w:r>
    </w:p>
    <w:p w:rsidR="0047106C" w:rsidRPr="00AE29C8" w:rsidRDefault="0047106C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b/>
          <w:sz w:val="24"/>
          <w:szCs w:val="24"/>
          <w:u w:val="single"/>
        </w:rPr>
        <w:t>Критерии ожидаемых результатов</w:t>
      </w:r>
      <w:r w:rsidRPr="00AE29C8">
        <w:rPr>
          <w:sz w:val="24"/>
          <w:szCs w:val="24"/>
        </w:rPr>
        <w:t>:</w:t>
      </w:r>
    </w:p>
    <w:p w:rsidR="0047106C" w:rsidRPr="00AE29C8" w:rsidRDefault="0047106C" w:rsidP="00AE29C8">
      <w:pPr>
        <w:pStyle w:val="a3"/>
        <w:numPr>
          <w:ilvl w:val="0"/>
          <w:numId w:val="1"/>
        </w:numPr>
        <w:spacing w:line="240" w:lineRule="auto"/>
        <w:ind w:left="-1701" w:right="-2126"/>
        <w:jc w:val="both"/>
        <w:rPr>
          <w:rFonts w:ascii="Times New Roman" w:hAnsi="Times New Roman" w:cs="Times New Roman"/>
          <w:sz w:val="24"/>
          <w:szCs w:val="24"/>
        </w:rPr>
      </w:pPr>
      <w:r w:rsidRPr="00AE29C8">
        <w:rPr>
          <w:rFonts w:ascii="Times New Roman" w:hAnsi="Times New Roman" w:cs="Times New Roman"/>
          <w:sz w:val="24"/>
          <w:szCs w:val="24"/>
        </w:rPr>
        <w:lastRenderedPageBreak/>
        <w:t>Повышение мотивации учащихся на учебную деятельность;</w:t>
      </w:r>
    </w:p>
    <w:p w:rsidR="009E1F96" w:rsidRPr="00AE29C8" w:rsidRDefault="009E1F96" w:rsidP="00AE29C8">
      <w:pPr>
        <w:pStyle w:val="a3"/>
        <w:numPr>
          <w:ilvl w:val="0"/>
          <w:numId w:val="1"/>
        </w:numPr>
        <w:spacing w:line="240" w:lineRule="auto"/>
        <w:ind w:left="-1701" w:right="-2126"/>
        <w:jc w:val="both"/>
        <w:rPr>
          <w:rFonts w:ascii="Times New Roman" w:hAnsi="Times New Roman" w:cs="Times New Roman"/>
          <w:sz w:val="24"/>
          <w:szCs w:val="24"/>
        </w:rPr>
      </w:pPr>
      <w:r w:rsidRPr="00AE29C8">
        <w:rPr>
          <w:rFonts w:ascii="Times New Roman" w:hAnsi="Times New Roman" w:cs="Times New Roman"/>
          <w:sz w:val="24"/>
          <w:szCs w:val="24"/>
        </w:rPr>
        <w:t>Усвоение учащимися знаний норм языка, формирование умения правильной, точной, логичной, уместной и выразительной речи;</w:t>
      </w:r>
    </w:p>
    <w:p w:rsidR="009E1F96" w:rsidRPr="00AE29C8" w:rsidRDefault="009E1F96" w:rsidP="00AE29C8">
      <w:pPr>
        <w:pStyle w:val="a3"/>
        <w:numPr>
          <w:ilvl w:val="0"/>
          <w:numId w:val="1"/>
        </w:numPr>
        <w:spacing w:line="240" w:lineRule="auto"/>
        <w:ind w:left="-1701" w:right="-2126"/>
        <w:jc w:val="both"/>
        <w:rPr>
          <w:rFonts w:ascii="Times New Roman" w:hAnsi="Times New Roman" w:cs="Times New Roman"/>
          <w:sz w:val="24"/>
          <w:szCs w:val="24"/>
        </w:rPr>
      </w:pPr>
      <w:r w:rsidRPr="00AE29C8">
        <w:rPr>
          <w:rFonts w:ascii="Times New Roman" w:hAnsi="Times New Roman" w:cs="Times New Roman"/>
          <w:sz w:val="24"/>
          <w:szCs w:val="24"/>
        </w:rPr>
        <w:t>Усвоение знаний должно способствовать улучшению качества письменной и устной речи учащихся;</w:t>
      </w:r>
    </w:p>
    <w:p w:rsidR="0047106C" w:rsidRPr="00AE29C8" w:rsidRDefault="009E1F96" w:rsidP="00AE29C8">
      <w:pPr>
        <w:pStyle w:val="a3"/>
        <w:numPr>
          <w:ilvl w:val="0"/>
          <w:numId w:val="1"/>
        </w:numPr>
        <w:spacing w:line="240" w:lineRule="auto"/>
        <w:ind w:left="-1701" w:right="-2126"/>
        <w:jc w:val="both"/>
        <w:rPr>
          <w:rFonts w:ascii="Times New Roman" w:hAnsi="Times New Roman" w:cs="Times New Roman"/>
          <w:sz w:val="24"/>
          <w:szCs w:val="24"/>
        </w:rPr>
      </w:pPr>
      <w:r w:rsidRPr="00AE29C8">
        <w:rPr>
          <w:rFonts w:ascii="Times New Roman" w:hAnsi="Times New Roman" w:cs="Times New Roman"/>
          <w:sz w:val="24"/>
          <w:szCs w:val="24"/>
        </w:rPr>
        <w:t>Овладение учащимися способами исследовательской деятельности.</w:t>
      </w:r>
    </w:p>
    <w:p w:rsidR="0047106C" w:rsidRPr="00AE29C8" w:rsidRDefault="0047106C" w:rsidP="00AE29C8">
      <w:pPr>
        <w:ind w:left="-1701" w:right="-2126"/>
        <w:jc w:val="center"/>
        <w:rPr>
          <w:b/>
          <w:sz w:val="24"/>
          <w:szCs w:val="24"/>
        </w:rPr>
      </w:pPr>
      <w:r w:rsidRPr="00AE29C8">
        <w:rPr>
          <w:b/>
          <w:sz w:val="24"/>
          <w:szCs w:val="24"/>
        </w:rPr>
        <w:t>Содержание программы.</w:t>
      </w:r>
    </w:p>
    <w:p w:rsidR="00E26E22" w:rsidRPr="00AE29C8" w:rsidRDefault="00E26E22" w:rsidP="00AE29C8">
      <w:pPr>
        <w:shd w:val="clear" w:color="auto" w:fill="FFFFFF"/>
        <w:spacing w:before="130"/>
        <w:ind w:left="-1701" w:right="-2126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z w:val="24"/>
          <w:szCs w:val="24"/>
        </w:rPr>
        <w:t>Как образуются слова в русском языке</w:t>
      </w:r>
    </w:p>
    <w:p w:rsidR="00E26E22" w:rsidRPr="00AE29C8" w:rsidRDefault="00E26E22" w:rsidP="00AE29C8">
      <w:pPr>
        <w:shd w:val="clear" w:color="auto" w:fill="FFFFFF"/>
        <w:spacing w:before="101"/>
        <w:ind w:left="-1701" w:right="-2126" w:firstLine="302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Словообразование как основной путь пополнения словарного состава русского языка.</w:t>
      </w:r>
    </w:p>
    <w:p w:rsidR="00E26E22" w:rsidRPr="00AE29C8" w:rsidRDefault="00E26E22" w:rsidP="00AE29C8">
      <w:pPr>
        <w:shd w:val="clear" w:color="auto" w:fill="FFFFFF"/>
        <w:ind w:left="-1701" w:right="-2126" w:firstLine="345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sz w:val="24"/>
          <w:szCs w:val="24"/>
        </w:rPr>
        <w:t>Морфемно</w:t>
      </w:r>
      <w:proofErr w:type="spellEnd"/>
      <w:r w:rsidRPr="00AE29C8">
        <w:rPr>
          <w:rFonts w:eastAsia="Times New Roman"/>
          <w:sz w:val="24"/>
          <w:szCs w:val="24"/>
        </w:rPr>
        <w:t>-словообразовательная модель как источник попол</w:t>
      </w:r>
      <w:r w:rsidRPr="00AE29C8">
        <w:rPr>
          <w:rFonts w:eastAsia="Times New Roman"/>
          <w:sz w:val="24"/>
          <w:szCs w:val="24"/>
        </w:rPr>
        <w:softHyphen/>
        <w:t>нения словарного состава русского языка. Роль словообразо</w:t>
      </w:r>
      <w:r w:rsidRPr="00AE29C8">
        <w:rPr>
          <w:rFonts w:eastAsia="Times New Roman"/>
          <w:sz w:val="24"/>
          <w:szCs w:val="24"/>
        </w:rPr>
        <w:softHyphen/>
        <w:t>вательных аффиксов в построении этих моделей. Особенности детского словотворчества.</w:t>
      </w:r>
    </w:p>
    <w:p w:rsidR="00E26E22" w:rsidRPr="00AE29C8" w:rsidRDefault="00E26E2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Механизм образования нового слова: добавление словообразу</w:t>
      </w:r>
      <w:r w:rsidRPr="00AE29C8">
        <w:rPr>
          <w:rFonts w:eastAsia="Times New Roman"/>
          <w:sz w:val="24"/>
          <w:szCs w:val="24"/>
        </w:rPr>
        <w:softHyphen/>
        <w:t>ющей морфемы к производящей основе.</w:t>
      </w:r>
    </w:p>
    <w:p w:rsidR="00E26E22" w:rsidRPr="00AE29C8" w:rsidRDefault="00E26E2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Синонимия и многозначность приставок и суффиксов. Приставка и суффикс как словообразующие морфемы. Основные способы образования, в которых участвуют эти морфемы: приста</w:t>
      </w:r>
      <w:r w:rsidRPr="00AE29C8">
        <w:rPr>
          <w:rFonts w:eastAsia="Times New Roman"/>
          <w:sz w:val="24"/>
          <w:szCs w:val="24"/>
        </w:rPr>
        <w:softHyphen/>
        <w:t>вочный, суффиксальный, приставочно-суффиксальный, сложе</w:t>
      </w:r>
      <w:r w:rsidRPr="00AE29C8">
        <w:rPr>
          <w:rFonts w:eastAsia="Times New Roman"/>
          <w:sz w:val="24"/>
          <w:szCs w:val="24"/>
        </w:rPr>
        <w:softHyphen/>
        <w:t xml:space="preserve">ние с суффиксацией.  </w:t>
      </w:r>
      <w:proofErr w:type="spellStart"/>
      <w:r w:rsidRPr="00AE29C8">
        <w:rPr>
          <w:rFonts w:eastAsia="Times New Roman"/>
          <w:sz w:val="24"/>
          <w:szCs w:val="24"/>
        </w:rPr>
        <w:t>Безаффиксный</w:t>
      </w:r>
      <w:proofErr w:type="spellEnd"/>
      <w:r w:rsidRPr="00AE29C8">
        <w:rPr>
          <w:rFonts w:eastAsia="Times New Roman"/>
          <w:sz w:val="24"/>
          <w:szCs w:val="24"/>
        </w:rPr>
        <w:t xml:space="preserve">  (</w:t>
      </w:r>
      <w:proofErr w:type="spellStart"/>
      <w:r w:rsidRPr="00AE29C8">
        <w:rPr>
          <w:rFonts w:eastAsia="Times New Roman"/>
          <w:sz w:val="24"/>
          <w:szCs w:val="24"/>
        </w:rPr>
        <w:t>бессуффиксный</w:t>
      </w:r>
      <w:proofErr w:type="spellEnd"/>
      <w:r w:rsidRPr="00AE29C8">
        <w:rPr>
          <w:rFonts w:eastAsia="Times New Roman"/>
          <w:sz w:val="24"/>
          <w:szCs w:val="24"/>
        </w:rPr>
        <w:t>) способ.</w:t>
      </w:r>
    </w:p>
    <w:p w:rsidR="00E26E22" w:rsidRPr="00AE29C8" w:rsidRDefault="00E26E22" w:rsidP="00AE29C8">
      <w:pPr>
        <w:shd w:val="clear" w:color="auto" w:fill="FFFFFF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Сложение как продуктивный способ образования слов в </w:t>
      </w:r>
      <w:r w:rsidRPr="00AE29C8">
        <w:rPr>
          <w:rFonts w:eastAsia="Times New Roman"/>
          <w:sz w:val="24"/>
          <w:szCs w:val="24"/>
          <w:lang w:val="en-US"/>
        </w:rPr>
        <w:t>XX</w:t>
      </w:r>
      <w:r w:rsidRPr="00AE29C8">
        <w:rPr>
          <w:rFonts w:eastAsia="Times New Roman"/>
          <w:sz w:val="24"/>
          <w:szCs w:val="24"/>
        </w:rPr>
        <w:t xml:space="preserve"> ве</w:t>
      </w:r>
      <w:r w:rsidRPr="00AE29C8">
        <w:rPr>
          <w:rFonts w:eastAsia="Times New Roman"/>
          <w:sz w:val="24"/>
          <w:szCs w:val="24"/>
        </w:rPr>
        <w:softHyphen/>
        <w:t>ке. Типы сложных слов и их написание.</w:t>
      </w:r>
    </w:p>
    <w:p w:rsidR="00E26E22" w:rsidRPr="00AE29C8" w:rsidRDefault="00E26E2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Сложносокращенные слова; нормы употребления их в речи. Справка о возникновении и истории наиболее употребительных аббревиатур.</w:t>
      </w:r>
    </w:p>
    <w:p w:rsidR="00E26E22" w:rsidRPr="00AE29C8" w:rsidRDefault="00E26E22" w:rsidP="00AE29C8">
      <w:pPr>
        <w:shd w:val="clear" w:color="auto" w:fill="FFFFFF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Отношение производного и производящего однокоренного слова в словообразовательной паре. Словообразовательная цепочка. Гнездо однокоренных слов. Лингвистические словари, построенные по гнездовому принципу.</w:t>
      </w:r>
    </w:p>
    <w:p w:rsidR="00E26E22" w:rsidRPr="00AE29C8" w:rsidRDefault="00E26E22" w:rsidP="00AE29C8">
      <w:pPr>
        <w:shd w:val="clear" w:color="auto" w:fill="FFFFFF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Корень как значимая часть слова. Семантико-словообразовательная общность однокоренных слов. Слова-паронимы; их сходство и различие. Разграничение омонимичных корней </w:t>
      </w:r>
      <w:r w:rsidRPr="00AE29C8">
        <w:rPr>
          <w:rFonts w:eastAsia="Times New Roman"/>
          <w:i/>
          <w:iCs/>
          <w:sz w:val="24"/>
          <w:szCs w:val="24"/>
        </w:rPr>
        <w:t xml:space="preserve">(горе </w:t>
      </w:r>
      <w:r w:rsidRPr="00AE29C8">
        <w:rPr>
          <w:rFonts w:eastAsia="Times New Roman"/>
          <w:sz w:val="24"/>
          <w:szCs w:val="24"/>
        </w:rPr>
        <w:t xml:space="preserve">— </w:t>
      </w:r>
      <w:r w:rsidRPr="00AE29C8">
        <w:rPr>
          <w:rFonts w:eastAsia="Times New Roman"/>
          <w:i/>
          <w:iCs/>
          <w:sz w:val="24"/>
          <w:szCs w:val="24"/>
        </w:rPr>
        <w:t xml:space="preserve">гореть </w:t>
      </w:r>
      <w:r w:rsidRPr="00AE29C8">
        <w:rPr>
          <w:rFonts w:eastAsia="Times New Roman"/>
          <w:sz w:val="24"/>
          <w:szCs w:val="24"/>
        </w:rPr>
        <w:t xml:space="preserve">— </w:t>
      </w:r>
      <w:r w:rsidRPr="00AE29C8">
        <w:rPr>
          <w:rFonts w:eastAsia="Times New Roman"/>
          <w:i/>
          <w:iCs/>
          <w:sz w:val="24"/>
          <w:szCs w:val="24"/>
        </w:rPr>
        <w:t>гора).</w:t>
      </w:r>
    </w:p>
    <w:p w:rsidR="00E26E22" w:rsidRPr="00AE29C8" w:rsidRDefault="00E26E22" w:rsidP="00AE29C8">
      <w:pPr>
        <w:shd w:val="clear" w:color="auto" w:fill="FFFFFF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Связные корни. Вопрос об изменяемости корня. Историческая справка о происхождении чередований гласных и согласных в корнях слов.</w:t>
      </w:r>
    </w:p>
    <w:p w:rsidR="00E26E22" w:rsidRPr="00AE29C8" w:rsidRDefault="00E26E22" w:rsidP="00AE29C8">
      <w:pPr>
        <w:shd w:val="clear" w:color="auto" w:fill="FFFFFF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Неморфологические (неморфемные) способы образования: переход слова из одной части речи в другую, сращение сочетания слов в одно слово.</w:t>
      </w:r>
    </w:p>
    <w:p w:rsidR="00E26E22" w:rsidRPr="00AE29C8" w:rsidRDefault="00E26E22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Активные процессы современного словопроизводства.</w:t>
      </w:r>
    </w:p>
    <w:p w:rsidR="0047106C" w:rsidRPr="00AE29C8" w:rsidRDefault="00E26E22" w:rsidP="00AE29C8">
      <w:pPr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Разные типы </w:t>
      </w:r>
      <w:proofErr w:type="spellStart"/>
      <w:r w:rsidRPr="00AE29C8">
        <w:rPr>
          <w:rFonts w:eastAsia="Times New Roman"/>
          <w:sz w:val="24"/>
          <w:szCs w:val="24"/>
        </w:rPr>
        <w:t>морфемно</w:t>
      </w:r>
      <w:proofErr w:type="spellEnd"/>
      <w:r w:rsidRPr="00AE29C8">
        <w:rPr>
          <w:rFonts w:eastAsia="Times New Roman"/>
          <w:sz w:val="24"/>
          <w:szCs w:val="24"/>
        </w:rPr>
        <w:t>-словообразовательных словарей; работа с ними.</w:t>
      </w:r>
    </w:p>
    <w:p w:rsidR="00E26E22" w:rsidRPr="00AE29C8" w:rsidRDefault="00E26E22" w:rsidP="00AE29C8">
      <w:pPr>
        <w:shd w:val="clear" w:color="auto" w:fill="FFFFFF"/>
        <w:spacing w:before="158"/>
        <w:ind w:left="-1701" w:right="-2126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z w:val="24"/>
          <w:szCs w:val="24"/>
        </w:rPr>
        <w:t>Исторические изменения в структуре слова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/>
        <w:jc w:val="center"/>
        <w:rPr>
          <w:sz w:val="24"/>
          <w:szCs w:val="24"/>
        </w:rPr>
      </w:pPr>
      <w:r w:rsidRPr="00AE29C8">
        <w:rPr>
          <w:sz w:val="24"/>
          <w:szCs w:val="24"/>
        </w:rPr>
        <w:t xml:space="preserve">(17 </w:t>
      </w:r>
      <w:r w:rsidRPr="00AE29C8">
        <w:rPr>
          <w:rFonts w:eastAsia="Times New Roman"/>
          <w:sz w:val="24"/>
          <w:szCs w:val="24"/>
        </w:rPr>
        <w:t>ч)</w:t>
      </w:r>
    </w:p>
    <w:p w:rsidR="00E26E22" w:rsidRPr="00AE29C8" w:rsidRDefault="00E26E22" w:rsidP="00AE29C8">
      <w:pPr>
        <w:shd w:val="clear" w:color="auto" w:fill="FFFFFF"/>
        <w:spacing w:before="106"/>
        <w:ind w:left="-1701" w:right="-2126" w:firstLine="33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Исторические изменения в структуре слова (появление новых морфем, опрощение, переразложение, усложнение, изменения звукового облика морфем).</w:t>
      </w:r>
    </w:p>
    <w:p w:rsidR="00E26E22" w:rsidRPr="00AE29C8" w:rsidRDefault="00E26E2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Использование иноязычных элементов при образовании слов. Словообразовательные и семантические кальки.</w:t>
      </w:r>
    </w:p>
    <w:p w:rsidR="00E26E22" w:rsidRPr="00AE29C8" w:rsidRDefault="00E26E22" w:rsidP="00AE29C8">
      <w:pPr>
        <w:shd w:val="clear" w:color="auto" w:fill="FFFFFF"/>
        <w:ind w:left="-1701" w:right="-2126" w:firstLine="307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Ознакомление с историей и этимологией отдельных слов. Этимологический анализ слова и его написание.</w:t>
      </w:r>
    </w:p>
    <w:p w:rsidR="00E26E22" w:rsidRPr="00AE29C8" w:rsidRDefault="00E26E22" w:rsidP="00AE29C8">
      <w:pPr>
        <w:shd w:val="clear" w:color="auto" w:fill="FFFFFF"/>
        <w:ind w:left="-1701" w:right="-2126" w:firstLine="317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Этимологический словарь; орфографический словарь с этимо</w:t>
      </w:r>
      <w:r w:rsidRPr="00AE29C8">
        <w:rPr>
          <w:rFonts w:eastAsia="Times New Roman"/>
          <w:sz w:val="24"/>
          <w:szCs w:val="24"/>
        </w:rPr>
        <w:softHyphen/>
        <w:t>логическими комментариями; работа с ними.</w:t>
      </w:r>
    </w:p>
    <w:p w:rsidR="00E26E22" w:rsidRPr="00AE29C8" w:rsidRDefault="00E26E22" w:rsidP="00AE29C8">
      <w:pPr>
        <w:shd w:val="clear" w:color="auto" w:fill="FFFFFF"/>
        <w:spacing w:before="173"/>
        <w:ind w:left="-1701" w:right="-2126" w:firstLine="144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z w:val="24"/>
          <w:szCs w:val="24"/>
        </w:rPr>
        <w:t>Изобразительные возможности русского словообразования (17 ч)</w:t>
      </w:r>
    </w:p>
    <w:p w:rsidR="00E26E22" w:rsidRPr="00AE29C8" w:rsidRDefault="00E26E22" w:rsidP="00AE29C8">
      <w:pPr>
        <w:shd w:val="clear" w:color="auto" w:fill="FFFFFF"/>
        <w:spacing w:before="110"/>
        <w:ind w:left="-1701" w:right="-2126" w:firstLine="317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Словообразовательный повтор как стилистическое средство. Виды словообразовательных повторов: повтор служебных частей слова (приставок, суффиксов), однокоренных слов. Повтор слов, образованных по одной словообразовательной модели. Слова-паронимы и паронимическое противопоставление.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lastRenderedPageBreak/>
        <w:t>Насыщение текста словами с суффиксами субъективной оцен</w:t>
      </w:r>
      <w:r w:rsidRPr="00AE29C8">
        <w:rPr>
          <w:rFonts w:eastAsia="Times New Roman"/>
          <w:sz w:val="24"/>
          <w:szCs w:val="24"/>
        </w:rPr>
        <w:softHyphen/>
        <w:t>ки как изобразительный прием. Особенности употребления слов с уменьшительно-ласкательными суффиксами в произведениях устного народного творчества. Своеобразие использования умень</w:t>
      </w:r>
      <w:r w:rsidRPr="00AE29C8">
        <w:rPr>
          <w:rFonts w:eastAsia="Times New Roman"/>
          <w:sz w:val="24"/>
          <w:szCs w:val="24"/>
        </w:rPr>
        <w:softHyphen/>
        <w:t>шительно-ласкательных суффиксов в художественных произве</w:t>
      </w:r>
      <w:r w:rsidRPr="00AE29C8">
        <w:rPr>
          <w:rFonts w:eastAsia="Times New Roman"/>
          <w:sz w:val="24"/>
          <w:szCs w:val="24"/>
        </w:rPr>
        <w:softHyphen/>
        <w:t>дениях разных исторических эпох, литературных направлений, а также в произведениях разных писателей.</w:t>
      </w:r>
    </w:p>
    <w:p w:rsidR="00E26E22" w:rsidRPr="00AE29C8" w:rsidRDefault="00E26E22" w:rsidP="00AE29C8">
      <w:pPr>
        <w:shd w:val="clear" w:color="auto" w:fill="FFFFFF"/>
        <w:ind w:left="-1701" w:right="-2126" w:firstLine="331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sz w:val="24"/>
          <w:szCs w:val="24"/>
        </w:rPr>
        <w:t>Семантизация</w:t>
      </w:r>
      <w:proofErr w:type="spellEnd"/>
      <w:r w:rsidRPr="00AE29C8">
        <w:rPr>
          <w:rFonts w:eastAsia="Times New Roman"/>
          <w:sz w:val="24"/>
          <w:szCs w:val="24"/>
        </w:rPr>
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</w:t>
      </w:r>
      <w:r w:rsidRPr="00AE29C8">
        <w:rPr>
          <w:rFonts w:eastAsia="Times New Roman"/>
          <w:sz w:val="24"/>
          <w:szCs w:val="24"/>
        </w:rPr>
        <w:softHyphen/>
        <w:t>те; употребление морфем в качестве самостоятельных слов; смыс</w:t>
      </w:r>
      <w:r w:rsidRPr="00AE29C8">
        <w:rPr>
          <w:rFonts w:eastAsia="Times New Roman"/>
          <w:sz w:val="24"/>
          <w:szCs w:val="24"/>
        </w:rPr>
        <w:softHyphen/>
        <w:t>ловое сопоставление производного и производящего слова и др.</w:t>
      </w:r>
    </w:p>
    <w:p w:rsidR="00E26E22" w:rsidRPr="00AE29C8" w:rsidRDefault="00E26E22" w:rsidP="00AE29C8">
      <w:pPr>
        <w:shd w:val="clear" w:color="auto" w:fill="FFFFFF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Внутренняя форма слова как объяснимость производного слова значением составляющих его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или людей, любящих пофилософствовать; как средство оживления пейзажных зарисовок и т. д.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Ассоциативные каламбуры, построенные на ошибочном тол</w:t>
      </w:r>
      <w:r w:rsidRPr="00AE29C8">
        <w:rPr>
          <w:rFonts w:eastAsia="Times New Roman"/>
          <w:sz w:val="24"/>
          <w:szCs w:val="24"/>
        </w:rPr>
        <w:softHyphen/>
        <w:t>ковании внутренней формы слова.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Словообразовательная модель как источник пополнения сло</w:t>
      </w:r>
      <w:r w:rsidRPr="00AE29C8">
        <w:rPr>
          <w:rFonts w:eastAsia="Times New Roman"/>
          <w:sz w:val="24"/>
          <w:szCs w:val="24"/>
        </w:rPr>
        <w:softHyphen/>
        <w:t>варного состава языка. Индивидуально-авторские образования (окказионализмы) и их стилистическая роль в художественном тексте.</w:t>
      </w:r>
    </w:p>
    <w:p w:rsidR="00E26E22" w:rsidRPr="00AE29C8" w:rsidRDefault="00E26E22" w:rsidP="00AE29C8">
      <w:pPr>
        <w:shd w:val="clear" w:color="auto" w:fill="FFFFFF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Наблюдение за использованием указанных приемов в произ</w:t>
      </w:r>
      <w:r w:rsidRPr="00AE29C8">
        <w:rPr>
          <w:rFonts w:eastAsia="Times New Roman"/>
          <w:sz w:val="24"/>
          <w:szCs w:val="24"/>
        </w:rPr>
        <w:softHyphen/>
        <w:t>ведениях художественной литературы.</w:t>
      </w:r>
    </w:p>
    <w:p w:rsidR="00A561DA" w:rsidRPr="00AE29C8" w:rsidRDefault="00A561DA" w:rsidP="00AE29C8">
      <w:pPr>
        <w:jc w:val="center"/>
        <w:rPr>
          <w:b/>
          <w:sz w:val="24"/>
          <w:szCs w:val="24"/>
        </w:rPr>
      </w:pPr>
      <w:r w:rsidRPr="00AE29C8">
        <w:rPr>
          <w:b/>
          <w:sz w:val="24"/>
          <w:szCs w:val="24"/>
        </w:rPr>
        <w:t>Учебно-тематический план.</w:t>
      </w:r>
    </w:p>
    <w:p w:rsidR="00187E2A" w:rsidRPr="00AE29C8" w:rsidRDefault="00187E2A" w:rsidP="00AE29C8">
      <w:pPr>
        <w:jc w:val="center"/>
        <w:rPr>
          <w:b/>
          <w:sz w:val="24"/>
          <w:szCs w:val="24"/>
        </w:rPr>
      </w:pPr>
    </w:p>
    <w:tbl>
      <w:tblPr>
        <w:tblStyle w:val="a4"/>
        <w:tblW w:w="10065" w:type="dxa"/>
        <w:tblInd w:w="-1452" w:type="dxa"/>
        <w:tblLook w:val="04A0" w:firstRow="1" w:lastRow="0" w:firstColumn="1" w:lastColumn="0" w:noHBand="0" w:noVBand="1"/>
      </w:tblPr>
      <w:tblGrid>
        <w:gridCol w:w="566"/>
        <w:gridCol w:w="3689"/>
        <w:gridCol w:w="975"/>
        <w:gridCol w:w="1381"/>
        <w:gridCol w:w="1407"/>
        <w:gridCol w:w="2047"/>
      </w:tblGrid>
      <w:tr w:rsidR="00A62D90" w:rsidRPr="00AE29C8" w:rsidTr="00254EE2">
        <w:tc>
          <w:tcPr>
            <w:tcW w:w="567" w:type="dxa"/>
          </w:tcPr>
          <w:p w:rsidR="006F7A48" w:rsidRPr="00AE29C8" w:rsidRDefault="00254EE2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E29C8">
              <w:rPr>
                <w:b/>
                <w:sz w:val="24"/>
                <w:szCs w:val="24"/>
              </w:rPr>
              <w:t>п</w:t>
            </w:r>
            <w:proofErr w:type="gramEnd"/>
            <w:r w:rsidR="00A62D90" w:rsidRPr="00AE29C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7" w:type="dxa"/>
          </w:tcPr>
          <w:p w:rsidR="006F7A48" w:rsidRPr="00AE29C8" w:rsidRDefault="00A62D90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850" w:type="dxa"/>
          </w:tcPr>
          <w:p w:rsidR="006F7A48" w:rsidRPr="00AE29C8" w:rsidRDefault="00A62D90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6F7A48" w:rsidRPr="00AE29C8" w:rsidRDefault="00A62D90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6F7A48" w:rsidRPr="00AE29C8" w:rsidRDefault="00A62D90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6F7A48" w:rsidRPr="00AE29C8" w:rsidRDefault="00A62D90" w:rsidP="00AE29C8">
            <w:pPr>
              <w:jc w:val="center"/>
              <w:rPr>
                <w:b/>
                <w:sz w:val="24"/>
                <w:szCs w:val="24"/>
              </w:rPr>
            </w:pPr>
            <w:r w:rsidRPr="00AE29C8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A62D90" w:rsidRPr="00AE29C8" w:rsidTr="00254EE2">
        <w:tc>
          <w:tcPr>
            <w:tcW w:w="567" w:type="dxa"/>
          </w:tcPr>
          <w:p w:rsidR="006F7A48" w:rsidRPr="00AE29C8" w:rsidRDefault="006F7A48" w:rsidP="00AE2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6F7A48" w:rsidRPr="00AE29C8" w:rsidRDefault="00A62D90" w:rsidP="00AE29C8">
            <w:pPr>
              <w:jc w:val="center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850" w:type="dxa"/>
          </w:tcPr>
          <w:p w:rsidR="006F7A48" w:rsidRPr="00AE29C8" w:rsidRDefault="00AA4809" w:rsidP="00AE29C8">
            <w:pPr>
              <w:jc w:val="center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16 ч.</w:t>
            </w:r>
          </w:p>
        </w:tc>
        <w:tc>
          <w:tcPr>
            <w:tcW w:w="1418" w:type="dxa"/>
          </w:tcPr>
          <w:p w:rsidR="006F7A48" w:rsidRPr="00AE29C8" w:rsidRDefault="006F7A48" w:rsidP="00AE2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A48" w:rsidRPr="00AE29C8" w:rsidRDefault="006F7A48" w:rsidP="00AE2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A48" w:rsidRPr="00AE29C8" w:rsidRDefault="006F7A48" w:rsidP="00AE29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2D90" w:rsidRPr="00AE29C8" w:rsidTr="00254EE2">
        <w:tc>
          <w:tcPr>
            <w:tcW w:w="567" w:type="dxa"/>
          </w:tcPr>
          <w:p w:rsidR="006F7A48" w:rsidRPr="00AE29C8" w:rsidRDefault="00A62D90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6F7A48" w:rsidRPr="00AE29C8" w:rsidRDefault="00A62D90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 xml:space="preserve">Словообразование как основной путь пополнения словарного состава русского языка. </w:t>
            </w:r>
            <w:proofErr w:type="spellStart"/>
            <w:r w:rsidRPr="00AE29C8">
              <w:rPr>
                <w:sz w:val="24"/>
                <w:szCs w:val="24"/>
              </w:rPr>
              <w:t>Морфемно-словообразовательня</w:t>
            </w:r>
            <w:proofErr w:type="spellEnd"/>
            <w:r w:rsidRPr="00AE29C8">
              <w:rPr>
                <w:sz w:val="24"/>
                <w:szCs w:val="24"/>
              </w:rPr>
              <w:t xml:space="preserve"> модель как источник пополнения словарного состава русского языка. Роль словообразовательных аффиксов в построении этих моделей. </w:t>
            </w:r>
            <w:r w:rsidR="0099568B" w:rsidRPr="00AE29C8">
              <w:rPr>
                <w:sz w:val="24"/>
                <w:szCs w:val="24"/>
              </w:rPr>
              <w:t>Особенности детского словотворчества.</w:t>
            </w:r>
          </w:p>
        </w:tc>
        <w:tc>
          <w:tcPr>
            <w:tcW w:w="850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с/</w:t>
            </w:r>
            <w:proofErr w:type="gramStart"/>
            <w:r w:rsidRPr="00AE29C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A62D90" w:rsidRPr="00AE29C8" w:rsidTr="00254EE2">
        <w:tc>
          <w:tcPr>
            <w:tcW w:w="567" w:type="dxa"/>
          </w:tcPr>
          <w:p w:rsidR="006F7A48" w:rsidRPr="00AE29C8" w:rsidRDefault="0099568B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6F7A48" w:rsidRPr="00AE29C8" w:rsidRDefault="0099568B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Механизм образования нового слова: добавление словообразующей морфемы к производящей основе.</w:t>
            </w:r>
          </w:p>
        </w:tc>
        <w:tc>
          <w:tcPr>
            <w:tcW w:w="850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7A48" w:rsidRPr="00AE29C8" w:rsidRDefault="006F7A48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A62D90" w:rsidRPr="00AE29C8" w:rsidTr="00254EE2">
        <w:tc>
          <w:tcPr>
            <w:tcW w:w="567" w:type="dxa"/>
          </w:tcPr>
          <w:p w:rsidR="006F7A48" w:rsidRPr="00AE29C8" w:rsidRDefault="0099568B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6F7A48" w:rsidRPr="00AE29C8" w:rsidRDefault="0099568B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Синонимия и многозначность приставок и суффиксов. Приставка и суффикс как словообразующие морфемы. Основные способы образования, в которых участвуют эти морфемы: приставочный, суффиксальный, приставочно-суффиксальный, сложение с суффиксацией</w:t>
            </w:r>
            <w:r w:rsidR="001A7DE7" w:rsidRPr="00AE29C8">
              <w:rPr>
                <w:sz w:val="24"/>
                <w:szCs w:val="24"/>
              </w:rPr>
              <w:t xml:space="preserve">. </w:t>
            </w:r>
            <w:proofErr w:type="spellStart"/>
            <w:r w:rsidR="001A7DE7" w:rsidRPr="00AE29C8">
              <w:rPr>
                <w:sz w:val="24"/>
                <w:szCs w:val="24"/>
              </w:rPr>
              <w:t>Безаффиксный</w:t>
            </w:r>
            <w:proofErr w:type="spellEnd"/>
            <w:r w:rsidR="001A7DE7" w:rsidRPr="00AE29C8">
              <w:rPr>
                <w:sz w:val="24"/>
                <w:szCs w:val="24"/>
              </w:rPr>
              <w:t xml:space="preserve"> способ.</w:t>
            </w:r>
          </w:p>
        </w:tc>
        <w:tc>
          <w:tcPr>
            <w:tcW w:w="850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7A4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тест</w:t>
            </w:r>
          </w:p>
        </w:tc>
      </w:tr>
      <w:tr w:rsidR="001A7DE7" w:rsidRPr="00AE29C8" w:rsidTr="00254EE2">
        <w:tc>
          <w:tcPr>
            <w:tcW w:w="567" w:type="dxa"/>
          </w:tcPr>
          <w:p w:rsidR="001A7DE7" w:rsidRPr="00AE29C8" w:rsidRDefault="001A7DE7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</w:tcPr>
          <w:p w:rsidR="001A7DE7" w:rsidRPr="00AE29C8" w:rsidRDefault="001A7DE7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Сложение как продуктивный способ образования слов в 20 веке. Типы сложных слов и их написание. Сложносокращенные слова</w:t>
            </w:r>
            <w:r w:rsidR="00745087" w:rsidRPr="00AE29C8">
              <w:rPr>
                <w:sz w:val="24"/>
                <w:szCs w:val="24"/>
              </w:rPr>
              <w:t>. Справка о возникновении и истории наиболее употребительных аббревиатур.</w:t>
            </w:r>
          </w:p>
        </w:tc>
        <w:tc>
          <w:tcPr>
            <w:tcW w:w="850" w:type="dxa"/>
          </w:tcPr>
          <w:p w:rsidR="001A7DE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7DE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7DE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7DE7" w:rsidRPr="00AE29C8" w:rsidRDefault="001A7DE7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745087" w:rsidRPr="00AE29C8" w:rsidTr="00254EE2">
        <w:tc>
          <w:tcPr>
            <w:tcW w:w="567" w:type="dxa"/>
          </w:tcPr>
          <w:p w:rsidR="00745087" w:rsidRPr="00AE29C8" w:rsidRDefault="00745087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745087" w:rsidRPr="00AE29C8" w:rsidRDefault="00745087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Отношение производного и производящего однокоренного слова в словообразовательной паре. Словообразовательная цепочка</w:t>
            </w:r>
            <w:r w:rsidR="00ED4816" w:rsidRPr="00AE29C8">
              <w:rPr>
                <w:sz w:val="24"/>
                <w:szCs w:val="24"/>
              </w:rPr>
              <w:t>. Гнездо однокоренных слов. Лингвистические словари, построенные по гнездовому принципу.</w:t>
            </w:r>
          </w:p>
        </w:tc>
        <w:tc>
          <w:tcPr>
            <w:tcW w:w="850" w:type="dxa"/>
          </w:tcPr>
          <w:p w:rsidR="0074508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508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5087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5087" w:rsidRPr="00AE29C8" w:rsidRDefault="00745087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ED4816" w:rsidRPr="00AE29C8" w:rsidTr="00254EE2">
        <w:tc>
          <w:tcPr>
            <w:tcW w:w="567" w:type="dxa"/>
          </w:tcPr>
          <w:p w:rsidR="00ED4816" w:rsidRPr="00AE29C8" w:rsidRDefault="00ED4816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ED4816" w:rsidRPr="00AE29C8" w:rsidRDefault="00ED4816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Корень как значимая часть слова. Семантико-словообразовательная общность однокоре</w:t>
            </w:r>
            <w:r w:rsidR="00F84758" w:rsidRPr="00AE29C8">
              <w:rPr>
                <w:sz w:val="24"/>
                <w:szCs w:val="24"/>
              </w:rPr>
              <w:t>нных слов. Слова-паронимы; их сходство и различие. Разграничение омонимичных корней.</w:t>
            </w:r>
          </w:p>
        </w:tc>
        <w:tc>
          <w:tcPr>
            <w:tcW w:w="850" w:type="dxa"/>
          </w:tcPr>
          <w:p w:rsidR="00ED4816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4816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816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4816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тест</w:t>
            </w:r>
          </w:p>
        </w:tc>
      </w:tr>
      <w:tr w:rsidR="00F84758" w:rsidRPr="00AE29C8" w:rsidTr="00254EE2">
        <w:tc>
          <w:tcPr>
            <w:tcW w:w="567" w:type="dxa"/>
          </w:tcPr>
          <w:p w:rsidR="00F84758" w:rsidRPr="00AE29C8" w:rsidRDefault="00F84758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F84758" w:rsidRPr="00AE29C8" w:rsidRDefault="00F84758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Связные корни. Вопрос об изменяемости корня. Историческая справка о происхождении чередований гласных и согласных в корнях слов.</w:t>
            </w:r>
          </w:p>
        </w:tc>
        <w:tc>
          <w:tcPr>
            <w:tcW w:w="850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тест</w:t>
            </w:r>
          </w:p>
        </w:tc>
      </w:tr>
      <w:tr w:rsidR="00F84758" w:rsidRPr="00AE29C8" w:rsidTr="00254EE2">
        <w:tc>
          <w:tcPr>
            <w:tcW w:w="567" w:type="dxa"/>
          </w:tcPr>
          <w:p w:rsidR="00F84758" w:rsidRPr="00AE29C8" w:rsidRDefault="00F84758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F84758" w:rsidRPr="00AE29C8" w:rsidRDefault="00F84758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Неморфологические (неморфемные) способы образования</w:t>
            </w:r>
            <w:r w:rsidR="00B448A0" w:rsidRPr="00AE29C8">
              <w:rPr>
                <w:sz w:val="24"/>
                <w:szCs w:val="24"/>
              </w:rPr>
              <w:t xml:space="preserve">: переход слова из одной части речи в другую, сращение сочетания слов в одно слово. Активные процессы современного словопроизводства. Разные типы </w:t>
            </w:r>
            <w:proofErr w:type="spellStart"/>
            <w:r w:rsidR="00B448A0" w:rsidRPr="00AE29C8">
              <w:rPr>
                <w:sz w:val="24"/>
                <w:szCs w:val="24"/>
              </w:rPr>
              <w:t>морфемно</w:t>
            </w:r>
            <w:proofErr w:type="spellEnd"/>
            <w:r w:rsidR="00B448A0" w:rsidRPr="00AE29C8">
              <w:rPr>
                <w:sz w:val="24"/>
                <w:szCs w:val="24"/>
              </w:rPr>
              <w:t>-словообразовательных словарей; работа с ними.</w:t>
            </w:r>
          </w:p>
        </w:tc>
        <w:tc>
          <w:tcPr>
            <w:tcW w:w="850" w:type="dxa"/>
          </w:tcPr>
          <w:p w:rsidR="00F84758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4758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4758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с/</w:t>
            </w:r>
            <w:proofErr w:type="gramStart"/>
            <w:r w:rsidRPr="00AE29C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B448A0" w:rsidRPr="00AE29C8" w:rsidTr="00254EE2">
        <w:tc>
          <w:tcPr>
            <w:tcW w:w="567" w:type="dxa"/>
          </w:tcPr>
          <w:p w:rsidR="00B448A0" w:rsidRPr="00AE29C8" w:rsidRDefault="00B448A0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B448A0" w:rsidRPr="00AE29C8" w:rsidRDefault="00B448A0" w:rsidP="00AE29C8">
            <w:pPr>
              <w:jc w:val="both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Исторические изменения в структуре</w:t>
            </w:r>
            <w:r w:rsidR="00230644" w:rsidRPr="00AE29C8">
              <w:rPr>
                <w:b/>
                <w:i/>
                <w:sz w:val="24"/>
                <w:szCs w:val="24"/>
              </w:rPr>
              <w:t xml:space="preserve"> слова.</w:t>
            </w:r>
          </w:p>
        </w:tc>
        <w:tc>
          <w:tcPr>
            <w:tcW w:w="850" w:type="dxa"/>
          </w:tcPr>
          <w:p w:rsidR="00B448A0" w:rsidRPr="00AE29C8" w:rsidRDefault="00AA4809" w:rsidP="00AE29C8">
            <w:pPr>
              <w:jc w:val="center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1418" w:type="dxa"/>
          </w:tcPr>
          <w:p w:rsidR="00B448A0" w:rsidRPr="00AE29C8" w:rsidRDefault="00B448A0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48A0" w:rsidRPr="00AE29C8" w:rsidRDefault="00B448A0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8A0" w:rsidRPr="00AE29C8" w:rsidRDefault="00B448A0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230644" w:rsidRPr="00AE29C8" w:rsidTr="00254EE2">
        <w:tc>
          <w:tcPr>
            <w:tcW w:w="567" w:type="dxa"/>
          </w:tcPr>
          <w:p w:rsidR="00230644" w:rsidRPr="00AE29C8" w:rsidRDefault="00230644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230644" w:rsidRPr="00AE29C8" w:rsidRDefault="00230644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 xml:space="preserve">Исторические изменения в структуре слова (появление новых морфем, опрощение, переразложение, усложнение, изменения звукового облика морфем). </w:t>
            </w:r>
          </w:p>
        </w:tc>
        <w:tc>
          <w:tcPr>
            <w:tcW w:w="850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Работа с текстом</w:t>
            </w:r>
          </w:p>
        </w:tc>
      </w:tr>
      <w:tr w:rsidR="00230644" w:rsidRPr="00AE29C8" w:rsidTr="00254EE2">
        <w:tc>
          <w:tcPr>
            <w:tcW w:w="567" w:type="dxa"/>
          </w:tcPr>
          <w:p w:rsidR="00230644" w:rsidRPr="00AE29C8" w:rsidRDefault="00230644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230644" w:rsidRPr="00AE29C8" w:rsidRDefault="00230644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Использование иноязычных элементов при образовании слов. Словообразовательные и семантические кальки.</w:t>
            </w:r>
          </w:p>
        </w:tc>
        <w:tc>
          <w:tcPr>
            <w:tcW w:w="850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0644" w:rsidRPr="00AE29C8" w:rsidRDefault="00230644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0644" w:rsidRPr="00AE29C8" w:rsidRDefault="00230644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230644" w:rsidRPr="00AE29C8" w:rsidTr="00254EE2">
        <w:tc>
          <w:tcPr>
            <w:tcW w:w="567" w:type="dxa"/>
          </w:tcPr>
          <w:p w:rsidR="00230644" w:rsidRPr="00AE29C8" w:rsidRDefault="00230644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230644" w:rsidRPr="00AE29C8" w:rsidRDefault="00230644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 xml:space="preserve">Ознакомление с историей и этимологией отдельных слов. Этимологический анализ слова и </w:t>
            </w:r>
            <w:r w:rsidRPr="00AE29C8">
              <w:rPr>
                <w:sz w:val="24"/>
                <w:szCs w:val="24"/>
              </w:rPr>
              <w:lastRenderedPageBreak/>
              <w:t>его написание. Этимологический словарь; орфографический словарь с этимологическими комментариями</w:t>
            </w:r>
            <w:r w:rsidR="00FE3851" w:rsidRPr="00AE29C8">
              <w:rPr>
                <w:sz w:val="24"/>
                <w:szCs w:val="24"/>
              </w:rPr>
              <w:t>; работа с ними.</w:t>
            </w:r>
          </w:p>
        </w:tc>
        <w:tc>
          <w:tcPr>
            <w:tcW w:w="850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0644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с/</w:t>
            </w:r>
            <w:proofErr w:type="gramStart"/>
            <w:r w:rsidRPr="00AE29C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FE3851" w:rsidRPr="00AE29C8" w:rsidTr="00254EE2">
        <w:tc>
          <w:tcPr>
            <w:tcW w:w="56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FE3851" w:rsidRPr="00AE29C8" w:rsidRDefault="00FE3851" w:rsidP="00AE29C8">
            <w:pPr>
              <w:jc w:val="both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Изобразительные возможности русского словообразования</w:t>
            </w:r>
          </w:p>
        </w:tc>
        <w:tc>
          <w:tcPr>
            <w:tcW w:w="850" w:type="dxa"/>
          </w:tcPr>
          <w:p w:rsidR="00FE3851" w:rsidRPr="00AE29C8" w:rsidRDefault="00AA4809" w:rsidP="00AE29C8">
            <w:pPr>
              <w:jc w:val="center"/>
              <w:rPr>
                <w:b/>
                <w:i/>
                <w:sz w:val="24"/>
                <w:szCs w:val="24"/>
              </w:rPr>
            </w:pPr>
            <w:r w:rsidRPr="00AE29C8">
              <w:rPr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1418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FE3851" w:rsidRPr="00AE29C8" w:rsidTr="00254EE2">
        <w:tc>
          <w:tcPr>
            <w:tcW w:w="56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FE3851" w:rsidRPr="00AE29C8" w:rsidRDefault="00FE3851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Словообразовательный повтор как стилистическое средство.</w:t>
            </w:r>
          </w:p>
        </w:tc>
        <w:tc>
          <w:tcPr>
            <w:tcW w:w="850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FE3851" w:rsidRPr="00AE29C8" w:rsidTr="00254EE2">
        <w:tc>
          <w:tcPr>
            <w:tcW w:w="56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FE3851" w:rsidRPr="00AE29C8" w:rsidRDefault="00FE3851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Насыщение текста словами с суффиксами субъективной оценки как изобразительный прием.</w:t>
            </w:r>
          </w:p>
        </w:tc>
        <w:tc>
          <w:tcPr>
            <w:tcW w:w="850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Работа с текстом</w:t>
            </w:r>
          </w:p>
        </w:tc>
      </w:tr>
      <w:tr w:rsidR="00FE3851" w:rsidRPr="00AE29C8" w:rsidTr="00254EE2">
        <w:tc>
          <w:tcPr>
            <w:tcW w:w="56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FE3851" w:rsidRPr="00AE29C8" w:rsidRDefault="00FE3851" w:rsidP="00AE29C8">
            <w:pPr>
              <w:jc w:val="both"/>
              <w:rPr>
                <w:sz w:val="24"/>
                <w:szCs w:val="24"/>
              </w:rPr>
            </w:pPr>
            <w:proofErr w:type="spellStart"/>
            <w:r w:rsidRPr="00AE29C8">
              <w:rPr>
                <w:sz w:val="24"/>
                <w:szCs w:val="24"/>
              </w:rPr>
              <w:t>Семантизация</w:t>
            </w:r>
            <w:proofErr w:type="spellEnd"/>
            <w:r w:rsidRPr="00AE29C8">
              <w:rPr>
                <w:sz w:val="24"/>
                <w:szCs w:val="24"/>
              </w:rPr>
              <w:t xml:space="preserve"> морфем как прием привлечения внимания к лексическому значению слова.</w:t>
            </w:r>
          </w:p>
        </w:tc>
        <w:tc>
          <w:tcPr>
            <w:tcW w:w="850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FE3851" w:rsidRPr="00AE29C8" w:rsidTr="00254EE2">
        <w:tc>
          <w:tcPr>
            <w:tcW w:w="56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FE3851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Внутренняя форма слова как объяснимость производного слова значением составляющих его морфем.</w:t>
            </w:r>
          </w:p>
        </w:tc>
        <w:tc>
          <w:tcPr>
            <w:tcW w:w="850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3851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3851" w:rsidRPr="00AE29C8" w:rsidRDefault="00FE3851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DF242E" w:rsidRPr="00AE29C8" w:rsidTr="00254EE2">
        <w:tc>
          <w:tcPr>
            <w:tcW w:w="56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16</w:t>
            </w:r>
          </w:p>
        </w:tc>
        <w:tc>
          <w:tcPr>
            <w:tcW w:w="3687" w:type="dxa"/>
          </w:tcPr>
          <w:p w:rsidR="00DF242E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Ассоциативные каламбуры, построенные на ошибочном толковании внутренней формы слова.</w:t>
            </w:r>
          </w:p>
        </w:tc>
        <w:tc>
          <w:tcPr>
            <w:tcW w:w="850" w:type="dxa"/>
          </w:tcPr>
          <w:p w:rsidR="00DF242E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242E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DF242E" w:rsidRPr="00AE29C8" w:rsidTr="00254EE2">
        <w:tc>
          <w:tcPr>
            <w:tcW w:w="56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DF242E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850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242E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242E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</w:p>
        </w:tc>
      </w:tr>
      <w:tr w:rsidR="00DF242E" w:rsidRPr="00AE29C8" w:rsidTr="00254EE2">
        <w:tc>
          <w:tcPr>
            <w:tcW w:w="56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DF242E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Индивидуально-авторские образования и их стилистическая роль в художественном тексте.</w:t>
            </w:r>
          </w:p>
        </w:tc>
        <w:tc>
          <w:tcPr>
            <w:tcW w:w="850" w:type="dxa"/>
          </w:tcPr>
          <w:p w:rsidR="00DF242E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242E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242E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242E" w:rsidRPr="00AE29C8" w:rsidRDefault="00AA480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Работа с текстом</w:t>
            </w:r>
          </w:p>
        </w:tc>
      </w:tr>
      <w:tr w:rsidR="00DF242E" w:rsidRPr="00AE29C8" w:rsidTr="00254EE2">
        <w:tc>
          <w:tcPr>
            <w:tcW w:w="56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DF242E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Наблюдение за использованием указанных приемов в произведениях художественной литературы.</w:t>
            </w:r>
          </w:p>
        </w:tc>
        <w:tc>
          <w:tcPr>
            <w:tcW w:w="850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с/</w:t>
            </w:r>
            <w:proofErr w:type="gramStart"/>
            <w:r w:rsidRPr="00AE29C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DF242E" w:rsidRPr="00AE29C8" w:rsidTr="00254EE2">
        <w:tc>
          <w:tcPr>
            <w:tcW w:w="567" w:type="dxa"/>
          </w:tcPr>
          <w:p w:rsidR="00DF242E" w:rsidRPr="00AE29C8" w:rsidRDefault="00DF242E" w:rsidP="00AE29C8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F242E" w:rsidRPr="00AE29C8" w:rsidRDefault="00DF242E" w:rsidP="00AE29C8">
            <w:pPr>
              <w:jc w:val="both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F242E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F242E" w:rsidRPr="00AE29C8" w:rsidRDefault="002D7E89" w:rsidP="00AE29C8">
            <w:pPr>
              <w:jc w:val="center"/>
              <w:rPr>
                <w:sz w:val="24"/>
                <w:szCs w:val="24"/>
              </w:rPr>
            </w:pPr>
            <w:r w:rsidRPr="00AE29C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F242E" w:rsidRPr="00AE29C8" w:rsidRDefault="00DF242E" w:rsidP="00AE29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61DA" w:rsidRPr="00AE29C8" w:rsidRDefault="00A561DA" w:rsidP="00AE29C8">
      <w:pPr>
        <w:shd w:val="clear" w:color="auto" w:fill="FFFFFF"/>
        <w:ind w:right="-2126"/>
        <w:jc w:val="both"/>
        <w:rPr>
          <w:sz w:val="24"/>
          <w:szCs w:val="24"/>
        </w:rPr>
        <w:sectPr w:rsidR="00A561DA" w:rsidRPr="00AE29C8" w:rsidSect="00E26E22">
          <w:type w:val="continuous"/>
          <w:pgSz w:w="11909" w:h="16834"/>
          <w:pgMar w:top="1440" w:right="2803" w:bottom="720" w:left="2736" w:header="720" w:footer="720" w:gutter="0"/>
          <w:cols w:space="60"/>
          <w:noEndnote/>
        </w:sectPr>
      </w:pPr>
    </w:p>
    <w:p w:rsidR="00A561DA" w:rsidRPr="00AE29C8" w:rsidRDefault="00A561DA" w:rsidP="00AE29C8">
      <w:pPr>
        <w:shd w:val="clear" w:color="auto" w:fill="FFFFFF"/>
        <w:ind w:right="-2126"/>
        <w:rPr>
          <w:rFonts w:eastAsia="Times New Roman"/>
          <w:b/>
          <w:bCs/>
          <w:spacing w:val="-3"/>
          <w:sz w:val="24"/>
          <w:szCs w:val="24"/>
        </w:rPr>
      </w:pPr>
    </w:p>
    <w:p w:rsidR="00E26E22" w:rsidRPr="00AE29C8" w:rsidRDefault="00E26E22" w:rsidP="00AE29C8">
      <w:pPr>
        <w:shd w:val="clear" w:color="auto" w:fill="FFFFFF"/>
        <w:ind w:left="-1134" w:right="-2126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pacing w:val="-3"/>
          <w:sz w:val="24"/>
          <w:szCs w:val="24"/>
        </w:rPr>
        <w:t>ЛИТЕРАТУРА</w:t>
      </w:r>
    </w:p>
    <w:p w:rsidR="00E26E22" w:rsidRPr="00AE29C8" w:rsidRDefault="00E26E22" w:rsidP="00AE29C8">
      <w:pPr>
        <w:shd w:val="clear" w:color="auto" w:fill="FFFFFF"/>
        <w:spacing w:before="115"/>
        <w:ind w:left="-1134" w:right="-2126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z w:val="24"/>
          <w:szCs w:val="24"/>
        </w:rPr>
        <w:t>Для учащихся</w:t>
      </w:r>
    </w:p>
    <w:p w:rsidR="00E26E22" w:rsidRPr="00AE29C8" w:rsidRDefault="00E26E22" w:rsidP="00AE29C8">
      <w:pPr>
        <w:shd w:val="clear" w:color="auto" w:fill="FFFFFF"/>
        <w:spacing w:before="110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Аверьянова А. П. </w:t>
      </w:r>
      <w:r w:rsidRPr="00AE29C8">
        <w:rPr>
          <w:rFonts w:eastAsia="Times New Roman"/>
          <w:sz w:val="24"/>
          <w:szCs w:val="24"/>
        </w:rPr>
        <w:t xml:space="preserve">Как образуются слова. — </w:t>
      </w:r>
      <w:r w:rsidRPr="00AE29C8">
        <w:rPr>
          <w:rFonts w:eastAsia="Times New Roman"/>
          <w:b/>
          <w:bCs/>
          <w:sz w:val="24"/>
          <w:szCs w:val="24"/>
        </w:rPr>
        <w:t xml:space="preserve">М.; </w:t>
      </w:r>
      <w:r w:rsidRPr="00AE29C8">
        <w:rPr>
          <w:rFonts w:eastAsia="Times New Roman"/>
          <w:sz w:val="24"/>
          <w:szCs w:val="24"/>
        </w:rPr>
        <w:t xml:space="preserve">Л., </w:t>
      </w:r>
      <w:r w:rsidRPr="00AE29C8">
        <w:rPr>
          <w:rFonts w:eastAsia="Times New Roman"/>
          <w:b/>
          <w:bCs/>
          <w:sz w:val="24"/>
          <w:szCs w:val="24"/>
        </w:rPr>
        <w:t>1966.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Вартанъян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Э. А. </w:t>
      </w:r>
      <w:r w:rsidRPr="00AE29C8">
        <w:rPr>
          <w:rFonts w:eastAsia="Times New Roman"/>
          <w:sz w:val="24"/>
          <w:szCs w:val="24"/>
        </w:rPr>
        <w:t xml:space="preserve">Путешествие в слово. — М., </w:t>
      </w:r>
      <w:r w:rsidRPr="00AE29C8">
        <w:rPr>
          <w:rFonts w:eastAsia="Times New Roman"/>
          <w:b/>
          <w:bCs/>
          <w:sz w:val="24"/>
          <w:szCs w:val="24"/>
        </w:rPr>
        <w:t>1986.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Вартаньян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Э. А. </w:t>
      </w:r>
      <w:r w:rsidRPr="00AE29C8">
        <w:rPr>
          <w:rFonts w:eastAsia="Times New Roman"/>
          <w:sz w:val="24"/>
          <w:szCs w:val="24"/>
        </w:rPr>
        <w:t xml:space="preserve">Рождение слова. — </w:t>
      </w:r>
      <w:r w:rsidRPr="00AE29C8">
        <w:rPr>
          <w:rFonts w:eastAsia="Times New Roman"/>
          <w:b/>
          <w:bCs/>
          <w:sz w:val="24"/>
          <w:szCs w:val="24"/>
        </w:rPr>
        <w:t>М., 1970.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Голанова Е. И. </w:t>
      </w:r>
      <w:r w:rsidRPr="00AE29C8">
        <w:rPr>
          <w:rFonts w:eastAsia="Times New Roman"/>
          <w:sz w:val="24"/>
          <w:szCs w:val="24"/>
        </w:rPr>
        <w:t>Как возникают названия. — М., 1989.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 xml:space="preserve">Словообразование — занимательно о </w:t>
      </w:r>
      <w:proofErr w:type="gramStart"/>
      <w:r w:rsidRPr="00AE29C8">
        <w:rPr>
          <w:rFonts w:eastAsia="Times New Roman"/>
          <w:sz w:val="24"/>
          <w:szCs w:val="24"/>
        </w:rPr>
        <w:t>серьезном</w:t>
      </w:r>
      <w:proofErr w:type="gramEnd"/>
      <w:r w:rsidRPr="00AE29C8">
        <w:rPr>
          <w:rFonts w:eastAsia="Times New Roman"/>
          <w:sz w:val="24"/>
          <w:szCs w:val="24"/>
        </w:rPr>
        <w:t>: практические задания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для учащихся 8—</w:t>
      </w:r>
      <w:r w:rsidRPr="00AE29C8">
        <w:rPr>
          <w:rFonts w:eastAsia="Times New Roman"/>
          <w:b/>
          <w:bCs/>
          <w:sz w:val="24"/>
          <w:szCs w:val="24"/>
        </w:rPr>
        <w:t xml:space="preserve">11 </w:t>
      </w:r>
      <w:r w:rsidRPr="00AE29C8">
        <w:rPr>
          <w:rFonts w:eastAsia="Times New Roman"/>
          <w:sz w:val="24"/>
          <w:szCs w:val="24"/>
        </w:rPr>
        <w:t xml:space="preserve">классов. — М., </w:t>
      </w:r>
      <w:r w:rsidRPr="00AE29C8">
        <w:rPr>
          <w:rFonts w:eastAsia="Times New Roman"/>
          <w:b/>
          <w:bCs/>
          <w:sz w:val="24"/>
          <w:szCs w:val="24"/>
        </w:rPr>
        <w:t>2006.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proofErr w:type="spellStart"/>
      <w:r w:rsidRPr="00AE29C8">
        <w:rPr>
          <w:rFonts w:eastAsia="Times New Roman"/>
          <w:sz w:val="24"/>
          <w:szCs w:val="24"/>
        </w:rPr>
        <w:t>Морфемика</w:t>
      </w:r>
      <w:proofErr w:type="spellEnd"/>
      <w:r w:rsidRPr="00AE29C8">
        <w:rPr>
          <w:rFonts w:eastAsia="Times New Roman"/>
          <w:sz w:val="24"/>
          <w:szCs w:val="24"/>
        </w:rPr>
        <w:t xml:space="preserve"> и словообразование. Пособие для учащихся. — </w:t>
      </w:r>
      <w:r w:rsidRPr="00AE29C8">
        <w:rPr>
          <w:rFonts w:eastAsia="Times New Roman"/>
          <w:b/>
          <w:bCs/>
          <w:sz w:val="24"/>
          <w:szCs w:val="24"/>
        </w:rPr>
        <w:t>М., 1996.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Максимов В. И. </w:t>
      </w:r>
      <w:r w:rsidRPr="00AE29C8">
        <w:rPr>
          <w:rFonts w:eastAsia="Times New Roman"/>
          <w:sz w:val="24"/>
          <w:szCs w:val="24"/>
        </w:rPr>
        <w:t>К тайнам словообразования. — М., 1980.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Откупщиков Ю. В. </w:t>
      </w:r>
      <w:r w:rsidRPr="00AE29C8">
        <w:rPr>
          <w:rFonts w:eastAsia="Times New Roman"/>
          <w:sz w:val="24"/>
          <w:szCs w:val="24"/>
        </w:rPr>
        <w:t>К истокам слова: Рассказы о науке этимо</w:t>
      </w:r>
      <w:r w:rsidRPr="00AE29C8">
        <w:rPr>
          <w:rFonts w:eastAsia="Times New Roman"/>
          <w:sz w:val="24"/>
          <w:szCs w:val="24"/>
        </w:rPr>
        <w:softHyphen/>
        <w:t xml:space="preserve">логии. — </w:t>
      </w:r>
      <w:r w:rsidRPr="00AE29C8">
        <w:rPr>
          <w:rFonts w:eastAsia="Times New Roman"/>
          <w:b/>
          <w:bCs/>
          <w:sz w:val="24"/>
          <w:szCs w:val="24"/>
        </w:rPr>
        <w:t>М., 1986.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proofErr w:type="gramStart"/>
      <w:r w:rsidRPr="00AE29C8">
        <w:rPr>
          <w:rFonts w:eastAsia="Times New Roman"/>
          <w:i/>
          <w:iCs/>
          <w:sz w:val="24"/>
          <w:szCs w:val="24"/>
        </w:rPr>
        <w:t>Сахарный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Л. В. </w:t>
      </w:r>
      <w:r w:rsidRPr="00AE29C8">
        <w:rPr>
          <w:rFonts w:eastAsia="Times New Roman"/>
          <w:sz w:val="24"/>
          <w:szCs w:val="24"/>
        </w:rPr>
        <w:t xml:space="preserve">Как делаются слова. — </w:t>
      </w:r>
      <w:r w:rsidRPr="00AE29C8">
        <w:rPr>
          <w:rFonts w:eastAsia="Times New Roman"/>
          <w:b/>
          <w:bCs/>
          <w:sz w:val="24"/>
          <w:szCs w:val="24"/>
        </w:rPr>
        <w:t>М., 1978.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Феллер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М. Д. </w:t>
      </w:r>
      <w:r w:rsidRPr="00AE29C8">
        <w:rPr>
          <w:rFonts w:eastAsia="Times New Roman"/>
          <w:sz w:val="24"/>
          <w:szCs w:val="24"/>
        </w:rPr>
        <w:t>Как рождаются и живут слова. — М., 1964.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Шанский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Н. М. </w:t>
      </w:r>
      <w:r w:rsidRPr="00AE29C8">
        <w:rPr>
          <w:rFonts w:eastAsia="Times New Roman"/>
          <w:sz w:val="24"/>
          <w:szCs w:val="24"/>
        </w:rPr>
        <w:t xml:space="preserve">Занимательный русский язык. </w:t>
      </w:r>
      <w:r w:rsidRPr="00AE29C8">
        <w:rPr>
          <w:rFonts w:eastAsia="Times New Roman"/>
          <w:b/>
          <w:bCs/>
          <w:sz w:val="24"/>
          <w:szCs w:val="24"/>
        </w:rPr>
        <w:t xml:space="preserve">В 2 </w:t>
      </w:r>
      <w:r w:rsidRPr="00AE29C8">
        <w:rPr>
          <w:rFonts w:eastAsia="Times New Roman"/>
          <w:sz w:val="24"/>
          <w:szCs w:val="24"/>
        </w:rPr>
        <w:t xml:space="preserve">ч. — М., </w:t>
      </w:r>
      <w:r w:rsidRPr="00AE29C8">
        <w:rPr>
          <w:rFonts w:eastAsia="Times New Roman"/>
          <w:b/>
          <w:bCs/>
          <w:sz w:val="24"/>
          <w:szCs w:val="24"/>
        </w:rPr>
        <w:t>1996.</w:t>
      </w:r>
    </w:p>
    <w:p w:rsidR="00E26E22" w:rsidRPr="00AE29C8" w:rsidRDefault="00E26E22" w:rsidP="00AE29C8">
      <w:pPr>
        <w:shd w:val="clear" w:color="auto" w:fill="FFFFFF"/>
        <w:spacing w:before="168"/>
        <w:ind w:left="-1134" w:right="-2126"/>
        <w:jc w:val="center"/>
        <w:rPr>
          <w:sz w:val="24"/>
          <w:szCs w:val="24"/>
        </w:rPr>
      </w:pPr>
      <w:r w:rsidRPr="00AE29C8">
        <w:rPr>
          <w:rFonts w:eastAsia="Times New Roman"/>
          <w:b/>
          <w:bCs/>
          <w:sz w:val="24"/>
          <w:szCs w:val="24"/>
        </w:rPr>
        <w:t>Словари</w:t>
      </w:r>
    </w:p>
    <w:p w:rsidR="00E26E22" w:rsidRPr="00AE29C8" w:rsidRDefault="00E26E22" w:rsidP="00AE29C8">
      <w:pPr>
        <w:shd w:val="clear" w:color="auto" w:fill="FFFFFF"/>
        <w:spacing w:before="11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lastRenderedPageBreak/>
        <w:t xml:space="preserve">Вишнякова </w:t>
      </w:r>
      <w:r w:rsidRPr="00AE29C8">
        <w:rPr>
          <w:rFonts w:eastAsia="Times New Roman"/>
          <w:b/>
          <w:bCs/>
          <w:i/>
          <w:iCs/>
          <w:sz w:val="24"/>
          <w:szCs w:val="24"/>
        </w:rPr>
        <w:t xml:space="preserve">О. </w:t>
      </w:r>
      <w:r w:rsidRPr="00AE29C8">
        <w:rPr>
          <w:rFonts w:eastAsia="Times New Roman"/>
          <w:i/>
          <w:iCs/>
          <w:sz w:val="24"/>
          <w:szCs w:val="24"/>
        </w:rPr>
        <w:t xml:space="preserve">В. </w:t>
      </w:r>
      <w:r w:rsidRPr="00AE29C8">
        <w:rPr>
          <w:rFonts w:eastAsia="Times New Roman"/>
          <w:sz w:val="24"/>
          <w:szCs w:val="24"/>
        </w:rPr>
        <w:t xml:space="preserve">Словарь паронимов русского языка. — </w:t>
      </w:r>
      <w:r w:rsidRPr="00AE29C8">
        <w:rPr>
          <w:rFonts w:eastAsia="Times New Roman"/>
          <w:b/>
          <w:bCs/>
          <w:sz w:val="24"/>
          <w:szCs w:val="24"/>
        </w:rPr>
        <w:t>М., 1984.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Кузнецова А. И., Ефремова Т. Ф. </w:t>
      </w:r>
      <w:r w:rsidRPr="00AE29C8">
        <w:rPr>
          <w:rFonts w:eastAsia="Times New Roman"/>
          <w:sz w:val="24"/>
          <w:szCs w:val="24"/>
        </w:rPr>
        <w:t xml:space="preserve">Словарь морфем русского языка. — </w:t>
      </w:r>
      <w:r w:rsidRPr="00AE29C8">
        <w:rPr>
          <w:rFonts w:eastAsia="Times New Roman"/>
          <w:b/>
          <w:bCs/>
          <w:sz w:val="24"/>
          <w:szCs w:val="24"/>
        </w:rPr>
        <w:t>М., 1986.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>Краткий орфографический словарь с этимологи</w:t>
      </w:r>
      <w:r w:rsidRPr="00AE29C8">
        <w:rPr>
          <w:rFonts w:eastAsia="Times New Roman"/>
          <w:sz w:val="24"/>
          <w:szCs w:val="24"/>
        </w:rPr>
        <w:softHyphen/>
        <w:t>ческими комментариями.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— М., 2004.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>Краткий словообразовательный словарь школь</w:t>
      </w:r>
      <w:r w:rsidRPr="00AE29C8">
        <w:rPr>
          <w:rFonts w:eastAsia="Times New Roman"/>
          <w:sz w:val="24"/>
          <w:szCs w:val="24"/>
        </w:rPr>
        <w:softHyphen/>
        <w:t xml:space="preserve">ника. — </w:t>
      </w:r>
      <w:r w:rsidRPr="00AE29C8">
        <w:rPr>
          <w:rFonts w:eastAsia="Times New Roman"/>
          <w:b/>
          <w:bCs/>
          <w:sz w:val="24"/>
          <w:szCs w:val="24"/>
        </w:rPr>
        <w:t>М., 2004.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Панов </w:t>
      </w:r>
      <w:r w:rsidRPr="00AE29C8">
        <w:rPr>
          <w:rFonts w:eastAsia="Times New Roman"/>
          <w:b/>
          <w:bCs/>
          <w:i/>
          <w:iCs/>
          <w:sz w:val="24"/>
          <w:szCs w:val="24"/>
        </w:rPr>
        <w:t xml:space="preserve">В. </w:t>
      </w:r>
      <w:r w:rsidRPr="00AE29C8">
        <w:rPr>
          <w:rFonts w:eastAsia="Times New Roman"/>
          <w:i/>
          <w:iCs/>
          <w:sz w:val="24"/>
          <w:szCs w:val="24"/>
        </w:rPr>
        <w:t xml:space="preserve">Т., Текучее А. В. </w:t>
      </w:r>
      <w:r w:rsidRPr="00AE29C8">
        <w:rPr>
          <w:rFonts w:eastAsia="Times New Roman"/>
          <w:sz w:val="24"/>
          <w:szCs w:val="24"/>
        </w:rPr>
        <w:t>Школьный грамматико-</w:t>
      </w:r>
      <w:proofErr w:type="spellStart"/>
      <w:r w:rsidRPr="00AE29C8">
        <w:rPr>
          <w:rFonts w:eastAsia="Times New Roman"/>
          <w:sz w:val="24"/>
          <w:szCs w:val="24"/>
        </w:rPr>
        <w:t>орфографи</w:t>
      </w:r>
      <w:proofErr w:type="spellEnd"/>
      <w:r w:rsidRPr="00AE29C8">
        <w:rPr>
          <w:rFonts w:eastAsia="Times New Roman"/>
          <w:sz w:val="24"/>
          <w:szCs w:val="24"/>
        </w:rPr>
        <w:t>-</w:t>
      </w:r>
      <w:proofErr w:type="spellStart"/>
      <w:r w:rsidRPr="00AE29C8">
        <w:rPr>
          <w:rFonts w:eastAsia="Times New Roman"/>
          <w:sz w:val="24"/>
          <w:szCs w:val="24"/>
        </w:rPr>
        <w:t>ческий</w:t>
      </w:r>
      <w:proofErr w:type="spellEnd"/>
      <w:r w:rsidRPr="00AE29C8">
        <w:rPr>
          <w:rFonts w:eastAsia="Times New Roman"/>
          <w:sz w:val="24"/>
          <w:szCs w:val="24"/>
        </w:rPr>
        <w:t xml:space="preserve"> словарь русского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языка. — М., </w:t>
      </w:r>
      <w:r w:rsidRPr="00AE29C8">
        <w:rPr>
          <w:rFonts w:eastAsia="Times New Roman"/>
          <w:b/>
          <w:bCs/>
          <w:sz w:val="24"/>
          <w:szCs w:val="24"/>
        </w:rPr>
        <w:t>1991.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rFonts w:eastAsia="Times New Roman"/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Потиха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3. А. </w:t>
      </w:r>
      <w:r w:rsidRPr="00AE29C8">
        <w:rPr>
          <w:rFonts w:eastAsia="Times New Roman"/>
          <w:sz w:val="24"/>
          <w:szCs w:val="24"/>
        </w:rPr>
        <w:t>Строение русского слова. Учебный словарь для зарубежных школ.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— </w:t>
      </w:r>
      <w:r w:rsidRPr="00AE29C8">
        <w:rPr>
          <w:rFonts w:eastAsia="Times New Roman"/>
          <w:b/>
          <w:bCs/>
          <w:sz w:val="24"/>
          <w:szCs w:val="24"/>
        </w:rPr>
        <w:t>М., 1981.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Потиха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З.А. </w:t>
      </w:r>
      <w:r w:rsidRPr="00AE29C8">
        <w:rPr>
          <w:rFonts w:eastAsia="Times New Roman"/>
          <w:sz w:val="24"/>
          <w:szCs w:val="24"/>
        </w:rPr>
        <w:t>Школьный словарь строения слов русского язы</w:t>
      </w:r>
      <w:r w:rsidRPr="00AE29C8">
        <w:rPr>
          <w:rFonts w:eastAsia="Times New Roman"/>
          <w:sz w:val="24"/>
          <w:szCs w:val="24"/>
        </w:rPr>
        <w:softHyphen/>
        <w:t xml:space="preserve">ка. — М., </w:t>
      </w:r>
      <w:r w:rsidRPr="00AE29C8">
        <w:rPr>
          <w:rFonts w:eastAsia="Times New Roman"/>
          <w:b/>
          <w:bCs/>
          <w:sz w:val="24"/>
          <w:szCs w:val="24"/>
        </w:rPr>
        <w:t>1987.</w:t>
      </w:r>
    </w:p>
    <w:p w:rsidR="00E26E22" w:rsidRPr="00AE29C8" w:rsidRDefault="00E26E22" w:rsidP="00AE29C8">
      <w:pPr>
        <w:shd w:val="clear" w:color="auto" w:fill="FFFFFF"/>
        <w:spacing w:before="5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Тихонов А. Н. </w:t>
      </w:r>
      <w:r w:rsidRPr="00AE29C8">
        <w:rPr>
          <w:rFonts w:eastAsia="Times New Roman"/>
          <w:sz w:val="24"/>
          <w:szCs w:val="24"/>
        </w:rPr>
        <w:t>Словообразовательный словарь русского язы</w:t>
      </w:r>
      <w:r w:rsidRPr="00AE29C8">
        <w:rPr>
          <w:rFonts w:eastAsia="Times New Roman"/>
          <w:sz w:val="24"/>
          <w:szCs w:val="24"/>
        </w:rPr>
        <w:softHyphen/>
        <w:t>ка. — Т. 1, 2. — М., 1985.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Тихонов А. Н. </w:t>
      </w:r>
      <w:r w:rsidRPr="00AE29C8">
        <w:rPr>
          <w:rFonts w:eastAsia="Times New Roman"/>
          <w:sz w:val="24"/>
          <w:szCs w:val="24"/>
        </w:rPr>
        <w:t>Школьный словообразовательный словарь рус</w:t>
      </w:r>
      <w:r w:rsidRPr="00AE29C8">
        <w:rPr>
          <w:rFonts w:eastAsia="Times New Roman"/>
          <w:sz w:val="24"/>
          <w:szCs w:val="24"/>
        </w:rPr>
        <w:softHyphen/>
        <w:t xml:space="preserve">ского языка. — 2-е изд. 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— </w:t>
      </w:r>
      <w:r w:rsidRPr="00AE29C8">
        <w:rPr>
          <w:rFonts w:eastAsia="Times New Roman"/>
          <w:b/>
          <w:bCs/>
          <w:sz w:val="24"/>
          <w:szCs w:val="24"/>
        </w:rPr>
        <w:t>М., 1991.</w:t>
      </w:r>
    </w:p>
    <w:p w:rsidR="00E26E22" w:rsidRPr="00AE29C8" w:rsidRDefault="00E26E22" w:rsidP="00AE29C8">
      <w:pPr>
        <w:shd w:val="clear" w:color="auto" w:fill="FFFFFF"/>
        <w:ind w:left="-1134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Успенский </w:t>
      </w:r>
      <w:proofErr w:type="gramStart"/>
      <w:r w:rsidRPr="00AE29C8">
        <w:rPr>
          <w:rFonts w:eastAsia="Times New Roman"/>
          <w:i/>
          <w:iCs/>
          <w:sz w:val="24"/>
          <w:szCs w:val="24"/>
        </w:rPr>
        <w:t>Л.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</w:t>
      </w:r>
      <w:r w:rsidRPr="00AE29C8">
        <w:rPr>
          <w:rFonts w:eastAsia="Times New Roman"/>
          <w:sz w:val="24"/>
          <w:szCs w:val="24"/>
        </w:rPr>
        <w:t>Почему не иначе? Этимологический словарик школьника. — М., 1967.</w:t>
      </w:r>
    </w:p>
    <w:p w:rsidR="00E26E22" w:rsidRPr="00AE29C8" w:rsidRDefault="00E26E22" w:rsidP="00AE29C8">
      <w:pPr>
        <w:shd w:val="clear" w:color="auto" w:fill="FFFFFF"/>
        <w:ind w:left="-1701" w:right="-2126" w:firstLine="317"/>
        <w:jc w:val="both"/>
        <w:rPr>
          <w:sz w:val="24"/>
          <w:szCs w:val="24"/>
        </w:rPr>
      </w:pPr>
      <w:proofErr w:type="gramStart"/>
      <w:r w:rsidRPr="00AE29C8">
        <w:rPr>
          <w:rFonts w:eastAsia="Times New Roman"/>
          <w:i/>
          <w:iCs/>
          <w:sz w:val="24"/>
          <w:szCs w:val="24"/>
        </w:rPr>
        <w:t>Цыганенке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Г. П. </w:t>
      </w:r>
      <w:r w:rsidRPr="00AE29C8">
        <w:rPr>
          <w:rFonts w:eastAsia="Times New Roman"/>
          <w:sz w:val="24"/>
          <w:szCs w:val="24"/>
        </w:rPr>
        <w:t>Словарь служебных морфем русского язы</w:t>
      </w:r>
      <w:r w:rsidRPr="00AE29C8">
        <w:rPr>
          <w:rFonts w:eastAsia="Times New Roman"/>
          <w:sz w:val="24"/>
          <w:szCs w:val="24"/>
        </w:rPr>
        <w:softHyphen/>
        <w:t>ка. — Киев, 1982.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22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Цыганенко Г. П. </w:t>
      </w:r>
      <w:r w:rsidRPr="00AE29C8">
        <w:rPr>
          <w:rFonts w:eastAsia="Times New Roman"/>
          <w:sz w:val="24"/>
          <w:szCs w:val="24"/>
        </w:rPr>
        <w:t>Этимологический словарь русского языка. — Киев, 1989.</w:t>
      </w:r>
    </w:p>
    <w:p w:rsidR="00E26E22" w:rsidRPr="00AE29C8" w:rsidRDefault="00E26E22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</w:t>
      </w:r>
      <w:proofErr w:type="spellStart"/>
      <w:r w:rsidRPr="00AE29C8">
        <w:rPr>
          <w:rFonts w:eastAsia="Times New Roman"/>
          <w:i/>
          <w:iCs/>
          <w:sz w:val="24"/>
          <w:szCs w:val="24"/>
        </w:rPr>
        <w:t>Шанский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Н. М. </w:t>
      </w:r>
      <w:r w:rsidRPr="00AE29C8">
        <w:rPr>
          <w:rFonts w:eastAsia="Times New Roman"/>
          <w:sz w:val="24"/>
          <w:szCs w:val="24"/>
        </w:rPr>
        <w:t>В мире слов. — М., 1985.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31"/>
        <w:jc w:val="both"/>
        <w:rPr>
          <w:rFonts w:eastAsia="Times New Roman"/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Шанский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Н. М., Боброва Т. А. </w:t>
      </w:r>
      <w:r w:rsidRPr="00AE29C8">
        <w:rPr>
          <w:rFonts w:eastAsia="Times New Roman"/>
          <w:sz w:val="24"/>
          <w:szCs w:val="24"/>
        </w:rPr>
        <w:t>Школьный этимологический словарь русского языка: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Происхождение слов (любое издание).</w:t>
      </w:r>
    </w:p>
    <w:p w:rsidR="00E26E22" w:rsidRPr="00AE29C8" w:rsidRDefault="00E26E22" w:rsidP="00AE29C8">
      <w:pPr>
        <w:shd w:val="clear" w:color="auto" w:fill="FFFFFF"/>
        <w:spacing w:before="115"/>
        <w:ind w:left="-1701" w:right="-2126"/>
        <w:jc w:val="center"/>
        <w:rPr>
          <w:b/>
          <w:sz w:val="24"/>
          <w:szCs w:val="24"/>
        </w:rPr>
      </w:pPr>
      <w:r w:rsidRPr="00AE29C8">
        <w:rPr>
          <w:rFonts w:eastAsia="Times New Roman"/>
          <w:b/>
          <w:sz w:val="24"/>
          <w:szCs w:val="24"/>
        </w:rPr>
        <w:t>Для учителя</w:t>
      </w:r>
    </w:p>
    <w:p w:rsidR="00E26E22" w:rsidRPr="00AE29C8" w:rsidRDefault="00E26E22" w:rsidP="00AE29C8">
      <w:pPr>
        <w:shd w:val="clear" w:color="auto" w:fill="FFFFFF"/>
        <w:spacing w:before="110"/>
        <w:ind w:left="-1701" w:right="-2126" w:firstLine="326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Вознюк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Л. В. </w:t>
      </w:r>
      <w:r w:rsidRPr="00AE29C8">
        <w:rPr>
          <w:rFonts w:eastAsia="Times New Roman"/>
          <w:sz w:val="24"/>
          <w:szCs w:val="24"/>
        </w:rPr>
        <w:t>Изучение состава слова и словообразования в школе. — Киев, 1986.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Жуковская О. Н., </w:t>
      </w:r>
      <w:proofErr w:type="spellStart"/>
      <w:r w:rsidRPr="00AE29C8">
        <w:rPr>
          <w:rFonts w:eastAsia="Times New Roman"/>
          <w:i/>
          <w:iCs/>
          <w:sz w:val="24"/>
          <w:szCs w:val="24"/>
        </w:rPr>
        <w:t>Шаповалова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Т. А. </w:t>
      </w:r>
      <w:r w:rsidRPr="00AE29C8">
        <w:rPr>
          <w:rFonts w:eastAsia="Times New Roman"/>
          <w:sz w:val="24"/>
          <w:szCs w:val="24"/>
        </w:rPr>
        <w:t>Изучение словообразова</w:t>
      </w:r>
      <w:r w:rsidRPr="00AE29C8">
        <w:rPr>
          <w:rFonts w:eastAsia="Times New Roman"/>
          <w:sz w:val="24"/>
          <w:szCs w:val="24"/>
        </w:rPr>
        <w:softHyphen/>
        <w:t xml:space="preserve">ния в восьмилетней школе. 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— М., 1983.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</w:t>
      </w:r>
      <w:proofErr w:type="gramStart"/>
      <w:r w:rsidRPr="00AE29C8">
        <w:rPr>
          <w:rFonts w:eastAsia="Times New Roman"/>
          <w:i/>
          <w:iCs/>
          <w:sz w:val="24"/>
          <w:szCs w:val="24"/>
        </w:rPr>
        <w:t>Земская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Е. Н. </w:t>
      </w:r>
      <w:r w:rsidRPr="00AE29C8">
        <w:rPr>
          <w:rFonts w:eastAsia="Times New Roman"/>
          <w:sz w:val="24"/>
          <w:szCs w:val="24"/>
        </w:rPr>
        <w:t>Как делаются слова. — М., 1963.</w:t>
      </w:r>
    </w:p>
    <w:p w:rsidR="00E26E22" w:rsidRPr="00AE29C8" w:rsidRDefault="00E26E2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  <w:proofErr w:type="gramStart"/>
      <w:r w:rsidRPr="00AE29C8">
        <w:rPr>
          <w:rFonts w:eastAsia="Times New Roman"/>
          <w:i/>
          <w:iCs/>
          <w:sz w:val="24"/>
          <w:szCs w:val="24"/>
        </w:rPr>
        <w:t>Земская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Е. Н. </w:t>
      </w:r>
      <w:r w:rsidRPr="00AE29C8">
        <w:rPr>
          <w:rFonts w:eastAsia="Times New Roman"/>
          <w:sz w:val="24"/>
          <w:szCs w:val="24"/>
        </w:rPr>
        <w:t>Современный русский язык. Словообразова</w:t>
      </w:r>
      <w:r w:rsidRPr="00AE29C8">
        <w:rPr>
          <w:rFonts w:eastAsia="Times New Roman"/>
          <w:sz w:val="24"/>
          <w:szCs w:val="24"/>
        </w:rPr>
        <w:softHyphen/>
        <w:t>ние. — М., 1973.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Лопатин В. В. </w:t>
      </w:r>
      <w:r w:rsidRPr="00AE29C8">
        <w:rPr>
          <w:rFonts w:eastAsia="Times New Roman"/>
          <w:sz w:val="24"/>
          <w:szCs w:val="24"/>
        </w:rPr>
        <w:t>Рождение слова. — М., 1973.</w:t>
      </w:r>
    </w:p>
    <w:p w:rsidR="00E26E22" w:rsidRPr="00AE29C8" w:rsidRDefault="00E26E22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</w:t>
      </w:r>
      <w:proofErr w:type="spellStart"/>
      <w:r w:rsidRPr="00AE29C8">
        <w:rPr>
          <w:rFonts w:eastAsia="Times New Roman"/>
          <w:i/>
          <w:iCs/>
          <w:sz w:val="24"/>
          <w:szCs w:val="24"/>
        </w:rPr>
        <w:t>Кубрякова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Е. </w:t>
      </w:r>
      <w:proofErr w:type="gramStart"/>
      <w:r w:rsidRPr="00AE29C8">
        <w:rPr>
          <w:rFonts w:eastAsia="Times New Roman"/>
          <w:i/>
          <w:iCs/>
          <w:sz w:val="24"/>
          <w:szCs w:val="24"/>
        </w:rPr>
        <w:t>С.</w:t>
      </w:r>
      <w:proofErr w:type="gramEnd"/>
      <w:r w:rsidRPr="00AE29C8">
        <w:rPr>
          <w:rFonts w:eastAsia="Times New Roman"/>
          <w:i/>
          <w:iCs/>
          <w:sz w:val="24"/>
          <w:szCs w:val="24"/>
        </w:rPr>
        <w:t xml:space="preserve"> </w:t>
      </w:r>
      <w:r w:rsidRPr="00AE29C8">
        <w:rPr>
          <w:rFonts w:eastAsia="Times New Roman"/>
          <w:sz w:val="24"/>
          <w:szCs w:val="24"/>
        </w:rPr>
        <w:t>Что такое словообразование. — М., 1965.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31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Лопатин В. В. </w:t>
      </w:r>
      <w:r w:rsidRPr="00AE29C8">
        <w:rPr>
          <w:rFonts w:eastAsia="Times New Roman"/>
          <w:sz w:val="24"/>
          <w:szCs w:val="24"/>
        </w:rPr>
        <w:t xml:space="preserve">Русская словообразовательная </w:t>
      </w:r>
      <w:proofErr w:type="spellStart"/>
      <w:r w:rsidRPr="00AE29C8">
        <w:rPr>
          <w:rFonts w:eastAsia="Times New Roman"/>
          <w:sz w:val="24"/>
          <w:szCs w:val="24"/>
        </w:rPr>
        <w:t>морфемика</w:t>
      </w:r>
      <w:proofErr w:type="spellEnd"/>
      <w:r w:rsidRPr="00AE29C8">
        <w:rPr>
          <w:rFonts w:eastAsia="Times New Roman"/>
          <w:sz w:val="24"/>
          <w:szCs w:val="24"/>
        </w:rPr>
        <w:t>: Проблемы и принципы описания.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— М., 1977.</w:t>
      </w:r>
    </w:p>
    <w:p w:rsidR="00A561DA" w:rsidRPr="00AE29C8" w:rsidRDefault="00E26E22" w:rsidP="00AE29C8">
      <w:pPr>
        <w:shd w:val="clear" w:color="auto" w:fill="FFFFFF"/>
        <w:spacing w:before="5"/>
        <w:ind w:left="-1701" w:right="-2126" w:firstLine="3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 xml:space="preserve">Орфография. Этимология на службе орфографии. Пособие для учителя. 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— М., 2000.</w:t>
      </w:r>
    </w:p>
    <w:p w:rsidR="00A561DA" w:rsidRPr="00AE29C8" w:rsidRDefault="00E26E22" w:rsidP="00AE29C8">
      <w:pPr>
        <w:shd w:val="clear" w:color="auto" w:fill="FFFFFF"/>
        <w:spacing w:before="5"/>
        <w:ind w:left="-1701" w:right="-2126" w:firstLine="326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 xml:space="preserve">Словообразование. Словообразовательная модель на уроках русского 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языка: Пособие для учителя. — М., 2000.</w:t>
      </w:r>
    </w:p>
    <w:p w:rsidR="00A561DA" w:rsidRPr="00AE29C8" w:rsidRDefault="00E26E22" w:rsidP="00AE29C8">
      <w:pPr>
        <w:shd w:val="clear" w:color="auto" w:fill="FFFFFF"/>
        <w:ind w:left="-1701" w:right="-2126" w:firstLine="331"/>
        <w:jc w:val="both"/>
        <w:rPr>
          <w:rFonts w:eastAsia="Times New Roman"/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Pr="00AE29C8">
        <w:rPr>
          <w:rFonts w:eastAsia="Times New Roman"/>
          <w:sz w:val="24"/>
          <w:szCs w:val="24"/>
        </w:rPr>
        <w:t xml:space="preserve">Работа со словообразовательными моделями при обучении русскому </w:t>
      </w:r>
    </w:p>
    <w:p w:rsidR="00E26E22" w:rsidRPr="00AE29C8" w:rsidRDefault="00E26E22" w:rsidP="00AE29C8">
      <w:pPr>
        <w:shd w:val="clear" w:color="auto" w:fill="FFFFFF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языку в 5—9 классах: книга для учителя. — М., 1996.</w:t>
      </w:r>
    </w:p>
    <w:p w:rsidR="00E26E22" w:rsidRPr="00AE29C8" w:rsidRDefault="00A561DA" w:rsidP="00AE29C8">
      <w:pPr>
        <w:shd w:val="clear" w:color="auto" w:fill="FFFFFF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</w:t>
      </w:r>
      <w:r w:rsidR="00E26E22" w:rsidRPr="00AE29C8">
        <w:rPr>
          <w:rFonts w:eastAsia="Times New Roman"/>
          <w:i/>
          <w:iCs/>
          <w:sz w:val="24"/>
          <w:szCs w:val="24"/>
        </w:rPr>
        <w:t xml:space="preserve">Львова С. И. </w:t>
      </w:r>
      <w:r w:rsidR="00E26E22" w:rsidRPr="00AE29C8">
        <w:rPr>
          <w:rFonts w:eastAsia="Times New Roman"/>
          <w:sz w:val="24"/>
          <w:szCs w:val="24"/>
        </w:rPr>
        <w:t>Уроки словесности. 5—9 классы. — М., 1996.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31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Панов М. В. </w:t>
      </w:r>
      <w:r w:rsidRPr="00AE29C8">
        <w:rPr>
          <w:rFonts w:eastAsia="Times New Roman"/>
          <w:sz w:val="24"/>
          <w:szCs w:val="24"/>
        </w:rPr>
        <w:t>Изучение состава слова в национальной школе. — Махачкала, 1977.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22"/>
        <w:jc w:val="both"/>
        <w:rPr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Потиха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3. А. </w:t>
      </w:r>
      <w:r w:rsidRPr="00AE29C8">
        <w:rPr>
          <w:rFonts w:eastAsia="Times New Roman"/>
          <w:sz w:val="24"/>
          <w:szCs w:val="24"/>
        </w:rPr>
        <w:t>Современное русское словообразование. — М., 1970.</w:t>
      </w:r>
    </w:p>
    <w:p w:rsidR="00A561DA" w:rsidRPr="00AE29C8" w:rsidRDefault="00E26E22" w:rsidP="00AE29C8">
      <w:pPr>
        <w:shd w:val="clear" w:color="auto" w:fill="FFFFFF"/>
        <w:spacing w:before="5"/>
        <w:ind w:left="-1701" w:right="-2126" w:firstLine="341"/>
        <w:jc w:val="both"/>
        <w:rPr>
          <w:rFonts w:eastAsia="Times New Roman"/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Улуханов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И. С. </w:t>
      </w:r>
      <w:r w:rsidRPr="00AE29C8">
        <w:rPr>
          <w:rFonts w:eastAsia="Times New Roman"/>
          <w:sz w:val="24"/>
          <w:szCs w:val="24"/>
        </w:rPr>
        <w:t xml:space="preserve">Словообразовательная семантика в русском языке и принципы ее </w:t>
      </w:r>
    </w:p>
    <w:p w:rsidR="00E26E22" w:rsidRPr="00AE29C8" w:rsidRDefault="00E26E22" w:rsidP="00AE29C8">
      <w:pPr>
        <w:shd w:val="clear" w:color="auto" w:fill="FFFFFF"/>
        <w:spacing w:before="5"/>
        <w:ind w:left="-1701" w:right="-2126" w:firstLine="341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>описания. — М., 1977.</w:t>
      </w:r>
    </w:p>
    <w:p w:rsidR="00E26E22" w:rsidRPr="00AE29C8" w:rsidRDefault="00A561DA" w:rsidP="00AE29C8">
      <w:pPr>
        <w:shd w:val="clear" w:color="auto" w:fill="FFFFFF"/>
        <w:spacing w:before="5"/>
        <w:ind w:left="-1701" w:right="-2126"/>
        <w:jc w:val="both"/>
        <w:rPr>
          <w:sz w:val="24"/>
          <w:szCs w:val="24"/>
        </w:rPr>
      </w:pPr>
      <w:r w:rsidRPr="00AE29C8">
        <w:rPr>
          <w:rFonts w:eastAsia="Times New Roman"/>
          <w:i/>
          <w:iCs/>
          <w:sz w:val="24"/>
          <w:szCs w:val="24"/>
        </w:rPr>
        <w:t xml:space="preserve">   </w:t>
      </w:r>
      <w:r w:rsidR="00E26E22" w:rsidRPr="00AE29C8">
        <w:rPr>
          <w:rFonts w:eastAsia="Times New Roman"/>
          <w:i/>
          <w:iCs/>
          <w:sz w:val="24"/>
          <w:szCs w:val="24"/>
        </w:rPr>
        <w:t xml:space="preserve">Чуковский К. И. </w:t>
      </w:r>
      <w:r w:rsidR="00E26E22" w:rsidRPr="00AE29C8">
        <w:rPr>
          <w:rFonts w:eastAsia="Times New Roman"/>
          <w:sz w:val="24"/>
          <w:szCs w:val="24"/>
        </w:rPr>
        <w:t>От двух до пяти (любое издание).</w:t>
      </w:r>
    </w:p>
    <w:p w:rsidR="00A561DA" w:rsidRPr="00AE29C8" w:rsidRDefault="00E26E22" w:rsidP="00AE29C8">
      <w:pPr>
        <w:shd w:val="clear" w:color="auto" w:fill="FFFFFF"/>
        <w:ind w:left="-1701" w:right="-2126" w:firstLine="326"/>
        <w:jc w:val="both"/>
        <w:rPr>
          <w:rFonts w:eastAsia="Times New Roman"/>
          <w:sz w:val="24"/>
          <w:szCs w:val="24"/>
        </w:rPr>
      </w:pPr>
      <w:proofErr w:type="spellStart"/>
      <w:r w:rsidRPr="00AE29C8">
        <w:rPr>
          <w:rFonts w:eastAsia="Times New Roman"/>
          <w:i/>
          <w:iCs/>
          <w:sz w:val="24"/>
          <w:szCs w:val="24"/>
        </w:rPr>
        <w:t>Шехикачева</w:t>
      </w:r>
      <w:proofErr w:type="spellEnd"/>
      <w:r w:rsidRPr="00AE29C8">
        <w:rPr>
          <w:rFonts w:eastAsia="Times New Roman"/>
          <w:i/>
          <w:iCs/>
          <w:sz w:val="24"/>
          <w:szCs w:val="24"/>
        </w:rPr>
        <w:t xml:space="preserve"> М. Ш. и др. </w:t>
      </w:r>
      <w:r w:rsidRPr="00AE29C8">
        <w:rPr>
          <w:rFonts w:eastAsia="Times New Roman"/>
          <w:sz w:val="24"/>
          <w:szCs w:val="24"/>
        </w:rPr>
        <w:t>Модели и схемы словообразователь</w:t>
      </w:r>
      <w:r w:rsidRPr="00AE29C8">
        <w:rPr>
          <w:rFonts w:eastAsia="Times New Roman"/>
          <w:sz w:val="24"/>
          <w:szCs w:val="24"/>
        </w:rPr>
        <w:softHyphen/>
        <w:t>ных типов русского языка.</w:t>
      </w: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  <w:r w:rsidRPr="00AE29C8">
        <w:rPr>
          <w:rFonts w:eastAsia="Times New Roman"/>
          <w:sz w:val="24"/>
          <w:szCs w:val="24"/>
        </w:rPr>
        <w:t xml:space="preserve"> — М., 1993.</w:t>
      </w:r>
    </w:p>
    <w:p w:rsidR="00E26E22" w:rsidRPr="00AE29C8" w:rsidRDefault="00E26E22" w:rsidP="00AE29C8">
      <w:pPr>
        <w:shd w:val="clear" w:color="auto" w:fill="FFFFFF"/>
        <w:spacing w:before="336"/>
        <w:ind w:right="-2126"/>
        <w:jc w:val="both"/>
        <w:rPr>
          <w:sz w:val="24"/>
          <w:szCs w:val="24"/>
        </w:rPr>
      </w:pPr>
    </w:p>
    <w:p w:rsidR="0047106C" w:rsidRPr="00AE29C8" w:rsidRDefault="0047106C" w:rsidP="00AE29C8">
      <w:pPr>
        <w:ind w:left="-1134" w:right="-2126"/>
        <w:jc w:val="both"/>
        <w:rPr>
          <w:sz w:val="24"/>
          <w:szCs w:val="24"/>
        </w:rPr>
      </w:pPr>
    </w:p>
    <w:p w:rsidR="002E3E72" w:rsidRPr="00AE29C8" w:rsidRDefault="002E3E72" w:rsidP="00AE29C8">
      <w:pPr>
        <w:ind w:left="-1701" w:right="-2126"/>
        <w:jc w:val="both"/>
        <w:rPr>
          <w:sz w:val="24"/>
          <w:szCs w:val="24"/>
        </w:rPr>
        <w:sectPr w:rsidR="002E3E72" w:rsidRPr="00AE29C8" w:rsidSect="001A1FE4">
          <w:type w:val="continuous"/>
          <w:pgSz w:w="11909" w:h="16834"/>
          <w:pgMar w:top="1440" w:right="852" w:bottom="720" w:left="2127" w:header="720" w:footer="720" w:gutter="0"/>
          <w:cols w:space="60"/>
          <w:noEndnote/>
        </w:sectPr>
      </w:pPr>
    </w:p>
    <w:p w:rsidR="002E3E72" w:rsidRPr="00AE29C8" w:rsidRDefault="002E3E72" w:rsidP="00AE29C8">
      <w:pPr>
        <w:shd w:val="clear" w:color="auto" w:fill="FFFFFF"/>
        <w:ind w:left="-1701" w:right="-2126" w:firstLine="288"/>
        <w:jc w:val="both"/>
        <w:rPr>
          <w:sz w:val="24"/>
          <w:szCs w:val="24"/>
        </w:rPr>
        <w:sectPr w:rsidR="002E3E72" w:rsidRPr="00AE29C8">
          <w:pgSz w:w="11909" w:h="16834"/>
          <w:pgMar w:top="1440" w:right="2345" w:bottom="720" w:left="2705" w:header="720" w:footer="720" w:gutter="0"/>
          <w:cols w:space="60"/>
          <w:noEndnote/>
        </w:sectPr>
      </w:pPr>
    </w:p>
    <w:p w:rsidR="002E3E72" w:rsidRPr="00AE29C8" w:rsidRDefault="002E3E72" w:rsidP="00AE29C8">
      <w:pPr>
        <w:framePr w:h="912" w:hRule="exact" w:hSpace="38" w:wrap="auto" w:vAnchor="text" w:hAnchor="text" w:x="-306" w:y="15"/>
        <w:shd w:val="clear" w:color="auto" w:fill="FFFFFF"/>
        <w:ind w:left="-1701" w:right="-2126"/>
        <w:jc w:val="both"/>
        <w:rPr>
          <w:sz w:val="24"/>
          <w:szCs w:val="24"/>
        </w:rPr>
      </w:pPr>
    </w:p>
    <w:p w:rsidR="002E3E72" w:rsidRPr="00AE29C8" w:rsidRDefault="002E3E72" w:rsidP="00D9591B">
      <w:pPr>
        <w:ind w:right="-2126"/>
        <w:jc w:val="both"/>
        <w:rPr>
          <w:sz w:val="24"/>
          <w:szCs w:val="24"/>
        </w:rPr>
      </w:pPr>
      <w:bookmarkStart w:id="0" w:name="_GoBack"/>
      <w:bookmarkEnd w:id="0"/>
    </w:p>
    <w:p w:rsidR="002E3E72" w:rsidRPr="00AE29C8" w:rsidRDefault="002E3E72" w:rsidP="00AE29C8">
      <w:pPr>
        <w:shd w:val="clear" w:color="auto" w:fill="FFFFFF"/>
        <w:spacing w:before="110"/>
        <w:ind w:left="-1701" w:right="-2126"/>
        <w:jc w:val="both"/>
        <w:rPr>
          <w:sz w:val="24"/>
          <w:szCs w:val="24"/>
        </w:rPr>
      </w:pPr>
    </w:p>
    <w:p w:rsidR="002E3E72" w:rsidRPr="00AE29C8" w:rsidRDefault="002E3E72" w:rsidP="00AE29C8">
      <w:pPr>
        <w:framePr w:h="230" w:hRule="exact" w:hSpace="38" w:wrap="auto" w:vAnchor="text" w:hAnchor="text" w:x="3347" w:y="-57"/>
        <w:shd w:val="clear" w:color="auto" w:fill="FFFFFF"/>
        <w:ind w:left="-1701" w:right="-2126"/>
        <w:jc w:val="both"/>
        <w:rPr>
          <w:sz w:val="24"/>
          <w:szCs w:val="24"/>
        </w:rPr>
      </w:pPr>
    </w:p>
    <w:p w:rsidR="002E3E72" w:rsidRPr="00AE29C8" w:rsidRDefault="002E3E72" w:rsidP="00AE29C8">
      <w:pPr>
        <w:shd w:val="clear" w:color="auto" w:fill="FFFFFF"/>
        <w:tabs>
          <w:tab w:val="left" w:pos="2486"/>
        </w:tabs>
        <w:ind w:left="-1701" w:right="-2126"/>
        <w:jc w:val="both"/>
        <w:rPr>
          <w:sz w:val="24"/>
          <w:szCs w:val="24"/>
        </w:rPr>
      </w:pPr>
    </w:p>
    <w:p w:rsidR="002E3E72" w:rsidRPr="00AE29C8" w:rsidRDefault="002E3E72" w:rsidP="00AE29C8">
      <w:pPr>
        <w:shd w:val="clear" w:color="auto" w:fill="FFFFFF"/>
        <w:ind w:left="-1701" w:right="-2126" w:firstLine="341"/>
        <w:jc w:val="both"/>
        <w:rPr>
          <w:sz w:val="24"/>
          <w:szCs w:val="24"/>
        </w:rPr>
      </w:pPr>
    </w:p>
    <w:p w:rsidR="002E3E72" w:rsidRPr="00AE29C8" w:rsidRDefault="002E3E72" w:rsidP="00AE29C8">
      <w:pPr>
        <w:shd w:val="clear" w:color="auto" w:fill="FFFFFF"/>
        <w:spacing w:before="168"/>
        <w:ind w:left="-1701" w:right="-2126"/>
        <w:jc w:val="both"/>
        <w:rPr>
          <w:sz w:val="24"/>
          <w:szCs w:val="24"/>
        </w:rPr>
        <w:sectPr w:rsidR="002E3E72" w:rsidRPr="00AE29C8" w:rsidSect="00D9591B">
          <w:pgSz w:w="11909" w:h="16834"/>
          <w:pgMar w:top="993" w:right="710" w:bottom="720" w:left="1560" w:header="720" w:footer="720" w:gutter="0"/>
          <w:cols w:space="60"/>
          <w:noEndnote/>
        </w:sectPr>
      </w:pPr>
    </w:p>
    <w:p w:rsidR="002E3E72" w:rsidRPr="00AE29C8" w:rsidRDefault="002E3E72" w:rsidP="00AE29C8">
      <w:pPr>
        <w:shd w:val="clear" w:color="auto" w:fill="FFFFFF"/>
        <w:spacing w:before="336"/>
        <w:ind w:left="-1701" w:right="-2126"/>
        <w:jc w:val="both"/>
        <w:rPr>
          <w:sz w:val="24"/>
          <w:szCs w:val="24"/>
        </w:rPr>
        <w:sectPr w:rsidR="002E3E72" w:rsidRPr="00AE29C8">
          <w:pgSz w:w="11909" w:h="16834"/>
          <w:pgMar w:top="1440" w:right="2911" w:bottom="720" w:left="2662" w:header="720" w:footer="720" w:gutter="0"/>
          <w:cols w:space="60"/>
          <w:noEndnote/>
        </w:sectPr>
      </w:pPr>
    </w:p>
    <w:p w:rsidR="00E26E22" w:rsidRPr="00AE29C8" w:rsidRDefault="00E26E22" w:rsidP="00AE29C8">
      <w:pPr>
        <w:shd w:val="clear" w:color="auto" w:fill="FFFFFF"/>
        <w:ind w:left="-1701" w:right="-2126" w:firstLine="326"/>
        <w:jc w:val="both"/>
        <w:rPr>
          <w:sz w:val="24"/>
          <w:szCs w:val="24"/>
        </w:rPr>
      </w:pPr>
    </w:p>
    <w:sectPr w:rsidR="00E26E22" w:rsidRPr="00AE29C8" w:rsidSect="002E3E72">
      <w:pgSz w:w="11909" w:h="16834"/>
      <w:pgMar w:top="1440" w:right="2921" w:bottom="720" w:left="26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413"/>
    <w:multiLevelType w:val="hybridMultilevel"/>
    <w:tmpl w:val="E47A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3A16"/>
    <w:multiLevelType w:val="hybridMultilevel"/>
    <w:tmpl w:val="DBA6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FE4"/>
    <w:rsid w:val="00187E2A"/>
    <w:rsid w:val="001A1FE4"/>
    <w:rsid w:val="001A7DE7"/>
    <w:rsid w:val="001E70ED"/>
    <w:rsid w:val="00230644"/>
    <w:rsid w:val="00254EE2"/>
    <w:rsid w:val="002D7E89"/>
    <w:rsid w:val="002E3E72"/>
    <w:rsid w:val="0047106C"/>
    <w:rsid w:val="006C0198"/>
    <w:rsid w:val="006F7A48"/>
    <w:rsid w:val="00745087"/>
    <w:rsid w:val="0099568B"/>
    <w:rsid w:val="009E1F96"/>
    <w:rsid w:val="00A561DA"/>
    <w:rsid w:val="00A62D90"/>
    <w:rsid w:val="00AA4809"/>
    <w:rsid w:val="00AE29C8"/>
    <w:rsid w:val="00B448A0"/>
    <w:rsid w:val="00D9591B"/>
    <w:rsid w:val="00DF242E"/>
    <w:rsid w:val="00E26E22"/>
    <w:rsid w:val="00ED4816"/>
    <w:rsid w:val="00F84758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561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2010-09-06T19:38:00Z</cp:lastPrinted>
  <dcterms:created xsi:type="dcterms:W3CDTF">2010-08-19T05:54:00Z</dcterms:created>
  <dcterms:modified xsi:type="dcterms:W3CDTF">2013-12-01T05:05:00Z</dcterms:modified>
</cp:coreProperties>
</file>