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85" w:rsidRDefault="00215296" w:rsidP="00215296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296">
        <w:rPr>
          <w:rFonts w:ascii="Times New Roman" w:hAnsi="Times New Roman" w:cs="Times New Roman"/>
          <w:b/>
          <w:sz w:val="24"/>
          <w:szCs w:val="24"/>
          <w:u w:val="single"/>
        </w:rPr>
        <w:t>Урок русского языка во 2-Д классе на тему «Звонкие и глухие согласные»</w:t>
      </w:r>
    </w:p>
    <w:p w:rsidR="00F53F83" w:rsidRDefault="00F53F83" w:rsidP="00A242A0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 Новоселова Елена Геннадьевна</w:t>
      </w:r>
    </w:p>
    <w:p w:rsidR="00215296" w:rsidRDefault="00215296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5296">
        <w:rPr>
          <w:rFonts w:ascii="Times New Roman" w:hAnsi="Times New Roman" w:cs="Times New Roman"/>
          <w:b/>
          <w:sz w:val="24"/>
          <w:szCs w:val="24"/>
        </w:rPr>
        <w:t>Цель:</w:t>
      </w:r>
      <w:r w:rsidR="00DD2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A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азвитие умения различать парные звонкие и глухие согласные.</w:t>
      </w:r>
    </w:p>
    <w:p w:rsidR="00215296" w:rsidRDefault="00215296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задачи: </w:t>
      </w:r>
      <w:r w:rsidR="00046A03">
        <w:rPr>
          <w:rFonts w:ascii="Times New Roman" w:hAnsi="Times New Roman" w:cs="Times New Roman"/>
          <w:sz w:val="24"/>
          <w:szCs w:val="24"/>
        </w:rPr>
        <w:t>- ф</w:t>
      </w:r>
      <w:r>
        <w:rPr>
          <w:rFonts w:ascii="Times New Roman" w:hAnsi="Times New Roman" w:cs="Times New Roman"/>
          <w:sz w:val="24"/>
          <w:szCs w:val="24"/>
        </w:rPr>
        <w:t>ормировать у учащихся представления о различиях между звонкими и глухими согласными</w:t>
      </w:r>
      <w:r w:rsidR="00046A03">
        <w:rPr>
          <w:rFonts w:ascii="Times New Roman" w:hAnsi="Times New Roman" w:cs="Times New Roman"/>
          <w:sz w:val="24"/>
          <w:szCs w:val="24"/>
        </w:rPr>
        <w:t xml:space="preserve"> звуками;</w:t>
      </w:r>
    </w:p>
    <w:p w:rsidR="00046A03" w:rsidRDefault="00046A03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на слух различать звонкие и глухие согласные;  выделять среди них парные и непарные звуки;</w:t>
      </w:r>
    </w:p>
    <w:p w:rsidR="00046A03" w:rsidRDefault="00046A03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обучать  анализу звукового состава слов.</w:t>
      </w:r>
    </w:p>
    <w:p w:rsidR="00215296" w:rsidRDefault="00215296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задачи:</w:t>
      </w:r>
      <w:r w:rsidR="007F63A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F63A1">
        <w:rPr>
          <w:rFonts w:ascii="Times New Roman" w:hAnsi="Times New Roman" w:cs="Times New Roman"/>
          <w:sz w:val="24"/>
          <w:szCs w:val="24"/>
        </w:rPr>
        <w:t>развивать умение принимать и сохранять учебную задачу;</w:t>
      </w:r>
    </w:p>
    <w:p w:rsidR="007F63A1" w:rsidRDefault="007F63A1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определять общую цель и пути её достижения;</w:t>
      </w:r>
    </w:p>
    <w:p w:rsidR="007F63A1" w:rsidRDefault="007F63A1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способы работы с книгой и печатным раздаточным материалом;</w:t>
      </w:r>
    </w:p>
    <w:p w:rsidR="00EA1E88" w:rsidRDefault="00EA1E88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освоение и активное использование речевых средств для решения коммуникативных и познавательных задач;</w:t>
      </w:r>
    </w:p>
    <w:p w:rsidR="00EA1E88" w:rsidRDefault="00EA1E88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готовность слушать собеседника и вести диалог;</w:t>
      </w:r>
    </w:p>
    <w:p w:rsidR="00EA1E88" w:rsidRDefault="00EA1E88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 работать в паре, ориентируясь на позицию партнёра в общении и взаимодействии.</w:t>
      </w:r>
    </w:p>
    <w:p w:rsidR="00F844F1" w:rsidRDefault="00F844F1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Обеспечение: - </w:t>
      </w:r>
      <w:r>
        <w:rPr>
          <w:rFonts w:ascii="Times New Roman" w:hAnsi="Times New Roman" w:cs="Times New Roman"/>
          <w:sz w:val="24"/>
          <w:szCs w:val="24"/>
        </w:rPr>
        <w:t>учебник «Русский язык», 2 класс (автор А.В.Полякова);</w:t>
      </w:r>
    </w:p>
    <w:p w:rsidR="00F844F1" w:rsidRDefault="00F844F1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</w:t>
      </w:r>
      <w:r w:rsidR="006316D5">
        <w:rPr>
          <w:rFonts w:ascii="Times New Roman" w:hAnsi="Times New Roman" w:cs="Times New Roman"/>
          <w:sz w:val="24"/>
          <w:szCs w:val="24"/>
        </w:rPr>
        <w:t xml:space="preserve"> для проведения чистописания;</w:t>
      </w:r>
    </w:p>
    <w:p w:rsidR="006316D5" w:rsidRDefault="006316D5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раздаточный материал ( карточки для групповой работы с текстом, карточки для индивидуального тестирования);</w:t>
      </w:r>
    </w:p>
    <w:p w:rsidR="006316D5" w:rsidRDefault="006316D5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магнитная доска и набор согласных букв;</w:t>
      </w:r>
    </w:p>
    <w:p w:rsidR="006316D5" w:rsidRDefault="006316D5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карточки слов для акту</w:t>
      </w:r>
      <w:r w:rsidR="0031339D">
        <w:rPr>
          <w:rFonts w:ascii="Times New Roman" w:hAnsi="Times New Roman" w:cs="Times New Roman"/>
          <w:sz w:val="24"/>
          <w:szCs w:val="24"/>
        </w:rPr>
        <w:t>ализации темы урока и рефлексии (согласные, звонкие, глухие, парные, непарные)</w:t>
      </w:r>
    </w:p>
    <w:p w:rsidR="008D043F" w:rsidRPr="00511594" w:rsidRDefault="008D043F" w:rsidP="0051159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  <w:r w:rsidR="00CD3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5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11594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511594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CD339F" w:rsidRDefault="008D043F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1.Чистописание </w:t>
      </w:r>
      <w:r>
        <w:rPr>
          <w:rFonts w:ascii="Times New Roman" w:hAnsi="Times New Roman" w:cs="Times New Roman"/>
          <w:sz w:val="24"/>
          <w:szCs w:val="24"/>
        </w:rPr>
        <w:t>в форме игры «Буква потерялась»</w:t>
      </w:r>
      <w:r w:rsidR="00CD339F">
        <w:rPr>
          <w:rFonts w:ascii="Times New Roman" w:hAnsi="Times New Roman" w:cs="Times New Roman"/>
          <w:sz w:val="24"/>
          <w:szCs w:val="24"/>
        </w:rPr>
        <w:t xml:space="preserve">:  но…ги,  ру…а, …уси,  …уры,   игруш…и,    ку…ла, машин…а       </w:t>
      </w:r>
    </w:p>
    <w:p w:rsidR="008D043F" w:rsidRDefault="00CA7F6D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43F">
        <w:rPr>
          <w:rFonts w:ascii="Times New Roman" w:hAnsi="Times New Roman" w:cs="Times New Roman"/>
          <w:sz w:val="24"/>
          <w:szCs w:val="24"/>
        </w:rPr>
        <w:t>Г г   гг   ггг   Гг                              К  к   кк   ккк   Кк</w:t>
      </w:r>
    </w:p>
    <w:p w:rsidR="00CA7F6D" w:rsidRDefault="00CA7F6D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Продолжи предложение:   </w:t>
      </w:r>
      <w:r>
        <w:rPr>
          <w:rFonts w:ascii="Times New Roman" w:hAnsi="Times New Roman" w:cs="Times New Roman"/>
          <w:sz w:val="24"/>
          <w:szCs w:val="24"/>
        </w:rPr>
        <w:t>- Мы видим и пишем…. (буквы);</w:t>
      </w:r>
    </w:p>
    <w:p w:rsidR="00CA7F6D" w:rsidRDefault="00CA7F6D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произносим и слышим……(звуки);</w:t>
      </w:r>
    </w:p>
    <w:p w:rsidR="00CA7F6D" w:rsidRDefault="00CA7F6D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[а], [о], [у], [ы], [и], [э]  - это (какие?)…..звуки (гласные);</w:t>
      </w:r>
    </w:p>
    <w:p w:rsidR="00CA7F6D" w:rsidRDefault="00CA7F6D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Гласные звуки состоят только из ……(голоса);</w:t>
      </w:r>
    </w:p>
    <w:p w:rsidR="00CA7F6D" w:rsidRDefault="00CA7F6D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[ г ] и [ к ] – это (какие?) …  звуки   (согласные);</w:t>
      </w:r>
    </w:p>
    <w:p w:rsidR="00EE1EB1" w:rsidRDefault="00CA7F6D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 [ к ] состоит только из …….(шума);</w:t>
      </w:r>
    </w:p>
    <w:p w:rsidR="00EE1EB1" w:rsidRDefault="00CA7F6D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 [ г ] состоит из …… и ……..(голоса и шума)</w:t>
      </w:r>
      <w:r w:rsidR="00EE1EB1">
        <w:rPr>
          <w:rFonts w:ascii="Times New Roman" w:hAnsi="Times New Roman" w:cs="Times New Roman"/>
          <w:sz w:val="24"/>
          <w:szCs w:val="24"/>
        </w:rPr>
        <w:t>.</w:t>
      </w:r>
    </w:p>
    <w:p w:rsidR="005A360A" w:rsidRDefault="005A360A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Найди для каждого слова свою пару: </w:t>
      </w:r>
      <w:r>
        <w:rPr>
          <w:rFonts w:ascii="Times New Roman" w:hAnsi="Times New Roman" w:cs="Times New Roman"/>
          <w:sz w:val="24"/>
          <w:szCs w:val="24"/>
        </w:rPr>
        <w:t xml:space="preserve">(На доске карточки со словами).      </w:t>
      </w:r>
    </w:p>
    <w:p w:rsidR="005A360A" w:rsidRDefault="005A360A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Получаются пары слов:  жар- шар, дом – том, зуд – суд, бока – пока, вол – фол, кол – гол.</w:t>
      </w:r>
    </w:p>
    <w:p w:rsidR="005A360A" w:rsidRDefault="005A360A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отличаются слова в каждой паре слов? (Только одной буквой)</w:t>
      </w:r>
    </w:p>
    <w:p w:rsidR="005A360A" w:rsidRDefault="005A360A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Меняется ли смысл слов? (Да)- Уточняем значение некоторых слов. ( Например: фол – нарушение, пока – разговорное слово прощания, вол – бык, кол – палка с заострённым концом)</w:t>
      </w:r>
      <w:r w:rsidR="00970486">
        <w:rPr>
          <w:rFonts w:ascii="Times New Roman" w:hAnsi="Times New Roman" w:cs="Times New Roman"/>
          <w:sz w:val="24"/>
          <w:szCs w:val="24"/>
        </w:rPr>
        <w:t>.</w:t>
      </w:r>
    </w:p>
    <w:p w:rsidR="00970486" w:rsidRDefault="00C405E8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Раздели буквы:  </w:t>
      </w:r>
      <w:r>
        <w:rPr>
          <w:rFonts w:ascii="Times New Roman" w:hAnsi="Times New Roman" w:cs="Times New Roman"/>
          <w:sz w:val="24"/>
          <w:szCs w:val="24"/>
        </w:rPr>
        <w:t>Буквы, которыми отличаются данные слова, раздели на 2 группы и дай название каждой группе.</w:t>
      </w:r>
      <w:r w:rsidR="003E5ADF">
        <w:rPr>
          <w:rFonts w:ascii="Times New Roman" w:hAnsi="Times New Roman" w:cs="Times New Roman"/>
          <w:sz w:val="24"/>
          <w:szCs w:val="24"/>
        </w:rPr>
        <w:t xml:space="preserve"> Но сначала произнесём и послушаем </w:t>
      </w:r>
      <w:r w:rsidR="003E5ADF" w:rsidRPr="003E5ADF">
        <w:rPr>
          <w:rFonts w:ascii="Times New Roman" w:hAnsi="Times New Roman" w:cs="Times New Roman"/>
          <w:i/>
          <w:sz w:val="24"/>
          <w:szCs w:val="24"/>
        </w:rPr>
        <w:t>звуки</w:t>
      </w:r>
      <w:r w:rsidR="003E5ADF">
        <w:rPr>
          <w:rFonts w:ascii="Times New Roman" w:hAnsi="Times New Roman" w:cs="Times New Roman"/>
          <w:sz w:val="24"/>
          <w:szCs w:val="24"/>
        </w:rPr>
        <w:t xml:space="preserve"> этих букв.</w:t>
      </w:r>
    </w:p>
    <w:p w:rsidR="00C405E8" w:rsidRDefault="00C405E8" w:rsidP="008D04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Появляются группы:  </w:t>
      </w:r>
      <w:r w:rsidRPr="004A6128">
        <w:rPr>
          <w:rFonts w:ascii="Times New Roman" w:hAnsi="Times New Roman" w:cs="Times New Roman"/>
          <w:i/>
          <w:sz w:val="24"/>
          <w:szCs w:val="24"/>
        </w:rPr>
        <w:t>Звонкие согласные</w:t>
      </w:r>
      <w:r w:rsidR="004A6128">
        <w:rPr>
          <w:rFonts w:ascii="Times New Roman" w:hAnsi="Times New Roman" w:cs="Times New Roman"/>
          <w:i/>
          <w:sz w:val="24"/>
          <w:szCs w:val="24"/>
        </w:rPr>
        <w:t>:</w:t>
      </w:r>
      <w:r w:rsidR="004A6128">
        <w:rPr>
          <w:rFonts w:ascii="Times New Roman" w:hAnsi="Times New Roman" w:cs="Times New Roman"/>
          <w:sz w:val="24"/>
          <w:szCs w:val="24"/>
        </w:rPr>
        <w:t xml:space="preserve"> б, д, г. з, ж, в.   </w:t>
      </w:r>
      <w:r w:rsidR="004A6128">
        <w:rPr>
          <w:rFonts w:ascii="Times New Roman" w:hAnsi="Times New Roman" w:cs="Times New Roman"/>
          <w:i/>
          <w:sz w:val="24"/>
          <w:szCs w:val="24"/>
        </w:rPr>
        <w:t xml:space="preserve">Глухие согласные: </w:t>
      </w:r>
      <w:r w:rsidR="004A6128">
        <w:rPr>
          <w:rFonts w:ascii="Times New Roman" w:hAnsi="Times New Roman" w:cs="Times New Roman"/>
          <w:sz w:val="24"/>
          <w:szCs w:val="24"/>
        </w:rPr>
        <w:t>п, т, к, с, ш, ф.</w:t>
      </w:r>
    </w:p>
    <w:p w:rsidR="008D043F" w:rsidRDefault="008D043F" w:rsidP="0021529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450CD">
        <w:rPr>
          <w:rFonts w:ascii="Times New Roman" w:hAnsi="Times New Roman" w:cs="Times New Roman"/>
          <w:b/>
          <w:sz w:val="24"/>
          <w:szCs w:val="24"/>
        </w:rPr>
        <w:t>. Изучение нового материала:</w:t>
      </w:r>
    </w:p>
    <w:p w:rsidR="00EB2358" w:rsidRPr="00EB2358" w:rsidRDefault="00EB2358" w:rsidP="00EB235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темы урока, постановка проблемных вопросов.</w:t>
      </w:r>
    </w:p>
    <w:p w:rsidR="00EB2358" w:rsidRDefault="00EB2358" w:rsidP="00EB235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77F75">
        <w:rPr>
          <w:rFonts w:ascii="Times New Roman" w:hAnsi="Times New Roman" w:cs="Times New Roman"/>
          <w:sz w:val="24"/>
          <w:szCs w:val="24"/>
          <w:u w:val="single"/>
        </w:rPr>
        <w:t>Как вы думаете, о чём сегодня пойдёт речь на уроке?</w:t>
      </w:r>
    </w:p>
    <w:p w:rsidR="00EB2358" w:rsidRDefault="00EB2358" w:rsidP="00EB23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23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Тема урока «Звонкие и глухие согласные</w:t>
      </w:r>
      <w:r w:rsidR="00C5594F" w:rsidRPr="00C5594F">
        <w:rPr>
          <w:rFonts w:ascii="Times New Roman" w:hAnsi="Times New Roman" w:cs="Times New Roman"/>
          <w:sz w:val="24"/>
          <w:szCs w:val="24"/>
        </w:rPr>
        <w:t>. ( Тему сообщают дети)</w:t>
      </w:r>
      <w:r w:rsidR="000A25E8">
        <w:rPr>
          <w:rFonts w:ascii="Times New Roman" w:hAnsi="Times New Roman" w:cs="Times New Roman"/>
          <w:sz w:val="24"/>
          <w:szCs w:val="24"/>
        </w:rPr>
        <w:t>.</w:t>
      </w:r>
    </w:p>
    <w:p w:rsidR="000A25E8" w:rsidRDefault="000A25E8" w:rsidP="00EB23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ответы на какие вопросы нам сегодня нужно найти</w:t>
      </w:r>
      <w:r w:rsidR="00A521FF">
        <w:rPr>
          <w:rFonts w:ascii="Times New Roman" w:hAnsi="Times New Roman" w:cs="Times New Roman"/>
          <w:sz w:val="24"/>
          <w:szCs w:val="24"/>
        </w:rPr>
        <w:t xml:space="preserve">?  Какие поставим </w:t>
      </w:r>
      <w:r w:rsidR="00A521FF" w:rsidRPr="00A521FF">
        <w:rPr>
          <w:rFonts w:ascii="Times New Roman" w:hAnsi="Times New Roman" w:cs="Times New Roman"/>
          <w:b/>
          <w:sz w:val="24"/>
          <w:szCs w:val="24"/>
        </w:rPr>
        <w:t>проблемные вопросы?</w:t>
      </w:r>
    </w:p>
    <w:p w:rsidR="00A521FF" w:rsidRDefault="00A521FF" w:rsidP="00EB23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Какие бывают согласные?</w:t>
      </w:r>
    </w:p>
    <w:p w:rsidR="00A521FF" w:rsidRDefault="00A521FF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глухие согласные отличаются от звонких?</w:t>
      </w:r>
    </w:p>
    <w:p w:rsidR="00A521FF" w:rsidRDefault="00A521FF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согласные образуют пары?</w:t>
      </w:r>
    </w:p>
    <w:p w:rsidR="00E8765E" w:rsidRPr="00A21E63" w:rsidRDefault="00E8765E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Игра «Рассели двойняшек»: - </w:t>
      </w:r>
      <w:r>
        <w:rPr>
          <w:rFonts w:ascii="Times New Roman" w:hAnsi="Times New Roman" w:cs="Times New Roman"/>
          <w:sz w:val="24"/>
          <w:szCs w:val="24"/>
        </w:rPr>
        <w:t>Перед вами двухэтажный дом. Пока в этом доме будут жить только двойняшки.</w:t>
      </w:r>
    </w:p>
    <w:p w:rsidR="00A21E63" w:rsidRDefault="00A21E63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1E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Сколько квартир на первом этаже? ( 6 )</w:t>
      </w:r>
    </w:p>
    <w:p w:rsidR="00A21E63" w:rsidRDefault="00A21E63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Эти квартиры займут </w:t>
      </w:r>
      <w:r w:rsidRPr="00A21E63">
        <w:rPr>
          <w:rFonts w:ascii="Times New Roman" w:hAnsi="Times New Roman" w:cs="Times New Roman"/>
          <w:i/>
          <w:sz w:val="24"/>
          <w:szCs w:val="24"/>
        </w:rPr>
        <w:t>глухие</w:t>
      </w:r>
      <w:r>
        <w:rPr>
          <w:rFonts w:ascii="Times New Roman" w:hAnsi="Times New Roman" w:cs="Times New Roman"/>
          <w:sz w:val="24"/>
          <w:szCs w:val="24"/>
        </w:rPr>
        <w:t xml:space="preserve"> согласные, а над каждым из них, на втором этаже, - его пара: </w:t>
      </w:r>
      <w:r w:rsidRPr="00A21E63">
        <w:rPr>
          <w:rFonts w:ascii="Times New Roman" w:hAnsi="Times New Roman" w:cs="Times New Roman"/>
          <w:i/>
          <w:sz w:val="24"/>
          <w:szCs w:val="24"/>
        </w:rPr>
        <w:t>звонкий</w:t>
      </w:r>
      <w:r>
        <w:rPr>
          <w:rFonts w:ascii="Times New Roman" w:hAnsi="Times New Roman" w:cs="Times New Roman"/>
          <w:sz w:val="24"/>
          <w:szCs w:val="24"/>
        </w:rPr>
        <w:t xml:space="preserve"> согласный. Для них есть специальные буквы. Рассели «двойняшек» по квартирам.</w:t>
      </w:r>
    </w:p>
    <w:p w:rsidR="00A21E63" w:rsidRDefault="00A21E63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   В    Г    Д    Ж    З</w:t>
      </w:r>
    </w:p>
    <w:p w:rsidR="00A21E63" w:rsidRDefault="00A21E63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   Ф    К   Т   Ш    С</w:t>
      </w:r>
    </w:p>
    <w:p w:rsidR="00B5173C" w:rsidRDefault="00B5173C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сказать об этих согласных? (Они парные). Запишите эти пары в тетрадь.</w:t>
      </w:r>
    </w:p>
    <w:p w:rsidR="00B5173C" w:rsidRDefault="00B5173C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согласных букв в алфавите? (21)</w:t>
      </w:r>
    </w:p>
    <w:p w:rsidR="00B5173C" w:rsidRDefault="00B5173C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ADF">
        <w:rPr>
          <w:rFonts w:ascii="Times New Roman" w:hAnsi="Times New Roman" w:cs="Times New Roman"/>
          <w:sz w:val="24"/>
          <w:szCs w:val="24"/>
        </w:rPr>
        <w:t xml:space="preserve"> Сколько согласных букв мы записали</w:t>
      </w:r>
      <w:r w:rsidR="00447FF2">
        <w:rPr>
          <w:rFonts w:ascii="Times New Roman" w:hAnsi="Times New Roman" w:cs="Times New Roman"/>
          <w:sz w:val="24"/>
          <w:szCs w:val="24"/>
        </w:rPr>
        <w:t>? (12)</w:t>
      </w:r>
    </w:p>
    <w:p w:rsidR="00447FF2" w:rsidRDefault="00447FF2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Куда же поселить  остальные согласные? Что вы можете о них сказать? (Есть </w:t>
      </w:r>
      <w:r w:rsidRPr="00447FF2">
        <w:rPr>
          <w:rFonts w:ascii="Times New Roman" w:hAnsi="Times New Roman" w:cs="Times New Roman"/>
          <w:i/>
          <w:sz w:val="24"/>
          <w:szCs w:val="24"/>
        </w:rPr>
        <w:t>непарные звонкие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47FF2">
        <w:rPr>
          <w:rFonts w:ascii="Times New Roman" w:hAnsi="Times New Roman" w:cs="Times New Roman"/>
          <w:i/>
          <w:sz w:val="24"/>
          <w:szCs w:val="24"/>
        </w:rPr>
        <w:t>непарные глухие</w:t>
      </w:r>
      <w:r>
        <w:rPr>
          <w:rFonts w:ascii="Times New Roman" w:hAnsi="Times New Roman" w:cs="Times New Roman"/>
          <w:sz w:val="24"/>
          <w:szCs w:val="24"/>
        </w:rPr>
        <w:t xml:space="preserve"> согласные)</w:t>
      </w:r>
      <w:r w:rsidR="003E271A">
        <w:rPr>
          <w:rFonts w:ascii="Times New Roman" w:hAnsi="Times New Roman" w:cs="Times New Roman"/>
          <w:sz w:val="24"/>
          <w:szCs w:val="24"/>
        </w:rPr>
        <w:t>. Поселим их в оставшиеся квартиры и запишем в тетрадь.</w:t>
      </w:r>
    </w:p>
    <w:p w:rsidR="00640E06" w:rsidRDefault="00E912B4" w:rsidP="00A521F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Работа по учебнику ( с.13):</w:t>
      </w:r>
    </w:p>
    <w:p w:rsidR="00E912B4" w:rsidRDefault="00E912B4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Читаем тему урока.</w:t>
      </w:r>
    </w:p>
    <w:p w:rsidR="00E912B4" w:rsidRDefault="00E912B4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Выясняем, какие бывают согласные звуки.</w:t>
      </w:r>
    </w:p>
    <w:p w:rsidR="00E912B4" w:rsidRDefault="00E912B4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Выполняем </w:t>
      </w:r>
      <w:r w:rsidR="00F46E6E" w:rsidRPr="00F46E6E">
        <w:rPr>
          <w:rFonts w:ascii="Times New Roman" w:hAnsi="Times New Roman" w:cs="Times New Roman"/>
          <w:i/>
          <w:sz w:val="24"/>
          <w:szCs w:val="24"/>
        </w:rPr>
        <w:t>уп</w:t>
      </w:r>
      <w:r w:rsidR="00F46E6E">
        <w:rPr>
          <w:rFonts w:ascii="Times New Roman" w:hAnsi="Times New Roman" w:cs="Times New Roman"/>
          <w:i/>
          <w:sz w:val="24"/>
          <w:szCs w:val="24"/>
        </w:rPr>
        <w:t>р.</w:t>
      </w:r>
      <w:r w:rsidR="00F46E6E" w:rsidRPr="00F46E6E">
        <w:rPr>
          <w:rFonts w:ascii="Times New Roman" w:hAnsi="Times New Roman" w:cs="Times New Roman"/>
          <w:i/>
          <w:sz w:val="24"/>
          <w:szCs w:val="24"/>
        </w:rPr>
        <w:t xml:space="preserve"> 21</w:t>
      </w:r>
      <w:r w:rsidR="00F46E6E">
        <w:rPr>
          <w:rFonts w:ascii="Times New Roman" w:hAnsi="Times New Roman" w:cs="Times New Roman"/>
          <w:sz w:val="24"/>
          <w:szCs w:val="24"/>
        </w:rPr>
        <w:t>( устно ).</w:t>
      </w:r>
      <w:r w:rsidR="006759EB">
        <w:rPr>
          <w:rFonts w:ascii="Times New Roman" w:hAnsi="Times New Roman" w:cs="Times New Roman"/>
          <w:sz w:val="24"/>
          <w:szCs w:val="24"/>
        </w:rPr>
        <w:t xml:space="preserve"> Прочитай слова, сравни первые звуки в каждой паре:</w:t>
      </w:r>
    </w:p>
    <w:p w:rsidR="006759EB" w:rsidRDefault="006759EB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– пилот, ваза – фазан, глаза –коза, делить –пилить, жар – шар, земля –семя.</w:t>
      </w:r>
    </w:p>
    <w:p w:rsidR="00F46E6E" w:rsidRDefault="00F46E6E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Читаем правило на с. 13.</w:t>
      </w:r>
      <w:r w:rsidR="00E02CB7">
        <w:rPr>
          <w:rFonts w:ascii="Times New Roman" w:hAnsi="Times New Roman" w:cs="Times New Roman"/>
          <w:sz w:val="24"/>
          <w:szCs w:val="24"/>
        </w:rPr>
        <w:t xml:space="preserve"> (О звонких и глухих согласных).</w:t>
      </w:r>
    </w:p>
    <w:p w:rsidR="00E41C9B" w:rsidRDefault="00E41C9B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Фонетические загадки: </w:t>
      </w:r>
      <w:r>
        <w:rPr>
          <w:rFonts w:ascii="Times New Roman" w:hAnsi="Times New Roman" w:cs="Times New Roman"/>
          <w:sz w:val="24"/>
          <w:szCs w:val="24"/>
        </w:rPr>
        <w:t>Запиши слова- отгадки в тетрадь.</w:t>
      </w:r>
    </w:p>
    <w:p w:rsidR="00E41C9B" w:rsidRDefault="00E41C9B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глухим согласным наливаюсь в поле, со звонким сам звеню я на просторе. ( Колос, голос).</w:t>
      </w:r>
    </w:p>
    <w:p w:rsidR="00E41C9B" w:rsidRDefault="00E41C9B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глухим шипящим  кругл, как мячик, со  звонким – как огонь горячий. ( Шар, жар)</w:t>
      </w:r>
    </w:p>
    <w:p w:rsidR="00E41C9B" w:rsidRDefault="00E41C9B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  С   «М» – приятен, золотист,</w:t>
      </w:r>
    </w:p>
    <w:p w:rsidR="00E41C9B" w:rsidRDefault="00E41C9B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Очень сладок и душист.</w:t>
      </w:r>
    </w:p>
    <w:p w:rsidR="00E41C9B" w:rsidRDefault="00E41C9B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буквой   «Л»  зимой бывает,</w:t>
      </w:r>
    </w:p>
    <w:p w:rsidR="00E41C9B" w:rsidRDefault="00E41C9B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 весною исчезает. ( Мёд, лёд)</w:t>
      </w:r>
    </w:p>
    <w:p w:rsidR="00A6138F" w:rsidRDefault="00A6138F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Подчеркни буквы, обозначающие </w:t>
      </w:r>
      <w:r w:rsidR="0029596F" w:rsidRPr="0029596F">
        <w:rPr>
          <w:rFonts w:ascii="Times New Roman" w:hAnsi="Times New Roman" w:cs="Times New Roman"/>
          <w:i/>
          <w:sz w:val="24"/>
          <w:szCs w:val="24"/>
        </w:rPr>
        <w:t>не</w:t>
      </w:r>
      <w:r w:rsidRPr="00A6138F">
        <w:rPr>
          <w:rFonts w:ascii="Times New Roman" w:hAnsi="Times New Roman" w:cs="Times New Roman"/>
          <w:i/>
          <w:sz w:val="24"/>
          <w:szCs w:val="24"/>
        </w:rPr>
        <w:t>парные звонкие</w:t>
      </w:r>
      <w:r>
        <w:rPr>
          <w:rFonts w:ascii="Times New Roman" w:hAnsi="Times New Roman" w:cs="Times New Roman"/>
          <w:sz w:val="24"/>
          <w:szCs w:val="24"/>
        </w:rPr>
        <w:t xml:space="preserve"> согласные.</w:t>
      </w:r>
    </w:p>
    <w:p w:rsidR="00755089" w:rsidRDefault="00755089" w:rsidP="00A521F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A51E6">
        <w:rPr>
          <w:rFonts w:ascii="Times New Roman" w:hAnsi="Times New Roman" w:cs="Times New Roman"/>
          <w:b/>
          <w:sz w:val="24"/>
          <w:szCs w:val="24"/>
        </w:rPr>
        <w:t>Работа по учебнику (с.14):</w:t>
      </w:r>
    </w:p>
    <w:p w:rsidR="002A51E6" w:rsidRDefault="002A51E6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-Выполняем  </w:t>
      </w:r>
      <w:r w:rsidRPr="002A51E6">
        <w:rPr>
          <w:rFonts w:ascii="Times New Roman" w:hAnsi="Times New Roman" w:cs="Times New Roman"/>
          <w:i/>
          <w:sz w:val="24"/>
          <w:szCs w:val="24"/>
        </w:rPr>
        <w:t>упр.23</w:t>
      </w:r>
      <w:r>
        <w:rPr>
          <w:rFonts w:ascii="Times New Roman" w:hAnsi="Times New Roman" w:cs="Times New Roman"/>
          <w:sz w:val="24"/>
          <w:szCs w:val="24"/>
        </w:rPr>
        <w:t xml:space="preserve"> ( письменно). Списать слова и подчеркнуть </w:t>
      </w:r>
      <w:r w:rsidRPr="002A51E6">
        <w:rPr>
          <w:rFonts w:ascii="Times New Roman" w:hAnsi="Times New Roman" w:cs="Times New Roman"/>
          <w:i/>
          <w:sz w:val="24"/>
          <w:szCs w:val="24"/>
        </w:rPr>
        <w:t>непарные  глухие</w:t>
      </w:r>
      <w:r w:rsidR="00E02CB7">
        <w:rPr>
          <w:rFonts w:ascii="Times New Roman" w:hAnsi="Times New Roman" w:cs="Times New Roman"/>
          <w:sz w:val="24"/>
          <w:szCs w:val="24"/>
        </w:rPr>
        <w:t xml:space="preserve"> согласные: Цыплёнок, чудеса, щука, птицы, стихи, сочинение, площадь, холм, палец, махровый.</w:t>
      </w:r>
    </w:p>
    <w:p w:rsidR="00D12AD0" w:rsidRDefault="00D12AD0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Физкультминутка:      </w:t>
      </w:r>
      <w:r>
        <w:rPr>
          <w:rFonts w:ascii="Times New Roman" w:hAnsi="Times New Roman" w:cs="Times New Roman"/>
          <w:sz w:val="24"/>
          <w:szCs w:val="24"/>
        </w:rPr>
        <w:t>Хомка, хомка, хомячок – полосатенький бочок.</w:t>
      </w:r>
    </w:p>
    <w:p w:rsidR="00D12AD0" w:rsidRDefault="00D12AD0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Хомка раненько встаёт, щёчки моет, ушки трёт.</w:t>
      </w:r>
    </w:p>
    <w:p w:rsidR="00D12AD0" w:rsidRDefault="00D12AD0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Подметает хомка хатку и выходит на зарядку.</w:t>
      </w:r>
    </w:p>
    <w:p w:rsidR="00D12AD0" w:rsidRDefault="00D12AD0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Раз, два, три, четыре, пять! Хомка хочет сильным стать!</w:t>
      </w:r>
    </w:p>
    <w:p w:rsidR="005E3573" w:rsidRDefault="005E3573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Работа </w:t>
      </w:r>
      <w:r w:rsidR="00A25E1F">
        <w:rPr>
          <w:rFonts w:ascii="Times New Roman" w:hAnsi="Times New Roman" w:cs="Times New Roman"/>
          <w:b/>
          <w:sz w:val="24"/>
          <w:szCs w:val="24"/>
        </w:rPr>
        <w:t>с деформированным текстом по карточкам</w:t>
      </w:r>
      <w:r w:rsidR="000D428F">
        <w:rPr>
          <w:rFonts w:ascii="Times New Roman" w:hAnsi="Times New Roman" w:cs="Times New Roman"/>
          <w:b/>
          <w:sz w:val="24"/>
          <w:szCs w:val="24"/>
        </w:rPr>
        <w:t xml:space="preserve"> в паре</w:t>
      </w:r>
      <w:r w:rsidR="00A25E1F">
        <w:rPr>
          <w:rFonts w:ascii="Times New Roman" w:hAnsi="Times New Roman" w:cs="Times New Roman"/>
          <w:b/>
          <w:sz w:val="24"/>
          <w:szCs w:val="24"/>
        </w:rPr>
        <w:t>:</w:t>
      </w:r>
      <w:r w:rsidR="000D428F">
        <w:rPr>
          <w:rFonts w:ascii="Times New Roman" w:hAnsi="Times New Roman" w:cs="Times New Roman"/>
          <w:sz w:val="24"/>
          <w:szCs w:val="24"/>
        </w:rPr>
        <w:t>( Один ученик в паре получает карточку с н</w:t>
      </w:r>
      <w:r w:rsidR="00380A2B">
        <w:rPr>
          <w:rFonts w:ascii="Times New Roman" w:hAnsi="Times New Roman" w:cs="Times New Roman"/>
          <w:sz w:val="24"/>
          <w:szCs w:val="24"/>
        </w:rPr>
        <w:t>ачалом пословиц</w:t>
      </w:r>
      <w:r w:rsidR="000D428F">
        <w:rPr>
          <w:rFonts w:ascii="Times New Roman" w:hAnsi="Times New Roman" w:cs="Times New Roman"/>
          <w:sz w:val="24"/>
          <w:szCs w:val="24"/>
        </w:rPr>
        <w:t>, второй- карточку с их окончанием )</w:t>
      </w:r>
      <w:r w:rsidR="003D37DC">
        <w:rPr>
          <w:rFonts w:ascii="Times New Roman" w:hAnsi="Times New Roman" w:cs="Times New Roman"/>
          <w:sz w:val="24"/>
          <w:szCs w:val="24"/>
        </w:rPr>
        <w:t>.</w:t>
      </w:r>
    </w:p>
    <w:p w:rsidR="003D37DC" w:rsidRDefault="003D37DC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Без труда….</w:t>
      </w:r>
    </w:p>
    <w:p w:rsidR="003D37DC" w:rsidRDefault="003D37DC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Делу – время,….</w:t>
      </w:r>
    </w:p>
    <w:p w:rsidR="003D37DC" w:rsidRDefault="003D37DC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Хочешь есть калачи - ….</w:t>
      </w:r>
    </w:p>
    <w:p w:rsidR="003D37DC" w:rsidRDefault="003D37DC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Любишь кататься - …</w:t>
      </w:r>
    </w:p>
    <w:p w:rsidR="003D37DC" w:rsidRDefault="003D37DC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…. а потехе – час.</w:t>
      </w:r>
    </w:p>
    <w:p w:rsidR="003D37DC" w:rsidRDefault="003D37DC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….</w:t>
      </w:r>
      <w:r w:rsidR="00AA2F6D">
        <w:rPr>
          <w:rFonts w:ascii="Times New Roman" w:hAnsi="Times New Roman" w:cs="Times New Roman"/>
          <w:sz w:val="24"/>
          <w:szCs w:val="24"/>
        </w:rPr>
        <w:t>не лежи на печи.</w:t>
      </w:r>
    </w:p>
    <w:p w:rsidR="003F6E36" w:rsidRDefault="003F6E36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….люби и саночки возить.</w:t>
      </w:r>
    </w:p>
    <w:p w:rsidR="00AA2F6D" w:rsidRDefault="00AA2F6D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….не вытащишь и рыбку из пруда.</w:t>
      </w:r>
    </w:p>
    <w:p w:rsidR="000D428F" w:rsidRDefault="00DD232C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Соберите пословицы </w:t>
      </w:r>
      <w:r w:rsidR="000D428F">
        <w:rPr>
          <w:rFonts w:ascii="Times New Roman" w:hAnsi="Times New Roman" w:cs="Times New Roman"/>
          <w:sz w:val="24"/>
          <w:szCs w:val="24"/>
        </w:rPr>
        <w:t xml:space="preserve"> и запишите 2 из них  в тетрадь</w:t>
      </w:r>
      <w:r w:rsidR="00380A2B">
        <w:rPr>
          <w:rFonts w:ascii="Times New Roman" w:hAnsi="Times New Roman" w:cs="Times New Roman"/>
          <w:sz w:val="24"/>
          <w:szCs w:val="24"/>
        </w:rPr>
        <w:t>.</w:t>
      </w:r>
    </w:p>
    <w:p w:rsidR="00DD232C" w:rsidRDefault="00DD232C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 кратко</w:t>
      </w:r>
      <w:r w:rsidRPr="00DD232C">
        <w:rPr>
          <w:rFonts w:ascii="Times New Roman" w:hAnsi="Times New Roman" w:cs="Times New Roman"/>
          <w:i/>
          <w:sz w:val="24"/>
          <w:szCs w:val="24"/>
        </w:rPr>
        <w:t>: о чём</w:t>
      </w:r>
      <w:r>
        <w:rPr>
          <w:rFonts w:ascii="Times New Roman" w:hAnsi="Times New Roman" w:cs="Times New Roman"/>
          <w:sz w:val="24"/>
          <w:szCs w:val="24"/>
        </w:rPr>
        <w:t xml:space="preserve"> эти пословицы?</w:t>
      </w:r>
    </w:p>
    <w:p w:rsidR="00380A2B" w:rsidRDefault="00380A2B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Подчеркните </w:t>
      </w:r>
      <w:r w:rsidRPr="00380A2B">
        <w:rPr>
          <w:rFonts w:ascii="Times New Roman" w:hAnsi="Times New Roman" w:cs="Times New Roman"/>
          <w:i/>
          <w:sz w:val="24"/>
          <w:szCs w:val="24"/>
        </w:rPr>
        <w:t>1 вариант</w:t>
      </w:r>
      <w:r>
        <w:rPr>
          <w:rFonts w:ascii="Times New Roman" w:hAnsi="Times New Roman" w:cs="Times New Roman"/>
          <w:sz w:val="24"/>
          <w:szCs w:val="24"/>
        </w:rPr>
        <w:t xml:space="preserve">: парные звонкие; </w:t>
      </w:r>
      <w:r w:rsidRPr="00380A2B">
        <w:rPr>
          <w:rFonts w:ascii="Times New Roman" w:hAnsi="Times New Roman" w:cs="Times New Roman"/>
          <w:i/>
          <w:sz w:val="24"/>
          <w:szCs w:val="24"/>
        </w:rPr>
        <w:t>2 вариант</w:t>
      </w:r>
      <w:r>
        <w:rPr>
          <w:rFonts w:ascii="Times New Roman" w:hAnsi="Times New Roman" w:cs="Times New Roman"/>
          <w:sz w:val="24"/>
          <w:szCs w:val="24"/>
        </w:rPr>
        <w:t>: парные глухие согласные.</w:t>
      </w:r>
    </w:p>
    <w:p w:rsidR="00380A2B" w:rsidRDefault="00380A2B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Укажите знакомые части речи.</w:t>
      </w:r>
    </w:p>
    <w:p w:rsidR="00380A2B" w:rsidRDefault="00380A2B" w:rsidP="00A521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Сделайте </w:t>
      </w:r>
      <w:r w:rsidRPr="00DB34AE">
        <w:rPr>
          <w:rFonts w:ascii="Times New Roman" w:hAnsi="Times New Roman" w:cs="Times New Roman"/>
          <w:b/>
          <w:i/>
          <w:sz w:val="24"/>
          <w:szCs w:val="24"/>
        </w:rPr>
        <w:t>фонетический разбор</w:t>
      </w:r>
      <w:r>
        <w:rPr>
          <w:rFonts w:ascii="Times New Roman" w:hAnsi="Times New Roman" w:cs="Times New Roman"/>
          <w:sz w:val="24"/>
          <w:szCs w:val="24"/>
        </w:rPr>
        <w:t xml:space="preserve"> и звуковую запись слов </w:t>
      </w:r>
      <w:r w:rsidRPr="00DB34AE">
        <w:rPr>
          <w:rFonts w:ascii="Times New Roman" w:hAnsi="Times New Roman" w:cs="Times New Roman"/>
          <w:i/>
          <w:sz w:val="24"/>
          <w:szCs w:val="24"/>
        </w:rPr>
        <w:t>1 вариант</w:t>
      </w:r>
      <w:r>
        <w:rPr>
          <w:rFonts w:ascii="Times New Roman" w:hAnsi="Times New Roman" w:cs="Times New Roman"/>
          <w:sz w:val="24"/>
          <w:szCs w:val="24"/>
        </w:rPr>
        <w:t xml:space="preserve">: «любишь»,  «рыбку», </w:t>
      </w:r>
      <w:r w:rsidRPr="00DB34AE">
        <w:rPr>
          <w:rFonts w:ascii="Times New Roman" w:hAnsi="Times New Roman" w:cs="Times New Roman"/>
          <w:i/>
          <w:sz w:val="24"/>
          <w:szCs w:val="24"/>
        </w:rPr>
        <w:t>2 вариант</w:t>
      </w:r>
      <w:r>
        <w:rPr>
          <w:rFonts w:ascii="Times New Roman" w:hAnsi="Times New Roman" w:cs="Times New Roman"/>
          <w:sz w:val="24"/>
          <w:szCs w:val="24"/>
        </w:rPr>
        <w:t>: «саночки», « возить</w:t>
      </w:r>
      <w:r w:rsidR="00DB34AE">
        <w:rPr>
          <w:rFonts w:ascii="Times New Roman" w:hAnsi="Times New Roman" w:cs="Times New Roman"/>
          <w:sz w:val="24"/>
          <w:szCs w:val="24"/>
        </w:rPr>
        <w:t>»</w:t>
      </w:r>
      <w:r w:rsidR="00CC0BEA">
        <w:rPr>
          <w:rFonts w:ascii="Times New Roman" w:hAnsi="Times New Roman" w:cs="Times New Roman"/>
          <w:sz w:val="24"/>
          <w:szCs w:val="24"/>
        </w:rPr>
        <w:t>.</w:t>
      </w:r>
    </w:p>
    <w:p w:rsidR="000F2A25" w:rsidRDefault="00CC0BEA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«Проверь себя!» -</w:t>
      </w:r>
      <w:r>
        <w:rPr>
          <w:rFonts w:ascii="Times New Roman" w:hAnsi="Times New Roman" w:cs="Times New Roman"/>
          <w:sz w:val="24"/>
          <w:szCs w:val="24"/>
        </w:rPr>
        <w:t xml:space="preserve"> Тестовая  проверочная  работа  по теме урока (Задания 1-3)</w:t>
      </w:r>
      <w:r w:rsidR="000F2A25">
        <w:rPr>
          <w:rFonts w:ascii="Times New Roman" w:hAnsi="Times New Roman" w:cs="Times New Roman"/>
          <w:sz w:val="24"/>
          <w:szCs w:val="24"/>
        </w:rPr>
        <w:t>.</w:t>
      </w:r>
    </w:p>
    <w:p w:rsidR="008D043F" w:rsidRDefault="008D043F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F2A25">
        <w:rPr>
          <w:rFonts w:ascii="Times New Roman" w:hAnsi="Times New Roman" w:cs="Times New Roman"/>
          <w:b/>
          <w:sz w:val="24"/>
          <w:szCs w:val="24"/>
        </w:rPr>
        <w:t>.  Рефлексия.</w:t>
      </w:r>
      <w:r w:rsidR="000F2A25">
        <w:rPr>
          <w:rFonts w:ascii="Times New Roman" w:hAnsi="Times New Roman" w:cs="Times New Roman"/>
          <w:sz w:val="24"/>
          <w:szCs w:val="24"/>
        </w:rPr>
        <w:t xml:space="preserve"> -</w:t>
      </w:r>
      <w:r w:rsidR="000F2A25">
        <w:rPr>
          <w:rFonts w:ascii="Times New Roman" w:hAnsi="Times New Roman" w:cs="Times New Roman"/>
          <w:sz w:val="24"/>
          <w:szCs w:val="24"/>
        </w:rPr>
        <w:tab/>
      </w:r>
      <w:r w:rsidR="000F2A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F2A25">
        <w:rPr>
          <w:rFonts w:ascii="Times New Roman" w:hAnsi="Times New Roman" w:cs="Times New Roman"/>
          <w:sz w:val="24"/>
          <w:szCs w:val="24"/>
        </w:rPr>
        <w:t>На какие вопросы мы сегодня нашли ответы? (Согласные звуки бывают звонкие и глухие, парные и непарные)</w:t>
      </w:r>
    </w:p>
    <w:p w:rsidR="000F2A25" w:rsidRDefault="000F2A25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они отличаются?</w:t>
      </w:r>
    </w:p>
    <w:p w:rsidR="000F2A25" w:rsidRDefault="000F2A25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образуют пары? </w:t>
      </w:r>
    </w:p>
    <w:p w:rsidR="000F2A25" w:rsidRDefault="000F2A25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обобщения используем карточки)</w:t>
      </w:r>
    </w:p>
    <w:p w:rsidR="000F2A25" w:rsidRDefault="00E05449" w:rsidP="00E05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F2A25" w:rsidRPr="00E05449">
        <w:rPr>
          <w:rFonts w:ascii="Times New Roman" w:hAnsi="Times New Roman" w:cs="Times New Roman"/>
          <w:b/>
          <w:sz w:val="24"/>
          <w:szCs w:val="24"/>
        </w:rPr>
        <w:t>Оцените свою работу.</w:t>
      </w:r>
      <w:r>
        <w:rPr>
          <w:rFonts w:ascii="Times New Roman" w:hAnsi="Times New Roman" w:cs="Times New Roman"/>
          <w:sz w:val="24"/>
          <w:szCs w:val="24"/>
        </w:rPr>
        <w:t xml:space="preserve"> (Используем сигнальные карточки)</w:t>
      </w:r>
    </w:p>
    <w:p w:rsidR="00E8481A" w:rsidRDefault="00E8481A" w:rsidP="00E05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было интересно? (Зелёный цвет)</w:t>
      </w:r>
    </w:p>
    <w:p w:rsidR="00486B20" w:rsidRDefault="00E8481A" w:rsidP="00E05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всё понял? </w:t>
      </w:r>
    </w:p>
    <w:p w:rsidR="00486B20" w:rsidRDefault="00486B20" w:rsidP="00E05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собрал пословицы правильно?</w:t>
      </w:r>
      <w:bookmarkStart w:id="0" w:name="_GoBack"/>
      <w:bookmarkEnd w:id="0"/>
    </w:p>
    <w:p w:rsidR="00E8481A" w:rsidRDefault="00E8481A" w:rsidP="00E05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выполнил аккуратно работу в тетради?</w:t>
      </w:r>
    </w:p>
    <w:p w:rsidR="00E8481A" w:rsidRPr="00E05449" w:rsidRDefault="00E8481A" w:rsidP="00E05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считает, что работал на уроке активно?</w:t>
      </w:r>
    </w:p>
    <w:p w:rsidR="000F2A25" w:rsidRPr="00E05449" w:rsidRDefault="00E05449" w:rsidP="00E054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F2A25" w:rsidRPr="00E05449">
        <w:rPr>
          <w:rFonts w:ascii="Times New Roman" w:hAnsi="Times New Roman" w:cs="Times New Roman"/>
          <w:b/>
          <w:sz w:val="24"/>
          <w:szCs w:val="24"/>
        </w:rPr>
        <w:t xml:space="preserve">Запишите домашнее задание: </w:t>
      </w:r>
      <w:r w:rsidR="000F2A25" w:rsidRPr="00E05449">
        <w:rPr>
          <w:rFonts w:ascii="Times New Roman" w:hAnsi="Times New Roman" w:cs="Times New Roman"/>
          <w:sz w:val="24"/>
          <w:szCs w:val="24"/>
        </w:rPr>
        <w:t>В учебнике на с. 13 правило выучить, упр. 24.</w:t>
      </w:r>
    </w:p>
    <w:p w:rsidR="000F2A25" w:rsidRPr="000F2A25" w:rsidRDefault="000F2A25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A1E88" w:rsidRPr="007F63A1" w:rsidRDefault="00EA1E88" w:rsidP="002152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A1E88" w:rsidRPr="007F63A1" w:rsidSect="002E6F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86" w:rsidRDefault="00EA2D86" w:rsidP="00B450CD">
      <w:pPr>
        <w:spacing w:after="0" w:line="240" w:lineRule="auto"/>
      </w:pPr>
      <w:r>
        <w:separator/>
      </w:r>
    </w:p>
  </w:endnote>
  <w:endnote w:type="continuationSeparator" w:id="1">
    <w:p w:rsidR="00EA2D86" w:rsidRDefault="00EA2D86" w:rsidP="00B4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7392"/>
    </w:sdtPr>
    <w:sdtContent>
      <w:p w:rsidR="00B450CD" w:rsidRDefault="00F164EC">
        <w:pPr>
          <w:pStyle w:val="a6"/>
          <w:jc w:val="right"/>
        </w:pPr>
        <w:r>
          <w:fldChar w:fldCharType="begin"/>
        </w:r>
        <w:r w:rsidR="001F1261">
          <w:instrText xml:space="preserve"> PAGE   \* MERGEFORMAT </w:instrText>
        </w:r>
        <w:r>
          <w:fldChar w:fldCharType="separate"/>
        </w:r>
        <w:r w:rsidR="005774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450CD" w:rsidRDefault="00B450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86" w:rsidRDefault="00EA2D86" w:rsidP="00B450CD">
      <w:pPr>
        <w:spacing w:after="0" w:line="240" w:lineRule="auto"/>
      </w:pPr>
      <w:r>
        <w:separator/>
      </w:r>
    </w:p>
  </w:footnote>
  <w:footnote w:type="continuationSeparator" w:id="1">
    <w:p w:rsidR="00EA2D86" w:rsidRDefault="00EA2D86" w:rsidP="00B4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A9B"/>
    <w:multiLevelType w:val="hybridMultilevel"/>
    <w:tmpl w:val="541083DC"/>
    <w:lvl w:ilvl="0" w:tplc="3E48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6200"/>
    <w:multiLevelType w:val="hybridMultilevel"/>
    <w:tmpl w:val="CC800790"/>
    <w:lvl w:ilvl="0" w:tplc="BC1C1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37264"/>
    <w:multiLevelType w:val="hybridMultilevel"/>
    <w:tmpl w:val="B35C76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296"/>
    <w:rsid w:val="00046A03"/>
    <w:rsid w:val="000A25E8"/>
    <w:rsid w:val="000D428F"/>
    <w:rsid w:val="000F2A25"/>
    <w:rsid w:val="001F1261"/>
    <w:rsid w:val="00215296"/>
    <w:rsid w:val="0029596F"/>
    <w:rsid w:val="002A51E6"/>
    <w:rsid w:val="002E6F85"/>
    <w:rsid w:val="002F1543"/>
    <w:rsid w:val="0031339D"/>
    <w:rsid w:val="00380A2B"/>
    <w:rsid w:val="003D37DC"/>
    <w:rsid w:val="003E271A"/>
    <w:rsid w:val="003E5ADF"/>
    <w:rsid w:val="003E5F25"/>
    <w:rsid w:val="003F6E36"/>
    <w:rsid w:val="00447FF2"/>
    <w:rsid w:val="00486B20"/>
    <w:rsid w:val="004A6128"/>
    <w:rsid w:val="004E6747"/>
    <w:rsid w:val="00511594"/>
    <w:rsid w:val="005774EE"/>
    <w:rsid w:val="005A360A"/>
    <w:rsid w:val="005E3573"/>
    <w:rsid w:val="006316D5"/>
    <w:rsid w:val="00640E06"/>
    <w:rsid w:val="006759EB"/>
    <w:rsid w:val="00755089"/>
    <w:rsid w:val="00785B00"/>
    <w:rsid w:val="007F63A1"/>
    <w:rsid w:val="008574E4"/>
    <w:rsid w:val="008C710D"/>
    <w:rsid w:val="008D043F"/>
    <w:rsid w:val="00970486"/>
    <w:rsid w:val="00A21E63"/>
    <w:rsid w:val="00A242A0"/>
    <w:rsid w:val="00A25E1F"/>
    <w:rsid w:val="00A521FF"/>
    <w:rsid w:val="00A6138F"/>
    <w:rsid w:val="00AA2F6D"/>
    <w:rsid w:val="00B450CD"/>
    <w:rsid w:val="00B5173C"/>
    <w:rsid w:val="00B77F75"/>
    <w:rsid w:val="00C405E8"/>
    <w:rsid w:val="00C5594F"/>
    <w:rsid w:val="00CA7F6D"/>
    <w:rsid w:val="00CC0BEA"/>
    <w:rsid w:val="00CD339F"/>
    <w:rsid w:val="00D12AD0"/>
    <w:rsid w:val="00DB34AE"/>
    <w:rsid w:val="00DD232C"/>
    <w:rsid w:val="00E02CB7"/>
    <w:rsid w:val="00E05449"/>
    <w:rsid w:val="00E3404E"/>
    <w:rsid w:val="00E41C9B"/>
    <w:rsid w:val="00E76C03"/>
    <w:rsid w:val="00E8481A"/>
    <w:rsid w:val="00E8765E"/>
    <w:rsid w:val="00E912B4"/>
    <w:rsid w:val="00EA1E88"/>
    <w:rsid w:val="00EA2D86"/>
    <w:rsid w:val="00EB2358"/>
    <w:rsid w:val="00EC133E"/>
    <w:rsid w:val="00EE1EB1"/>
    <w:rsid w:val="00F164EC"/>
    <w:rsid w:val="00F46E6E"/>
    <w:rsid w:val="00F53F83"/>
    <w:rsid w:val="00F844F1"/>
    <w:rsid w:val="00FE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4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50CD"/>
  </w:style>
  <w:style w:type="paragraph" w:styleId="a6">
    <w:name w:val="footer"/>
    <w:basedOn w:val="a"/>
    <w:link w:val="a7"/>
    <w:uiPriority w:val="99"/>
    <w:unhideWhenUsed/>
    <w:rsid w:val="00B4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0CD"/>
  </w:style>
  <w:style w:type="paragraph" w:styleId="a8">
    <w:name w:val="Balloon Text"/>
    <w:basedOn w:val="a"/>
    <w:link w:val="a9"/>
    <w:uiPriority w:val="99"/>
    <w:semiHidden/>
    <w:unhideWhenUsed/>
    <w:rsid w:val="00A5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4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50CD"/>
  </w:style>
  <w:style w:type="paragraph" w:styleId="a6">
    <w:name w:val="footer"/>
    <w:basedOn w:val="a"/>
    <w:link w:val="a7"/>
    <w:uiPriority w:val="99"/>
    <w:unhideWhenUsed/>
    <w:rsid w:val="00B4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0CD"/>
  </w:style>
  <w:style w:type="paragraph" w:styleId="a8">
    <w:name w:val="Balloon Text"/>
    <w:basedOn w:val="a"/>
    <w:link w:val="a9"/>
    <w:uiPriority w:val="99"/>
    <w:semiHidden/>
    <w:unhideWhenUsed/>
    <w:rsid w:val="00A5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7EF5-9CC1-4C40-A560-1727C1EB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210</dc:creator>
  <cp:lastModifiedBy>КАБИНЕТ 210</cp:lastModifiedBy>
  <cp:revision>2</cp:revision>
  <cp:lastPrinted>2016-01-21T11:00:00Z</cp:lastPrinted>
  <dcterms:created xsi:type="dcterms:W3CDTF">2016-01-26T07:08:00Z</dcterms:created>
  <dcterms:modified xsi:type="dcterms:W3CDTF">2016-01-26T07:08:00Z</dcterms:modified>
</cp:coreProperties>
</file>