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EE" w:rsidRPr="00D56B03" w:rsidRDefault="001E56AF" w:rsidP="001E56AF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="008769E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КОНТРОЛЬНЫЙ ДИКТАНТ </w:t>
      </w:r>
    </w:p>
    <w:p w:rsidR="008769EE" w:rsidRPr="008769EE" w:rsidRDefault="008769EE" w:rsidP="008769E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«___»_______________</w:t>
      </w:r>
    </w:p>
    <w:p w:rsidR="008769EE" w:rsidRDefault="008769EE" w:rsidP="008769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проверить знания учащихся по теме «Сложносочиненное предложение», умения находить основу сложного предложения, составлять его схему;</w:t>
      </w:r>
      <w:r w:rsidRPr="00876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коррекция и развитие связной письменной речи; воспитывать чувства уважения к русскому языку.</w:t>
      </w:r>
    </w:p>
    <w:p w:rsidR="008769EE" w:rsidRDefault="008769EE" w:rsidP="0087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9EE" w:rsidRDefault="008769EE" w:rsidP="008769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69EE" w:rsidRDefault="008769EE" w:rsidP="008769E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Ход урока</w:t>
      </w:r>
    </w:p>
    <w:p w:rsidR="008769EE" w:rsidRPr="008769EE" w:rsidRDefault="008769EE" w:rsidP="008769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9EE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8769EE" w:rsidRDefault="008769EE" w:rsidP="008769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 текста.</w:t>
      </w:r>
    </w:p>
    <w:p w:rsidR="008769EE" w:rsidRPr="008769EE" w:rsidRDefault="008769EE" w:rsidP="008769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9EE">
        <w:rPr>
          <w:rFonts w:ascii="Times New Roman" w:hAnsi="Times New Roman" w:cs="Times New Roman"/>
          <w:b/>
          <w:bCs/>
          <w:sz w:val="28"/>
          <w:szCs w:val="28"/>
        </w:rPr>
        <w:t>Контрольный диктант.</w:t>
      </w:r>
    </w:p>
    <w:p w:rsidR="008769EE" w:rsidRDefault="008769EE" w:rsidP="008769E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Пароход подходил к слиянию Волги с Камой и заворачивал на юг. Солнце садилось. На волжских берегах лежала тишина.</w:t>
      </w:r>
    </w:p>
    <w:p w:rsidR="008769EE" w:rsidRDefault="008769EE" w:rsidP="008769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Вдали забелел встречный пароход. Чуть слышно донесся свисток, и в ответ ему над крышей палубы раздался могучий протяжный рев и коротко оборвался. Берега сразу ожили, и тишина всколыхнулась. Ожили горы, ожило все за горами, берега гулко и весело начали перекликаться над молчащею рекой.</w:t>
      </w:r>
    </w:p>
    <w:p w:rsidR="008769EE" w:rsidRDefault="008769EE" w:rsidP="008769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Отзвуки замолкали, и тишина захватывала берега. Над горами горела нежно-золотистая заря. Сзади Кама вливала свою темную струю в буровато-желтую Волгу. А впереди раскрывался необъятный водный простор. Широкий и вольный, он далеко в голубую дымку раздвигал чуть видневшиеся  берега.  Набегал  слабый  ветер,  и  в  нем  слышался  запах  цветущих лугов.</w:t>
      </w:r>
    </w:p>
    <w:p w:rsidR="008769EE" w:rsidRDefault="008769EE" w:rsidP="008769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 догорала, и начинали спускаться сумерки. Вокруг в теплой мгле тянулась бесконечная гладь Волги, только слева на горизонте смутно чернела полоска берега.</w:t>
      </w:r>
    </w:p>
    <w:p w:rsidR="008769EE" w:rsidRDefault="008769EE" w:rsidP="008769EE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 В. Вересаеву.)</w:t>
      </w:r>
    </w:p>
    <w:p w:rsidR="008769EE" w:rsidRDefault="008769EE" w:rsidP="008769EE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(130 слов.)</w:t>
      </w:r>
    </w:p>
    <w:p w:rsidR="008769EE" w:rsidRDefault="008769EE" w:rsidP="008769E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я.</w:t>
      </w:r>
    </w:p>
    <w:p w:rsidR="008769EE" w:rsidRPr="008769EE" w:rsidRDefault="008769EE" w:rsidP="008769EE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9EE">
        <w:rPr>
          <w:rFonts w:ascii="Times New Roman" w:hAnsi="Times New Roman" w:cs="Times New Roman"/>
          <w:sz w:val="28"/>
          <w:szCs w:val="28"/>
        </w:rPr>
        <w:t xml:space="preserve">Озаглавьте текст. </w:t>
      </w:r>
    </w:p>
    <w:p w:rsidR="008769EE" w:rsidRPr="00D56B03" w:rsidRDefault="008769EE" w:rsidP="008769EE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синтаксический разбор 8 предложения.</w:t>
      </w:r>
    </w:p>
    <w:p w:rsidR="00D56B03" w:rsidRDefault="00D56B03" w:rsidP="00D56B03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B03" w:rsidRDefault="00D56B03" w:rsidP="00D56B03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B03" w:rsidRDefault="00D56B03" w:rsidP="00D56B03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B03" w:rsidRDefault="00D56B03" w:rsidP="00D56B03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B03" w:rsidRDefault="00D56B03" w:rsidP="00D56B03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B03" w:rsidRDefault="00D56B03" w:rsidP="00D56B03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B03" w:rsidRDefault="00D56B03" w:rsidP="00D56B0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B03" w:rsidRDefault="00D56B03" w:rsidP="00D56B0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B03" w:rsidRDefault="00D56B03" w:rsidP="00D56B0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B03" w:rsidRDefault="00D56B03" w:rsidP="00D56B0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Пароход подходил к слиянию Волги с Камой и заворачивал на юг. Солнце садилось. На волжских берегах лежала тишина.</w:t>
      </w:r>
    </w:p>
    <w:p w:rsidR="00D56B03" w:rsidRDefault="00D56B03" w:rsidP="00D56B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Вдали забелел встречный пароход. Чуть слышно донесся свисток, и в ответ ему над крышей палубы раздался могучий протяжный рев и коротко оборвался. Берега сразу ожили, и тишина всколыхнулась. Ожили горы, ожило все за горами, берега гулко и весело начали перекликаться над молчащею рекой.</w:t>
      </w:r>
    </w:p>
    <w:p w:rsidR="00D56B03" w:rsidRDefault="00D56B03" w:rsidP="00D56B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Отзвуки замолкали, и тишина захватывала берега. Над горами горела нежно-золотистая заря. Сзади Кама вливала свою темную струю в буровато-желтую Волгу. А впереди раскрывался необъятный водный простор. Широкий и вольный, он далеко в голубую дымку раздвигал чуть видневшиеся  берега.  Набегал  слабый  ветер,  и  в  нем  слышался  запах  цветущих лугов.</w:t>
      </w:r>
    </w:p>
    <w:p w:rsidR="00D56B03" w:rsidRDefault="00D56B03" w:rsidP="00D56B0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 догорала, и начинали спускаться сумерки. Вокруг в теплой мгле тянулась бесконечная гладь Волги, только слева на горизонте смутно чернела полоска берега.</w:t>
      </w:r>
    </w:p>
    <w:p w:rsidR="00D56B03" w:rsidRPr="00D56B03" w:rsidRDefault="00D56B03" w:rsidP="00D56B03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026" w:rsidRDefault="002F6026"/>
    <w:sectPr w:rsidR="002F6026" w:rsidSect="008769EE">
      <w:pgSz w:w="12240" w:h="15840"/>
      <w:pgMar w:top="709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74D4"/>
    <w:multiLevelType w:val="hybridMultilevel"/>
    <w:tmpl w:val="74E01680"/>
    <w:lvl w:ilvl="0" w:tplc="AAE80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74093"/>
    <w:multiLevelType w:val="hybridMultilevel"/>
    <w:tmpl w:val="5964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769EE"/>
    <w:rsid w:val="001E56AF"/>
    <w:rsid w:val="002F6026"/>
    <w:rsid w:val="008769EE"/>
    <w:rsid w:val="009A5C28"/>
    <w:rsid w:val="00D5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2011-10-16T14:10:00Z</cp:lastPrinted>
  <dcterms:created xsi:type="dcterms:W3CDTF">2011-10-16T12:01:00Z</dcterms:created>
  <dcterms:modified xsi:type="dcterms:W3CDTF">2011-10-16T14:10:00Z</dcterms:modified>
</cp:coreProperties>
</file>