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9B4" w:rsidRPr="00F279B4" w:rsidRDefault="00F279B4" w:rsidP="00DC3759">
      <w:pPr>
        <w:jc w:val="both"/>
        <w:rPr>
          <w:rFonts w:ascii="Times New Roman" w:hAnsi="Times New Roman" w:cs="Times New Roman"/>
          <w:sz w:val="24"/>
          <w:szCs w:val="24"/>
        </w:rPr>
      </w:pPr>
      <w:r w:rsidRPr="00F279B4">
        <w:rPr>
          <w:rFonts w:ascii="Times New Roman" w:hAnsi="Times New Roman" w:cs="Times New Roman"/>
          <w:sz w:val="24"/>
          <w:szCs w:val="24"/>
        </w:rPr>
        <w:t>Группа № 5 «Экологи» освещают экологические проблемы пустынь,</w:t>
      </w:r>
      <w:r w:rsidRPr="00F279B4">
        <w:rPr>
          <w:rFonts w:ascii="Times New Roman" w:hAnsi="Times New Roman" w:cs="Times New Roman"/>
          <w:sz w:val="24"/>
          <w:szCs w:val="24"/>
        </w:rPr>
        <w:br/>
        <w:t>которые используются для решения этих проблем и природоохранные мероприятия.</w:t>
      </w:r>
    </w:p>
    <w:p w:rsidR="00DC3759" w:rsidRDefault="00DC3759" w:rsidP="00DC3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Внимательно прочитайте текст и подготовьте краткий ответ на вопросы.</w:t>
      </w:r>
    </w:p>
    <w:p w:rsidR="00DC3759" w:rsidRPr="00DE2266" w:rsidRDefault="00DC3759" w:rsidP="00DC375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sz w:val="22"/>
          <w:szCs w:val="22"/>
        </w:rPr>
      </w:pPr>
      <w:r w:rsidRPr="00DE2266">
        <w:rPr>
          <w:rStyle w:val="c2"/>
        </w:rPr>
        <w:t>1.Каково в</w:t>
      </w:r>
      <w:r w:rsidRPr="00DE2266">
        <w:rPr>
          <w:iCs/>
        </w:rPr>
        <w:t>лияние человеческой деятельности на пустыню</w:t>
      </w:r>
      <w:r w:rsidRPr="00DE2266">
        <w:rPr>
          <w:rStyle w:val="c2"/>
        </w:rPr>
        <w:t>?</w:t>
      </w:r>
      <w:r w:rsidR="00D9529E" w:rsidRPr="00DE2266">
        <w:rPr>
          <w:rStyle w:val="c2"/>
        </w:rPr>
        <w:t xml:space="preserve"> (составьте схемы из разрезанных карточек)</w:t>
      </w:r>
    </w:p>
    <w:p w:rsidR="00DC3759" w:rsidRPr="00DE2266" w:rsidRDefault="00DC3759" w:rsidP="00DC375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sz w:val="22"/>
          <w:szCs w:val="22"/>
        </w:rPr>
      </w:pPr>
      <w:r w:rsidRPr="00DE2266">
        <w:rPr>
          <w:rStyle w:val="c2"/>
        </w:rPr>
        <w:t>2.</w:t>
      </w:r>
      <w:r w:rsidRPr="00DE2266">
        <w:rPr>
          <w:rStyle w:val="c2"/>
          <w:iCs/>
        </w:rPr>
        <w:t xml:space="preserve"> Подумайте, что нужно делать, чтобы сохранить природу этой зоны?</w:t>
      </w:r>
    </w:p>
    <w:p w:rsidR="00DC3759" w:rsidRPr="00DE2266" w:rsidRDefault="00DC3759" w:rsidP="00DC37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3759" w:rsidRPr="00DE2266" w:rsidRDefault="00DC3759" w:rsidP="00DC3759">
      <w:pPr>
        <w:jc w:val="both"/>
        <w:rPr>
          <w:rFonts w:ascii="Times New Roman" w:hAnsi="Times New Roman" w:cs="Times New Roman"/>
          <w:sz w:val="24"/>
          <w:szCs w:val="24"/>
        </w:rPr>
      </w:pPr>
      <w:r w:rsidRPr="00DE2266">
        <w:rPr>
          <w:rFonts w:ascii="Times New Roman" w:hAnsi="Times New Roman" w:cs="Times New Roman"/>
          <w:sz w:val="24"/>
          <w:szCs w:val="24"/>
        </w:rPr>
        <w:t>Освоение пустынь человеком привело к экологическим проблемам в этой природной зоне. Люди построили каналы, чтобы орошать землю - это хорошо. Но неумеренное орошение привело к тому, что в почвах стало накапливаться много соли. Из-за неумеренного выпаса скота больше стало подвижных песков </w:t>
      </w:r>
      <w:r w:rsidRPr="00DE2266">
        <w:rPr>
          <w:rFonts w:ascii="Times New Roman" w:hAnsi="Times New Roman" w:cs="Times New Roman"/>
          <w:i/>
          <w:iCs/>
          <w:sz w:val="24"/>
          <w:szCs w:val="24"/>
        </w:rPr>
        <w:t>- </w:t>
      </w:r>
      <w:r w:rsidRPr="00DE2266">
        <w:rPr>
          <w:rFonts w:ascii="Times New Roman" w:hAnsi="Times New Roman" w:cs="Times New Roman"/>
          <w:sz w:val="24"/>
          <w:szCs w:val="24"/>
        </w:rPr>
        <w:t xml:space="preserve">животные полностью съедают растения на пастбищах. Проблемой является и браконьерство. От рук браконьеров погибает много животных. Под угрозой исчезновения оказались сайгаки: созданные человеком оросительные каналы оказались для сайгаков непреодолимыми (рассказ сопровождается видеосюжетами). Для сохранения природы в 1990 году в Республике Калмыкия создан заповедник «Черные земли» (показать на карте). В этом заповеднике есть участки пустынь и полупустынь, встречаются все виды животных, а на озере </w:t>
      </w:r>
      <w:proofErr w:type="spellStart"/>
      <w:r w:rsidRPr="00DE2266">
        <w:rPr>
          <w:rFonts w:ascii="Times New Roman" w:hAnsi="Times New Roman" w:cs="Times New Roman"/>
          <w:sz w:val="24"/>
          <w:szCs w:val="24"/>
        </w:rPr>
        <w:t>Маныч-Гудило</w:t>
      </w:r>
      <w:proofErr w:type="spellEnd"/>
      <w:r w:rsidRPr="00DE2266">
        <w:rPr>
          <w:rFonts w:ascii="Times New Roman" w:hAnsi="Times New Roman" w:cs="Times New Roman"/>
          <w:sz w:val="24"/>
          <w:szCs w:val="24"/>
        </w:rPr>
        <w:t xml:space="preserve"> обитают утки, гуси, лебеди.</w:t>
      </w:r>
    </w:p>
    <w:p w:rsidR="00DC3759" w:rsidRPr="00DE2266" w:rsidRDefault="00DC3759" w:rsidP="00DC3759">
      <w:pPr>
        <w:pStyle w:val="c0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sz w:val="22"/>
          <w:szCs w:val="22"/>
        </w:rPr>
      </w:pPr>
      <w:r w:rsidRPr="00DE2266">
        <w:rPr>
          <w:rStyle w:val="c2"/>
          <w:b/>
          <w:iCs/>
        </w:rPr>
        <w:t>Вывод:</w:t>
      </w:r>
      <w:r w:rsidRPr="00DE2266">
        <w:rPr>
          <w:rStyle w:val="c2"/>
          <w:i/>
          <w:iCs/>
        </w:rPr>
        <w:t xml:space="preserve"> </w:t>
      </w:r>
      <w:r w:rsidRPr="00DE2266">
        <w:rPr>
          <w:rStyle w:val="c2"/>
          <w:iCs/>
        </w:rPr>
        <w:t>ч</w:t>
      </w:r>
      <w:r w:rsidRPr="00DE2266">
        <w:rPr>
          <w:rStyle w:val="c2"/>
        </w:rPr>
        <w:t>тобы сохранить природу этой зоны необходимо предпринимать меры. Строить__________________, проводить _______________ с водой, создавать______________________.</w:t>
      </w:r>
    </w:p>
    <w:p w:rsidR="00DC3759" w:rsidRPr="00DE2266" w:rsidRDefault="00DC3759" w:rsidP="00DC3759">
      <w:pPr>
        <w:spacing w:after="0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</w:p>
    <w:p w:rsidR="00896C68" w:rsidRPr="00DE2266" w:rsidRDefault="00DC3759">
      <w:pPr>
        <w:rPr>
          <w:rStyle w:val="c2"/>
          <w:rFonts w:ascii="Times New Roman" w:hAnsi="Times New Roman" w:cs="Times New Roman"/>
          <w:b/>
          <w:bCs/>
          <w:sz w:val="24"/>
          <w:szCs w:val="24"/>
        </w:rPr>
        <w:sectPr w:rsidR="00896C68" w:rsidRPr="00DE2266" w:rsidSect="00DC375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DE2266">
        <w:rPr>
          <w:rStyle w:val="c2"/>
          <w:rFonts w:ascii="Times New Roman" w:hAnsi="Times New Roman" w:cs="Times New Roman"/>
          <w:b/>
          <w:sz w:val="24"/>
          <w:szCs w:val="24"/>
        </w:rPr>
        <w:t>Слова для выбора</w:t>
      </w:r>
      <w:r w:rsidRPr="00DE2266">
        <w:rPr>
          <w:rStyle w:val="c2"/>
          <w:rFonts w:ascii="Times New Roman" w:hAnsi="Times New Roman" w:cs="Times New Roman"/>
          <w:sz w:val="24"/>
          <w:szCs w:val="24"/>
        </w:rPr>
        <w:t>: каналы, заповедники, водохранилища.</w:t>
      </w:r>
      <w:r w:rsidRPr="00DE2266">
        <w:rPr>
          <w:rStyle w:val="c2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96C68" w:rsidRPr="00BC724F" w:rsidRDefault="00896C68" w:rsidP="00C372DF">
      <w:pPr>
        <w:spacing w:after="0" w:line="360" w:lineRule="auto"/>
        <w:jc w:val="both"/>
        <w:rPr>
          <w:rFonts w:ascii="Times New Roman" w:hAnsi="Times New Roman" w:cs="Times New Roman"/>
          <w:bCs/>
          <w:sz w:val="92"/>
          <w:szCs w:val="92"/>
        </w:rPr>
      </w:pPr>
      <w:r>
        <w:rPr>
          <w:rFonts w:ascii="Times New Roman" w:hAnsi="Times New Roman" w:cs="Times New Roman"/>
          <w:bCs/>
          <w:noProof/>
          <w:sz w:val="92"/>
          <w:szCs w:val="9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0ED13" wp14:editId="4D13D495">
                <wp:simplePos x="0" y="0"/>
                <wp:positionH relativeFrom="column">
                  <wp:posOffset>6216015</wp:posOffset>
                </wp:positionH>
                <wp:positionV relativeFrom="paragraph">
                  <wp:posOffset>424815</wp:posOffset>
                </wp:positionV>
                <wp:extent cx="1379220" cy="0"/>
                <wp:effectExtent l="0" t="133350" r="0" b="1333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922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89.45pt;margin-top:33.45pt;width:108.6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" strokecolor="windowText" strokeweight="3pt">
                <v:stroke endarrow="open"/>
              </v:shape>
            </w:pict>
          </mc:Fallback>
        </mc:AlternateContent>
      </w:r>
      <w:r w:rsidRPr="00BC724F">
        <w:rPr>
          <w:rFonts w:ascii="Times New Roman" w:hAnsi="Times New Roman" w:cs="Times New Roman"/>
          <w:bCs/>
          <w:sz w:val="92"/>
          <w:szCs w:val="92"/>
        </w:rPr>
        <w:t xml:space="preserve">Неумеренное орошение </w:t>
      </w:r>
      <w:r>
        <w:rPr>
          <w:rFonts w:ascii="Times New Roman" w:hAnsi="Times New Roman" w:cs="Times New Roman"/>
          <w:bCs/>
          <w:sz w:val="92"/>
          <w:szCs w:val="92"/>
        </w:rPr>
        <w:t xml:space="preserve">       </w:t>
      </w:r>
      <w:r w:rsidRPr="00BC724F">
        <w:rPr>
          <w:rFonts w:ascii="Times New Roman" w:hAnsi="Times New Roman" w:cs="Times New Roman"/>
          <w:bCs/>
          <w:sz w:val="92"/>
          <w:szCs w:val="92"/>
        </w:rPr>
        <w:t>в почвах накапливается соль, растения гибнут.</w:t>
      </w:r>
    </w:p>
    <w:p w:rsidR="00896C68" w:rsidRDefault="00896C68" w:rsidP="00C372DF">
      <w:pPr>
        <w:spacing w:after="0"/>
        <w:jc w:val="both"/>
        <w:rPr>
          <w:rFonts w:ascii="Times New Roman" w:hAnsi="Times New Roman" w:cs="Times New Roman"/>
          <w:bCs/>
          <w:sz w:val="92"/>
          <w:szCs w:val="92"/>
        </w:rPr>
      </w:pPr>
      <w:r>
        <w:rPr>
          <w:rFonts w:ascii="Times New Roman" w:hAnsi="Times New Roman" w:cs="Times New Roman"/>
          <w:bCs/>
          <w:noProof/>
          <w:sz w:val="92"/>
          <w:szCs w:val="9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65503" wp14:editId="3AE83294">
                <wp:simplePos x="0" y="0"/>
                <wp:positionH relativeFrom="column">
                  <wp:posOffset>4867275</wp:posOffset>
                </wp:positionH>
                <wp:positionV relativeFrom="paragraph">
                  <wp:posOffset>406400</wp:posOffset>
                </wp:positionV>
                <wp:extent cx="1348740" cy="0"/>
                <wp:effectExtent l="0" t="133350" r="0" b="1333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383.25pt;margin-top:32pt;width:106.2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" strokecolor="windowText" strokeweight="3pt">
                <v:stroke endarrow="open"/>
              </v:shape>
            </w:pict>
          </mc:Fallback>
        </mc:AlternateContent>
      </w:r>
      <w:r w:rsidRPr="00BC724F">
        <w:rPr>
          <w:rFonts w:ascii="Times New Roman" w:hAnsi="Times New Roman" w:cs="Times New Roman"/>
          <w:bCs/>
          <w:sz w:val="92"/>
          <w:szCs w:val="92"/>
        </w:rPr>
        <w:t>Выпас животных</w:t>
      </w:r>
      <w:r>
        <w:rPr>
          <w:rFonts w:ascii="Times New Roman" w:hAnsi="Times New Roman" w:cs="Times New Roman"/>
          <w:bCs/>
          <w:sz w:val="92"/>
          <w:szCs w:val="92"/>
        </w:rPr>
        <w:t xml:space="preserve">   </w:t>
      </w:r>
      <w:r w:rsidRPr="00BC724F">
        <w:rPr>
          <w:rFonts w:ascii="Times New Roman" w:hAnsi="Times New Roman" w:cs="Times New Roman"/>
          <w:bCs/>
          <w:sz w:val="92"/>
          <w:szCs w:val="92"/>
        </w:rPr>
        <w:t xml:space="preserve"> </w:t>
      </w:r>
    </w:p>
    <w:p w:rsidR="00896C68" w:rsidRPr="00711613" w:rsidRDefault="00896C68" w:rsidP="00C372DF">
      <w:pPr>
        <w:spacing w:after="0"/>
        <w:jc w:val="both"/>
        <w:rPr>
          <w:rFonts w:ascii="Times New Roman" w:hAnsi="Times New Roman" w:cs="Times New Roman"/>
          <w:sz w:val="92"/>
          <w:szCs w:val="92"/>
        </w:rPr>
      </w:pPr>
      <w:proofErr w:type="spellStart"/>
      <w:r w:rsidRPr="00BC724F">
        <w:rPr>
          <w:rFonts w:ascii="Times New Roman" w:hAnsi="Times New Roman" w:cs="Times New Roman"/>
          <w:bCs/>
          <w:sz w:val="92"/>
          <w:szCs w:val="92"/>
        </w:rPr>
        <w:t>вытаптывани</w:t>
      </w:r>
      <w:r>
        <w:rPr>
          <w:rFonts w:ascii="Times New Roman" w:hAnsi="Times New Roman" w:cs="Times New Roman"/>
          <w:bCs/>
          <w:sz w:val="92"/>
          <w:szCs w:val="92"/>
        </w:rPr>
        <w:t>е</w:t>
      </w:r>
      <w:proofErr w:type="spellEnd"/>
      <w:r w:rsidRPr="00BC724F">
        <w:rPr>
          <w:rFonts w:ascii="Times New Roman" w:hAnsi="Times New Roman" w:cs="Times New Roman"/>
          <w:bCs/>
          <w:sz w:val="92"/>
          <w:szCs w:val="92"/>
        </w:rPr>
        <w:t xml:space="preserve"> растений, которые держат пески, пески становятся подвижными.</w:t>
      </w:r>
    </w:p>
    <w:p w:rsidR="00896C68" w:rsidRDefault="00896C68" w:rsidP="00C372DF">
      <w:pPr>
        <w:spacing w:after="0"/>
        <w:rPr>
          <w:rFonts w:ascii="Times New Roman" w:hAnsi="Times New Roman" w:cs="Times New Roman"/>
          <w:sz w:val="92"/>
          <w:szCs w:val="92"/>
        </w:rPr>
      </w:pPr>
      <w:r>
        <w:rPr>
          <w:rFonts w:ascii="Times New Roman" w:hAnsi="Times New Roman" w:cs="Times New Roman"/>
          <w:bCs/>
          <w:noProof/>
          <w:sz w:val="92"/>
          <w:szCs w:val="9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9241D" wp14:editId="231B7043">
                <wp:simplePos x="0" y="0"/>
                <wp:positionH relativeFrom="column">
                  <wp:posOffset>3960495</wp:posOffset>
                </wp:positionH>
                <wp:positionV relativeFrom="paragraph">
                  <wp:posOffset>384810</wp:posOffset>
                </wp:positionV>
                <wp:extent cx="1348740" cy="0"/>
                <wp:effectExtent l="0" t="133350" r="0" b="1333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874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" o:spid="_x0000_s1026" type="#_x0000_t32" style="position:absolute;margin-left:311.85pt;margin-top:30.3pt;width:106.2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" strokecolor="windowText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92"/>
          <w:szCs w:val="92"/>
        </w:rPr>
        <w:t xml:space="preserve">Браконьерство             </w:t>
      </w:r>
    </w:p>
    <w:p w:rsidR="00896C68" w:rsidRDefault="00896C68" w:rsidP="00C372DF">
      <w:pPr>
        <w:spacing w:after="0"/>
        <w:rPr>
          <w:rFonts w:ascii="Times New Roman" w:hAnsi="Times New Roman" w:cs="Times New Roman"/>
          <w:sz w:val="92"/>
          <w:szCs w:val="92"/>
        </w:rPr>
      </w:pPr>
      <w:r>
        <w:rPr>
          <w:rFonts w:ascii="Times New Roman" w:hAnsi="Times New Roman" w:cs="Times New Roman"/>
          <w:sz w:val="92"/>
          <w:szCs w:val="92"/>
        </w:rPr>
        <w:t>исчезновение животных</w:t>
      </w:r>
    </w:p>
    <w:p w:rsidR="00DE2266" w:rsidRPr="00711613" w:rsidRDefault="00DE2266" w:rsidP="00C372DF">
      <w:pPr>
        <w:spacing w:after="0"/>
        <w:rPr>
          <w:rFonts w:ascii="Times New Roman" w:hAnsi="Times New Roman" w:cs="Times New Roman"/>
          <w:sz w:val="92"/>
          <w:szCs w:val="92"/>
        </w:rPr>
      </w:pPr>
      <w:r>
        <w:rPr>
          <w:rFonts w:ascii="Times New Roman" w:hAnsi="Times New Roman" w:cs="Times New Roman"/>
          <w:iCs/>
          <w:sz w:val="92"/>
          <w:szCs w:val="92"/>
        </w:rPr>
        <w:lastRenderedPageBreak/>
        <w:t>Ч</w:t>
      </w:r>
      <w:r w:rsidRPr="00DE2266">
        <w:rPr>
          <w:rFonts w:ascii="Times New Roman" w:hAnsi="Times New Roman" w:cs="Times New Roman"/>
          <w:sz w:val="92"/>
          <w:szCs w:val="92"/>
        </w:rPr>
        <w:t>тобы сохранить природу этой зоны необходимо</w:t>
      </w:r>
      <w:r>
        <w:rPr>
          <w:rFonts w:ascii="Times New Roman" w:hAnsi="Times New Roman" w:cs="Times New Roman"/>
          <w:sz w:val="92"/>
          <w:szCs w:val="92"/>
        </w:rPr>
        <w:t>:</w:t>
      </w:r>
      <w:r w:rsidRPr="00DE2266">
        <w:rPr>
          <w:rFonts w:ascii="Times New Roman" w:hAnsi="Times New Roman" w:cs="Times New Roman"/>
          <w:sz w:val="92"/>
          <w:szCs w:val="92"/>
        </w:rPr>
        <w:t xml:space="preserve"> </w:t>
      </w:r>
      <w:r>
        <w:rPr>
          <w:rFonts w:ascii="Times New Roman" w:hAnsi="Times New Roman" w:cs="Times New Roman"/>
          <w:sz w:val="92"/>
          <w:szCs w:val="92"/>
        </w:rPr>
        <w:t>с</w:t>
      </w:r>
      <w:bookmarkStart w:id="0" w:name="_GoBack"/>
      <w:bookmarkEnd w:id="0"/>
      <w:r w:rsidRPr="00DE2266">
        <w:rPr>
          <w:rFonts w:ascii="Times New Roman" w:hAnsi="Times New Roman" w:cs="Times New Roman"/>
          <w:sz w:val="92"/>
          <w:szCs w:val="92"/>
        </w:rPr>
        <w:t>троить__________________, проводить _______________ с водой, создавать______________________.</w:t>
      </w:r>
    </w:p>
    <w:p w:rsidR="00533FE2" w:rsidRPr="00DC3759" w:rsidRDefault="00533FE2" w:rsidP="00C372D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3FE2" w:rsidRPr="00DC3759" w:rsidSect="0071161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B6"/>
    <w:rsid w:val="00533FE2"/>
    <w:rsid w:val="00896C68"/>
    <w:rsid w:val="00BF00B6"/>
    <w:rsid w:val="00C372DF"/>
    <w:rsid w:val="00C95F71"/>
    <w:rsid w:val="00D9529E"/>
    <w:rsid w:val="00DC3759"/>
    <w:rsid w:val="00DE2266"/>
    <w:rsid w:val="00F2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admin</cp:lastModifiedBy>
  <cp:revision>7</cp:revision>
  <dcterms:created xsi:type="dcterms:W3CDTF">2016-03-13T15:01:00Z</dcterms:created>
  <dcterms:modified xsi:type="dcterms:W3CDTF">2016-03-18T08:53:00Z</dcterms:modified>
</cp:coreProperties>
</file>