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2208D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Pr="0032208D"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 w:rsidRPr="0032208D"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08D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Pr="0032208D">
        <w:rPr>
          <w:rFonts w:ascii="Times New Roman" w:hAnsi="Times New Roman"/>
          <w:b/>
          <w:sz w:val="28"/>
          <w:szCs w:val="28"/>
        </w:rPr>
        <w:br/>
        <w:t>окружающего мира</w:t>
      </w: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5A6" w:rsidRPr="0032208D" w:rsidRDefault="00EC65A6" w:rsidP="00EC65A6">
      <w:pPr>
        <w:spacing w:line="240" w:lineRule="auto"/>
        <w:rPr>
          <w:rFonts w:ascii="Times New Roman" w:hAnsi="Times New Roman"/>
          <w:sz w:val="28"/>
          <w:szCs w:val="28"/>
        </w:rPr>
      </w:pPr>
      <w:r w:rsidRPr="003220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9323C2" w:rsidRPr="0032208D">
        <w:rPr>
          <w:rFonts w:ascii="Times New Roman" w:hAnsi="Times New Roman"/>
          <w:sz w:val="28"/>
          <w:szCs w:val="28"/>
        </w:rPr>
        <w:t xml:space="preserve">                              </w:t>
      </w:r>
      <w:r w:rsidRPr="0032208D">
        <w:rPr>
          <w:rFonts w:ascii="Times New Roman" w:hAnsi="Times New Roman"/>
          <w:sz w:val="28"/>
          <w:szCs w:val="28"/>
        </w:rPr>
        <w:t xml:space="preserve">    Выполнила студентка 46 гр.</w:t>
      </w:r>
      <w:r w:rsidRPr="0032208D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</w:t>
      </w:r>
      <w:r w:rsidR="009323C2" w:rsidRPr="0032208D">
        <w:rPr>
          <w:rFonts w:ascii="Times New Roman" w:hAnsi="Times New Roman"/>
          <w:sz w:val="28"/>
          <w:szCs w:val="28"/>
        </w:rPr>
        <w:t xml:space="preserve">                              </w:t>
      </w:r>
      <w:r w:rsidRPr="0032208D">
        <w:rPr>
          <w:rFonts w:ascii="Times New Roman" w:hAnsi="Times New Roman"/>
          <w:sz w:val="28"/>
          <w:szCs w:val="28"/>
        </w:rPr>
        <w:t xml:space="preserve">  </w:t>
      </w:r>
      <w:r w:rsidR="002F0E46">
        <w:rPr>
          <w:rFonts w:ascii="Times New Roman" w:hAnsi="Times New Roman"/>
          <w:sz w:val="28"/>
          <w:szCs w:val="28"/>
        </w:rPr>
        <w:t>Рыжова Екатерина</w:t>
      </w:r>
      <w:proofErr w:type="gramStart"/>
      <w:r w:rsidRPr="0032208D">
        <w:rPr>
          <w:rFonts w:ascii="Times New Roman" w:hAnsi="Times New Roman"/>
          <w:sz w:val="28"/>
          <w:szCs w:val="28"/>
        </w:rPr>
        <w:tab/>
      </w:r>
      <w:r w:rsidRPr="0032208D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9323C2" w:rsidRPr="0032208D">
        <w:rPr>
          <w:rFonts w:ascii="Times New Roman" w:hAnsi="Times New Roman"/>
          <w:sz w:val="28"/>
          <w:szCs w:val="28"/>
        </w:rPr>
        <w:t xml:space="preserve">                              </w:t>
      </w:r>
      <w:r w:rsidRPr="0032208D">
        <w:rPr>
          <w:rFonts w:ascii="Times New Roman" w:hAnsi="Times New Roman"/>
          <w:sz w:val="28"/>
          <w:szCs w:val="28"/>
        </w:rPr>
        <w:t>П</w:t>
      </w:r>
      <w:proofErr w:type="gramEnd"/>
      <w:r w:rsidRPr="0032208D">
        <w:rPr>
          <w:rFonts w:ascii="Times New Roman" w:hAnsi="Times New Roman"/>
          <w:sz w:val="28"/>
          <w:szCs w:val="28"/>
        </w:rPr>
        <w:t xml:space="preserve">роверила: </w:t>
      </w:r>
      <w:proofErr w:type="spellStart"/>
      <w:r w:rsidR="002F0E46">
        <w:rPr>
          <w:rFonts w:ascii="Times New Roman" w:hAnsi="Times New Roman"/>
          <w:sz w:val="28"/>
          <w:szCs w:val="28"/>
        </w:rPr>
        <w:t>Шрейдер</w:t>
      </w:r>
      <w:proofErr w:type="spellEnd"/>
      <w:r w:rsidR="002F0E46">
        <w:rPr>
          <w:rFonts w:ascii="Times New Roman" w:hAnsi="Times New Roman"/>
          <w:sz w:val="28"/>
          <w:szCs w:val="28"/>
        </w:rPr>
        <w:t xml:space="preserve"> Н.В.</w:t>
      </w:r>
      <w:r w:rsidRPr="0032208D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</w:t>
      </w:r>
      <w:r w:rsidR="009323C2" w:rsidRPr="0032208D">
        <w:rPr>
          <w:rFonts w:ascii="Times New Roman" w:hAnsi="Times New Roman"/>
          <w:sz w:val="28"/>
          <w:szCs w:val="28"/>
        </w:rPr>
        <w:t xml:space="preserve">                              </w:t>
      </w:r>
      <w:r w:rsidRPr="0032208D">
        <w:rPr>
          <w:rFonts w:ascii="Times New Roman" w:hAnsi="Times New Roman"/>
          <w:sz w:val="28"/>
          <w:szCs w:val="28"/>
        </w:rPr>
        <w:t xml:space="preserve">      Отметка:</w:t>
      </w:r>
      <w:r w:rsidRPr="0032208D">
        <w:rPr>
          <w:rFonts w:ascii="Times New Roman" w:hAnsi="Times New Roman"/>
          <w:sz w:val="28"/>
          <w:szCs w:val="28"/>
        </w:rPr>
        <w:tab/>
      </w:r>
      <w:r w:rsidRPr="0032208D">
        <w:rPr>
          <w:rFonts w:ascii="Times New Roman" w:hAnsi="Times New Roman"/>
          <w:sz w:val="28"/>
          <w:szCs w:val="28"/>
        </w:rPr>
        <w:tab/>
      </w:r>
      <w:r w:rsidRPr="0032208D">
        <w:rPr>
          <w:rFonts w:ascii="Times New Roman" w:hAnsi="Times New Roman"/>
          <w:sz w:val="28"/>
          <w:szCs w:val="28"/>
        </w:rPr>
        <w:tab/>
      </w:r>
      <w:r w:rsidRPr="0032208D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</w:t>
      </w:r>
      <w:r w:rsidR="009323C2" w:rsidRPr="0032208D">
        <w:rPr>
          <w:rFonts w:ascii="Times New Roman" w:hAnsi="Times New Roman"/>
          <w:sz w:val="28"/>
          <w:szCs w:val="28"/>
        </w:rPr>
        <w:t xml:space="preserve">              </w:t>
      </w:r>
      <w:r w:rsidR="007C3D66" w:rsidRPr="0032208D">
        <w:rPr>
          <w:rFonts w:ascii="Times New Roman" w:hAnsi="Times New Roman"/>
          <w:sz w:val="28"/>
          <w:szCs w:val="28"/>
        </w:rPr>
        <w:t xml:space="preserve">        Дата: </w:t>
      </w:r>
      <w:r w:rsidR="002F0E46">
        <w:rPr>
          <w:rFonts w:ascii="Times New Roman" w:hAnsi="Times New Roman"/>
          <w:sz w:val="28"/>
          <w:szCs w:val="28"/>
        </w:rPr>
        <w:t>04</w:t>
      </w:r>
      <w:r w:rsidR="000C7267" w:rsidRPr="0032208D">
        <w:rPr>
          <w:rFonts w:ascii="Times New Roman" w:hAnsi="Times New Roman"/>
          <w:sz w:val="28"/>
          <w:szCs w:val="28"/>
        </w:rPr>
        <w:t>. 0</w:t>
      </w:r>
      <w:r w:rsidR="002F0E46">
        <w:rPr>
          <w:rFonts w:ascii="Times New Roman" w:hAnsi="Times New Roman"/>
          <w:sz w:val="28"/>
          <w:szCs w:val="28"/>
        </w:rPr>
        <w:t>3</w:t>
      </w:r>
      <w:r w:rsidRPr="0032208D">
        <w:rPr>
          <w:rFonts w:ascii="Times New Roman" w:hAnsi="Times New Roman"/>
          <w:sz w:val="28"/>
          <w:szCs w:val="28"/>
        </w:rPr>
        <w:t>. 16</w:t>
      </w:r>
      <w:r w:rsidRPr="0032208D">
        <w:rPr>
          <w:rFonts w:ascii="Times New Roman" w:hAnsi="Times New Roman"/>
          <w:sz w:val="28"/>
          <w:szCs w:val="28"/>
        </w:rPr>
        <w:tab/>
      </w:r>
      <w:r w:rsidRPr="0032208D">
        <w:rPr>
          <w:rFonts w:ascii="Times New Roman" w:hAnsi="Times New Roman"/>
          <w:sz w:val="28"/>
          <w:szCs w:val="28"/>
        </w:rPr>
        <w:tab/>
      </w:r>
      <w:r w:rsidRPr="0032208D">
        <w:rPr>
          <w:rFonts w:ascii="Times New Roman" w:hAnsi="Times New Roman"/>
          <w:sz w:val="28"/>
          <w:szCs w:val="28"/>
        </w:rPr>
        <w:tab/>
      </w: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2208D">
        <w:rPr>
          <w:rFonts w:ascii="Times New Roman" w:hAnsi="Times New Roman"/>
          <w:sz w:val="28"/>
          <w:szCs w:val="28"/>
        </w:rPr>
        <w:t>Челябинск, 2016</w:t>
      </w:r>
    </w:p>
    <w:p w:rsidR="00EC65A6" w:rsidRPr="0032208D" w:rsidRDefault="00EC65A6" w:rsidP="0032208D">
      <w:pPr>
        <w:spacing w:line="240" w:lineRule="auto"/>
        <w:rPr>
          <w:rFonts w:ascii="Times New Roman" w:hAnsi="Times New Roman"/>
          <w:sz w:val="26"/>
          <w:szCs w:val="26"/>
        </w:rPr>
      </w:pPr>
      <w:r w:rsidRPr="0032208D">
        <w:rPr>
          <w:rFonts w:ascii="Times New Roman" w:hAnsi="Times New Roman"/>
          <w:sz w:val="26"/>
          <w:szCs w:val="26"/>
        </w:rPr>
        <w:lastRenderedPageBreak/>
        <w:t>Предмет: окружающий мир</w:t>
      </w:r>
      <w:r w:rsidR="0032208D">
        <w:rPr>
          <w:rFonts w:ascii="Times New Roman" w:hAnsi="Times New Roman"/>
          <w:sz w:val="26"/>
          <w:szCs w:val="26"/>
        </w:rPr>
        <w:br/>
      </w:r>
      <w:r w:rsidRPr="0032208D">
        <w:rPr>
          <w:rFonts w:ascii="Times New Roman" w:hAnsi="Times New Roman"/>
          <w:sz w:val="26"/>
          <w:szCs w:val="26"/>
        </w:rPr>
        <w:t>Класс: 2</w:t>
      </w:r>
      <w:r w:rsidR="002F0E46">
        <w:rPr>
          <w:rFonts w:ascii="Times New Roman" w:hAnsi="Times New Roman"/>
          <w:sz w:val="26"/>
          <w:szCs w:val="26"/>
        </w:rPr>
        <w:t xml:space="preserve"> «А</w:t>
      </w:r>
      <w:r w:rsidR="009323C2" w:rsidRPr="0032208D">
        <w:rPr>
          <w:rFonts w:ascii="Times New Roman" w:hAnsi="Times New Roman"/>
          <w:sz w:val="26"/>
          <w:szCs w:val="26"/>
        </w:rPr>
        <w:t>»</w:t>
      </w:r>
      <w:r w:rsidR="0032208D">
        <w:rPr>
          <w:rFonts w:ascii="Times New Roman" w:hAnsi="Times New Roman"/>
          <w:sz w:val="26"/>
          <w:szCs w:val="26"/>
          <w:vertAlign w:val="superscript"/>
        </w:rPr>
        <w:br/>
      </w:r>
      <w:r w:rsidRPr="0032208D">
        <w:rPr>
          <w:rFonts w:ascii="Times New Roman" w:hAnsi="Times New Roman"/>
          <w:sz w:val="26"/>
          <w:szCs w:val="26"/>
        </w:rPr>
        <w:t>Тема ур</w:t>
      </w:r>
      <w:r w:rsidR="00F95EEB" w:rsidRPr="0032208D">
        <w:rPr>
          <w:rFonts w:ascii="Times New Roman" w:hAnsi="Times New Roman"/>
          <w:sz w:val="26"/>
          <w:szCs w:val="26"/>
        </w:rPr>
        <w:t>ока</w:t>
      </w:r>
      <w:r w:rsidR="006F6D17" w:rsidRPr="0032208D">
        <w:rPr>
          <w:rFonts w:ascii="Times New Roman" w:hAnsi="Times New Roman"/>
          <w:sz w:val="26"/>
          <w:szCs w:val="26"/>
        </w:rPr>
        <w:t xml:space="preserve">: </w:t>
      </w:r>
      <w:r w:rsidR="006F6D17" w:rsidRPr="003220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«На воде и в лесу»</w:t>
      </w:r>
      <w:r w:rsidR="003220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proofErr w:type="gramStart"/>
      <w:r w:rsidRPr="0032208D">
        <w:rPr>
          <w:rFonts w:ascii="Times New Roman" w:hAnsi="Times New Roman"/>
          <w:sz w:val="26"/>
          <w:szCs w:val="26"/>
        </w:rPr>
        <w:t>Цели</w:t>
      </w:r>
      <w:proofErr w:type="gramEnd"/>
      <w:r w:rsidRPr="0032208D">
        <w:rPr>
          <w:rFonts w:ascii="Times New Roman" w:hAnsi="Times New Roman"/>
          <w:sz w:val="26"/>
          <w:szCs w:val="26"/>
        </w:rPr>
        <w:t xml:space="preserve"> урока: </w:t>
      </w:r>
      <w:r w:rsidR="006F6D17" w:rsidRPr="0032208D">
        <w:rPr>
          <w:rFonts w:ascii="Times New Roman" w:hAnsi="Times New Roman"/>
          <w:color w:val="000000"/>
          <w:sz w:val="26"/>
          <w:szCs w:val="26"/>
        </w:rPr>
        <w:t xml:space="preserve">выяснить </w:t>
      </w:r>
      <w:proofErr w:type="gramStart"/>
      <w:r w:rsidR="006F6D17" w:rsidRPr="0032208D">
        <w:rPr>
          <w:rFonts w:ascii="Times New Roman" w:hAnsi="Times New Roman"/>
          <w:color w:val="000000"/>
          <w:sz w:val="26"/>
          <w:szCs w:val="26"/>
        </w:rPr>
        <w:t>какую</w:t>
      </w:r>
      <w:proofErr w:type="gramEnd"/>
      <w:r w:rsidR="006F6D17" w:rsidRPr="0032208D">
        <w:rPr>
          <w:rFonts w:ascii="Times New Roman" w:hAnsi="Times New Roman"/>
          <w:color w:val="000000"/>
          <w:sz w:val="26"/>
          <w:szCs w:val="26"/>
        </w:rPr>
        <w:t xml:space="preserve"> опасность несут ядовитые грибы, растения, насекомые, разработать правила безопасного поведения на воде и в лесу.</w:t>
      </w:r>
      <w:r w:rsidR="0032208D">
        <w:rPr>
          <w:color w:val="000000"/>
          <w:sz w:val="26"/>
          <w:szCs w:val="26"/>
        </w:rPr>
        <w:br/>
      </w:r>
      <w:r w:rsidR="009323C2" w:rsidRPr="0032208D">
        <w:rPr>
          <w:rFonts w:ascii="Times New Roman" w:hAnsi="Times New Roman"/>
          <w:b/>
          <w:bCs/>
          <w:spacing w:val="3"/>
          <w:sz w:val="26"/>
          <w:szCs w:val="26"/>
        </w:rPr>
        <w:t xml:space="preserve">Планируемые </w:t>
      </w:r>
      <w:r w:rsidR="009323C2" w:rsidRPr="0032208D">
        <w:rPr>
          <w:rFonts w:ascii="Times New Roman" w:hAnsi="Times New Roman"/>
          <w:b/>
          <w:spacing w:val="3"/>
          <w:sz w:val="26"/>
          <w:szCs w:val="26"/>
        </w:rPr>
        <w:t>результаты:</w:t>
      </w:r>
      <w:r w:rsidR="009323C2" w:rsidRPr="0032208D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9323C2" w:rsidRPr="0032208D">
        <w:rPr>
          <w:rFonts w:ascii="Times New Roman" w:hAnsi="Times New Roman"/>
          <w:bCs/>
          <w:spacing w:val="8"/>
          <w:sz w:val="26"/>
          <w:szCs w:val="26"/>
        </w:rPr>
        <w:br/>
      </w:r>
      <w:r w:rsidR="006F6D17" w:rsidRPr="0032208D">
        <w:rPr>
          <w:rFonts w:ascii="Times New Roman" w:hAnsi="Times New Roman"/>
          <w:sz w:val="26"/>
          <w:szCs w:val="26"/>
          <w:u w:val="single"/>
        </w:rPr>
        <w:t xml:space="preserve">Предметные: </w:t>
      </w:r>
      <w:r w:rsidR="006F6D17" w:rsidRPr="0032208D">
        <w:rPr>
          <w:rFonts w:ascii="Times New Roman" w:hAnsi="Times New Roman"/>
          <w:color w:val="000000"/>
          <w:sz w:val="26"/>
          <w:szCs w:val="26"/>
        </w:rPr>
        <w:t>выяснят, какую опасность несут ядовитые растения, грибы, насекомые; научатся избегать опасности на воде и в лесу; запомнят правила поведения во время купания; получат возможность научиться применять изученные правила безопасного поведения в лесу и на воде.</w:t>
      </w:r>
      <w:r w:rsidR="006F6D17" w:rsidRPr="0032208D">
        <w:rPr>
          <w:rFonts w:ascii="Times New Roman" w:hAnsi="Times New Roman"/>
          <w:color w:val="000000"/>
          <w:sz w:val="26"/>
          <w:szCs w:val="26"/>
        </w:rPr>
        <w:br/>
      </w:r>
      <w:proofErr w:type="gramStart"/>
      <w:r w:rsidR="009323C2" w:rsidRPr="0032208D">
        <w:rPr>
          <w:rFonts w:ascii="Times New Roman" w:hAnsi="Times New Roman"/>
          <w:sz w:val="26"/>
          <w:szCs w:val="26"/>
          <w:u w:val="single"/>
        </w:rPr>
        <w:t>Личностные</w:t>
      </w:r>
      <w:proofErr w:type="gramEnd"/>
      <w:r w:rsidR="009323C2" w:rsidRPr="0032208D">
        <w:rPr>
          <w:rFonts w:ascii="Times New Roman" w:hAnsi="Times New Roman"/>
          <w:sz w:val="26"/>
          <w:szCs w:val="26"/>
          <w:u w:val="single"/>
        </w:rPr>
        <w:t>:</w:t>
      </w:r>
      <w:r w:rsidR="009323C2" w:rsidRPr="0032208D">
        <w:rPr>
          <w:rFonts w:ascii="Times New Roman" w:hAnsi="Times New Roman"/>
          <w:bCs/>
          <w:spacing w:val="8"/>
          <w:sz w:val="26"/>
          <w:szCs w:val="26"/>
        </w:rPr>
        <w:t xml:space="preserve"> </w:t>
      </w:r>
      <w:r w:rsidR="006F6D17" w:rsidRPr="0032208D">
        <w:rPr>
          <w:rFonts w:ascii="Times New Roman" w:hAnsi="Times New Roman"/>
          <w:color w:val="000000"/>
          <w:sz w:val="26"/>
          <w:szCs w:val="26"/>
        </w:rPr>
        <w:t>воспитывать самостоятельность, познавательный интерес к новому учебному материалу, ответственное отношение к выполняемой работе; умение оценивать свой труд, воспитывать активную личность.</w:t>
      </w:r>
      <w:r w:rsidR="0032208D">
        <w:rPr>
          <w:color w:val="000000"/>
          <w:sz w:val="26"/>
          <w:szCs w:val="26"/>
        </w:rPr>
        <w:br/>
      </w:r>
      <w:r w:rsidRPr="0032208D">
        <w:rPr>
          <w:rFonts w:ascii="Times New Roman" w:hAnsi="Times New Roman"/>
          <w:sz w:val="26"/>
          <w:szCs w:val="26"/>
        </w:rPr>
        <w:t>Тип урока: комбинированный</w:t>
      </w:r>
      <w:r w:rsidR="0032208D">
        <w:rPr>
          <w:rFonts w:ascii="Times New Roman" w:hAnsi="Times New Roman"/>
          <w:sz w:val="26"/>
          <w:szCs w:val="26"/>
        </w:rPr>
        <w:br/>
      </w:r>
      <w:r w:rsidRPr="0032208D">
        <w:rPr>
          <w:rFonts w:ascii="Times New Roman" w:hAnsi="Times New Roman"/>
          <w:sz w:val="26"/>
          <w:szCs w:val="26"/>
        </w:rPr>
        <w:t xml:space="preserve">Оборудование: Презентация в формате </w:t>
      </w:r>
      <w:r w:rsidRPr="0032208D">
        <w:rPr>
          <w:rFonts w:ascii="Times New Roman" w:hAnsi="Times New Roman"/>
          <w:sz w:val="26"/>
          <w:szCs w:val="26"/>
          <w:lang w:val="en-US"/>
        </w:rPr>
        <w:t>PowerPoint</w:t>
      </w:r>
      <w:r w:rsidRPr="0032208D">
        <w:rPr>
          <w:rFonts w:ascii="Times New Roman" w:hAnsi="Times New Roman"/>
          <w:sz w:val="26"/>
          <w:szCs w:val="26"/>
        </w:rPr>
        <w:t xml:space="preserve"> 97-2003, Учебник «Окружающий мир» 2 класс Плешаков А. А. , рабочая тетрадь к учебнику.</w:t>
      </w:r>
    </w:p>
    <w:tbl>
      <w:tblPr>
        <w:tblStyle w:val="a5"/>
        <w:tblW w:w="15593" w:type="dxa"/>
        <w:tblLayout w:type="fixed"/>
        <w:tblLook w:val="04A0"/>
      </w:tblPr>
      <w:tblGrid>
        <w:gridCol w:w="1384"/>
        <w:gridCol w:w="709"/>
        <w:gridCol w:w="9497"/>
        <w:gridCol w:w="1843"/>
        <w:gridCol w:w="2160"/>
      </w:tblGrid>
      <w:tr w:rsidR="003335E3" w:rsidRPr="0032208D" w:rsidTr="00BF5D43">
        <w:trPr>
          <w:trHeight w:val="165"/>
        </w:trPr>
        <w:tc>
          <w:tcPr>
            <w:tcW w:w="1384" w:type="dxa"/>
          </w:tcPr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Этапы урока.</w:t>
            </w:r>
          </w:p>
        </w:tc>
        <w:tc>
          <w:tcPr>
            <w:tcW w:w="709" w:type="dxa"/>
          </w:tcPr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497" w:type="dxa"/>
          </w:tcPr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160" w:type="dxa"/>
          </w:tcPr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3335E3" w:rsidRPr="0032208D" w:rsidTr="006F6D17">
        <w:trPr>
          <w:trHeight w:val="1196"/>
        </w:trPr>
        <w:tc>
          <w:tcPr>
            <w:tcW w:w="1384" w:type="dxa"/>
          </w:tcPr>
          <w:p w:rsidR="003335E3" w:rsidRPr="0032208D" w:rsidRDefault="003335E3" w:rsidP="00BF5D43">
            <w:pPr>
              <w:pStyle w:val="a4"/>
            </w:pPr>
            <w:r w:rsidRPr="0032208D">
              <w:t xml:space="preserve">Орг. Момент </w:t>
            </w:r>
            <w:proofErr w:type="spellStart"/>
            <w:r w:rsidRPr="0032208D">
              <w:t>Мотивац</w:t>
            </w:r>
            <w:proofErr w:type="spellEnd"/>
            <w:r w:rsidRPr="0032208D">
              <w:t xml:space="preserve">. </w:t>
            </w:r>
          </w:p>
        </w:tc>
        <w:tc>
          <w:tcPr>
            <w:tcW w:w="709" w:type="dxa"/>
          </w:tcPr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9497" w:type="dxa"/>
          </w:tcPr>
          <w:p w:rsidR="003335E3" w:rsidRPr="0032208D" w:rsidRDefault="003335E3" w:rsidP="006F6D17">
            <w:pPr>
              <w:pStyle w:val="a4"/>
              <w:shd w:val="clear" w:color="auto" w:fill="FFFFFF"/>
              <w:spacing w:before="0" w:beforeAutospacing="0" w:after="150" w:afterAutospacing="0" w:line="300" w:lineRule="atLeast"/>
            </w:pPr>
            <w:r w:rsidRPr="0032208D">
              <w:t xml:space="preserve">-Здравствуйте, ребята! </w:t>
            </w:r>
            <w:proofErr w:type="gramStart"/>
            <w:r w:rsidRPr="0032208D">
              <w:br/>
              <w:t>-</w:t>
            </w:r>
            <w:proofErr w:type="gramEnd"/>
            <w:r w:rsidR="006F6D17" w:rsidRPr="0032208D">
              <w:t>Я постараюсь, чтобы этот урок был для вас увлекательным и интересным, а вы мне тоже в этом поможете.</w:t>
            </w:r>
            <w:r w:rsidR="006F6D17" w:rsidRPr="0032208D">
              <w:br/>
              <w:t>- Девиз урока: Вместе возьмемся, всего добьемся. Совет: Больше дела, меньше слов.</w:t>
            </w:r>
          </w:p>
        </w:tc>
        <w:tc>
          <w:tcPr>
            <w:tcW w:w="1843" w:type="dxa"/>
          </w:tcPr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 xml:space="preserve">Приветствовать учителя. </w:t>
            </w:r>
            <w:r w:rsidRPr="0032208D">
              <w:rPr>
                <w:rFonts w:ascii="Times New Roman" w:hAnsi="Times New Roman"/>
                <w:sz w:val="24"/>
                <w:szCs w:val="24"/>
              </w:rPr>
              <w:br/>
              <w:t>Настраиваться на урок.</w:t>
            </w:r>
          </w:p>
        </w:tc>
        <w:tc>
          <w:tcPr>
            <w:tcW w:w="2160" w:type="dxa"/>
          </w:tcPr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08D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32208D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32208D">
              <w:rPr>
                <w:rFonts w:ascii="Times New Roman" w:hAnsi="Times New Roman"/>
                <w:sz w:val="24"/>
                <w:szCs w:val="24"/>
              </w:rPr>
              <w:t>- воспринимать речь, обращенную к учащемуся.</w:t>
            </w:r>
          </w:p>
        </w:tc>
      </w:tr>
      <w:tr w:rsidR="003335E3" w:rsidRPr="0032208D" w:rsidTr="00BF5D43">
        <w:tc>
          <w:tcPr>
            <w:tcW w:w="1384" w:type="dxa"/>
          </w:tcPr>
          <w:p w:rsidR="003335E3" w:rsidRPr="0032208D" w:rsidRDefault="003335E3" w:rsidP="00BF5D43">
            <w:pPr>
              <w:pStyle w:val="a4"/>
            </w:pPr>
            <w:r w:rsidRPr="0032208D">
              <w:t>Актуализация знаний.</w:t>
            </w:r>
          </w:p>
          <w:p w:rsidR="003335E3" w:rsidRPr="0032208D" w:rsidRDefault="003335E3" w:rsidP="00BF5D43">
            <w:pPr>
              <w:pStyle w:val="a4"/>
            </w:pPr>
            <w:r w:rsidRPr="0032208D">
              <w:t>Постановка учебной задачи</w:t>
            </w:r>
          </w:p>
          <w:p w:rsidR="003335E3" w:rsidRPr="0032208D" w:rsidRDefault="003335E3" w:rsidP="00BF5D43">
            <w:pPr>
              <w:pStyle w:val="a4"/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9497" w:type="dxa"/>
          </w:tcPr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- Окружающий нас мир красив и интересен, но иногда мы сталкиваемся с различными опасностями, которые могут причинить нам вред. Если мы будем много знать, то сумеем их избежать. Давайте попробуем отгадать загадки.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- Я из дома на порог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Лишь один шагнул шажок,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Дверь закрылась за спиной,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Нет пути передо мной.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Я и дома – и не дома,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Между небом и землей.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 xml:space="preserve">Отгадайте – </w:t>
            </w:r>
            <w:proofErr w:type="spellStart"/>
            <w:r w:rsidRPr="0032208D">
              <w:t>ка</w:t>
            </w:r>
            <w:proofErr w:type="spellEnd"/>
            <w:r w:rsidRPr="0032208D">
              <w:t>, друзья,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Где же я? (балкон)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- Межи деревянные,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А поля стеклянные</w:t>
            </w:r>
            <w:proofErr w:type="gramStart"/>
            <w:r w:rsidRPr="0032208D">
              <w:t>.</w:t>
            </w:r>
            <w:proofErr w:type="gramEnd"/>
            <w:r w:rsidRPr="0032208D">
              <w:t xml:space="preserve"> (</w:t>
            </w:r>
            <w:proofErr w:type="gramStart"/>
            <w:r w:rsidRPr="0032208D">
              <w:t>о</w:t>
            </w:r>
            <w:proofErr w:type="gramEnd"/>
            <w:r w:rsidRPr="0032208D">
              <w:t>кна)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- Кто по проводам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В дом приходит к нам?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По ночам, когда темно,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lastRenderedPageBreak/>
              <w:t>Освещает дом оно</w:t>
            </w:r>
            <w:proofErr w:type="gramStart"/>
            <w:r w:rsidRPr="0032208D">
              <w:t>.</w:t>
            </w:r>
            <w:proofErr w:type="gramEnd"/>
            <w:r w:rsidRPr="0032208D">
              <w:t xml:space="preserve"> (</w:t>
            </w:r>
            <w:proofErr w:type="gramStart"/>
            <w:r w:rsidRPr="0032208D">
              <w:t>э</w:t>
            </w:r>
            <w:proofErr w:type="gramEnd"/>
            <w:r w:rsidRPr="0032208D">
              <w:t>лектричество)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- Что, скажи за ящик это?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В нём продукты даже летом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В белом инее лежат… (холодильник)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- А загудит его мотор-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Глотает он и пыль и сор</w:t>
            </w:r>
            <w:proofErr w:type="gramStart"/>
            <w:r w:rsidRPr="0032208D">
              <w:t>.</w:t>
            </w:r>
            <w:proofErr w:type="gramEnd"/>
            <w:r w:rsidRPr="0032208D">
              <w:t xml:space="preserve"> (</w:t>
            </w:r>
            <w:proofErr w:type="gramStart"/>
            <w:r w:rsidRPr="0032208D">
              <w:t>п</w:t>
            </w:r>
            <w:proofErr w:type="gramEnd"/>
            <w:r w:rsidRPr="0032208D">
              <w:t>ылесос)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- Ей набили мясом рот,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И она его жуёт,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Жуёт, жуёт и глотает-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В тарелку отправляет</w:t>
            </w:r>
            <w:proofErr w:type="gramStart"/>
            <w:r w:rsidRPr="0032208D">
              <w:t>.</w:t>
            </w:r>
            <w:proofErr w:type="gramEnd"/>
            <w:r w:rsidRPr="0032208D">
              <w:t xml:space="preserve"> (</w:t>
            </w:r>
            <w:proofErr w:type="gramStart"/>
            <w:r w:rsidRPr="0032208D">
              <w:t>м</w:t>
            </w:r>
            <w:proofErr w:type="gramEnd"/>
            <w:r w:rsidRPr="0032208D">
              <w:t>ясорубка)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- После стирки у простынки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Он разгладит все морщинки.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Только ты его не тронь,</w:t>
            </w:r>
          </w:p>
          <w:p w:rsidR="006F6D17" w:rsidRPr="0032208D" w:rsidRDefault="006F6D17" w:rsidP="006F6D17">
            <w:pPr>
              <w:pStyle w:val="a4"/>
              <w:spacing w:before="0" w:beforeAutospacing="0" w:after="0" w:afterAutospacing="0" w:line="220" w:lineRule="atLeast"/>
            </w:pPr>
            <w:r w:rsidRPr="0032208D">
              <w:t>Он горячий, как огонь</w:t>
            </w:r>
            <w:proofErr w:type="gramStart"/>
            <w:r w:rsidRPr="0032208D">
              <w:t>.</w:t>
            </w:r>
            <w:proofErr w:type="gramEnd"/>
            <w:r w:rsidRPr="0032208D">
              <w:t xml:space="preserve"> (</w:t>
            </w:r>
            <w:proofErr w:type="gramStart"/>
            <w:r w:rsidRPr="0032208D">
              <w:t>у</w:t>
            </w:r>
            <w:proofErr w:type="gramEnd"/>
            <w:r w:rsidRPr="0032208D">
              <w:t>тюг)</w:t>
            </w:r>
          </w:p>
          <w:p w:rsidR="003335E3" w:rsidRPr="0032208D" w:rsidRDefault="006F6D17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>- Мы знаем, ребята, что нужно быть внимательными, осторожными при обращении с электрическими приборами. Давайте вспомним, как необходимо себя вести, чтобы избежать беды в доме, предотвратить пожар</w:t>
            </w:r>
            <w:r w:rsidR="003556C9" w:rsidRPr="0032208D">
              <w:t>?</w:t>
            </w:r>
            <w:r w:rsidR="003556C9" w:rsidRPr="0032208D">
              <w:br/>
            </w:r>
            <w:r w:rsidR="003335E3" w:rsidRPr="0032208D">
              <w:t xml:space="preserve">- </w:t>
            </w:r>
            <w:r w:rsidR="003556C9" w:rsidRPr="0032208D">
              <w:t>Нам предстоит сегодня побывать в лесу, полюбоваться его красотами.</w:t>
            </w:r>
            <w:r w:rsidR="003556C9" w:rsidRPr="0032208D">
              <w:br/>
            </w:r>
            <w:r w:rsidR="003556C9" w:rsidRPr="0032208D">
              <w:rPr>
                <w:bCs/>
                <w:i/>
              </w:rPr>
              <w:t>Зеленый лес, прекрасный лес, и облака рекой!</w:t>
            </w:r>
            <w:r w:rsidR="003556C9" w:rsidRPr="0032208D">
              <w:rPr>
                <w:i/>
              </w:rPr>
              <w:br/>
            </w:r>
            <w:r w:rsidR="003556C9" w:rsidRPr="0032208D">
              <w:rPr>
                <w:bCs/>
                <w:i/>
              </w:rPr>
              <w:t>Прошу тебя, любимый лес, поговори со мной!</w:t>
            </w:r>
            <w:r w:rsidR="003556C9" w:rsidRPr="0032208D">
              <w:rPr>
                <w:bCs/>
                <w:i/>
              </w:rPr>
              <w:br/>
              <w:t>В твоем звучанье тишина особенно сладка,</w:t>
            </w:r>
            <w:r w:rsidR="003556C9" w:rsidRPr="0032208D">
              <w:rPr>
                <w:bCs/>
                <w:i/>
              </w:rPr>
              <w:br/>
              <w:t xml:space="preserve">Здесь полусон и </w:t>
            </w:r>
            <w:proofErr w:type="gramStart"/>
            <w:r w:rsidR="003556C9" w:rsidRPr="0032208D">
              <w:rPr>
                <w:bCs/>
                <w:i/>
              </w:rPr>
              <w:t>полумрак</w:t>
            </w:r>
            <w:proofErr w:type="gramEnd"/>
            <w:r w:rsidR="003556C9" w:rsidRPr="0032208D">
              <w:rPr>
                <w:bCs/>
                <w:i/>
              </w:rPr>
              <w:t xml:space="preserve"> и звонкость ручейка...</w:t>
            </w:r>
            <w:r w:rsidR="003556C9" w:rsidRPr="0032208D">
              <w:rPr>
                <w:i/>
              </w:rPr>
              <w:br/>
            </w:r>
            <w:r w:rsidR="003556C9" w:rsidRPr="0032208D">
              <w:rPr>
                <w:bCs/>
                <w:i/>
              </w:rPr>
              <w:t>Порханье бабочек в цветах,</w:t>
            </w:r>
            <w:r w:rsidR="003556C9" w:rsidRPr="0032208D">
              <w:rPr>
                <w:bCs/>
                <w:i/>
              </w:rPr>
              <w:br/>
              <w:t>Стрекоз стремительный полет,</w:t>
            </w:r>
            <w:r w:rsidR="003556C9" w:rsidRPr="0032208D">
              <w:rPr>
                <w:bCs/>
                <w:i/>
              </w:rPr>
              <w:br/>
              <w:t>Покой, медовый аромат,</w:t>
            </w:r>
            <w:r w:rsidR="003556C9" w:rsidRPr="0032208D">
              <w:rPr>
                <w:bCs/>
                <w:i/>
              </w:rPr>
              <w:br/>
              <w:t>Вокруг всё радует, цветет.</w:t>
            </w:r>
            <w:proofErr w:type="gramStart"/>
            <w:r w:rsidR="003556C9" w:rsidRPr="0032208D">
              <w:br/>
              <w:t>-</w:t>
            </w:r>
            <w:proofErr w:type="gramEnd"/>
            <w:r w:rsidR="003556C9" w:rsidRPr="0032208D">
              <w:t>Может ли такая красота таить в себе опасность? Какую?</w:t>
            </w:r>
            <w:proofErr w:type="gramStart"/>
            <w:r w:rsidR="003556C9" w:rsidRPr="0032208D">
              <w:br/>
              <w:t>-</w:t>
            </w:r>
            <w:proofErr w:type="gramEnd"/>
            <w:r w:rsidR="003556C9" w:rsidRPr="0032208D">
              <w:t>Ребята, какова будет тема нашего урока?</w:t>
            </w:r>
            <w:r w:rsidR="003556C9" w:rsidRPr="0032208D">
              <w:br/>
              <w:t xml:space="preserve">- Какие учебные задачи мы перед собой поставим? </w:t>
            </w:r>
            <w:r w:rsidR="003556C9" w:rsidRPr="0032208D">
              <w:rPr>
                <w:i/>
              </w:rPr>
              <w:t>(Выяснить, какие опасности могут подстерегать в лесу и на водоёме; вспомнить съедобные и ядовитые грибы, ягоды; составить правила поведения на воде и в лесу.)</w:t>
            </w:r>
            <w:r w:rsidR="003556C9" w:rsidRPr="0032208D">
              <w:br/>
              <w:t>- Мы должны знать об этих опасностях, чтобы сохранить своё здоровье.</w:t>
            </w:r>
          </w:p>
        </w:tc>
        <w:tc>
          <w:tcPr>
            <w:tcW w:w="1843" w:type="dxa"/>
          </w:tcPr>
          <w:p w:rsidR="003335E3" w:rsidRPr="0032208D" w:rsidRDefault="003335E3" w:rsidP="00BF5D43">
            <w:pPr>
              <w:pStyle w:val="a4"/>
            </w:pPr>
            <w:r w:rsidRPr="0032208D">
              <w:lastRenderedPageBreak/>
              <w:t>Отвечать на вопросы.</w:t>
            </w:r>
          </w:p>
          <w:p w:rsidR="003335E3" w:rsidRPr="0032208D" w:rsidRDefault="003335E3" w:rsidP="00BF5D43">
            <w:pPr>
              <w:pStyle w:val="a4"/>
            </w:pPr>
          </w:p>
          <w:p w:rsidR="003335E3" w:rsidRPr="0032208D" w:rsidRDefault="003335E3" w:rsidP="00BF5D43">
            <w:pPr>
              <w:pStyle w:val="a4"/>
            </w:pPr>
          </w:p>
          <w:p w:rsidR="003335E3" w:rsidRPr="0032208D" w:rsidRDefault="003335E3" w:rsidP="00BF5D43">
            <w:pPr>
              <w:pStyle w:val="a4"/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Активизировать мыслительную деятельность.</w:t>
            </w:r>
          </w:p>
          <w:p w:rsidR="003335E3" w:rsidRPr="0032208D" w:rsidRDefault="003335E3" w:rsidP="00BF5D43">
            <w:pPr>
              <w:pStyle w:val="a4"/>
            </w:pPr>
          </w:p>
          <w:p w:rsidR="003335E3" w:rsidRPr="0032208D" w:rsidRDefault="003335E3" w:rsidP="00BF5D43">
            <w:pPr>
              <w:pStyle w:val="a4"/>
            </w:pPr>
          </w:p>
          <w:p w:rsidR="003335E3" w:rsidRPr="0032208D" w:rsidRDefault="003335E3" w:rsidP="00BF5D43">
            <w:pPr>
              <w:pStyle w:val="a4"/>
            </w:pPr>
          </w:p>
          <w:p w:rsidR="003335E3" w:rsidRPr="0032208D" w:rsidRDefault="003335E3" w:rsidP="00BF5D43">
            <w:pPr>
              <w:pStyle w:val="a4"/>
            </w:pPr>
          </w:p>
          <w:p w:rsidR="003335E3" w:rsidRPr="0032208D" w:rsidRDefault="003335E3" w:rsidP="00BF5D43">
            <w:pPr>
              <w:pStyle w:val="a4"/>
            </w:pPr>
            <w:r w:rsidRPr="0032208D">
              <w:t>Отгадывать загадк</w:t>
            </w:r>
            <w:r w:rsidR="006F6D17" w:rsidRPr="0032208D">
              <w:t>и</w:t>
            </w:r>
            <w:r w:rsidRPr="0032208D">
              <w:t xml:space="preserve">. </w:t>
            </w:r>
          </w:p>
          <w:p w:rsidR="003335E3" w:rsidRPr="0032208D" w:rsidRDefault="003335E3" w:rsidP="00BF5D43">
            <w:pPr>
              <w:pStyle w:val="a4"/>
            </w:pPr>
          </w:p>
          <w:p w:rsidR="006F6D17" w:rsidRPr="0032208D" w:rsidRDefault="006F6D17" w:rsidP="00BF5D43">
            <w:pPr>
              <w:pStyle w:val="a4"/>
            </w:pPr>
          </w:p>
          <w:p w:rsidR="006F6D17" w:rsidRPr="0032208D" w:rsidRDefault="006F6D17" w:rsidP="00BF5D43">
            <w:pPr>
              <w:pStyle w:val="a4"/>
            </w:pPr>
          </w:p>
          <w:p w:rsidR="006F6D17" w:rsidRPr="0032208D" w:rsidRDefault="006F6D17" w:rsidP="00BF5D43">
            <w:pPr>
              <w:pStyle w:val="a4"/>
            </w:pPr>
          </w:p>
          <w:p w:rsidR="006F6D17" w:rsidRPr="0032208D" w:rsidRDefault="006F6D17" w:rsidP="00BF5D43">
            <w:pPr>
              <w:pStyle w:val="a4"/>
            </w:pPr>
          </w:p>
          <w:p w:rsidR="006F6D17" w:rsidRPr="0032208D" w:rsidRDefault="003556C9" w:rsidP="00BF5D43">
            <w:pPr>
              <w:pStyle w:val="a4"/>
            </w:pPr>
            <w:r w:rsidRPr="0032208D">
              <w:t>Слушать речь учителя</w:t>
            </w:r>
          </w:p>
          <w:p w:rsidR="003556C9" w:rsidRPr="0032208D" w:rsidRDefault="003556C9" w:rsidP="00BF5D43">
            <w:pPr>
              <w:pStyle w:val="a4"/>
            </w:pPr>
          </w:p>
          <w:p w:rsidR="003556C9" w:rsidRPr="0032208D" w:rsidRDefault="003556C9" w:rsidP="00BF5D43">
            <w:pPr>
              <w:pStyle w:val="a4"/>
            </w:pPr>
          </w:p>
          <w:p w:rsidR="003556C9" w:rsidRPr="0032208D" w:rsidRDefault="003556C9" w:rsidP="00BF5D43">
            <w:pPr>
              <w:pStyle w:val="a4"/>
            </w:pPr>
          </w:p>
          <w:p w:rsidR="003335E3" w:rsidRPr="0032208D" w:rsidRDefault="003556C9" w:rsidP="00BF5D43">
            <w:pPr>
              <w:pStyle w:val="a4"/>
            </w:pPr>
            <w:r w:rsidRPr="0032208D">
              <w:t xml:space="preserve">Определять тему, задачи урока </w:t>
            </w:r>
          </w:p>
        </w:tc>
        <w:tc>
          <w:tcPr>
            <w:tcW w:w="2160" w:type="dxa"/>
          </w:tcPr>
          <w:p w:rsidR="003335E3" w:rsidRPr="0032208D" w:rsidRDefault="003335E3" w:rsidP="00BF5D43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322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08D">
              <w:rPr>
                <w:rFonts w:ascii="Times New Roman" w:hAnsi="Times New Roman"/>
                <w:sz w:val="24"/>
                <w:szCs w:val="24"/>
              </w:rPr>
              <w:br/>
              <w:t>- строят речевые высказывания.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335E3" w:rsidRPr="0032208D" w:rsidRDefault="003335E3" w:rsidP="00BF5D4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0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220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322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умение слушать и слышать.</w:t>
            </w:r>
          </w:p>
        </w:tc>
      </w:tr>
      <w:tr w:rsidR="003335E3" w:rsidRPr="0032208D" w:rsidTr="00BF5D43">
        <w:tc>
          <w:tcPr>
            <w:tcW w:w="1384" w:type="dxa"/>
          </w:tcPr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lastRenderedPageBreak/>
              <w:t>Решение частных задач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lastRenderedPageBreak/>
              <w:t>12 мин</w:t>
            </w: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3220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556C9" w:rsidRPr="0032208D" w:rsidRDefault="003556C9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lastRenderedPageBreak/>
              <w:t xml:space="preserve">- Давайте представим, что сейчас лето, и мы отправляемся на прогулку в лес. </w:t>
            </w:r>
            <w:r w:rsidRPr="0032208D">
              <w:br/>
              <w:t>- Как же нам к этому подготовиться?</w:t>
            </w:r>
            <w:r w:rsidRPr="0032208D">
              <w:br/>
              <w:t>- Как нам необходимо одеться?</w:t>
            </w:r>
            <w:r w:rsidRPr="0032208D">
              <w:br/>
              <w:t>- Какие продукты мы возьмем с собой в дорогу?</w:t>
            </w:r>
          </w:p>
          <w:p w:rsidR="003556C9" w:rsidRPr="0032208D" w:rsidRDefault="003556C9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 xml:space="preserve">- Раз мы идём в лес на несколько часов, мы не будем разводить костёр и готовить еду. Значит нужно взять небольшое количество продуктов, которые за это время не </w:t>
            </w:r>
            <w:r w:rsidRPr="0032208D">
              <w:lastRenderedPageBreak/>
              <w:t>испортятся: хлеб, сыр, варёные яйца, варёный картофель, мытые свежие овощи и фрукты, чай в термосе или сок в пластиковой бутылке. Во время прогулки кому-то может понадобиться медицинская помощь. Что должно быть в нашей походной аптечке</w:t>
            </w:r>
            <w:r w:rsidR="0032208D" w:rsidRPr="0032208D">
              <w:t>?</w:t>
            </w:r>
          </w:p>
          <w:p w:rsidR="003556C9" w:rsidRPr="0032208D" w:rsidRDefault="0032208D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 xml:space="preserve">- </w:t>
            </w:r>
            <w:r w:rsidR="003556C9" w:rsidRPr="0032208D">
              <w:t>Из медикаментов надо взять вату, бинт, перекись водорода, йод, бактерицидный пластырь. Вы должны знать, чтобы обработать рану</w:t>
            </w:r>
            <w:r w:rsidRPr="0032208D">
              <w:t>,</w:t>
            </w:r>
            <w:r w:rsidR="003556C9" w:rsidRPr="0032208D">
              <w:t xml:space="preserve"> надо промыть её чистой водой, потом протереть перекисью водорода, затем смазать края раны йодом. А чтобы в рану не попала грязь, её надо заклеить бактерицидным пластырем.</w:t>
            </w:r>
          </w:p>
          <w:p w:rsidR="003556C9" w:rsidRPr="0032208D" w:rsidRDefault="003556C9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>-Рассмотрите внимательно рисунок и скажите: готовы ли ребята к прогулке?</w:t>
            </w:r>
            <w:r w:rsidRPr="0032208D">
              <w:rPr>
                <w:rStyle w:val="apple-converted-space"/>
              </w:rPr>
              <w:t> </w:t>
            </w:r>
          </w:p>
          <w:p w:rsidR="003556C9" w:rsidRPr="0032208D" w:rsidRDefault="0032208D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 xml:space="preserve">- </w:t>
            </w:r>
            <w:r w:rsidR="003556C9" w:rsidRPr="0032208D">
              <w:t>Одеться надо удобно: хлопчатобумажная футболка с длинными рукавами и спортивные брюки. На ноги - кроссовки или кеды,</w:t>
            </w:r>
            <w:r w:rsidRPr="0032208D">
              <w:t xml:space="preserve"> на голову-панаму или бейсболку</w:t>
            </w:r>
            <w:r w:rsidR="003556C9" w:rsidRPr="0032208D">
              <w:t>.</w:t>
            </w:r>
            <w:r w:rsidRPr="0032208D">
              <w:t xml:space="preserve"> </w:t>
            </w:r>
            <w:r w:rsidR="003556C9" w:rsidRPr="0032208D">
              <w:t xml:space="preserve">Теперь всё готово к путешествию. </w:t>
            </w:r>
          </w:p>
          <w:p w:rsidR="0032208D" w:rsidRPr="0032208D" w:rsidRDefault="003556C9" w:rsidP="003556C9">
            <w:pPr>
              <w:pStyle w:val="a4"/>
              <w:spacing w:before="0" w:beforeAutospacing="0" w:after="0" w:afterAutospacing="0" w:line="220" w:lineRule="atLeast"/>
              <w:rPr>
                <w:b/>
                <w:bCs/>
              </w:rPr>
            </w:pPr>
            <w:r w:rsidRPr="0032208D">
              <w:rPr>
                <w:b/>
                <w:bCs/>
              </w:rPr>
              <w:t>Физкультминутка</w:t>
            </w:r>
            <w:r w:rsidR="0032208D" w:rsidRPr="0032208D">
              <w:rPr>
                <w:b/>
                <w:bCs/>
              </w:rPr>
              <w:t>.</w:t>
            </w:r>
          </w:p>
          <w:p w:rsidR="003556C9" w:rsidRPr="0032208D" w:rsidRDefault="0032208D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rPr>
                <w:b/>
                <w:bCs/>
              </w:rPr>
              <w:t xml:space="preserve">- </w:t>
            </w:r>
            <w:r w:rsidR="003556C9" w:rsidRPr="0032208D">
              <w:t>Лес делится с нами своими богатствами: грибами и ягодами, но вы должны знать, что не все грибы наши друзья. Есть ядовитые грибы, которые вызывают отравление и даже смерть - это несъедобные грибы.</w:t>
            </w:r>
            <w:r w:rsidR="003556C9" w:rsidRPr="0032208D">
              <w:rPr>
                <w:rStyle w:val="apple-converted-space"/>
              </w:rPr>
              <w:t> </w:t>
            </w:r>
          </w:p>
          <w:p w:rsidR="003556C9" w:rsidRPr="0032208D" w:rsidRDefault="0032208D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 xml:space="preserve">- </w:t>
            </w:r>
            <w:r w:rsidR="003556C9" w:rsidRPr="0032208D">
              <w:t>Какой же он хороший!</w:t>
            </w:r>
            <w:r w:rsidR="003556C9" w:rsidRPr="0032208D">
              <w:br/>
              <w:t>И шапочка в горошек!</w:t>
            </w:r>
            <w:r w:rsidR="003556C9" w:rsidRPr="0032208D">
              <w:br/>
              <w:t>Растёт повсюду он в лесу.</w:t>
            </w:r>
            <w:r w:rsidR="003556C9" w:rsidRPr="0032208D">
              <w:br/>
              <w:t>Домой его не принесу!</w:t>
            </w:r>
            <w:r w:rsidR="003556C9" w:rsidRPr="0032208D">
              <w:br/>
              <w:t>Ведь  на  расправу очень скор,</w:t>
            </w:r>
            <w:r w:rsidR="003556C9" w:rsidRPr="0032208D">
              <w:br/>
              <w:t>Гриб ядовитый - ...(мухомор)</w:t>
            </w:r>
          </w:p>
          <w:p w:rsidR="003556C9" w:rsidRPr="0032208D" w:rsidRDefault="0032208D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 xml:space="preserve">- </w:t>
            </w:r>
            <w:r w:rsidR="003556C9" w:rsidRPr="0032208D">
              <w:t>Этот гриб совсем не красен, </w:t>
            </w:r>
            <w:r w:rsidR="003556C9" w:rsidRPr="0032208D">
              <w:br/>
              <w:t>Но, поверьте, он опасен - </w:t>
            </w:r>
            <w:r w:rsidR="003556C9" w:rsidRPr="0032208D">
              <w:br/>
              <w:t>Мор наводит на зверей, </w:t>
            </w:r>
            <w:r w:rsidR="003556C9" w:rsidRPr="0032208D">
              <w:br/>
              <w:t>Ядовит и для людей. </w:t>
            </w:r>
            <w:r w:rsidR="003556C9" w:rsidRPr="0032208D">
              <w:br/>
              <w:t>В светлой шапке, на дорожке </w:t>
            </w:r>
            <w:r w:rsidR="003556C9" w:rsidRPr="0032208D">
              <w:br/>
              <w:t>Он стоит на тонкой ножке</w:t>
            </w:r>
            <w:proofErr w:type="gramStart"/>
            <w:r w:rsidR="003556C9" w:rsidRPr="0032208D">
              <w:t>.</w:t>
            </w:r>
            <w:proofErr w:type="gramEnd"/>
            <w:r w:rsidR="003556C9" w:rsidRPr="0032208D">
              <w:t xml:space="preserve"> (</w:t>
            </w:r>
            <w:proofErr w:type="gramStart"/>
            <w:r w:rsidR="003556C9" w:rsidRPr="0032208D">
              <w:t>б</w:t>
            </w:r>
            <w:proofErr w:type="gramEnd"/>
            <w:r w:rsidR="003556C9" w:rsidRPr="0032208D">
              <w:t>ледная поганка) </w:t>
            </w:r>
          </w:p>
          <w:p w:rsidR="003556C9" w:rsidRPr="0032208D" w:rsidRDefault="0032208D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 xml:space="preserve">- </w:t>
            </w:r>
            <w:r w:rsidR="003556C9" w:rsidRPr="0032208D">
              <w:t>Будьте осторожны, когда захотите полакомиться ягодами в лесу</w:t>
            </w:r>
            <w:r w:rsidRPr="0032208D">
              <w:rPr>
                <w:rStyle w:val="apple-converted-space"/>
              </w:rPr>
              <w:t>.</w:t>
            </w:r>
            <w:r w:rsidRPr="0032208D">
              <w:t xml:space="preserve"> </w:t>
            </w:r>
            <w:r w:rsidR="003556C9" w:rsidRPr="0032208D">
              <w:t xml:space="preserve">Вам необходимо научиться отличать съедобные ягоды от </w:t>
            </w:r>
            <w:proofErr w:type="gramStart"/>
            <w:r w:rsidR="003556C9" w:rsidRPr="0032208D">
              <w:t>ядовитых</w:t>
            </w:r>
            <w:proofErr w:type="gramEnd"/>
            <w:r w:rsidR="003556C9" w:rsidRPr="0032208D">
              <w:t>.</w:t>
            </w:r>
          </w:p>
          <w:p w:rsidR="003556C9" w:rsidRPr="0032208D" w:rsidRDefault="003556C9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>-Чем похожи полезная и ядовитая ягоды и в чем их отличие?</w:t>
            </w:r>
          </w:p>
          <w:p w:rsidR="003556C9" w:rsidRPr="0032208D" w:rsidRDefault="003556C9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 xml:space="preserve">-Каких насекомых вы можете увидеть на лесных полянах? </w:t>
            </w:r>
          </w:p>
          <w:p w:rsidR="003556C9" w:rsidRPr="0032208D" w:rsidRDefault="003556C9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 xml:space="preserve">- </w:t>
            </w:r>
            <w:proofErr w:type="gramStart"/>
            <w:r w:rsidRPr="0032208D">
              <w:t>Встреча</w:t>
            </w:r>
            <w:proofErr w:type="gramEnd"/>
            <w:r w:rsidRPr="0032208D">
              <w:t xml:space="preserve"> с какими насекомыми может принести вам вред?</w:t>
            </w:r>
            <w:r w:rsidRPr="0032208D">
              <w:rPr>
                <w:rStyle w:val="apple-converted-space"/>
              </w:rPr>
              <w:t> </w:t>
            </w:r>
          </w:p>
          <w:p w:rsidR="003556C9" w:rsidRPr="0032208D" w:rsidRDefault="003556C9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>-Некоторых насекомых называют «жалящими насекомыми» Почему?</w:t>
            </w:r>
          </w:p>
          <w:p w:rsidR="003556C9" w:rsidRPr="0032208D" w:rsidRDefault="0032208D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 xml:space="preserve">- </w:t>
            </w:r>
            <w:r w:rsidR="003556C9" w:rsidRPr="0032208D">
              <w:t>У них есть жало, они могут ужалить. Это пчела, оса, шмель, шершень. Обычно эти насекомые просто так не нападают на человека. Они жалят для самозащиты.</w:t>
            </w:r>
          </w:p>
          <w:p w:rsidR="003556C9" w:rsidRPr="0032208D" w:rsidRDefault="003556C9" w:rsidP="003556C9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32208D">
              <w:t>-Как </w:t>
            </w:r>
            <w:hyperlink r:id="rId5" w:tgtFrame="_blank" w:history="1">
              <w:r w:rsidRPr="0032208D">
                <w:rPr>
                  <w:rStyle w:val="a6"/>
                  <w:color w:val="auto"/>
                  <w:bdr w:val="none" w:sz="0" w:space="0" w:color="auto" w:frame="1"/>
                </w:rPr>
                <w:t>бороться</w:t>
              </w:r>
            </w:hyperlink>
            <w:r w:rsidRPr="0032208D">
              <w:t xml:space="preserve"> с лесным клещом? </w:t>
            </w:r>
          </w:p>
          <w:p w:rsidR="003556C9" w:rsidRPr="0032208D" w:rsidRDefault="0032208D" w:rsidP="0032208D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32208D">
              <w:t xml:space="preserve">- </w:t>
            </w:r>
            <w:r w:rsidR="003556C9" w:rsidRPr="0032208D">
              <w:t>В первую очередь, перед выходом в лес нужно </w:t>
            </w:r>
            <w:hyperlink r:id="rId6" w:tgtFrame="_blank" w:history="1">
              <w:r w:rsidR="003556C9" w:rsidRPr="0032208D">
                <w:rPr>
                  <w:rStyle w:val="a6"/>
                  <w:color w:val="auto"/>
                  <w:bdr w:val="none" w:sz="0" w:space="0" w:color="auto" w:frame="1"/>
                </w:rPr>
                <w:t>подобрать</w:t>
              </w:r>
            </w:hyperlink>
            <w:r w:rsidR="003556C9" w:rsidRPr="0032208D">
              <w:t xml:space="preserve"> правильную одежду. Она должна быть светлых тонов из гладкой не ворсистой ткани, чтобы клещу было труднее </w:t>
            </w:r>
            <w:r w:rsidR="003556C9" w:rsidRPr="0032208D">
              <w:lastRenderedPageBreak/>
              <w:t>зацепиться. На тело нужно надеть обтягивающее белье, чтобы у лесного клеща было меньше шансов незамеченным проползти к открытой коже.</w:t>
            </w:r>
            <w:r w:rsidRPr="0032208D">
              <w:t xml:space="preserve"> </w:t>
            </w:r>
            <w:r w:rsidR="003556C9" w:rsidRPr="0032208D">
              <w:t>Рукава должны быть застегнуты, а лучше даже прихвачены резинками. Нижние части брюк заправляются в носки и сапоги. На голову лучше надеть косынку, кепку, другой головной убор или хотя бы капюшон. Обязательно запаситесь специальными средствами для отпугивания </w:t>
            </w:r>
            <w:r w:rsidR="003556C9" w:rsidRPr="0032208D">
              <w:rPr>
                <w:b/>
                <w:bCs/>
              </w:rPr>
              <w:t>лесного клеща</w:t>
            </w:r>
            <w:r w:rsidR="003556C9" w:rsidRPr="0032208D">
              <w:t xml:space="preserve">. Это могут быть мази или </w:t>
            </w:r>
            <w:proofErr w:type="spellStart"/>
            <w:r w:rsidR="003556C9" w:rsidRPr="0032208D">
              <w:t>спреи</w:t>
            </w:r>
            <w:proofErr w:type="spellEnd"/>
            <w:r w:rsidR="003556C9" w:rsidRPr="0032208D">
              <w:t>, которые наносятся на открытые части тела и одежду. </w:t>
            </w:r>
            <w:proofErr w:type="gramStart"/>
            <w:r w:rsidR="003556C9" w:rsidRPr="0032208D">
              <w:rPr>
                <w:shd w:val="clear" w:color="auto" w:fill="FFFFFF"/>
              </w:rPr>
              <w:t>Вернувшись</w:t>
            </w:r>
            <w:proofErr w:type="gramEnd"/>
            <w:r w:rsidR="003556C9" w:rsidRPr="0032208D">
              <w:rPr>
                <w:shd w:val="clear" w:color="auto" w:fill="FFFFFF"/>
              </w:rPr>
              <w:t xml:space="preserve"> домой, тщательно осмотрите одежду, белье, тело, а также своего питомца, если он ходил в лес вместе с вами.</w:t>
            </w:r>
          </w:p>
          <w:p w:rsidR="003556C9" w:rsidRPr="0032208D" w:rsidRDefault="0032208D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>- Сейчас к</w:t>
            </w:r>
            <w:r w:rsidR="003556C9" w:rsidRPr="0032208D">
              <w:t>аждая группа получ</w:t>
            </w:r>
            <w:r w:rsidRPr="0032208D">
              <w:t>и</w:t>
            </w:r>
            <w:r w:rsidR="003556C9" w:rsidRPr="0032208D">
              <w:t>т карточку с картинками.</w:t>
            </w:r>
          </w:p>
          <w:p w:rsidR="003556C9" w:rsidRPr="0032208D" w:rsidRDefault="003556C9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>Ребята, вы должны найти и обвести лишнее.</w:t>
            </w:r>
          </w:p>
          <w:p w:rsidR="003556C9" w:rsidRPr="0032208D" w:rsidRDefault="003556C9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>1 карточка: сыроежка, мухомор, маслёнок, лисичка.</w:t>
            </w:r>
          </w:p>
          <w:p w:rsidR="003556C9" w:rsidRPr="0032208D" w:rsidRDefault="003556C9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>2 карточка: смородина, малина, черника, вороний глаз.</w:t>
            </w:r>
          </w:p>
          <w:p w:rsidR="003556C9" w:rsidRPr="0032208D" w:rsidRDefault="003556C9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>3 карточка: пчела, шершень, муха, оса.</w:t>
            </w:r>
          </w:p>
          <w:p w:rsidR="003556C9" w:rsidRPr="0032208D" w:rsidRDefault="0032208D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 xml:space="preserve">- </w:t>
            </w:r>
            <w:r w:rsidR="003556C9" w:rsidRPr="0032208D">
              <w:t>Прогулка наша продолжается, мы выходим на берег реки.</w:t>
            </w:r>
          </w:p>
          <w:p w:rsidR="003556C9" w:rsidRPr="0032208D" w:rsidRDefault="003556C9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>Приятно искупаться летом в речке. Как нужно вести себя на водоёме, чтобы с тобой не случилась беда? Давайте рассмотрим рисунок в учебнике (стр.27). Найдите опасные для человека ситуации</w:t>
            </w:r>
            <w:r w:rsidR="0032208D" w:rsidRPr="0032208D">
              <w:t>.</w:t>
            </w:r>
          </w:p>
          <w:p w:rsidR="003556C9" w:rsidRPr="0032208D" w:rsidRDefault="003556C9" w:rsidP="003556C9">
            <w:pPr>
              <w:pStyle w:val="a4"/>
              <w:spacing w:before="0" w:beforeAutospacing="0" w:after="0" w:afterAutospacing="0" w:line="220" w:lineRule="atLeast"/>
            </w:pPr>
            <w:r w:rsidRPr="0032208D">
              <w:t>Вы должны помнить следующие правила, когда находитесь у водоёма. Читаем памятку в учебнике стр.27, добавим правила</w:t>
            </w:r>
            <w:r w:rsidR="0032208D" w:rsidRPr="0032208D">
              <w:rPr>
                <w:rStyle w:val="apple-converted-space"/>
              </w:rPr>
              <w:t>:</w:t>
            </w:r>
          </w:p>
          <w:p w:rsidR="003556C9" w:rsidRPr="0032208D" w:rsidRDefault="003556C9" w:rsidP="003556C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20" w:lineRule="atLeast"/>
              <w:ind w:left="0"/>
            </w:pPr>
            <w:r w:rsidRPr="0032208D">
              <w:t>Не подплывай к моторным и вёсельным лодкам.</w:t>
            </w:r>
          </w:p>
          <w:p w:rsidR="003556C9" w:rsidRPr="0032208D" w:rsidRDefault="003556C9" w:rsidP="003556C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20" w:lineRule="atLeast"/>
              <w:ind w:left="0"/>
            </w:pPr>
            <w:r w:rsidRPr="0032208D">
              <w:t>Не толкай товарищей с берега или к воде.</w:t>
            </w:r>
          </w:p>
          <w:p w:rsidR="003556C9" w:rsidRPr="0032208D" w:rsidRDefault="003556C9" w:rsidP="003556C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20" w:lineRule="atLeast"/>
              <w:ind w:left="0"/>
            </w:pPr>
            <w:r w:rsidRPr="0032208D">
              <w:t>Не доводи себя до переохлаждения и переутомления.</w:t>
            </w:r>
          </w:p>
          <w:p w:rsidR="003335E3" w:rsidRPr="0032208D" w:rsidRDefault="003556C9" w:rsidP="0032208D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20" w:lineRule="atLeast"/>
              <w:ind w:left="0"/>
            </w:pPr>
            <w:r w:rsidRPr="0032208D">
              <w:t>При появлении озноба или сильной усталости выйди из воды, отдохни и согрейся.</w:t>
            </w:r>
          </w:p>
        </w:tc>
        <w:tc>
          <w:tcPr>
            <w:tcW w:w="1843" w:type="dxa"/>
          </w:tcPr>
          <w:p w:rsidR="003335E3" w:rsidRPr="0032208D" w:rsidRDefault="003335E3" w:rsidP="00BF5D43">
            <w:pPr>
              <w:pStyle w:val="a4"/>
            </w:pPr>
            <w:r w:rsidRPr="0032208D">
              <w:lastRenderedPageBreak/>
              <w:br/>
              <w:t xml:space="preserve">Осуществляют поиск  необходимой информации. 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Ориентируются на страницах учебника.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Осознанно читают пункт плана.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r w:rsidRPr="0032208D">
              <w:rPr>
                <w:rFonts w:ascii="Times New Roman" w:hAnsi="Times New Roman"/>
                <w:sz w:val="24"/>
                <w:szCs w:val="24"/>
              </w:rPr>
              <w:br/>
            </w:r>
            <w:r w:rsidRPr="0032208D">
              <w:rPr>
                <w:rFonts w:ascii="Times New Roman" w:hAnsi="Times New Roman"/>
                <w:sz w:val="24"/>
                <w:szCs w:val="24"/>
              </w:rPr>
              <w:br/>
            </w:r>
            <w:r w:rsidRPr="0032208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Выполняют практическое задание в парах.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Делают выводы.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Объясняют суть понятия.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Сравнивают.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Выполняют упражнения.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Обобщают, систематизируют усвоенный материал.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Выполняют самостоятельную работу.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Анализируют правильность выполненной работы.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160" w:type="dxa"/>
          </w:tcPr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32208D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Регулятивные:</w:t>
            </w:r>
            <w:r w:rsidRPr="00322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 xml:space="preserve">Умение обрабатывать информацию, выбирать действие </w:t>
            </w:r>
            <w:r w:rsidRPr="0032208D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поставленной задачей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Коммуникативные:</w:t>
            </w:r>
            <w:r w:rsidRPr="0032208D">
              <w:rPr>
                <w:rFonts w:ascii="Times New Roman" w:hAnsi="Times New Roman"/>
                <w:sz w:val="24"/>
                <w:szCs w:val="24"/>
              </w:rPr>
              <w:t xml:space="preserve"> Умение с достаточной полнотой и точностью  выражать свои мысли,  находить ответы на поставленные вопросы.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br/>
            </w:r>
            <w:r w:rsidRPr="0032208D">
              <w:rPr>
                <w:rFonts w:ascii="Times New Roman" w:hAnsi="Times New Roman"/>
                <w:sz w:val="24"/>
                <w:szCs w:val="24"/>
              </w:rPr>
              <w:br/>
            </w:r>
            <w:r w:rsidRPr="0032208D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32208D">
              <w:rPr>
                <w:rFonts w:ascii="Times New Roman" w:hAnsi="Times New Roman"/>
                <w:sz w:val="24"/>
                <w:szCs w:val="24"/>
              </w:rPr>
              <w:t xml:space="preserve"> - уметь четко высказывать свои мысли; уважать мнение </w:t>
            </w:r>
            <w:proofErr w:type="gramStart"/>
            <w:r w:rsidRPr="0032208D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322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35E3" w:rsidRPr="0032208D" w:rsidRDefault="003335E3" w:rsidP="00BF5D4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2208D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 выражать свои мысли, слушать и вступать в диалог.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Регулятивные:</w:t>
            </w:r>
            <w:r w:rsidRPr="0032208D">
              <w:rPr>
                <w:rFonts w:ascii="Times New Roman" w:hAnsi="Times New Roman"/>
                <w:sz w:val="24"/>
                <w:szCs w:val="24"/>
              </w:rPr>
              <w:t xml:space="preserve"> Прогнозирование своей  деятельности.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i/>
                <w:sz w:val="24"/>
                <w:szCs w:val="24"/>
              </w:rPr>
              <w:t xml:space="preserve"> Регулятивные</w:t>
            </w:r>
            <w:r w:rsidRPr="0032208D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- </w:t>
            </w:r>
            <w:r w:rsidRPr="0032208D">
              <w:rPr>
                <w:rFonts w:ascii="Times New Roman" w:hAnsi="Times New Roman"/>
                <w:sz w:val="24"/>
                <w:szCs w:val="24"/>
              </w:rPr>
              <w:t>самостоятельно оценивать правильность выполнения действий.</w:t>
            </w:r>
          </w:p>
        </w:tc>
      </w:tr>
      <w:tr w:rsidR="003335E3" w:rsidRPr="0032208D" w:rsidTr="00BF5D43">
        <w:tc>
          <w:tcPr>
            <w:tcW w:w="1384" w:type="dxa"/>
          </w:tcPr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lastRenderedPageBreak/>
              <w:t>Итог урока. Рефлексия</w:t>
            </w:r>
          </w:p>
        </w:tc>
        <w:tc>
          <w:tcPr>
            <w:tcW w:w="709" w:type="dxa"/>
          </w:tcPr>
          <w:p w:rsidR="003335E3" w:rsidRPr="0032208D" w:rsidRDefault="003335E3" w:rsidP="00BF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9497" w:type="dxa"/>
          </w:tcPr>
          <w:p w:rsidR="0032208D" w:rsidRPr="0032208D" w:rsidRDefault="003335E3" w:rsidP="0032208D">
            <w:pPr>
              <w:pStyle w:val="a4"/>
              <w:spacing w:before="0" w:beforeAutospacing="0" w:after="0" w:afterAutospacing="0" w:line="220" w:lineRule="atLeast"/>
            </w:pPr>
            <w:r w:rsidRPr="0032208D">
              <w:t xml:space="preserve">- </w:t>
            </w:r>
            <w:r w:rsidR="0032208D" w:rsidRPr="0032208D">
              <w:t xml:space="preserve">Вот и подошла к концу наша прогулка в лесу. Какие выводы о правилах поведения в лесу и на воде вы сделали? </w:t>
            </w:r>
          </w:p>
          <w:p w:rsidR="0032208D" w:rsidRPr="0032208D" w:rsidRDefault="0032208D" w:rsidP="0032208D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20" w:lineRule="atLeast"/>
              <w:ind w:left="0"/>
            </w:pPr>
            <w:r w:rsidRPr="0032208D">
              <w:t>- Какие продукты лучше всего взять с собой во время непродолжительной прогулки в лесу?</w:t>
            </w:r>
          </w:p>
          <w:p w:rsidR="0032208D" w:rsidRPr="0032208D" w:rsidRDefault="0032208D" w:rsidP="0032208D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20" w:lineRule="atLeast"/>
              <w:ind w:left="0"/>
            </w:pPr>
            <w:r w:rsidRPr="0032208D">
              <w:t>- Какие медикаменты надо взять с собой?</w:t>
            </w:r>
          </w:p>
          <w:p w:rsidR="0032208D" w:rsidRPr="0032208D" w:rsidRDefault="0032208D" w:rsidP="0032208D">
            <w:pPr>
              <w:pStyle w:val="a4"/>
              <w:spacing w:before="0" w:beforeAutospacing="0" w:after="0" w:afterAutospacing="0" w:line="220" w:lineRule="atLeast"/>
            </w:pPr>
            <w:r w:rsidRPr="0032208D">
              <w:t>- Как лучше одеться?</w:t>
            </w:r>
          </w:p>
          <w:p w:rsidR="0032208D" w:rsidRPr="0032208D" w:rsidRDefault="0032208D" w:rsidP="0032208D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20" w:lineRule="atLeast"/>
              <w:ind w:left="0"/>
            </w:pPr>
            <w:r w:rsidRPr="0032208D">
              <w:t>- Как предотвратить укус жалящего насекомого?</w:t>
            </w:r>
          </w:p>
          <w:p w:rsidR="0032208D" w:rsidRPr="0032208D" w:rsidRDefault="0032208D" w:rsidP="0032208D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20" w:lineRule="atLeast"/>
              <w:ind w:left="0"/>
            </w:pPr>
            <w:r w:rsidRPr="0032208D">
              <w:t>- Перечислите правила поведения на водоёме.</w:t>
            </w:r>
          </w:p>
          <w:p w:rsidR="003335E3" w:rsidRPr="0032208D" w:rsidRDefault="0032208D" w:rsidP="0032208D">
            <w:pPr>
              <w:pStyle w:val="a4"/>
              <w:spacing w:before="0" w:beforeAutospacing="0" w:after="0" w:afterAutospacing="0" w:line="220" w:lineRule="atLeast"/>
            </w:pPr>
            <w:r w:rsidRPr="0032208D">
              <w:t>- Я, думаю, вы узнали много нужного и полезного, эти знания пригодятся вам в жизни. Скажем спасибо лесу, который учит нас терпению, мудрости, учит заботиться о своем здоровье.</w:t>
            </w:r>
          </w:p>
        </w:tc>
        <w:tc>
          <w:tcPr>
            <w:tcW w:w="1843" w:type="dxa"/>
          </w:tcPr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Оценивают свои достижения. Подводят итог урока. Отвечают на вопросы.</w:t>
            </w:r>
          </w:p>
        </w:tc>
        <w:tc>
          <w:tcPr>
            <w:tcW w:w="2160" w:type="dxa"/>
          </w:tcPr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208D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322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08D">
              <w:rPr>
                <w:rFonts w:ascii="Times New Roman" w:hAnsi="Times New Roman"/>
                <w:sz w:val="24"/>
                <w:szCs w:val="24"/>
              </w:rPr>
              <w:br/>
              <w:t>- анализировать собственную работу.</w:t>
            </w:r>
          </w:p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322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208D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32208D">
              <w:rPr>
                <w:rFonts w:ascii="Times New Roman" w:hAnsi="Times New Roman"/>
                <w:sz w:val="24"/>
                <w:szCs w:val="24"/>
              </w:rPr>
              <w:t>выделение и осознание учащимися того, что усвоено на уроке, осознание качества и уровня усвоенного.</w:t>
            </w:r>
          </w:p>
        </w:tc>
      </w:tr>
      <w:tr w:rsidR="003335E3" w:rsidRPr="0032208D" w:rsidTr="00BF5D43">
        <w:tc>
          <w:tcPr>
            <w:tcW w:w="1384" w:type="dxa"/>
          </w:tcPr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09" w:type="dxa"/>
          </w:tcPr>
          <w:p w:rsidR="003335E3" w:rsidRPr="0032208D" w:rsidRDefault="003335E3" w:rsidP="0032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9497" w:type="dxa"/>
          </w:tcPr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 xml:space="preserve">Теперь откройте ваши дневники и запишите домашнее задание. Рабочая тетрадь страница 34, № 4. Всем спасибо за урок. </w:t>
            </w:r>
          </w:p>
        </w:tc>
        <w:tc>
          <w:tcPr>
            <w:tcW w:w="1843" w:type="dxa"/>
          </w:tcPr>
          <w:p w:rsidR="003335E3" w:rsidRPr="0032208D" w:rsidRDefault="003335E3" w:rsidP="0032208D">
            <w:pPr>
              <w:rPr>
                <w:rFonts w:ascii="Times New Roman" w:hAnsi="Times New Roman"/>
                <w:sz w:val="24"/>
                <w:szCs w:val="24"/>
              </w:rPr>
            </w:pPr>
            <w:r w:rsidRPr="0032208D"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proofErr w:type="spellStart"/>
            <w:r w:rsidR="0032208D" w:rsidRPr="0032208D">
              <w:rPr>
                <w:rFonts w:ascii="Times New Roman" w:hAnsi="Times New Roman"/>
                <w:sz w:val="24"/>
                <w:szCs w:val="24"/>
              </w:rPr>
              <w:t>д\з</w:t>
            </w:r>
            <w:proofErr w:type="spellEnd"/>
          </w:p>
        </w:tc>
        <w:tc>
          <w:tcPr>
            <w:tcW w:w="2160" w:type="dxa"/>
          </w:tcPr>
          <w:p w:rsidR="003335E3" w:rsidRPr="0032208D" w:rsidRDefault="003335E3" w:rsidP="00BF5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DE5" w:rsidRPr="0032208D" w:rsidRDefault="00280DE5">
      <w:pPr>
        <w:rPr>
          <w:rFonts w:ascii="Times New Roman" w:hAnsi="Times New Roman"/>
          <w:sz w:val="24"/>
          <w:szCs w:val="24"/>
        </w:rPr>
      </w:pPr>
    </w:p>
    <w:sectPr w:rsidR="00280DE5" w:rsidRPr="0032208D" w:rsidSect="00EC65A6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3B2"/>
    <w:multiLevelType w:val="multilevel"/>
    <w:tmpl w:val="FCAC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146D4"/>
    <w:multiLevelType w:val="hybridMultilevel"/>
    <w:tmpl w:val="CDF2352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1DF3290D"/>
    <w:multiLevelType w:val="multilevel"/>
    <w:tmpl w:val="149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B950E5"/>
    <w:multiLevelType w:val="hybridMultilevel"/>
    <w:tmpl w:val="72CA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55E61"/>
    <w:multiLevelType w:val="multilevel"/>
    <w:tmpl w:val="0568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D17D7"/>
    <w:multiLevelType w:val="multilevel"/>
    <w:tmpl w:val="B3A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D2EF7"/>
    <w:multiLevelType w:val="multilevel"/>
    <w:tmpl w:val="E282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768DE"/>
    <w:multiLevelType w:val="multilevel"/>
    <w:tmpl w:val="9F1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1205E"/>
    <w:multiLevelType w:val="multilevel"/>
    <w:tmpl w:val="CDC6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070B5"/>
    <w:multiLevelType w:val="multilevel"/>
    <w:tmpl w:val="4DFA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251AC"/>
    <w:multiLevelType w:val="hybridMultilevel"/>
    <w:tmpl w:val="12C8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30148"/>
    <w:multiLevelType w:val="hybridMultilevel"/>
    <w:tmpl w:val="FD40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043E8"/>
    <w:multiLevelType w:val="multilevel"/>
    <w:tmpl w:val="BD562E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671AB"/>
    <w:multiLevelType w:val="multilevel"/>
    <w:tmpl w:val="FCAA9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E86480"/>
    <w:multiLevelType w:val="multilevel"/>
    <w:tmpl w:val="9B9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3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  <w:num w:numId="13">
    <w:abstractNumId w:val="1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5A6"/>
    <w:rsid w:val="000B45B2"/>
    <w:rsid w:val="000C7267"/>
    <w:rsid w:val="001325F8"/>
    <w:rsid w:val="001809B2"/>
    <w:rsid w:val="001A1C35"/>
    <w:rsid w:val="001A2B0C"/>
    <w:rsid w:val="001A4F18"/>
    <w:rsid w:val="00253D86"/>
    <w:rsid w:val="00280DE5"/>
    <w:rsid w:val="002F0E46"/>
    <w:rsid w:val="003160E6"/>
    <w:rsid w:val="0032208D"/>
    <w:rsid w:val="003335E3"/>
    <w:rsid w:val="00346354"/>
    <w:rsid w:val="003556C9"/>
    <w:rsid w:val="004A5693"/>
    <w:rsid w:val="00646C4A"/>
    <w:rsid w:val="0065765D"/>
    <w:rsid w:val="006F6D17"/>
    <w:rsid w:val="00723723"/>
    <w:rsid w:val="007C3D66"/>
    <w:rsid w:val="008E682A"/>
    <w:rsid w:val="008F5BE3"/>
    <w:rsid w:val="00916547"/>
    <w:rsid w:val="009323C2"/>
    <w:rsid w:val="00945B19"/>
    <w:rsid w:val="00A15536"/>
    <w:rsid w:val="00AC6843"/>
    <w:rsid w:val="00B946D9"/>
    <w:rsid w:val="00E46035"/>
    <w:rsid w:val="00E65516"/>
    <w:rsid w:val="00EC65A6"/>
    <w:rsid w:val="00EE0026"/>
    <w:rsid w:val="00F9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6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5A6"/>
  </w:style>
  <w:style w:type="table" w:styleId="a5">
    <w:name w:val="Table Grid"/>
    <w:basedOn w:val="a1"/>
    <w:uiPriority w:val="59"/>
    <w:rsid w:val="00EC6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C65A6"/>
  </w:style>
  <w:style w:type="paragraph" w:customStyle="1" w:styleId="c4">
    <w:name w:val="c4"/>
    <w:basedOn w:val="a"/>
    <w:rsid w:val="00EC6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65A6"/>
    <w:rPr>
      <w:color w:val="0000FF"/>
      <w:u w:val="single"/>
    </w:rPr>
  </w:style>
  <w:style w:type="character" w:styleId="a7">
    <w:name w:val="Emphasis"/>
    <w:basedOn w:val="a0"/>
    <w:uiPriority w:val="20"/>
    <w:qFormat/>
    <w:rsid w:val="00EC65A6"/>
    <w:rPr>
      <w:i/>
      <w:iCs/>
    </w:rPr>
  </w:style>
  <w:style w:type="character" w:styleId="a8">
    <w:name w:val="Strong"/>
    <w:basedOn w:val="a0"/>
    <w:uiPriority w:val="22"/>
    <w:qFormat/>
    <w:rsid w:val="003160E6"/>
    <w:rPr>
      <w:b/>
      <w:bCs/>
    </w:rPr>
  </w:style>
  <w:style w:type="character" w:customStyle="1" w:styleId="c3">
    <w:name w:val="c3"/>
    <w:basedOn w:val="a0"/>
    <w:rsid w:val="00346354"/>
  </w:style>
  <w:style w:type="paragraph" w:customStyle="1" w:styleId="c0">
    <w:name w:val="c0"/>
    <w:basedOn w:val="a"/>
    <w:rsid w:val="00A15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323C2"/>
    <w:rPr>
      <w:rFonts w:ascii="Times New Roman" w:hAnsi="Times New Roman" w:cs="Times New Roman"/>
      <w:spacing w:val="-10"/>
      <w:sz w:val="30"/>
      <w:szCs w:val="30"/>
    </w:rPr>
  </w:style>
  <w:style w:type="paragraph" w:styleId="a9">
    <w:name w:val="No Spacing"/>
    <w:basedOn w:val="a"/>
    <w:uiPriority w:val="1"/>
    <w:qFormat/>
    <w:rsid w:val="00333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3335E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с отступом Знак"/>
    <w:basedOn w:val="a0"/>
    <w:link w:val="aa"/>
    <w:uiPriority w:val="99"/>
    <w:rsid w:val="003335E3"/>
  </w:style>
  <w:style w:type="paragraph" w:customStyle="1" w:styleId="c10">
    <w:name w:val="c10"/>
    <w:basedOn w:val="a"/>
    <w:rsid w:val="00333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www.justlady.ru%2Farticles-122345-pogovorim-o-velotrenazhere" TargetMode="External"/><Relationship Id="rId5" Type="http://schemas.openxmlformats.org/officeDocument/2006/relationships/hyperlink" Target="http://doc4web.ru/go.html?href=http%3A%2F%2Fwww.justlady.ru%2Farticles-138253-kak-borotsya-s-muzhskoy-zhadnost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AlexR</cp:lastModifiedBy>
  <cp:revision>18</cp:revision>
  <cp:lastPrinted>2016-01-19T17:31:00Z</cp:lastPrinted>
  <dcterms:created xsi:type="dcterms:W3CDTF">2016-01-17T17:53:00Z</dcterms:created>
  <dcterms:modified xsi:type="dcterms:W3CDTF">2016-04-05T17:46:00Z</dcterms:modified>
</cp:coreProperties>
</file>