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D3" w:rsidRPr="007727AF" w:rsidRDefault="005C01D3" w:rsidP="007727AF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7727AF">
        <w:rPr>
          <w:rFonts w:ascii="Arial" w:hAnsi="Arial" w:cs="Arial"/>
          <w:b/>
          <w:color w:val="7030A0"/>
          <w:sz w:val="40"/>
          <w:szCs w:val="40"/>
        </w:rPr>
        <w:t>Роль от отца в жизни сына</w:t>
      </w:r>
    </w:p>
    <w:p w:rsidR="005C01D3" w:rsidRPr="007727AF" w:rsidRDefault="005C01D3" w:rsidP="005C01D3">
      <w:pPr>
        <w:rPr>
          <w:b/>
          <w:i/>
        </w:rPr>
      </w:pPr>
      <w:r w:rsidRPr="007727AF">
        <w:rPr>
          <w:b/>
          <w:i/>
        </w:rPr>
        <w:t xml:space="preserve">Это золотое время для отцовства, папа почти весь период жизни мальчика 3-6 лет, является авторитетом незыблемым. И это, конечно, приятно и у пап вырастают крылья адепта воспитания. Главная воспитательная задача отца в период дошкольного детства своего сына </w:t>
      </w:r>
      <w:proofErr w:type="gramStart"/>
      <w:r w:rsidRPr="007727AF">
        <w:rPr>
          <w:b/>
          <w:i/>
        </w:rPr>
        <w:t>-э</w:t>
      </w:r>
      <w:proofErr w:type="gramEnd"/>
      <w:r w:rsidRPr="007727AF">
        <w:rPr>
          <w:b/>
          <w:i/>
        </w:rPr>
        <w:t>то налаживание хороших взаимоотношений. Их заряда должно хватить и на школьные колебания авторитетности отца и на сложные подростковые бури в голове.</w:t>
      </w:r>
    </w:p>
    <w:p w:rsidR="005C01D3" w:rsidRPr="007727AF" w:rsidRDefault="005C01D3" w:rsidP="005C01D3">
      <w:pPr>
        <w:rPr>
          <w:b/>
          <w:i/>
        </w:rPr>
      </w:pPr>
      <w:r w:rsidRPr="007727AF">
        <w:rPr>
          <w:b/>
          <w:i/>
        </w:rPr>
        <w:t>В этот период хорошо бы заложить в ребёнка основы восприятия окружающей действительности и заложить на всё жизнь стереотипы поведения. И это роль папы.</w:t>
      </w:r>
    </w:p>
    <w:p w:rsidR="005C01D3" w:rsidRPr="007727AF" w:rsidRDefault="005C01D3" w:rsidP="005C01D3">
      <w:pPr>
        <w:rPr>
          <w:b/>
          <w:i/>
        </w:rPr>
      </w:pPr>
      <w:r w:rsidRPr="007727AF">
        <w:rPr>
          <w:b/>
          <w:i/>
          <w:u w:val="single"/>
        </w:rPr>
        <w:t>Налаживаем взаимоотношение папы с сыном.</w:t>
      </w:r>
      <w:r w:rsidRPr="007727AF">
        <w:rPr>
          <w:b/>
          <w:i/>
        </w:rPr>
        <w:t xml:space="preserve"> Чтобы у малыша было </w:t>
      </w:r>
      <w:r w:rsidR="007727AF" w:rsidRPr="007727AF">
        <w:rPr>
          <w:b/>
          <w:i/>
        </w:rPr>
        <w:t xml:space="preserve">желание разговоров по душам </w:t>
      </w:r>
      <w:r w:rsidRPr="007727AF">
        <w:rPr>
          <w:b/>
          <w:i/>
        </w:rPr>
        <w:t xml:space="preserve"> с</w:t>
      </w:r>
      <w:r w:rsidR="007727AF" w:rsidRPr="007727AF">
        <w:rPr>
          <w:b/>
          <w:i/>
        </w:rPr>
        <w:t>о</w:t>
      </w:r>
      <w:r w:rsidRPr="007727AF">
        <w:rPr>
          <w:b/>
          <w:i/>
        </w:rPr>
        <w:t xml:space="preserve"> своим папочкой, отцу необходимо всегда с готовностью отвечать на </w:t>
      </w:r>
      <w:proofErr w:type="gramStart"/>
      <w:r w:rsidRPr="007727AF">
        <w:rPr>
          <w:b/>
          <w:i/>
        </w:rPr>
        <w:t>различные</w:t>
      </w:r>
      <w:proofErr w:type="gramEnd"/>
      <w:r w:rsidRPr="007727AF">
        <w:rPr>
          <w:b/>
          <w:i/>
        </w:rPr>
        <w:t xml:space="preserve"> почему. Так мальчик станет доверять папе и захочет воспринять умные папины вещи: </w:t>
      </w:r>
      <w:proofErr w:type="gramStart"/>
      <w:r w:rsidRPr="007727AF">
        <w:rPr>
          <w:b/>
          <w:i/>
        </w:rPr>
        <w:t>о</w:t>
      </w:r>
      <w:proofErr w:type="gramEnd"/>
      <w:r w:rsidRPr="007727AF">
        <w:rPr>
          <w:b/>
          <w:i/>
        </w:rPr>
        <w:t xml:space="preserve"> вечном и важном.  Такие разговоры важны, т.к. заложенная сейчас верность поведения хорошо скажется на заносах мальчика в подростковом возрасте. Ведь тогда он будет воспринимать с трудом нравоучения, но зато у него будет легче вызвать ощущение неверности пути, если он когда-то ещё дошкольником знал верное направление своей жизни.</w:t>
      </w:r>
    </w:p>
    <w:p w:rsidR="005C01D3" w:rsidRPr="007727AF" w:rsidRDefault="005C01D3" w:rsidP="005C01D3">
      <w:pPr>
        <w:rPr>
          <w:b/>
          <w:i/>
        </w:rPr>
      </w:pPr>
      <w:r w:rsidRPr="007727AF">
        <w:rPr>
          <w:b/>
          <w:i/>
        </w:rPr>
        <w:t>Старайтесь во время совместных игр получать удовольствие, устраивайте ролевые игры, мальчикам важно брать на себя различные социальные роли. Папы очень любят осмысленные игры, нацеленные на результат. В таких играх можно выработать желание всегда добиваться цели и занимать активную позицию. Ещё раз повторим, что обо всех этих серьёзных вещах нужно говорить именно с дошкольником.</w:t>
      </w:r>
    </w:p>
    <w:p w:rsidR="005C01D3" w:rsidRPr="007727AF" w:rsidRDefault="005C01D3" w:rsidP="005C01D3">
      <w:pPr>
        <w:rPr>
          <w:b/>
          <w:i/>
        </w:rPr>
      </w:pPr>
      <w:r w:rsidRPr="007727AF">
        <w:rPr>
          <w:b/>
          <w:i/>
        </w:rPr>
        <w:t>У каждо</w:t>
      </w:r>
      <w:r w:rsidR="007727AF" w:rsidRPr="007727AF">
        <w:rPr>
          <w:b/>
          <w:i/>
        </w:rPr>
        <w:t>го папы должна быть своя изюминка</w:t>
      </w:r>
      <w:r w:rsidRPr="007727AF">
        <w:rPr>
          <w:b/>
          <w:i/>
        </w:rPr>
        <w:t xml:space="preserve"> в</w:t>
      </w:r>
      <w:r w:rsidR="007727AF" w:rsidRPr="007727AF">
        <w:rPr>
          <w:b/>
          <w:i/>
        </w:rPr>
        <w:t>о</w:t>
      </w:r>
      <w:r w:rsidRPr="007727AF">
        <w:rPr>
          <w:b/>
          <w:i/>
        </w:rPr>
        <w:t xml:space="preserve"> взаимоотношениях с сыном.</w:t>
      </w:r>
      <w:r w:rsidR="007727AF" w:rsidRPr="007727AF">
        <w:rPr>
          <w:b/>
          <w:i/>
        </w:rPr>
        <w:t xml:space="preserve"> </w:t>
      </w:r>
      <w:r w:rsidRPr="007727AF">
        <w:rPr>
          <w:b/>
          <w:i/>
        </w:rPr>
        <w:t xml:space="preserve">Папа должен быть в ряде вещей незаменимым, придумайте какие-нибудь ритуалы или игры, в которые вы будете  играть </w:t>
      </w:r>
      <w:proofErr w:type="gramStart"/>
      <w:r w:rsidRPr="007727AF">
        <w:rPr>
          <w:b/>
          <w:i/>
        </w:rPr>
        <w:t>лишь</w:t>
      </w:r>
      <w:proofErr w:type="gramEnd"/>
      <w:r w:rsidRPr="007727AF">
        <w:rPr>
          <w:b/>
          <w:i/>
        </w:rPr>
        <w:t xml:space="preserve"> будучи вместе.  Эти совместные дела или игры должны быть периодичными, мальчик должен быть уверен, что ожидаемое событие произойдёт, пусть у него будет приятное предвкушение ваших мужских дел.</w:t>
      </w:r>
    </w:p>
    <w:p w:rsidR="005C01D3" w:rsidRPr="007727AF" w:rsidRDefault="005C01D3" w:rsidP="005C01D3">
      <w:pPr>
        <w:rPr>
          <w:b/>
          <w:i/>
        </w:rPr>
      </w:pPr>
      <w:r w:rsidRPr="007727AF">
        <w:rPr>
          <w:b/>
          <w:i/>
        </w:rPr>
        <w:t>Что любят мальчики? И большие и маленькие мальчики любят порядок в действиях, ёмкость и понятность жизнедеятельности. Мальчики любят правила и испытывают в них потребность, а периодами испытывают потребность в нарушении правил, но это не про мальчиков 3-6 лет.</w:t>
      </w:r>
      <w:r w:rsidRPr="007727AF">
        <w:rPr>
          <w:b/>
          <w:i/>
        </w:rPr>
        <w:br/>
      </w:r>
      <w:r w:rsidRPr="007727AF">
        <w:rPr>
          <w:b/>
          <w:i/>
        </w:rPr>
        <w:br/>
        <w:t>Именно папы могут показать пример в соблюдении единых правил,  и так мальчику станет спокойней.  Мальчик не будет переживать от нестабильности мнений и разброда решений ситуаций. Особенно это касается смены правил за проступки.</w:t>
      </w:r>
    </w:p>
    <w:p w:rsidR="005C01D3" w:rsidRPr="007727AF" w:rsidRDefault="005C01D3" w:rsidP="005C01D3">
      <w:pPr>
        <w:rPr>
          <w:b/>
          <w:i/>
        </w:rPr>
      </w:pPr>
      <w:r w:rsidRPr="007727AF">
        <w:rPr>
          <w:b/>
          <w:i/>
        </w:rPr>
        <w:t>Интересный период в жизни мальчика — 5 лет. Это возраст последних ра</w:t>
      </w:r>
      <w:r w:rsidR="007727AF" w:rsidRPr="007727AF">
        <w:rPr>
          <w:b/>
          <w:i/>
        </w:rPr>
        <w:t>зрывов с маминой привязанностью.  П</w:t>
      </w:r>
      <w:r w:rsidRPr="007727AF">
        <w:rPr>
          <w:b/>
          <w:i/>
        </w:rPr>
        <w:t>ока постарайтесь быть терпеливым и внимательным. Инфантильная позиция: обвинять жену в неправильном воспитании сына, инфантильная позиция отца усилит привязанность мальчика к матери, а это, в свою очередь, закрепит инфантильность развития у сына.</w:t>
      </w:r>
    </w:p>
    <w:p w:rsidR="00E75C5C" w:rsidRDefault="00E75C5C">
      <w:bookmarkStart w:id="0" w:name="_GoBack"/>
      <w:bookmarkEnd w:id="0"/>
    </w:p>
    <w:sectPr w:rsidR="00E7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D3"/>
    <w:rsid w:val="005C01D3"/>
    <w:rsid w:val="007727AF"/>
    <w:rsid w:val="00E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2012-10-01T15:35:00Z</dcterms:created>
  <dcterms:modified xsi:type="dcterms:W3CDTF">2012-10-01T15:35:00Z</dcterms:modified>
</cp:coreProperties>
</file>