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0F" w:rsidRPr="00B02D0F" w:rsidRDefault="00B02D0F" w:rsidP="00B0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0F">
        <w:rPr>
          <w:rFonts w:ascii="Times New Roman" w:hAnsi="Times New Roman" w:cs="Times New Roman"/>
          <w:b/>
          <w:sz w:val="28"/>
          <w:szCs w:val="28"/>
        </w:rPr>
        <w:t>Шумский детский са</w:t>
      </w:r>
      <w:proofErr w:type="gramStart"/>
      <w:r w:rsidRPr="00B02D0F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B02D0F">
        <w:rPr>
          <w:rFonts w:ascii="Times New Roman" w:hAnsi="Times New Roman" w:cs="Times New Roman"/>
          <w:b/>
          <w:sz w:val="28"/>
          <w:szCs w:val="28"/>
        </w:rPr>
        <w:t xml:space="preserve"> структурное подразделение Муниципального казенного дошкольного образовательного учреждения «</w:t>
      </w:r>
      <w:proofErr w:type="spellStart"/>
      <w:r w:rsidRPr="00B02D0F">
        <w:rPr>
          <w:rFonts w:ascii="Times New Roman" w:hAnsi="Times New Roman" w:cs="Times New Roman"/>
          <w:b/>
          <w:sz w:val="28"/>
          <w:szCs w:val="28"/>
        </w:rPr>
        <w:t>Усть-Рубахинский</w:t>
      </w:r>
      <w:proofErr w:type="spellEnd"/>
    </w:p>
    <w:p w:rsidR="00790774" w:rsidRDefault="00790774" w:rsidP="00B0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774" w:rsidRDefault="00790774" w:rsidP="00B0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 деятельность</w:t>
      </w:r>
      <w:r w:rsidR="00B02D0F" w:rsidRPr="00B02D0F">
        <w:rPr>
          <w:rFonts w:ascii="Times New Roman" w:hAnsi="Times New Roman" w:cs="Times New Roman"/>
          <w:b/>
          <w:sz w:val="28"/>
          <w:szCs w:val="28"/>
        </w:rPr>
        <w:t xml:space="preserve"> в средней группе.</w:t>
      </w:r>
    </w:p>
    <w:p w:rsidR="00790774" w:rsidRDefault="00B02D0F" w:rsidP="00B0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0F">
        <w:rPr>
          <w:rFonts w:ascii="Times New Roman" w:hAnsi="Times New Roman" w:cs="Times New Roman"/>
          <w:b/>
          <w:sz w:val="28"/>
          <w:szCs w:val="28"/>
        </w:rPr>
        <w:t xml:space="preserve"> Тема. Ориентирование в пространстве. Счёт до 4</w:t>
      </w:r>
      <w:r w:rsidR="00790774">
        <w:rPr>
          <w:rFonts w:ascii="Times New Roman" w:hAnsi="Times New Roman" w:cs="Times New Roman"/>
          <w:b/>
          <w:sz w:val="28"/>
          <w:szCs w:val="28"/>
        </w:rPr>
        <w:t>х</w:t>
      </w:r>
      <w:r w:rsidRPr="00B02D0F">
        <w:rPr>
          <w:rFonts w:ascii="Times New Roman" w:hAnsi="Times New Roman" w:cs="Times New Roman"/>
          <w:b/>
          <w:sz w:val="28"/>
          <w:szCs w:val="28"/>
        </w:rPr>
        <w:t>.</w:t>
      </w:r>
    </w:p>
    <w:p w:rsidR="00790774" w:rsidRDefault="00790774" w:rsidP="0079077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02D0F" w:rsidRPr="00B02D0F" w:rsidRDefault="00B02D0F" w:rsidP="007907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D0F">
        <w:rPr>
          <w:rFonts w:ascii="Times New Roman" w:hAnsi="Times New Roman" w:cs="Times New Roman"/>
          <w:b/>
          <w:sz w:val="28"/>
          <w:szCs w:val="28"/>
        </w:rPr>
        <w:t>Воспитатель Тарасенко Валентина Владимировна.</w:t>
      </w:r>
    </w:p>
    <w:p w:rsidR="00790774" w:rsidRDefault="00790774" w:rsidP="00B02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B02D0F">
        <w:rPr>
          <w:rFonts w:ascii="Times New Roman" w:hAnsi="Times New Roman" w:cs="Times New Roman"/>
          <w:sz w:val="28"/>
          <w:szCs w:val="28"/>
        </w:rPr>
        <w:t xml:space="preserve">: Создать условия для  тренировки в счете до 4, в ориентировке в пространстве.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D0F">
        <w:rPr>
          <w:rFonts w:ascii="Times New Roman" w:hAnsi="Times New Roman" w:cs="Times New Roman"/>
          <w:b/>
          <w:sz w:val="28"/>
          <w:szCs w:val="28"/>
        </w:rPr>
        <w:t xml:space="preserve"> 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Pr="00B02D0F">
        <w:rPr>
          <w:rFonts w:ascii="Times New Roman" w:hAnsi="Times New Roman" w:cs="Times New Roman"/>
          <w:sz w:val="28"/>
          <w:szCs w:val="28"/>
        </w:rPr>
        <w:t xml:space="preserve">Формировать умение в нахождении геометрических фигур; </w:t>
      </w:r>
    </w:p>
    <w:p w:rsidR="00B02D0F" w:rsidRPr="00B02D0F" w:rsidRDefault="00790774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Развивающие: </w:t>
      </w:r>
      <w:bookmarkStart w:id="0" w:name="_GoBack"/>
      <w:bookmarkEnd w:id="0"/>
      <w:r w:rsidR="00B02D0F" w:rsidRPr="00B02D0F">
        <w:rPr>
          <w:rFonts w:ascii="Times New Roman" w:hAnsi="Times New Roman" w:cs="Times New Roman"/>
          <w:sz w:val="28"/>
          <w:szCs w:val="28"/>
        </w:rPr>
        <w:t>развивать ловкость, быстроту.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>Воспитательные. Воспитыват</w:t>
      </w:r>
      <w:r>
        <w:rPr>
          <w:rFonts w:ascii="Times New Roman" w:hAnsi="Times New Roman" w:cs="Times New Roman"/>
          <w:sz w:val="28"/>
          <w:szCs w:val="28"/>
        </w:rPr>
        <w:t>ь умение работать в коллективе.</w:t>
      </w:r>
      <w:r w:rsidRPr="00B02D0F">
        <w:rPr>
          <w:rFonts w:ascii="Times New Roman" w:hAnsi="Times New Roman" w:cs="Times New Roman"/>
          <w:sz w:val="28"/>
          <w:szCs w:val="28"/>
        </w:rPr>
        <w:t xml:space="preserve"> Материалы и оборудование: части геометрических фигур, фишки круглые и квадратные, карточки с цифрами, картинки с изображением видов транспорта, мольберт.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 w:rsidRPr="00B02D0F">
        <w:rPr>
          <w:rFonts w:ascii="Times New Roman" w:hAnsi="Times New Roman" w:cs="Times New Roman"/>
          <w:sz w:val="28"/>
          <w:szCs w:val="28"/>
        </w:rPr>
        <w:t>: рецептивный, словесный, практический.</w:t>
      </w:r>
    </w:p>
    <w:p w:rsidR="00B02D0F" w:rsidRPr="00B02D0F" w:rsidRDefault="00B02D0F" w:rsidP="00B02D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D0F">
        <w:rPr>
          <w:rFonts w:ascii="Times New Roman" w:hAnsi="Times New Roman" w:cs="Times New Roman"/>
          <w:b/>
          <w:sz w:val="28"/>
          <w:szCs w:val="28"/>
        </w:rPr>
        <w:t>ФОД «ПУТЕШЕСТВИЕ В СРАНУ ГЕОМЕТРИЧЕСКИХ ФИГУР»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Ребята ко мне пришло письмо из страны фигур и цифр, у них случилась беда, налетел ураган и перепутал все фигуры и цифры, и они просят у нас помощи, вы согласны им помочь, тогда </w:t>
      </w:r>
      <w:proofErr w:type="gramStart"/>
      <w:r w:rsidRPr="00B02D0F">
        <w:rPr>
          <w:rFonts w:ascii="Times New Roman" w:hAnsi="Times New Roman" w:cs="Times New Roman"/>
          <w:sz w:val="28"/>
          <w:szCs w:val="28"/>
        </w:rPr>
        <w:t>слушайте  какие задания мы должны</w:t>
      </w:r>
      <w:proofErr w:type="gramEnd"/>
      <w:r w:rsidRPr="00B02D0F">
        <w:rPr>
          <w:rFonts w:ascii="Times New Roman" w:hAnsi="Times New Roman" w:cs="Times New Roman"/>
          <w:sz w:val="28"/>
          <w:szCs w:val="28"/>
        </w:rPr>
        <w:t xml:space="preserve"> с вами выполнить.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1. Упражнение с геометрическими фигурами.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Воспитатель показывает геометрические фигуры, дети их называют. Затем дети получают части геометрических фигур и соединяют из них целое.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2. Задания на развитие умения ориентироваться в пространстве.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>Дети выкладывают геометрические фигуры согласно указаниям воспитателя: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>а) справа желтый квадрат, слева от него зеленый прямоугольник, левее от прямоугольника красный круг;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>б) слева куб желтого цвета, слева от него синий овал, справа от овала желтый прямоугольник;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в) красный треугольник над синим квадратом, справа от квадрата зеленый прямоугольник.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Ветер дует нам в лицо,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Закачалось деревцо,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Ветер тише, тише, тише,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Мы всё ниже, ниже, ниже.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(Движения выполняются согласно тексту)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>3. Счет до 4.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lastRenderedPageBreak/>
        <w:t>Воспитатель указывает на картинки, прикрепленные к доске или мольберту, и задает вопросы: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1) Сколько машин едет направо? Закройте их фишками в форме квадрата (дает квадратные фишки). Сколько машин едет налево? Закройте их фишками в форме круга (дает круглые фишки). Каких машин больше?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2) Воспитатель показывает карточки с цифрами, дети называют цифры.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3) Дети показывают цифры, которые называет воспитатель.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4) Дети располагают цифры от 1 до 4 по порядку.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5) Воспитатель прикрепляет на доску четыре картинки с изображением домашних животных. Дети считают их по порядку. Потом называют, какая первая, какая вторая картинка, и т. д.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>пальчиковая гимнастика "Ёжики"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Под берёзой, на пригорке,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Старый ёж построил норку,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Под листочками лежат,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Двое маленьких ежат.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>(Движения выполняются согласно тексту)</w:t>
      </w:r>
      <w:proofErr w:type="gramStart"/>
      <w:r w:rsidRPr="00B02D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>4. Раскрашивание цифр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Раскрасьте цифру 1 зеленым цветом, 2 – синим, после 3 – желтым, 4 – красным.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5. Подвижные игры.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• Паровозик.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Команды строятся за линией старта в 2 колонны по два. По сигналу первая пара бежит до стула, который стоит напротив каждой команды. Обегают стул и возвращаются назад к своей команде, вставая в конце колонны. Начинают бег вторые пары. Дети бегут, держась за руки.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• На машине по кочкам.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Дети строятся за линией старта в 2 колонны по два человека. Второй ребенок кладет руки на пояс первому. Напротив каждой команды стоит стул. По сигналу воспитателя дети должны допрыгать до стула, обогнуть его и прыжками вернуться к своей команде. Как только первая пара перешла линию старта, вторая пара начинает прыжки.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• Веселые поезда.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Играющие делятся на две команды. Встают в колонны за линией старта. Напротив каждой команды – в противоположной стороне группы – обозначается поворотный пункт (ставится кубик или кегля). По сигналу первые игроки бегут вперед, обегают справа поворотный пункт, возвращаются к своей команде и берут за руку следующего игрока, пока все игроки не присоединятся к цепочке. Побеждает команда, первой составившая весь поезд. Во время бега не разрешается разъединять руки. В тему будет </w:t>
      </w:r>
      <w:r w:rsidRPr="00B02D0F">
        <w:rPr>
          <w:rFonts w:ascii="Times New Roman" w:hAnsi="Times New Roman" w:cs="Times New Roman"/>
          <w:sz w:val="28"/>
          <w:szCs w:val="28"/>
        </w:rPr>
        <w:lastRenderedPageBreak/>
        <w:t>музыкальное сопровождение: фонограмма песни «Мы едем, едем, едем в далекие края».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7. Рефлексия.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– О чем мы сегодня говорили? Что делали?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2D0F">
        <w:rPr>
          <w:rFonts w:ascii="Times New Roman" w:hAnsi="Times New Roman" w:cs="Times New Roman"/>
          <w:sz w:val="28"/>
          <w:szCs w:val="28"/>
        </w:rPr>
        <w:t xml:space="preserve">– Что вам понравилось больше всего? </w:t>
      </w:r>
    </w:p>
    <w:p w:rsidR="00B02D0F" w:rsidRPr="00B02D0F" w:rsidRDefault="00B02D0F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652E" w:rsidRPr="00B02D0F" w:rsidRDefault="0019652E" w:rsidP="00B02D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9652E" w:rsidRPr="00B02D0F" w:rsidSect="00B02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9"/>
    <w:rsid w:val="0019652E"/>
    <w:rsid w:val="00790774"/>
    <w:rsid w:val="00B02D0F"/>
    <w:rsid w:val="00DB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602</Words>
  <Characters>3433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4</cp:revision>
  <dcterms:created xsi:type="dcterms:W3CDTF">2016-04-02T10:36:00Z</dcterms:created>
  <dcterms:modified xsi:type="dcterms:W3CDTF">2016-04-04T08:23:00Z</dcterms:modified>
</cp:coreProperties>
</file>