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25" w:rsidRPr="00481205" w:rsidRDefault="00EF2025" w:rsidP="00EF202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812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Консультация для педагогов ДОУ:</w:t>
      </w:r>
    </w:p>
    <w:p w:rsidR="00EF2025" w:rsidRDefault="00EF2025" w:rsidP="00EF202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</w:t>
      </w:r>
      <w:r w:rsidRPr="00BF472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Культура речи педагога как компонент педагогической компетентности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EF2025" w:rsidRPr="00BF4725" w:rsidRDefault="00EF2025" w:rsidP="00EF202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F2025" w:rsidRPr="002B2003" w:rsidRDefault="00EF2025" w:rsidP="00EF202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2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Цель: повышение культуры речи педагога как компонента педагогического мастерства.</w:t>
      </w:r>
    </w:p>
    <w:p w:rsidR="00EF2025" w:rsidRPr="002B2003" w:rsidRDefault="00EF2025" w:rsidP="00EF202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2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Задачи: </w:t>
      </w:r>
    </w:p>
    <w:p w:rsidR="00EF2025" w:rsidRPr="002B2003" w:rsidRDefault="00EF2025" w:rsidP="00EF2025">
      <w:pPr>
        <w:numPr>
          <w:ilvl w:val="0"/>
          <w:numId w:val="3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2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способствовать формированию профессиональной коммуникативной компетентности педагогов</w:t>
      </w:r>
      <w:r w:rsidR="007449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  <w:r w:rsidRPr="002B2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F2025" w:rsidRPr="002B2003" w:rsidRDefault="00EF2025" w:rsidP="00EF2025">
      <w:pPr>
        <w:numPr>
          <w:ilvl w:val="0"/>
          <w:numId w:val="3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2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уточнить и закрепить знания педагогами приемов, необходимых для оказания соответствующего влияния на речь детей;</w:t>
      </w:r>
    </w:p>
    <w:p w:rsidR="00EF2025" w:rsidRPr="002B2003" w:rsidRDefault="00EF2025" w:rsidP="00EF2025">
      <w:pPr>
        <w:numPr>
          <w:ilvl w:val="0"/>
          <w:numId w:val="3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20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совершенствовать умение педагогов применять культурные и методические требования к собственной речи во всех случаях общения с дошкольниками. </w:t>
      </w:r>
    </w:p>
    <w:p w:rsidR="003D6C93" w:rsidRPr="00EF2025" w:rsidRDefault="006A5713" w:rsidP="00EF2025">
      <w:pPr>
        <w:pStyle w:val="a3"/>
        <w:shd w:val="clear" w:color="auto" w:fill="FFFFFF"/>
        <w:spacing w:before="0" w:beforeAutospacing="0" w:afterAutospacing="0" w:line="276" w:lineRule="auto"/>
        <w:ind w:firstLine="708"/>
        <w:jc w:val="both"/>
        <w:rPr>
          <w:rFonts w:eastAsia="+mn-ea"/>
          <w:iCs/>
          <w:kern w:val="24"/>
          <w:sz w:val="28"/>
          <w:szCs w:val="28"/>
          <w:lang w:eastAsia="en-US"/>
        </w:rPr>
      </w:pPr>
      <w:r w:rsidRPr="00533312">
        <w:rPr>
          <w:color w:val="000000" w:themeColor="text1"/>
          <w:sz w:val="28"/>
          <w:szCs w:val="28"/>
        </w:rPr>
        <w:t>Сегодня мы поговорим о культуре речи, об искусстве говорить с детьми.</w:t>
      </w:r>
      <w:r w:rsidR="00B24EDA" w:rsidRPr="00B24EDA">
        <w:rPr>
          <w:color w:val="000000" w:themeColor="text1"/>
          <w:sz w:val="28"/>
          <w:szCs w:val="28"/>
        </w:rPr>
        <w:t xml:space="preserve"> </w:t>
      </w:r>
      <w:r w:rsidR="00A86598" w:rsidRPr="00533312">
        <w:rPr>
          <w:color w:val="000000" w:themeColor="text1"/>
          <w:sz w:val="28"/>
          <w:szCs w:val="28"/>
        </w:rPr>
        <w:t xml:space="preserve">Когда я готовилась к консультации, то </w:t>
      </w:r>
      <w:r w:rsidR="00B24EDA" w:rsidRPr="00533312">
        <w:rPr>
          <w:color w:val="000000" w:themeColor="text1"/>
          <w:sz w:val="28"/>
          <w:szCs w:val="28"/>
        </w:rPr>
        <w:t>в</w:t>
      </w:r>
      <w:r w:rsidR="00A86598">
        <w:rPr>
          <w:color w:val="000000" w:themeColor="text1"/>
          <w:sz w:val="28"/>
          <w:szCs w:val="28"/>
        </w:rPr>
        <w:t>спомнила эпизод из</w:t>
      </w:r>
      <w:r w:rsidR="00B24EDA" w:rsidRPr="00533312">
        <w:rPr>
          <w:color w:val="000000" w:themeColor="text1"/>
          <w:sz w:val="28"/>
          <w:szCs w:val="28"/>
        </w:rPr>
        <w:t xml:space="preserve"> фильм</w:t>
      </w:r>
      <w:r w:rsidR="00A86598">
        <w:rPr>
          <w:color w:val="000000" w:themeColor="text1"/>
          <w:sz w:val="28"/>
          <w:szCs w:val="28"/>
        </w:rPr>
        <w:t>а</w:t>
      </w:r>
      <w:r w:rsidR="00B24EDA" w:rsidRPr="00533312">
        <w:rPr>
          <w:color w:val="000000" w:themeColor="text1"/>
          <w:sz w:val="28"/>
          <w:szCs w:val="28"/>
        </w:rPr>
        <w:t xml:space="preserve"> </w:t>
      </w:r>
      <w:r w:rsidR="0007185A">
        <w:rPr>
          <w:color w:val="000000" w:themeColor="text1"/>
          <w:sz w:val="28"/>
          <w:szCs w:val="28"/>
        </w:rPr>
        <w:t>«</w:t>
      </w:r>
      <w:r w:rsidR="00B24EDA" w:rsidRPr="00533312">
        <w:rPr>
          <w:color w:val="000000" w:themeColor="text1"/>
          <w:sz w:val="28"/>
          <w:szCs w:val="28"/>
        </w:rPr>
        <w:t>Доживем до понедельника</w:t>
      </w:r>
      <w:r w:rsidR="0007185A">
        <w:rPr>
          <w:color w:val="000000" w:themeColor="text1"/>
          <w:sz w:val="28"/>
          <w:szCs w:val="28"/>
        </w:rPr>
        <w:t>»</w:t>
      </w:r>
      <w:r w:rsidR="0007185A" w:rsidRPr="0007185A">
        <w:rPr>
          <w:color w:val="000000" w:themeColor="text1"/>
          <w:sz w:val="28"/>
          <w:szCs w:val="28"/>
        </w:rPr>
        <w:t>.</w:t>
      </w:r>
      <w:r w:rsidR="00EF2025">
        <w:rPr>
          <w:rFonts w:eastAsia="+mn-ea"/>
          <w:iCs/>
          <w:kern w:val="24"/>
          <w:sz w:val="28"/>
          <w:szCs w:val="28"/>
          <w:lang w:eastAsia="en-US"/>
        </w:rPr>
        <w:t xml:space="preserve"> </w:t>
      </w:r>
      <w:r w:rsidR="0007185A" w:rsidRPr="0007185A">
        <w:rPr>
          <w:rFonts w:eastAsia="+mn-ea"/>
          <w:iCs/>
          <w:kern w:val="24"/>
          <w:sz w:val="28"/>
          <w:szCs w:val="28"/>
          <w:lang w:eastAsia="en-US"/>
        </w:rPr>
        <w:t>У</w:t>
      </w:r>
      <w:r w:rsidR="0007185A" w:rsidRPr="0007185A">
        <w:rPr>
          <w:iCs/>
          <w:sz w:val="28"/>
          <w:szCs w:val="28"/>
        </w:rPr>
        <w:t>чительница</w:t>
      </w:r>
      <w:r w:rsidR="0007185A" w:rsidRPr="0007185A">
        <w:rPr>
          <w:iCs/>
          <w:color w:val="000000" w:themeColor="text1"/>
          <w:sz w:val="28"/>
          <w:szCs w:val="28"/>
        </w:rPr>
        <w:t xml:space="preserve"> начальных классов заставляет сорваться на крик интеллигентного героя Вячеслава Тихонова: «Я им говорю, не </w:t>
      </w:r>
      <w:proofErr w:type="spellStart"/>
      <w:r w:rsidR="0007185A" w:rsidRPr="0007185A">
        <w:rPr>
          <w:bCs/>
          <w:iCs/>
          <w:color w:val="000000" w:themeColor="text1"/>
          <w:sz w:val="28"/>
          <w:szCs w:val="28"/>
        </w:rPr>
        <w:t>ложьте</w:t>
      </w:r>
      <w:proofErr w:type="spellEnd"/>
      <w:r w:rsidR="0007185A" w:rsidRPr="0007185A">
        <w:rPr>
          <w:iCs/>
          <w:color w:val="000000" w:themeColor="text1"/>
          <w:sz w:val="28"/>
          <w:szCs w:val="28"/>
        </w:rPr>
        <w:t xml:space="preserve">! А они все </w:t>
      </w:r>
      <w:proofErr w:type="spellStart"/>
      <w:r w:rsidR="0007185A" w:rsidRPr="0007185A">
        <w:rPr>
          <w:bCs/>
          <w:iCs/>
          <w:color w:val="000000" w:themeColor="text1"/>
          <w:sz w:val="28"/>
          <w:szCs w:val="28"/>
        </w:rPr>
        <w:t>ложат</w:t>
      </w:r>
      <w:proofErr w:type="spellEnd"/>
      <w:r w:rsidR="0007185A" w:rsidRPr="0007185A">
        <w:rPr>
          <w:iCs/>
          <w:color w:val="000000" w:themeColor="text1"/>
          <w:sz w:val="28"/>
          <w:szCs w:val="28"/>
        </w:rPr>
        <w:t xml:space="preserve"> и </w:t>
      </w:r>
      <w:proofErr w:type="spellStart"/>
      <w:r w:rsidR="0007185A" w:rsidRPr="0007185A">
        <w:rPr>
          <w:bCs/>
          <w:iCs/>
          <w:color w:val="000000" w:themeColor="text1"/>
          <w:sz w:val="28"/>
          <w:szCs w:val="28"/>
        </w:rPr>
        <w:t>ложат</w:t>
      </w:r>
      <w:proofErr w:type="spellEnd"/>
      <w:r w:rsidR="0007185A" w:rsidRPr="0007185A">
        <w:rPr>
          <w:iCs/>
          <w:color w:val="000000" w:themeColor="text1"/>
          <w:sz w:val="28"/>
          <w:szCs w:val="28"/>
        </w:rPr>
        <w:t>!» – «Таисия Ивановна! Голубушка! Нет такого глагола в русском языке!»</w:t>
      </w:r>
      <w:r w:rsidR="0007185A">
        <w:rPr>
          <w:iCs/>
          <w:color w:val="000000" w:themeColor="text1"/>
          <w:sz w:val="28"/>
          <w:szCs w:val="28"/>
        </w:rPr>
        <w:t>.</w:t>
      </w:r>
      <w:r w:rsidR="00B24EDA" w:rsidRPr="00533312">
        <w:rPr>
          <w:rStyle w:val="apple-converted-space"/>
          <w:color w:val="000000" w:themeColor="text1"/>
          <w:sz w:val="28"/>
          <w:szCs w:val="28"/>
        </w:rPr>
        <w:t> </w:t>
      </w:r>
      <w:r w:rsidR="00B24EDA" w:rsidRPr="00533312">
        <w:rPr>
          <w:color w:val="000000" w:themeColor="text1"/>
          <w:sz w:val="28"/>
          <w:szCs w:val="28"/>
        </w:rPr>
        <w:t>Прошло время, а проблема</w:t>
      </w:r>
      <w:r w:rsidR="00B24EDA">
        <w:rPr>
          <w:color w:val="000000" w:themeColor="text1"/>
          <w:sz w:val="28"/>
          <w:szCs w:val="28"/>
        </w:rPr>
        <w:t xml:space="preserve"> </w:t>
      </w:r>
      <w:r w:rsidR="00B24EDA" w:rsidRPr="00533312">
        <w:rPr>
          <w:color w:val="000000" w:themeColor="text1"/>
          <w:sz w:val="28"/>
          <w:szCs w:val="28"/>
        </w:rPr>
        <w:t>культур</w:t>
      </w:r>
      <w:r w:rsidR="00B24EDA">
        <w:rPr>
          <w:color w:val="000000" w:themeColor="text1"/>
          <w:sz w:val="28"/>
          <w:szCs w:val="28"/>
        </w:rPr>
        <w:t>ы</w:t>
      </w:r>
      <w:r w:rsidR="00B24EDA" w:rsidRPr="00533312">
        <w:rPr>
          <w:color w:val="000000" w:themeColor="text1"/>
          <w:sz w:val="28"/>
          <w:szCs w:val="28"/>
        </w:rPr>
        <w:t xml:space="preserve"> речи педагога</w:t>
      </w:r>
      <w:r w:rsidR="00B24EDA">
        <w:rPr>
          <w:sz w:val="28"/>
          <w:szCs w:val="28"/>
        </w:rPr>
        <w:t xml:space="preserve"> </w:t>
      </w:r>
      <w:r w:rsidR="00A86598">
        <w:rPr>
          <w:sz w:val="28"/>
          <w:szCs w:val="28"/>
        </w:rPr>
        <w:t>а</w:t>
      </w:r>
      <w:r w:rsidR="00B24EDA">
        <w:rPr>
          <w:sz w:val="28"/>
          <w:szCs w:val="28"/>
        </w:rPr>
        <w:t>ктуальна и в наши дни</w:t>
      </w:r>
      <w:r w:rsidR="0007185A">
        <w:rPr>
          <w:sz w:val="28"/>
          <w:szCs w:val="28"/>
        </w:rPr>
        <w:t>. Р</w:t>
      </w:r>
      <w:r w:rsidR="00B24EDA" w:rsidRPr="00533312">
        <w:rPr>
          <w:color w:val="000000" w:themeColor="text1"/>
          <w:sz w:val="28"/>
          <w:szCs w:val="28"/>
        </w:rPr>
        <w:t xml:space="preserve">ечь современных </w:t>
      </w:r>
      <w:r w:rsidR="00B24EDA">
        <w:rPr>
          <w:color w:val="000000" w:themeColor="text1"/>
          <w:sz w:val="28"/>
          <w:szCs w:val="28"/>
        </w:rPr>
        <w:t>педагогов</w:t>
      </w:r>
      <w:r w:rsidR="00B24EDA" w:rsidRPr="00533312">
        <w:rPr>
          <w:color w:val="000000" w:themeColor="text1"/>
          <w:sz w:val="28"/>
          <w:szCs w:val="28"/>
        </w:rPr>
        <w:t xml:space="preserve"> не всегда бывает правильной. </w:t>
      </w:r>
      <w:r w:rsidR="00B24EDA">
        <w:rPr>
          <w:color w:val="000000" w:themeColor="text1"/>
          <w:sz w:val="28"/>
          <w:szCs w:val="28"/>
        </w:rPr>
        <w:t xml:space="preserve">Я думаю, </w:t>
      </w:r>
      <w:r w:rsidR="00B24EDA" w:rsidRPr="00533312">
        <w:rPr>
          <w:color w:val="000000" w:themeColor="text1"/>
          <w:sz w:val="28"/>
          <w:szCs w:val="28"/>
        </w:rPr>
        <w:t>Вы согласитесь со мной в том, что мы все, без исключения, делаем ошибки?</w:t>
      </w:r>
      <w:r w:rsidR="00B24EDA">
        <w:rPr>
          <w:color w:val="000000" w:themeColor="text1"/>
          <w:sz w:val="28"/>
          <w:szCs w:val="28"/>
        </w:rPr>
        <w:t xml:space="preserve"> </w:t>
      </w:r>
      <w:r w:rsidR="00B24EDA" w:rsidRPr="00533312">
        <w:rPr>
          <w:color w:val="000000" w:themeColor="text1"/>
          <w:sz w:val="28"/>
          <w:szCs w:val="28"/>
        </w:rPr>
        <w:t xml:space="preserve">А дети — это наше отражение. </w:t>
      </w:r>
      <w:r w:rsidR="0007185A">
        <w:rPr>
          <w:color w:val="000000" w:themeColor="text1"/>
          <w:sz w:val="28"/>
          <w:szCs w:val="28"/>
        </w:rPr>
        <w:t xml:space="preserve">Они </w:t>
      </w:r>
      <w:r w:rsidR="0007185A" w:rsidRPr="0007185A">
        <w:rPr>
          <w:iCs/>
          <w:color w:val="000000" w:themeColor="text1"/>
          <w:sz w:val="28"/>
          <w:szCs w:val="28"/>
        </w:rPr>
        <w:t>перенимает не только все тонкости произношения, словоупотребления, построения фраз, но также и те несовершенства и ошибки, которые встречаются в  речи</w:t>
      </w:r>
      <w:r w:rsidR="0007185A">
        <w:rPr>
          <w:iCs/>
          <w:color w:val="000000" w:themeColor="text1"/>
          <w:sz w:val="28"/>
          <w:szCs w:val="28"/>
        </w:rPr>
        <w:t xml:space="preserve"> взрослых</w:t>
      </w:r>
      <w:r w:rsidR="0007185A" w:rsidRPr="009F0DDC">
        <w:rPr>
          <w:iCs/>
          <w:color w:val="000000" w:themeColor="text1"/>
          <w:sz w:val="28"/>
          <w:szCs w:val="28"/>
        </w:rPr>
        <w:t xml:space="preserve">. </w:t>
      </w:r>
    </w:p>
    <w:p w:rsidR="00033AC3" w:rsidRDefault="0007185A" w:rsidP="00E85FAD">
      <w:pPr>
        <w:pStyle w:val="a3"/>
        <w:shd w:val="clear" w:color="auto" w:fill="FFFFFF"/>
        <w:spacing w:before="0" w:beforeAutospacing="0" w:afterAutospacing="0" w:line="276" w:lineRule="auto"/>
        <w:ind w:firstLine="708"/>
        <w:jc w:val="both"/>
        <w:rPr>
          <w:iCs/>
          <w:color w:val="000000" w:themeColor="text1"/>
          <w:sz w:val="28"/>
          <w:szCs w:val="28"/>
        </w:rPr>
      </w:pPr>
      <w:r w:rsidRPr="009F0DDC">
        <w:rPr>
          <w:iCs/>
          <w:color w:val="000000" w:themeColor="text1"/>
          <w:sz w:val="28"/>
          <w:szCs w:val="28"/>
        </w:rPr>
        <w:t xml:space="preserve"> </w:t>
      </w:r>
      <w:r w:rsidR="009F0DDC" w:rsidRPr="009F0DDC">
        <w:rPr>
          <w:iCs/>
          <w:color w:val="000000" w:themeColor="text1"/>
          <w:sz w:val="28"/>
          <w:szCs w:val="28"/>
        </w:rPr>
        <w:t xml:space="preserve">Речь педагога </w:t>
      </w:r>
      <w:r w:rsidR="009F0DDC">
        <w:rPr>
          <w:iCs/>
          <w:color w:val="000000" w:themeColor="text1"/>
          <w:sz w:val="28"/>
          <w:szCs w:val="28"/>
        </w:rPr>
        <w:t xml:space="preserve">является </w:t>
      </w:r>
      <w:r w:rsidR="009F0DDC" w:rsidRPr="009F0DDC">
        <w:rPr>
          <w:iCs/>
          <w:color w:val="000000" w:themeColor="text1"/>
          <w:sz w:val="28"/>
          <w:szCs w:val="28"/>
        </w:rPr>
        <w:t xml:space="preserve">образцом для детей. </w:t>
      </w:r>
      <w:proofErr w:type="gramStart"/>
      <w:r w:rsidR="009F0DDC" w:rsidRPr="009F0DDC">
        <w:rPr>
          <w:iCs/>
          <w:color w:val="000000" w:themeColor="text1"/>
          <w:sz w:val="28"/>
          <w:szCs w:val="28"/>
        </w:rPr>
        <w:t>Поэтому к речи педагога предъявляются высокие требования: содержательность, точность, логичность; лексическая, фонетическая, грамматическая орфоэпическая правильность; образность, смысловая выразительность; эмоциональная насыщенность, богатство интонаций, неторопливость, достаточная громкость; хорошая дикция, соблюдение правил речевого этикета, умело</w:t>
      </w:r>
      <w:r w:rsidR="003D6C93">
        <w:rPr>
          <w:iCs/>
          <w:color w:val="000000" w:themeColor="text1"/>
          <w:sz w:val="28"/>
          <w:szCs w:val="28"/>
        </w:rPr>
        <w:t>е</w:t>
      </w:r>
      <w:r w:rsidR="009F0DDC" w:rsidRPr="009F0DDC">
        <w:rPr>
          <w:iCs/>
          <w:color w:val="000000" w:themeColor="text1"/>
          <w:sz w:val="28"/>
          <w:szCs w:val="28"/>
        </w:rPr>
        <w:t xml:space="preserve"> использова</w:t>
      </w:r>
      <w:r w:rsidR="003D6C93">
        <w:rPr>
          <w:iCs/>
          <w:color w:val="000000" w:themeColor="text1"/>
          <w:sz w:val="28"/>
          <w:szCs w:val="28"/>
        </w:rPr>
        <w:t>ние</w:t>
      </w:r>
      <w:r w:rsidR="009F0DDC" w:rsidRPr="009F0DDC">
        <w:rPr>
          <w:iCs/>
          <w:color w:val="000000" w:themeColor="text1"/>
          <w:sz w:val="28"/>
          <w:szCs w:val="28"/>
        </w:rPr>
        <w:t xml:space="preserve"> </w:t>
      </w:r>
      <w:r w:rsidR="003D6C93">
        <w:rPr>
          <w:iCs/>
          <w:color w:val="000000" w:themeColor="text1"/>
          <w:sz w:val="28"/>
          <w:szCs w:val="28"/>
        </w:rPr>
        <w:t>н</w:t>
      </w:r>
      <w:r w:rsidR="009F0DDC" w:rsidRPr="009F0DDC">
        <w:rPr>
          <w:iCs/>
          <w:color w:val="000000" w:themeColor="text1"/>
          <w:sz w:val="28"/>
          <w:szCs w:val="28"/>
        </w:rPr>
        <w:t>евербальны</w:t>
      </w:r>
      <w:r w:rsidR="003D6C93">
        <w:rPr>
          <w:iCs/>
          <w:color w:val="000000" w:themeColor="text1"/>
          <w:sz w:val="28"/>
          <w:szCs w:val="28"/>
        </w:rPr>
        <w:t>х</w:t>
      </w:r>
      <w:r w:rsidR="009F0DDC" w:rsidRPr="009F0DDC">
        <w:rPr>
          <w:iCs/>
          <w:color w:val="000000" w:themeColor="text1"/>
          <w:sz w:val="28"/>
          <w:szCs w:val="28"/>
        </w:rPr>
        <w:t xml:space="preserve"> средств общения (жесты, мимику, пантомимические движения).</w:t>
      </w:r>
      <w:r w:rsidRPr="009F0DDC">
        <w:rPr>
          <w:iCs/>
          <w:color w:val="000000" w:themeColor="text1"/>
          <w:sz w:val="28"/>
          <w:szCs w:val="28"/>
        </w:rPr>
        <w:tab/>
      </w:r>
      <w:proofErr w:type="gramEnd"/>
    </w:p>
    <w:p w:rsidR="003D6C93" w:rsidRPr="00E85FAD" w:rsidRDefault="00E3204C" w:rsidP="00E85FAD">
      <w:pPr>
        <w:pStyle w:val="a3"/>
        <w:shd w:val="clear" w:color="auto" w:fill="FFFFFF"/>
        <w:spacing w:before="0" w:beforeAutospacing="0" w:afterAutospacing="0" w:line="276" w:lineRule="auto"/>
        <w:ind w:firstLine="708"/>
        <w:jc w:val="both"/>
        <w:rPr>
          <w:iCs/>
          <w:color w:val="000000" w:themeColor="text1"/>
          <w:sz w:val="28"/>
          <w:szCs w:val="28"/>
        </w:rPr>
      </w:pPr>
      <w:r w:rsidRPr="008351BC">
        <w:rPr>
          <w:sz w:val="28"/>
          <w:szCs w:val="28"/>
        </w:rPr>
        <w:t>Одним из важных компонентов педагогического мастерства является речевая культура</w:t>
      </w:r>
      <w:r w:rsidRPr="00B24EDA">
        <w:rPr>
          <w:sz w:val="28"/>
          <w:szCs w:val="28"/>
        </w:rPr>
        <w:t>. Ведь</w:t>
      </w:r>
      <w:r w:rsidRPr="00533312">
        <w:rPr>
          <w:color w:val="000000" w:themeColor="text1"/>
          <w:sz w:val="28"/>
          <w:szCs w:val="28"/>
        </w:rPr>
        <w:t xml:space="preserve"> речь </w:t>
      </w:r>
      <w:r>
        <w:rPr>
          <w:color w:val="000000" w:themeColor="text1"/>
          <w:sz w:val="28"/>
          <w:szCs w:val="28"/>
        </w:rPr>
        <w:t xml:space="preserve">педагога </w:t>
      </w:r>
      <w:r w:rsidRPr="00533312">
        <w:rPr>
          <w:color w:val="000000" w:themeColor="text1"/>
          <w:sz w:val="28"/>
          <w:szCs w:val="28"/>
        </w:rPr>
        <w:t>– основное орудие педагогического воздействия и одновременно образец для</w:t>
      </w:r>
      <w:r>
        <w:rPr>
          <w:color w:val="000000" w:themeColor="text1"/>
          <w:sz w:val="28"/>
          <w:szCs w:val="28"/>
        </w:rPr>
        <w:t xml:space="preserve"> его воспитанников. </w:t>
      </w:r>
      <w:r w:rsidR="0007185A" w:rsidRPr="0007185A">
        <w:rPr>
          <w:iCs/>
          <w:color w:val="000000" w:themeColor="text1"/>
          <w:sz w:val="28"/>
          <w:szCs w:val="28"/>
        </w:rPr>
        <w:t xml:space="preserve">Помня об этом, педагог должен считать профессиональным долгом непрерывное совершенствование  своей речи. </w:t>
      </w:r>
      <w:r w:rsidR="00B24EDA">
        <w:rPr>
          <w:color w:val="000000" w:themeColor="text1"/>
          <w:sz w:val="28"/>
          <w:szCs w:val="28"/>
        </w:rPr>
        <w:t xml:space="preserve">                </w:t>
      </w:r>
      <w:r w:rsidR="00481205">
        <w:rPr>
          <w:color w:val="000000" w:themeColor="text1"/>
          <w:sz w:val="28"/>
          <w:szCs w:val="28"/>
        </w:rPr>
        <w:tab/>
      </w:r>
    </w:p>
    <w:p w:rsidR="00033AC3" w:rsidRDefault="00A86598" w:rsidP="00E85FAD">
      <w:pPr>
        <w:pStyle w:val="a3"/>
        <w:shd w:val="clear" w:color="auto" w:fill="FFFFFF"/>
        <w:spacing w:before="0" w:beforeAutospacing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же такое </w:t>
      </w:r>
      <w:r w:rsidRPr="00533312">
        <w:rPr>
          <w:b/>
          <w:color w:val="000000" w:themeColor="text1"/>
          <w:sz w:val="28"/>
          <w:szCs w:val="28"/>
        </w:rPr>
        <w:t>культура речи</w:t>
      </w:r>
      <w:r>
        <w:rPr>
          <w:color w:val="000000" w:themeColor="text1"/>
          <w:sz w:val="28"/>
          <w:szCs w:val="28"/>
        </w:rPr>
        <w:t xml:space="preserve">? </w:t>
      </w:r>
      <w:r w:rsidRPr="00533312">
        <w:rPr>
          <w:color w:val="000000" w:themeColor="text1"/>
          <w:sz w:val="28"/>
          <w:szCs w:val="28"/>
        </w:rPr>
        <w:t>Однозначного понимания термина не существует.</w:t>
      </w:r>
      <w:r w:rsidRPr="0053331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</w:t>
      </w:r>
      <w:r w:rsidRPr="00533312">
        <w:rPr>
          <w:color w:val="000000" w:themeColor="text1"/>
          <w:sz w:val="28"/>
          <w:szCs w:val="28"/>
        </w:rPr>
        <w:t>рофессор Л.И.Скворцов дает определение, согл</w:t>
      </w:r>
      <w:r>
        <w:rPr>
          <w:color w:val="000000" w:themeColor="text1"/>
          <w:sz w:val="28"/>
          <w:szCs w:val="28"/>
        </w:rPr>
        <w:t xml:space="preserve">асно которому </w:t>
      </w:r>
      <w:r w:rsidRPr="00533312">
        <w:rPr>
          <w:color w:val="000000" w:themeColor="text1"/>
          <w:sz w:val="28"/>
          <w:szCs w:val="28"/>
        </w:rPr>
        <w:t xml:space="preserve">это </w:t>
      </w:r>
      <w:r w:rsidRPr="00533312">
        <w:rPr>
          <w:color w:val="000000" w:themeColor="text1"/>
          <w:sz w:val="28"/>
          <w:szCs w:val="28"/>
        </w:rPr>
        <w:lastRenderedPageBreak/>
        <w:t>“владение нормами устного и письменного литературного языка (правилами 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соответствии с целями и содержанием речи”.</w:t>
      </w:r>
    </w:p>
    <w:p w:rsidR="003D6C93" w:rsidRDefault="00DF29FE" w:rsidP="00E85FAD">
      <w:pPr>
        <w:pStyle w:val="a3"/>
        <w:shd w:val="clear" w:color="auto" w:fill="FFFFFF"/>
        <w:spacing w:before="0" w:beforeAutospacing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F29FE">
        <w:rPr>
          <w:bCs/>
          <w:iCs/>
          <w:color w:val="000000" w:themeColor="text1"/>
          <w:sz w:val="28"/>
          <w:szCs w:val="28"/>
        </w:rPr>
        <w:t>Литературная норма – это принятые на данном этапе развития языка правила</w:t>
      </w:r>
      <w:r w:rsidRPr="00DF29FE">
        <w:rPr>
          <w:bCs/>
          <w:iCs/>
          <w:color w:val="000000" w:themeColor="text1"/>
          <w:sz w:val="28"/>
          <w:szCs w:val="28"/>
        </w:rPr>
        <w:tab/>
        <w:t>(произношения,</w:t>
      </w:r>
      <w:r w:rsidRPr="00DF29FE">
        <w:rPr>
          <w:bCs/>
          <w:iCs/>
          <w:color w:val="000000" w:themeColor="text1"/>
          <w:sz w:val="28"/>
          <w:szCs w:val="28"/>
        </w:rPr>
        <w:tab/>
        <w:t>построения предложений, словоупотребления и т.д.)</w:t>
      </w:r>
      <w:r>
        <w:rPr>
          <w:color w:val="000000" w:themeColor="text1"/>
          <w:sz w:val="28"/>
          <w:szCs w:val="28"/>
        </w:rPr>
        <w:t xml:space="preserve">. </w:t>
      </w:r>
      <w:r w:rsidRPr="00DF29FE">
        <w:rPr>
          <w:bCs/>
          <w:iCs/>
          <w:color w:val="000000" w:themeColor="text1"/>
          <w:sz w:val="28"/>
          <w:szCs w:val="28"/>
        </w:rPr>
        <w:t>Норма имеет объективный характер</w:t>
      </w:r>
      <w:r>
        <w:rPr>
          <w:bCs/>
          <w:iCs/>
          <w:color w:val="000000" w:themeColor="text1"/>
          <w:sz w:val="28"/>
          <w:szCs w:val="28"/>
        </w:rPr>
        <w:t xml:space="preserve">: </w:t>
      </w:r>
      <w:r w:rsidR="00BF4725" w:rsidRPr="00DF29FE">
        <w:rPr>
          <w:bCs/>
          <w:iCs/>
          <w:color w:val="000000" w:themeColor="text1"/>
          <w:sz w:val="28"/>
          <w:szCs w:val="28"/>
        </w:rPr>
        <w:t>не придумывается никем</w:t>
      </w:r>
      <w:r>
        <w:rPr>
          <w:bCs/>
          <w:iCs/>
          <w:color w:val="000000" w:themeColor="text1"/>
          <w:sz w:val="28"/>
          <w:szCs w:val="28"/>
        </w:rPr>
        <w:t xml:space="preserve">, </w:t>
      </w:r>
      <w:r w:rsidR="00BF4725" w:rsidRPr="00DF29FE">
        <w:rPr>
          <w:bCs/>
          <w:iCs/>
          <w:color w:val="000000" w:themeColor="text1"/>
          <w:sz w:val="28"/>
          <w:szCs w:val="28"/>
        </w:rPr>
        <w:t>проистекает из законов языка</w:t>
      </w:r>
      <w:r>
        <w:rPr>
          <w:bCs/>
          <w:iCs/>
          <w:color w:val="000000" w:themeColor="text1"/>
          <w:sz w:val="28"/>
          <w:szCs w:val="28"/>
        </w:rPr>
        <w:t>,</w:t>
      </w:r>
      <w:r w:rsidR="00BF4725" w:rsidRPr="00DF29FE">
        <w:rPr>
          <w:bCs/>
          <w:iCs/>
          <w:color w:val="000000" w:themeColor="text1"/>
          <w:sz w:val="28"/>
          <w:szCs w:val="28"/>
        </w:rPr>
        <w:t xml:space="preserve"> предписывает всем носителям  языка следовать ей.</w:t>
      </w:r>
      <w:r w:rsidR="00033AC3">
        <w:rPr>
          <w:color w:val="000000" w:themeColor="text1"/>
          <w:sz w:val="28"/>
          <w:szCs w:val="28"/>
        </w:rPr>
        <w:t xml:space="preserve"> </w:t>
      </w:r>
      <w:r w:rsidR="00A86598" w:rsidRPr="00533312">
        <w:rPr>
          <w:color w:val="000000" w:themeColor="text1"/>
          <w:sz w:val="28"/>
          <w:szCs w:val="28"/>
        </w:rPr>
        <w:t>В русском языке для совершенствования культуры речи решающее значение имеет овладение нормами литературного языка</w:t>
      </w:r>
      <w:r w:rsidR="00481205">
        <w:rPr>
          <w:color w:val="000000" w:themeColor="text1"/>
          <w:sz w:val="28"/>
          <w:szCs w:val="28"/>
        </w:rPr>
        <w:t>.</w:t>
      </w:r>
      <w:r w:rsidR="003D6C93">
        <w:rPr>
          <w:color w:val="000000" w:themeColor="text1"/>
          <w:sz w:val="28"/>
          <w:szCs w:val="28"/>
        </w:rPr>
        <w:t xml:space="preserve"> К чему же приводит несоблюдение этих норм?</w:t>
      </w:r>
    </w:p>
    <w:p w:rsidR="003D6C93" w:rsidRPr="00EF2025" w:rsidRDefault="003D6C93" w:rsidP="00033AC3">
      <w:pPr>
        <w:pStyle w:val="a3"/>
        <w:shd w:val="clear" w:color="auto" w:fill="FFFFFF"/>
        <w:spacing w:before="0" w:beforeAutospacing="0" w:afterAutospacing="0" w:line="276" w:lineRule="auto"/>
        <w:ind w:left="567"/>
        <w:rPr>
          <w:color w:val="000000" w:themeColor="text1"/>
          <w:sz w:val="28"/>
          <w:szCs w:val="28"/>
        </w:rPr>
      </w:pPr>
      <w:proofErr w:type="spellStart"/>
      <w:r w:rsidRPr="00EF2025">
        <w:rPr>
          <w:b/>
          <w:bCs/>
          <w:color w:val="000000" w:themeColor="text1"/>
          <w:sz w:val="28"/>
          <w:szCs w:val="28"/>
        </w:rPr>
        <w:t>Еёшний</w:t>
      </w:r>
      <w:proofErr w:type="spellEnd"/>
      <w:r w:rsidRPr="00EF2025">
        <w:rPr>
          <w:color w:val="000000" w:themeColor="text1"/>
          <w:sz w:val="28"/>
          <w:szCs w:val="28"/>
        </w:rPr>
        <w:t xml:space="preserve"> и </w:t>
      </w:r>
      <w:proofErr w:type="spellStart"/>
      <w:r w:rsidRPr="00EF2025">
        <w:rPr>
          <w:b/>
          <w:bCs/>
          <w:color w:val="000000" w:themeColor="text1"/>
          <w:sz w:val="28"/>
          <w:szCs w:val="28"/>
        </w:rPr>
        <w:t>Евоный</w:t>
      </w:r>
      <w:proofErr w:type="spellEnd"/>
      <w:proofErr w:type="gramStart"/>
      <w:r w:rsidRPr="00EF2025">
        <w:rPr>
          <w:color w:val="000000" w:themeColor="text1"/>
          <w:sz w:val="28"/>
          <w:szCs w:val="28"/>
        </w:rPr>
        <w:br/>
        <w:t>Г</w:t>
      </w:r>
      <w:proofErr w:type="gramEnd"/>
      <w:r w:rsidRPr="00EF2025">
        <w:rPr>
          <w:color w:val="000000" w:themeColor="text1"/>
          <w:sz w:val="28"/>
          <w:szCs w:val="28"/>
        </w:rPr>
        <w:t>уляли по вагонам:</w:t>
      </w:r>
      <w:r w:rsidRPr="00EF2025">
        <w:rPr>
          <w:color w:val="000000" w:themeColor="text1"/>
          <w:sz w:val="28"/>
          <w:szCs w:val="28"/>
        </w:rPr>
        <w:br/>
        <w:t xml:space="preserve">«Ну, </w:t>
      </w:r>
      <w:proofErr w:type="spellStart"/>
      <w:r w:rsidRPr="00EF2025">
        <w:rPr>
          <w:b/>
          <w:bCs/>
          <w:color w:val="000000" w:themeColor="text1"/>
          <w:sz w:val="28"/>
          <w:szCs w:val="28"/>
        </w:rPr>
        <w:t>чё</w:t>
      </w:r>
      <w:proofErr w:type="spellEnd"/>
      <w:r w:rsidRPr="00EF2025">
        <w:rPr>
          <w:color w:val="000000" w:themeColor="text1"/>
          <w:sz w:val="28"/>
          <w:szCs w:val="28"/>
        </w:rPr>
        <w:t xml:space="preserve">, </w:t>
      </w:r>
      <w:proofErr w:type="spellStart"/>
      <w:r w:rsidRPr="00EF2025">
        <w:rPr>
          <w:b/>
          <w:bCs/>
          <w:color w:val="000000" w:themeColor="text1"/>
          <w:sz w:val="28"/>
          <w:szCs w:val="28"/>
        </w:rPr>
        <w:t>када</w:t>
      </w:r>
      <w:proofErr w:type="spellEnd"/>
      <w:r w:rsidRPr="00EF2025">
        <w:rPr>
          <w:color w:val="000000" w:themeColor="text1"/>
          <w:sz w:val="28"/>
          <w:szCs w:val="28"/>
        </w:rPr>
        <w:t xml:space="preserve"> </w:t>
      </w:r>
      <w:proofErr w:type="spellStart"/>
      <w:r w:rsidRPr="00EF2025">
        <w:rPr>
          <w:color w:val="000000" w:themeColor="text1"/>
          <w:sz w:val="28"/>
          <w:szCs w:val="28"/>
        </w:rPr>
        <w:t>позв</w:t>
      </w:r>
      <w:r w:rsidRPr="00EF2025">
        <w:rPr>
          <w:b/>
          <w:bCs/>
          <w:color w:val="000000" w:themeColor="text1"/>
          <w:sz w:val="28"/>
          <w:szCs w:val="28"/>
        </w:rPr>
        <w:t>О</w:t>
      </w:r>
      <w:r w:rsidRPr="00EF2025">
        <w:rPr>
          <w:color w:val="000000" w:themeColor="text1"/>
          <w:sz w:val="28"/>
          <w:szCs w:val="28"/>
        </w:rPr>
        <w:t>нишь</w:t>
      </w:r>
      <w:proofErr w:type="spellEnd"/>
      <w:r w:rsidRPr="00EF2025">
        <w:rPr>
          <w:color w:val="000000" w:themeColor="text1"/>
          <w:sz w:val="28"/>
          <w:szCs w:val="28"/>
        </w:rPr>
        <w:t>?»</w:t>
      </w:r>
      <w:r w:rsidRPr="00EF2025">
        <w:rPr>
          <w:color w:val="000000" w:themeColor="text1"/>
          <w:sz w:val="28"/>
          <w:szCs w:val="28"/>
        </w:rPr>
        <w:br/>
        <w:t>«</w:t>
      </w:r>
      <w:proofErr w:type="spellStart"/>
      <w:r w:rsidRPr="00EF2025">
        <w:rPr>
          <w:b/>
          <w:bCs/>
          <w:color w:val="000000" w:themeColor="text1"/>
          <w:sz w:val="28"/>
          <w:szCs w:val="28"/>
        </w:rPr>
        <w:t>Када</w:t>
      </w:r>
      <w:proofErr w:type="spellEnd"/>
      <w:r w:rsidRPr="00EF2025">
        <w:rPr>
          <w:color w:val="000000" w:themeColor="text1"/>
          <w:sz w:val="28"/>
          <w:szCs w:val="28"/>
        </w:rPr>
        <w:t xml:space="preserve"> меня догонишь...»</w:t>
      </w:r>
      <w:r w:rsidRPr="00EF2025">
        <w:rPr>
          <w:color w:val="000000" w:themeColor="text1"/>
          <w:sz w:val="28"/>
          <w:szCs w:val="28"/>
        </w:rPr>
        <w:br/>
        <w:t xml:space="preserve">В </w:t>
      </w:r>
      <w:proofErr w:type="spellStart"/>
      <w:r w:rsidRPr="00EF2025">
        <w:rPr>
          <w:color w:val="000000" w:themeColor="text1"/>
          <w:sz w:val="28"/>
          <w:szCs w:val="28"/>
        </w:rPr>
        <w:t>тра</w:t>
      </w:r>
      <w:r w:rsidRPr="00EF2025">
        <w:rPr>
          <w:b/>
          <w:bCs/>
          <w:color w:val="000000" w:themeColor="text1"/>
          <w:sz w:val="28"/>
          <w:szCs w:val="28"/>
        </w:rPr>
        <w:t>Н</w:t>
      </w:r>
      <w:r w:rsidRPr="00EF2025">
        <w:rPr>
          <w:color w:val="000000" w:themeColor="text1"/>
          <w:sz w:val="28"/>
          <w:szCs w:val="28"/>
        </w:rPr>
        <w:t>вае</w:t>
      </w:r>
      <w:proofErr w:type="spellEnd"/>
      <w:r w:rsidRPr="00EF2025">
        <w:rPr>
          <w:color w:val="000000" w:themeColor="text1"/>
          <w:sz w:val="28"/>
          <w:szCs w:val="28"/>
        </w:rPr>
        <w:t xml:space="preserve"> сорок первом</w:t>
      </w:r>
      <w:r w:rsidRPr="00EF2025">
        <w:rPr>
          <w:color w:val="000000" w:themeColor="text1"/>
          <w:sz w:val="28"/>
          <w:szCs w:val="28"/>
        </w:rPr>
        <w:br/>
      </w:r>
      <w:proofErr w:type="spellStart"/>
      <w:r w:rsidRPr="00EF2025">
        <w:rPr>
          <w:color w:val="000000" w:themeColor="text1"/>
          <w:sz w:val="28"/>
          <w:szCs w:val="28"/>
        </w:rPr>
        <w:t>Люд</w:t>
      </w:r>
      <w:r w:rsidRPr="00EF2025">
        <w:rPr>
          <w:b/>
          <w:bCs/>
          <w:color w:val="000000" w:themeColor="text1"/>
          <w:sz w:val="28"/>
          <w:szCs w:val="28"/>
        </w:rPr>
        <w:t>Я</w:t>
      </w:r>
      <w:r w:rsidRPr="00EF2025">
        <w:rPr>
          <w:color w:val="000000" w:themeColor="text1"/>
          <w:sz w:val="28"/>
          <w:szCs w:val="28"/>
        </w:rPr>
        <w:t>м</w:t>
      </w:r>
      <w:proofErr w:type="spellEnd"/>
      <w:r w:rsidRPr="00EF2025">
        <w:rPr>
          <w:color w:val="000000" w:themeColor="text1"/>
          <w:sz w:val="28"/>
          <w:szCs w:val="28"/>
        </w:rPr>
        <w:t xml:space="preserve"> трепали нервы,</w:t>
      </w:r>
      <w:r w:rsidRPr="00EF2025">
        <w:rPr>
          <w:color w:val="000000" w:themeColor="text1"/>
          <w:sz w:val="28"/>
          <w:szCs w:val="28"/>
        </w:rPr>
        <w:br/>
      </w:r>
      <w:proofErr w:type="spellStart"/>
      <w:r w:rsidRPr="00EF2025">
        <w:rPr>
          <w:color w:val="000000" w:themeColor="text1"/>
          <w:sz w:val="28"/>
          <w:szCs w:val="28"/>
        </w:rPr>
        <w:t>Ка</w:t>
      </w:r>
      <w:r w:rsidRPr="00EF2025">
        <w:rPr>
          <w:b/>
          <w:bCs/>
          <w:color w:val="000000" w:themeColor="text1"/>
          <w:sz w:val="28"/>
          <w:szCs w:val="28"/>
        </w:rPr>
        <w:t>Н</w:t>
      </w:r>
      <w:r w:rsidRPr="00EF2025">
        <w:rPr>
          <w:color w:val="000000" w:themeColor="text1"/>
          <w:sz w:val="28"/>
          <w:szCs w:val="28"/>
        </w:rPr>
        <w:t>потом</w:t>
      </w:r>
      <w:proofErr w:type="spellEnd"/>
      <w:r w:rsidRPr="00EF2025">
        <w:rPr>
          <w:color w:val="000000" w:themeColor="text1"/>
          <w:sz w:val="28"/>
          <w:szCs w:val="28"/>
        </w:rPr>
        <w:t xml:space="preserve"> не </w:t>
      </w:r>
      <w:proofErr w:type="spellStart"/>
      <w:r w:rsidRPr="00EF2025">
        <w:rPr>
          <w:color w:val="000000" w:themeColor="text1"/>
          <w:sz w:val="28"/>
          <w:szCs w:val="28"/>
        </w:rPr>
        <w:t>нап</w:t>
      </w:r>
      <w:r w:rsidRPr="00EF2025">
        <w:rPr>
          <w:b/>
          <w:bCs/>
          <w:color w:val="000000" w:themeColor="text1"/>
          <w:sz w:val="28"/>
          <w:szCs w:val="28"/>
        </w:rPr>
        <w:t>И</w:t>
      </w:r>
      <w:r w:rsidRPr="00EF2025">
        <w:rPr>
          <w:color w:val="000000" w:themeColor="text1"/>
          <w:sz w:val="28"/>
          <w:szCs w:val="28"/>
        </w:rPr>
        <w:t>лись</w:t>
      </w:r>
      <w:proofErr w:type="spellEnd"/>
      <w:r w:rsidRPr="00EF2025">
        <w:rPr>
          <w:color w:val="000000" w:themeColor="text1"/>
          <w:sz w:val="28"/>
          <w:szCs w:val="28"/>
        </w:rPr>
        <w:t>,</w:t>
      </w:r>
      <w:r w:rsidRPr="00EF2025">
        <w:rPr>
          <w:color w:val="000000" w:themeColor="text1"/>
          <w:sz w:val="28"/>
          <w:szCs w:val="28"/>
        </w:rPr>
        <w:br/>
        <w:t>А рассуждать пустились...</w:t>
      </w:r>
      <w:r w:rsidRPr="00EF2025">
        <w:rPr>
          <w:color w:val="000000" w:themeColor="text1"/>
          <w:sz w:val="28"/>
          <w:szCs w:val="28"/>
        </w:rPr>
        <w:br/>
        <w:t>Язык, простите, русский</w:t>
      </w:r>
      <w:proofErr w:type="gramStart"/>
      <w:r w:rsidRPr="00EF2025">
        <w:rPr>
          <w:color w:val="000000" w:themeColor="text1"/>
          <w:sz w:val="28"/>
          <w:szCs w:val="28"/>
        </w:rPr>
        <w:br/>
        <w:t>Н</w:t>
      </w:r>
      <w:proofErr w:type="gramEnd"/>
      <w:r w:rsidRPr="00EF2025">
        <w:rPr>
          <w:color w:val="000000" w:themeColor="text1"/>
          <w:sz w:val="28"/>
          <w:szCs w:val="28"/>
        </w:rPr>
        <w:t>е выдержит нагрузки...</w:t>
      </w:r>
    </w:p>
    <w:p w:rsidR="00C248BF" w:rsidRDefault="003D6C93" w:rsidP="00EF2025">
      <w:pPr>
        <w:pStyle w:val="a3"/>
        <w:shd w:val="clear" w:color="auto" w:fill="FFFFFF"/>
        <w:spacing w:before="0" w:beforeAutospacing="0" w:afterAutospacing="0"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86598" w:rsidRPr="00DA6E58">
        <w:rPr>
          <w:color w:val="000000"/>
          <w:sz w:val="28"/>
          <w:szCs w:val="28"/>
        </w:rPr>
        <w:t>В устной речи можно выделить следующие группы часто встречающихся ошибок:</w:t>
      </w:r>
      <w:r w:rsidR="00DF29FE">
        <w:rPr>
          <w:color w:val="000000" w:themeColor="text1"/>
          <w:sz w:val="28"/>
          <w:szCs w:val="28"/>
        </w:rPr>
        <w:t xml:space="preserve"> </w:t>
      </w:r>
      <w:r w:rsidR="00DF29FE" w:rsidRPr="00DF29FE">
        <w:rPr>
          <w:bCs/>
          <w:iCs/>
          <w:color w:val="000000"/>
          <w:sz w:val="28"/>
          <w:szCs w:val="28"/>
        </w:rPr>
        <w:t>о</w:t>
      </w:r>
      <w:r w:rsidR="00A86598" w:rsidRPr="00DF29FE">
        <w:rPr>
          <w:bCs/>
          <w:iCs/>
          <w:color w:val="000000"/>
          <w:sz w:val="28"/>
          <w:szCs w:val="28"/>
        </w:rPr>
        <w:t>рфоэпические;</w:t>
      </w:r>
      <w:r w:rsidR="00DF29FE" w:rsidRPr="00DF29FE">
        <w:rPr>
          <w:bCs/>
          <w:iCs/>
          <w:color w:val="000000"/>
          <w:sz w:val="28"/>
          <w:szCs w:val="28"/>
        </w:rPr>
        <w:t xml:space="preserve"> г</w:t>
      </w:r>
      <w:r w:rsidR="00A86598" w:rsidRPr="00DF29FE">
        <w:rPr>
          <w:bCs/>
          <w:iCs/>
          <w:color w:val="000000"/>
          <w:sz w:val="28"/>
          <w:szCs w:val="28"/>
        </w:rPr>
        <w:t>рамматические</w:t>
      </w:r>
      <w:r w:rsidR="00DF29FE" w:rsidRPr="00DF29FE">
        <w:rPr>
          <w:bCs/>
          <w:iCs/>
          <w:color w:val="000000"/>
          <w:sz w:val="28"/>
          <w:szCs w:val="28"/>
        </w:rPr>
        <w:t>; с</w:t>
      </w:r>
      <w:r w:rsidR="00A86598" w:rsidRPr="00DF29FE">
        <w:rPr>
          <w:bCs/>
          <w:iCs/>
          <w:color w:val="000000"/>
          <w:sz w:val="28"/>
          <w:szCs w:val="28"/>
        </w:rPr>
        <w:t>емантические (лексические).</w:t>
      </w:r>
    </w:p>
    <w:p w:rsidR="00DF29FE" w:rsidRPr="009F0DDC" w:rsidRDefault="00A86598" w:rsidP="00EF2025">
      <w:pPr>
        <w:pStyle w:val="a3"/>
        <w:shd w:val="clear" w:color="auto" w:fill="FFFFFF"/>
        <w:spacing w:before="0" w:beforeAutospacing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9748D">
        <w:rPr>
          <w:b/>
          <w:bCs/>
          <w:color w:val="000000"/>
          <w:sz w:val="28"/>
          <w:szCs w:val="28"/>
        </w:rPr>
        <w:t>Орфоэпические ошибки</w:t>
      </w:r>
      <w:r w:rsidRPr="00DA6E5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A6E58">
        <w:rPr>
          <w:color w:val="000000"/>
          <w:sz w:val="28"/>
          <w:szCs w:val="28"/>
        </w:rPr>
        <w:t>– это нарушение произносительных норм устной речи</w:t>
      </w:r>
      <w:r w:rsidR="00EB3503">
        <w:rPr>
          <w:color w:val="000000"/>
          <w:sz w:val="28"/>
          <w:szCs w:val="28"/>
        </w:rPr>
        <w:t>.</w:t>
      </w:r>
      <w:r w:rsidRPr="00DA6E58">
        <w:rPr>
          <w:color w:val="000000"/>
          <w:sz w:val="28"/>
          <w:szCs w:val="28"/>
        </w:rPr>
        <w:t xml:space="preserve"> Данные</w:t>
      </w:r>
      <w:r w:rsidRPr="00DA6E58">
        <w:rPr>
          <w:rStyle w:val="apple-converted-space"/>
          <w:color w:val="000000"/>
          <w:sz w:val="28"/>
          <w:szCs w:val="28"/>
        </w:rPr>
        <w:t> </w:t>
      </w:r>
      <w:r w:rsidRPr="005242E1">
        <w:rPr>
          <w:iCs/>
          <w:color w:val="000000"/>
          <w:sz w:val="28"/>
          <w:szCs w:val="28"/>
        </w:rPr>
        <w:t>ошибки проявляются</w:t>
      </w:r>
      <w:r w:rsidRPr="00DA6E58">
        <w:rPr>
          <w:color w:val="000000"/>
          <w:sz w:val="28"/>
          <w:szCs w:val="28"/>
        </w:rPr>
        <w:t>:</w:t>
      </w:r>
    </w:p>
    <w:p w:rsidR="000B3F3F" w:rsidRDefault="0079748D" w:rsidP="007F42BF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6598" w:rsidRPr="00DA6E58">
        <w:rPr>
          <w:color w:val="000000"/>
          <w:sz w:val="28"/>
          <w:szCs w:val="28"/>
        </w:rPr>
        <w:t>в неправильном произношении звуков в словах (</w:t>
      </w:r>
      <w:r w:rsidR="007F42BF">
        <w:rPr>
          <w:color w:val="000000"/>
          <w:sz w:val="28"/>
          <w:szCs w:val="28"/>
        </w:rPr>
        <w:t xml:space="preserve">можно услышать </w:t>
      </w:r>
      <w:r w:rsidR="00A86598" w:rsidRPr="00DA6E58">
        <w:rPr>
          <w:color w:val="000000"/>
          <w:sz w:val="28"/>
          <w:szCs w:val="28"/>
        </w:rPr>
        <w:t>«</w:t>
      </w:r>
      <w:proofErr w:type="spellStart"/>
      <w:r w:rsidR="00A86598" w:rsidRPr="00DA6E58">
        <w:rPr>
          <w:color w:val="000000"/>
          <w:sz w:val="28"/>
          <w:szCs w:val="28"/>
        </w:rPr>
        <w:t>тэрмин</w:t>
      </w:r>
      <w:proofErr w:type="spellEnd"/>
      <w:r w:rsidR="00A86598" w:rsidRPr="00DA6E58">
        <w:rPr>
          <w:color w:val="000000"/>
          <w:sz w:val="28"/>
          <w:szCs w:val="28"/>
        </w:rPr>
        <w:t xml:space="preserve">» вместо </w:t>
      </w:r>
      <w:r>
        <w:rPr>
          <w:color w:val="000000"/>
          <w:sz w:val="28"/>
          <w:szCs w:val="28"/>
        </w:rPr>
        <w:t>«термин»; «</w:t>
      </w:r>
      <w:proofErr w:type="spellStart"/>
      <w:r>
        <w:rPr>
          <w:color w:val="000000"/>
          <w:sz w:val="28"/>
          <w:szCs w:val="28"/>
        </w:rPr>
        <w:t>кофэ</w:t>
      </w:r>
      <w:proofErr w:type="spellEnd"/>
      <w:r>
        <w:rPr>
          <w:color w:val="000000"/>
          <w:sz w:val="28"/>
          <w:szCs w:val="28"/>
        </w:rPr>
        <w:t>» вместо «кофе»)</w:t>
      </w:r>
      <w:r w:rsidR="00033AC3">
        <w:rPr>
          <w:color w:val="000000"/>
          <w:sz w:val="28"/>
          <w:szCs w:val="28"/>
        </w:rPr>
        <w:t>.</w:t>
      </w:r>
    </w:p>
    <w:p w:rsidR="007F42BF" w:rsidRPr="00033AC3" w:rsidRDefault="007F42BF" w:rsidP="007F42BF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Задание «Произнеси</w:t>
      </w:r>
      <w:r w:rsidR="00EF2025">
        <w:rPr>
          <w:color w:val="000000" w:themeColor="text1"/>
          <w:sz w:val="28"/>
          <w:szCs w:val="28"/>
        </w:rPr>
        <w:t>те</w:t>
      </w:r>
      <w:r>
        <w:rPr>
          <w:color w:val="000000" w:themeColor="text1"/>
          <w:sz w:val="28"/>
          <w:szCs w:val="28"/>
        </w:rPr>
        <w:t xml:space="preserve"> слова правильно»:</w:t>
      </w:r>
      <w:r w:rsidRPr="007F42BF">
        <w:rPr>
          <w:rFonts w:ascii="Arial" w:hAnsi="Arial" w:cs="Arial"/>
          <w:color w:val="002060"/>
          <w:sz w:val="72"/>
          <w:szCs w:val="72"/>
        </w:rPr>
        <w:t xml:space="preserve"> </w:t>
      </w:r>
      <w:r w:rsidR="00033AC3" w:rsidRPr="00033AC3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то, к</w:t>
      </w:r>
      <w:r w:rsidRPr="007F42BF">
        <w:rPr>
          <w:color w:val="000000" w:themeColor="text1"/>
          <w:sz w:val="28"/>
          <w:szCs w:val="28"/>
        </w:rPr>
        <w:t>онечно</w:t>
      </w:r>
      <w:r>
        <w:rPr>
          <w:color w:val="000000" w:themeColor="text1"/>
          <w:sz w:val="28"/>
          <w:szCs w:val="28"/>
        </w:rPr>
        <w:t>, скучный, грустный, возрастной, в</w:t>
      </w:r>
      <w:r w:rsidRPr="007F42BF">
        <w:rPr>
          <w:color w:val="000000" w:themeColor="text1"/>
          <w:sz w:val="28"/>
          <w:szCs w:val="28"/>
        </w:rPr>
        <w:t>ластный</w:t>
      </w:r>
      <w:r>
        <w:rPr>
          <w:color w:val="000000" w:themeColor="text1"/>
          <w:sz w:val="28"/>
          <w:szCs w:val="28"/>
        </w:rPr>
        <w:t>,</w:t>
      </w:r>
      <w:r w:rsidR="001E72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7F42BF">
        <w:rPr>
          <w:color w:val="000000" w:themeColor="text1"/>
          <w:sz w:val="28"/>
          <w:szCs w:val="28"/>
        </w:rPr>
        <w:t>ндекс</w:t>
      </w:r>
      <w:r w:rsidR="001E72F8">
        <w:rPr>
          <w:color w:val="000000" w:themeColor="text1"/>
          <w:sz w:val="28"/>
          <w:szCs w:val="28"/>
        </w:rPr>
        <w:t>, п</w:t>
      </w:r>
      <w:r w:rsidRPr="007F42BF">
        <w:rPr>
          <w:color w:val="000000" w:themeColor="text1"/>
          <w:sz w:val="28"/>
          <w:szCs w:val="28"/>
        </w:rPr>
        <w:t>роект</w:t>
      </w:r>
      <w:r w:rsidR="001E72F8">
        <w:rPr>
          <w:color w:val="000000" w:themeColor="text1"/>
          <w:sz w:val="28"/>
          <w:szCs w:val="28"/>
        </w:rPr>
        <w:t>, к</w:t>
      </w:r>
      <w:r w:rsidRPr="007F42BF">
        <w:rPr>
          <w:color w:val="000000" w:themeColor="text1"/>
          <w:sz w:val="28"/>
          <w:szCs w:val="28"/>
        </w:rPr>
        <w:t xml:space="preserve">омпьютер   </w:t>
      </w:r>
      <w:proofErr w:type="gramEnd"/>
    </w:p>
    <w:p w:rsidR="00E85FAD" w:rsidRDefault="0079748D" w:rsidP="003D6C9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86598" w:rsidRPr="00DA6E58">
        <w:rPr>
          <w:color w:val="000000"/>
          <w:sz w:val="28"/>
          <w:szCs w:val="28"/>
        </w:rPr>
        <w:t>в неправильной постановке ударения в слове («</w:t>
      </w:r>
      <w:proofErr w:type="spellStart"/>
      <w:r w:rsidR="00A86598" w:rsidRPr="00DA6E58">
        <w:rPr>
          <w:color w:val="000000"/>
          <w:sz w:val="28"/>
          <w:szCs w:val="28"/>
        </w:rPr>
        <w:t>красивЕе</w:t>
      </w:r>
      <w:proofErr w:type="spellEnd"/>
      <w:r w:rsidR="00A86598" w:rsidRPr="00DA6E58">
        <w:rPr>
          <w:color w:val="000000"/>
          <w:sz w:val="28"/>
          <w:szCs w:val="28"/>
        </w:rPr>
        <w:t>» вместо «</w:t>
      </w:r>
      <w:proofErr w:type="spellStart"/>
      <w:r w:rsidR="00A86598" w:rsidRPr="00DA6E58">
        <w:rPr>
          <w:color w:val="000000"/>
          <w:sz w:val="28"/>
          <w:szCs w:val="28"/>
        </w:rPr>
        <w:t>красИвее</w:t>
      </w:r>
      <w:proofErr w:type="spellEnd"/>
      <w:r w:rsidR="00A86598" w:rsidRPr="00DA6E58">
        <w:rPr>
          <w:color w:val="000000"/>
          <w:sz w:val="28"/>
          <w:szCs w:val="28"/>
        </w:rPr>
        <w:t>»; «</w:t>
      </w:r>
      <w:proofErr w:type="spellStart"/>
      <w:r w:rsidR="00A86598" w:rsidRPr="00DA6E58">
        <w:rPr>
          <w:color w:val="000000"/>
          <w:sz w:val="28"/>
          <w:szCs w:val="28"/>
        </w:rPr>
        <w:t>кухОнный</w:t>
      </w:r>
      <w:proofErr w:type="spellEnd"/>
      <w:r w:rsidR="00A86598" w:rsidRPr="00DA6E58">
        <w:rPr>
          <w:color w:val="000000"/>
          <w:sz w:val="28"/>
          <w:szCs w:val="28"/>
        </w:rPr>
        <w:t>» вместо «</w:t>
      </w:r>
      <w:proofErr w:type="spellStart"/>
      <w:r w:rsidR="00A86598" w:rsidRPr="00DA6E58">
        <w:rPr>
          <w:color w:val="000000"/>
          <w:sz w:val="28"/>
          <w:szCs w:val="28"/>
        </w:rPr>
        <w:t>кУхонный</w:t>
      </w:r>
      <w:proofErr w:type="spellEnd"/>
      <w:r w:rsidR="00A86598" w:rsidRPr="00DA6E58">
        <w:rPr>
          <w:color w:val="000000"/>
          <w:sz w:val="28"/>
          <w:szCs w:val="28"/>
        </w:rPr>
        <w:t>»; «</w:t>
      </w:r>
      <w:proofErr w:type="spellStart"/>
      <w:r w:rsidR="00A86598" w:rsidRPr="00DA6E58">
        <w:rPr>
          <w:color w:val="000000"/>
          <w:sz w:val="28"/>
          <w:szCs w:val="28"/>
        </w:rPr>
        <w:t>тортЫ</w:t>
      </w:r>
      <w:proofErr w:type="spellEnd"/>
      <w:r w:rsidR="00A86598" w:rsidRPr="00DA6E58">
        <w:rPr>
          <w:color w:val="000000"/>
          <w:sz w:val="28"/>
          <w:szCs w:val="28"/>
        </w:rPr>
        <w:t>» вместо «</w:t>
      </w:r>
      <w:proofErr w:type="spellStart"/>
      <w:r w:rsidR="00A86598" w:rsidRPr="00DA6E58">
        <w:rPr>
          <w:color w:val="000000"/>
          <w:sz w:val="28"/>
          <w:szCs w:val="28"/>
        </w:rPr>
        <w:t>тОрты</w:t>
      </w:r>
      <w:proofErr w:type="spellEnd"/>
      <w:r w:rsidR="00A86598" w:rsidRPr="00DA6E58">
        <w:rPr>
          <w:color w:val="000000"/>
          <w:sz w:val="28"/>
          <w:szCs w:val="28"/>
        </w:rPr>
        <w:t>»).</w:t>
      </w:r>
      <w:r w:rsidR="001E72F8">
        <w:rPr>
          <w:color w:val="000000"/>
          <w:sz w:val="28"/>
          <w:szCs w:val="28"/>
        </w:rPr>
        <w:tab/>
      </w:r>
    </w:p>
    <w:p w:rsidR="00E85FAD" w:rsidRDefault="001E72F8" w:rsidP="003D6C9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Рассмотрим примеры неправильной постановки ударения в словах. Например, </w:t>
      </w:r>
      <w:r w:rsidRPr="00DA6E58">
        <w:rPr>
          <w:color w:val="000000"/>
          <w:sz w:val="28"/>
          <w:szCs w:val="28"/>
        </w:rPr>
        <w:t>«</w:t>
      </w:r>
      <w:proofErr w:type="spellStart"/>
      <w:r w:rsidRPr="00DA6E58">
        <w:rPr>
          <w:color w:val="000000"/>
          <w:sz w:val="28"/>
          <w:szCs w:val="28"/>
        </w:rPr>
        <w:t>звОнит</w:t>
      </w:r>
      <w:proofErr w:type="spellEnd"/>
      <w:r w:rsidRPr="00DA6E58">
        <w:rPr>
          <w:color w:val="000000"/>
          <w:sz w:val="28"/>
          <w:szCs w:val="28"/>
        </w:rPr>
        <w:t>» вместо «</w:t>
      </w:r>
      <w:proofErr w:type="spellStart"/>
      <w:r w:rsidRPr="00DA6E58">
        <w:rPr>
          <w:color w:val="000000"/>
          <w:sz w:val="28"/>
          <w:szCs w:val="28"/>
        </w:rPr>
        <w:t>звонИт</w:t>
      </w:r>
      <w:proofErr w:type="spellEnd"/>
      <w:r w:rsidRPr="00DA6E58">
        <w:rPr>
          <w:color w:val="000000"/>
          <w:sz w:val="28"/>
          <w:szCs w:val="28"/>
        </w:rPr>
        <w:t>»</w:t>
      </w:r>
      <w:r w:rsidR="00EF2025">
        <w:rPr>
          <w:color w:val="000000"/>
          <w:sz w:val="28"/>
          <w:szCs w:val="28"/>
        </w:rPr>
        <w:t>.</w:t>
      </w:r>
    </w:p>
    <w:p w:rsidR="001E72F8" w:rsidRDefault="001E72F8" w:rsidP="003D6C9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Ударение в русском языке подвижное, и часто требуется  просто запомнить, как правильно произносить слова</w:t>
      </w:r>
      <w:r w:rsidR="007974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4962" w:type="dxa"/>
        <w:tblCellMar>
          <w:left w:w="0" w:type="dxa"/>
          <w:right w:w="0" w:type="dxa"/>
        </w:tblCellMar>
        <w:tblLook w:val="04A0"/>
      </w:tblPr>
      <w:tblGrid>
        <w:gridCol w:w="1135"/>
        <w:gridCol w:w="1275"/>
        <w:gridCol w:w="1276"/>
        <w:gridCol w:w="1276"/>
      </w:tblGrid>
      <w:tr w:rsidR="001E72F8" w:rsidRPr="001E72F8" w:rsidTr="005F2855">
        <w:trPr>
          <w:trHeight w:val="423"/>
        </w:trPr>
        <w:tc>
          <w:tcPr>
            <w:tcW w:w="113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 xml:space="preserve">брал </w:t>
            </w:r>
          </w:p>
        </w:tc>
        <w:tc>
          <w:tcPr>
            <w:tcW w:w="127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бралА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брАло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брАли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2F8" w:rsidRPr="001E72F8" w:rsidTr="005F2855">
        <w:trPr>
          <w:trHeight w:val="405"/>
        </w:trPr>
        <w:tc>
          <w:tcPr>
            <w:tcW w:w="113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взял </w:t>
            </w:r>
          </w:p>
        </w:tc>
        <w:tc>
          <w:tcPr>
            <w:tcW w:w="127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взялА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взЯло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взЯли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2F8" w:rsidRPr="001E72F8" w:rsidTr="005F2855">
        <w:trPr>
          <w:trHeight w:val="383"/>
        </w:trPr>
        <w:tc>
          <w:tcPr>
            <w:tcW w:w="113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гнал </w:t>
            </w:r>
          </w:p>
        </w:tc>
        <w:tc>
          <w:tcPr>
            <w:tcW w:w="127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гналА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гнАло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гнАли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2F8" w:rsidRPr="001E72F8" w:rsidTr="005F2855">
        <w:trPr>
          <w:trHeight w:val="472"/>
        </w:trPr>
        <w:tc>
          <w:tcPr>
            <w:tcW w:w="113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зАнял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занялА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зАняло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зАняли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2F8" w:rsidRPr="001E72F8" w:rsidTr="005F2855">
        <w:trPr>
          <w:trHeight w:val="501"/>
        </w:trPr>
        <w:tc>
          <w:tcPr>
            <w:tcW w:w="113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нАчал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началА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нАчало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нАчали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2F8" w:rsidRPr="001E72F8" w:rsidTr="005F2855">
        <w:trPr>
          <w:trHeight w:val="375"/>
        </w:trPr>
        <w:tc>
          <w:tcPr>
            <w:tcW w:w="113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пОнял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понялА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пОняло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1E72F8" w:rsidRPr="001E72F8" w:rsidRDefault="001E72F8" w:rsidP="001E72F8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пОняли</w:t>
            </w:r>
            <w:proofErr w:type="spellEnd"/>
            <w:r w:rsidRPr="001E72F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5FAD" w:rsidRDefault="00A54F2A" w:rsidP="00A54F2A">
      <w:pPr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54F2A" w:rsidRPr="00A54F2A" w:rsidRDefault="005F2855" w:rsidP="00A54F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4F2A">
        <w:rPr>
          <w:rFonts w:ascii="Times New Roman" w:hAnsi="Times New Roman" w:cs="Times New Roman"/>
          <w:bCs/>
          <w:color w:val="000000"/>
          <w:sz w:val="28"/>
          <w:szCs w:val="28"/>
        </w:rPr>
        <w:t>Приведем примеры стихотворений для запоминания ударения в словах:</w:t>
      </w:r>
    </w:p>
    <w:p w:rsidR="00A54F2A" w:rsidRPr="00E0669B" w:rsidRDefault="00A54F2A" w:rsidP="000B3F3F">
      <w:pPr>
        <w:numPr>
          <w:ilvl w:val="0"/>
          <w:numId w:val="4"/>
        </w:numPr>
        <w:spacing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69B">
        <w:rPr>
          <w:rFonts w:ascii="Times New Roman" w:hAnsi="Times New Roman"/>
          <w:sz w:val="24"/>
          <w:szCs w:val="24"/>
        </w:rPr>
        <w:t>Фен</w:t>
      </w:r>
      <w:r w:rsidRPr="00E0669B">
        <w:rPr>
          <w:rFonts w:ascii="Times New Roman" w:hAnsi="Times New Roman"/>
          <w:b/>
          <w:sz w:val="24"/>
          <w:szCs w:val="24"/>
        </w:rPr>
        <w:t>О</w:t>
      </w:r>
      <w:r w:rsidRPr="00E0669B">
        <w:rPr>
          <w:rFonts w:ascii="Times New Roman" w:hAnsi="Times New Roman"/>
          <w:sz w:val="24"/>
          <w:szCs w:val="24"/>
        </w:rPr>
        <w:t>мен</w:t>
      </w:r>
      <w:proofErr w:type="spellEnd"/>
      <w:r w:rsidRPr="00E06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69B">
        <w:rPr>
          <w:rFonts w:ascii="Times New Roman" w:hAnsi="Times New Roman"/>
          <w:sz w:val="24"/>
          <w:szCs w:val="24"/>
        </w:rPr>
        <w:t>звон</w:t>
      </w:r>
      <w:r w:rsidRPr="00E0669B">
        <w:rPr>
          <w:rFonts w:ascii="Times New Roman" w:hAnsi="Times New Roman"/>
          <w:b/>
          <w:sz w:val="24"/>
          <w:szCs w:val="24"/>
        </w:rPr>
        <w:t>И</w:t>
      </w:r>
      <w:r w:rsidRPr="00E0669B">
        <w:rPr>
          <w:rFonts w:ascii="Times New Roman" w:hAnsi="Times New Roman"/>
          <w:sz w:val="24"/>
          <w:szCs w:val="24"/>
        </w:rPr>
        <w:t>т</w:t>
      </w:r>
      <w:proofErr w:type="spellEnd"/>
      <w:r w:rsidRPr="00E0669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E0669B">
        <w:rPr>
          <w:rFonts w:ascii="Times New Roman" w:hAnsi="Times New Roman"/>
          <w:sz w:val="24"/>
          <w:szCs w:val="24"/>
        </w:rPr>
        <w:t>сред</w:t>
      </w:r>
      <w:r w:rsidRPr="00E0669B">
        <w:rPr>
          <w:rFonts w:ascii="Times New Roman" w:hAnsi="Times New Roman"/>
          <w:b/>
          <w:sz w:val="24"/>
          <w:szCs w:val="24"/>
        </w:rPr>
        <w:t>А</w:t>
      </w:r>
      <w:r w:rsidRPr="00E0669B">
        <w:rPr>
          <w:rFonts w:ascii="Times New Roman" w:hAnsi="Times New Roman"/>
          <w:sz w:val="24"/>
          <w:szCs w:val="24"/>
        </w:rPr>
        <w:t>м</w:t>
      </w:r>
      <w:proofErr w:type="spellEnd"/>
      <w:r w:rsidRPr="00E0669B">
        <w:rPr>
          <w:rFonts w:ascii="Times New Roman" w:hAnsi="Times New Roman"/>
          <w:sz w:val="24"/>
          <w:szCs w:val="24"/>
        </w:rPr>
        <w:t>,</w:t>
      </w:r>
    </w:p>
    <w:p w:rsidR="00A54F2A" w:rsidRPr="00E0669B" w:rsidRDefault="00A54F2A" w:rsidP="000B3F3F">
      <w:pPr>
        <w:spacing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69B">
        <w:rPr>
          <w:rFonts w:ascii="Times New Roman" w:hAnsi="Times New Roman"/>
          <w:sz w:val="24"/>
          <w:szCs w:val="24"/>
        </w:rPr>
        <w:t>Прин</w:t>
      </w:r>
      <w:r w:rsidRPr="00E0669B">
        <w:rPr>
          <w:rFonts w:ascii="Times New Roman" w:hAnsi="Times New Roman"/>
          <w:b/>
          <w:sz w:val="24"/>
          <w:szCs w:val="24"/>
        </w:rPr>
        <w:t>Я</w:t>
      </w:r>
      <w:r w:rsidRPr="00E0669B">
        <w:rPr>
          <w:rFonts w:ascii="Times New Roman" w:hAnsi="Times New Roman"/>
          <w:sz w:val="24"/>
          <w:szCs w:val="24"/>
        </w:rPr>
        <w:t>в</w:t>
      </w:r>
      <w:proofErr w:type="spellEnd"/>
      <w:r w:rsidRPr="00E06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69B">
        <w:rPr>
          <w:rFonts w:ascii="Times New Roman" w:hAnsi="Times New Roman"/>
          <w:sz w:val="24"/>
          <w:szCs w:val="24"/>
        </w:rPr>
        <w:t>догов</w:t>
      </w:r>
      <w:r w:rsidRPr="00E0669B">
        <w:rPr>
          <w:rFonts w:ascii="Times New Roman" w:hAnsi="Times New Roman"/>
          <w:b/>
          <w:sz w:val="24"/>
          <w:szCs w:val="24"/>
        </w:rPr>
        <w:t>О</w:t>
      </w:r>
      <w:r w:rsidRPr="00E0669B">
        <w:rPr>
          <w:rFonts w:ascii="Times New Roman" w:hAnsi="Times New Roman"/>
          <w:sz w:val="24"/>
          <w:szCs w:val="24"/>
        </w:rPr>
        <w:t>р</w:t>
      </w:r>
      <w:proofErr w:type="spellEnd"/>
      <w:r w:rsidRPr="00E0669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E0669B">
        <w:rPr>
          <w:rFonts w:ascii="Times New Roman" w:hAnsi="Times New Roman"/>
          <w:sz w:val="24"/>
          <w:szCs w:val="24"/>
        </w:rPr>
        <w:t>год</w:t>
      </w:r>
      <w:r w:rsidRPr="00E0669B">
        <w:rPr>
          <w:rFonts w:ascii="Times New Roman" w:hAnsi="Times New Roman"/>
          <w:b/>
          <w:sz w:val="24"/>
          <w:szCs w:val="24"/>
        </w:rPr>
        <w:t>А</w:t>
      </w:r>
      <w:r w:rsidRPr="00E0669B">
        <w:rPr>
          <w:rFonts w:ascii="Times New Roman" w:hAnsi="Times New Roman"/>
          <w:sz w:val="24"/>
          <w:szCs w:val="24"/>
        </w:rPr>
        <w:t>м</w:t>
      </w:r>
      <w:proofErr w:type="spellEnd"/>
      <w:r w:rsidRPr="00E0669B">
        <w:rPr>
          <w:rFonts w:ascii="Times New Roman" w:hAnsi="Times New Roman"/>
          <w:sz w:val="24"/>
          <w:szCs w:val="24"/>
        </w:rPr>
        <w:t>,</w:t>
      </w:r>
    </w:p>
    <w:p w:rsidR="00A54F2A" w:rsidRPr="00E0669B" w:rsidRDefault="00C248BF" w:rsidP="00C248B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367D8">
        <w:rPr>
          <w:rFonts w:ascii="Times New Roman" w:hAnsi="Times New Roman"/>
          <w:sz w:val="24"/>
          <w:szCs w:val="24"/>
        </w:rPr>
        <w:t xml:space="preserve"> </w:t>
      </w:r>
      <w:r w:rsidR="00A54F2A" w:rsidRPr="00E0669B">
        <w:rPr>
          <w:rFonts w:ascii="Times New Roman" w:hAnsi="Times New Roman"/>
          <w:sz w:val="24"/>
          <w:szCs w:val="24"/>
        </w:rPr>
        <w:t>Он</w:t>
      </w:r>
      <w:proofErr w:type="gramStart"/>
      <w:r w:rsidR="00A54F2A" w:rsidRPr="00E0669B">
        <w:rPr>
          <w:rFonts w:ascii="Times New Roman" w:hAnsi="Times New Roman"/>
          <w:sz w:val="24"/>
          <w:szCs w:val="24"/>
        </w:rPr>
        <w:t xml:space="preserve"> </w:t>
      </w:r>
      <w:r w:rsidR="00A54F2A" w:rsidRPr="00E0669B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A54F2A" w:rsidRPr="00E0669B">
        <w:rPr>
          <w:rFonts w:ascii="Times New Roman" w:hAnsi="Times New Roman"/>
          <w:sz w:val="24"/>
          <w:szCs w:val="24"/>
        </w:rPr>
        <w:t xml:space="preserve">тдал </w:t>
      </w:r>
      <w:proofErr w:type="spellStart"/>
      <w:r w:rsidR="00A54F2A" w:rsidRPr="00E0669B">
        <w:rPr>
          <w:rFonts w:ascii="Times New Roman" w:hAnsi="Times New Roman"/>
          <w:sz w:val="24"/>
          <w:szCs w:val="24"/>
        </w:rPr>
        <w:t>эксп</w:t>
      </w:r>
      <w:r w:rsidR="00A54F2A" w:rsidRPr="00E0669B">
        <w:rPr>
          <w:rFonts w:ascii="Times New Roman" w:hAnsi="Times New Roman"/>
          <w:b/>
          <w:sz w:val="24"/>
          <w:szCs w:val="24"/>
        </w:rPr>
        <w:t>Е</w:t>
      </w:r>
      <w:r w:rsidR="00A54F2A" w:rsidRPr="00E0669B">
        <w:rPr>
          <w:rFonts w:ascii="Times New Roman" w:hAnsi="Times New Roman"/>
          <w:sz w:val="24"/>
          <w:szCs w:val="24"/>
        </w:rPr>
        <w:t>ртам</w:t>
      </w:r>
      <w:proofErr w:type="spellEnd"/>
      <w:r w:rsidR="00A54F2A" w:rsidRPr="00E06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4F2A" w:rsidRPr="00E0669B">
        <w:rPr>
          <w:rFonts w:ascii="Times New Roman" w:hAnsi="Times New Roman"/>
          <w:sz w:val="24"/>
          <w:szCs w:val="24"/>
        </w:rPr>
        <w:t>эск</w:t>
      </w:r>
      <w:r w:rsidR="00A54F2A" w:rsidRPr="00E0669B">
        <w:rPr>
          <w:rFonts w:ascii="Times New Roman" w:hAnsi="Times New Roman"/>
          <w:b/>
          <w:sz w:val="24"/>
          <w:szCs w:val="24"/>
        </w:rPr>
        <w:t>О</w:t>
      </w:r>
      <w:r w:rsidR="00A54F2A" w:rsidRPr="00E0669B">
        <w:rPr>
          <w:rFonts w:ascii="Times New Roman" w:hAnsi="Times New Roman"/>
          <w:sz w:val="24"/>
          <w:szCs w:val="24"/>
        </w:rPr>
        <w:t>рта</w:t>
      </w:r>
      <w:proofErr w:type="spellEnd"/>
    </w:p>
    <w:p w:rsidR="00A54F2A" w:rsidRPr="00E0669B" w:rsidRDefault="00A54F2A" w:rsidP="000B3F3F">
      <w:pPr>
        <w:spacing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69B">
        <w:rPr>
          <w:rFonts w:ascii="Times New Roman" w:hAnsi="Times New Roman"/>
          <w:sz w:val="24"/>
          <w:szCs w:val="24"/>
        </w:rPr>
        <w:t>Ход</w:t>
      </w:r>
      <w:r w:rsidRPr="00E0669B">
        <w:rPr>
          <w:rFonts w:ascii="Times New Roman" w:hAnsi="Times New Roman"/>
          <w:b/>
          <w:sz w:val="24"/>
          <w:szCs w:val="24"/>
        </w:rPr>
        <w:t>А</w:t>
      </w:r>
      <w:r w:rsidRPr="00E0669B">
        <w:rPr>
          <w:rFonts w:ascii="Times New Roman" w:hAnsi="Times New Roman"/>
          <w:sz w:val="24"/>
          <w:szCs w:val="24"/>
        </w:rPr>
        <w:t>тайство</w:t>
      </w:r>
      <w:proofErr w:type="spellEnd"/>
      <w:r w:rsidRPr="00E06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69B">
        <w:rPr>
          <w:rFonts w:ascii="Times New Roman" w:hAnsi="Times New Roman"/>
          <w:sz w:val="24"/>
          <w:szCs w:val="24"/>
        </w:rPr>
        <w:t>аэроп</w:t>
      </w:r>
      <w:r w:rsidRPr="00E0669B">
        <w:rPr>
          <w:rFonts w:ascii="Times New Roman" w:hAnsi="Times New Roman"/>
          <w:b/>
          <w:sz w:val="24"/>
          <w:szCs w:val="24"/>
        </w:rPr>
        <w:t>О</w:t>
      </w:r>
      <w:r w:rsidRPr="00E0669B">
        <w:rPr>
          <w:rFonts w:ascii="Times New Roman" w:hAnsi="Times New Roman"/>
          <w:sz w:val="24"/>
          <w:szCs w:val="24"/>
        </w:rPr>
        <w:t>рта</w:t>
      </w:r>
      <w:proofErr w:type="spellEnd"/>
      <w:r w:rsidRPr="00E0669B">
        <w:rPr>
          <w:rFonts w:ascii="Times New Roman" w:hAnsi="Times New Roman"/>
          <w:sz w:val="24"/>
          <w:szCs w:val="24"/>
        </w:rPr>
        <w:t>.</w:t>
      </w:r>
    </w:p>
    <w:p w:rsidR="00A54F2A" w:rsidRPr="00E0669B" w:rsidRDefault="00A54F2A" w:rsidP="000B3F3F">
      <w:pPr>
        <w:numPr>
          <w:ilvl w:val="0"/>
          <w:numId w:val="4"/>
        </w:numPr>
        <w:spacing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669B">
        <w:rPr>
          <w:rFonts w:ascii="Times New Roman" w:hAnsi="Times New Roman"/>
          <w:sz w:val="24"/>
          <w:szCs w:val="24"/>
        </w:rPr>
        <w:t>Как у нашей Марфы</w:t>
      </w:r>
    </w:p>
    <w:p w:rsidR="00A54F2A" w:rsidRPr="00E0669B" w:rsidRDefault="002367D8" w:rsidP="000B3F3F">
      <w:p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4F2A" w:rsidRPr="00E0669B">
        <w:rPr>
          <w:rFonts w:ascii="Times New Roman" w:hAnsi="Times New Roman"/>
          <w:sz w:val="24"/>
          <w:szCs w:val="24"/>
        </w:rPr>
        <w:t xml:space="preserve">Есть в полоску </w:t>
      </w:r>
      <w:proofErr w:type="spellStart"/>
      <w:r w:rsidR="00A54F2A" w:rsidRPr="00E0669B">
        <w:rPr>
          <w:rFonts w:ascii="Times New Roman" w:hAnsi="Times New Roman"/>
          <w:sz w:val="24"/>
          <w:szCs w:val="24"/>
        </w:rPr>
        <w:t>ш</w:t>
      </w:r>
      <w:r w:rsidR="00A54F2A" w:rsidRPr="00E0669B">
        <w:rPr>
          <w:rFonts w:ascii="Times New Roman" w:hAnsi="Times New Roman"/>
          <w:b/>
          <w:sz w:val="24"/>
          <w:szCs w:val="24"/>
        </w:rPr>
        <w:t>А</w:t>
      </w:r>
      <w:r w:rsidR="00A54F2A" w:rsidRPr="00E0669B">
        <w:rPr>
          <w:rFonts w:ascii="Times New Roman" w:hAnsi="Times New Roman"/>
          <w:sz w:val="24"/>
          <w:szCs w:val="24"/>
        </w:rPr>
        <w:t>рфы</w:t>
      </w:r>
      <w:proofErr w:type="spellEnd"/>
      <w:r w:rsidR="00A54F2A" w:rsidRPr="00E0669B">
        <w:rPr>
          <w:rFonts w:ascii="Times New Roman" w:hAnsi="Times New Roman"/>
          <w:sz w:val="24"/>
          <w:szCs w:val="24"/>
        </w:rPr>
        <w:t>!</w:t>
      </w:r>
    </w:p>
    <w:p w:rsidR="00A54F2A" w:rsidRPr="00E0669B" w:rsidRDefault="00A54F2A" w:rsidP="000B3F3F">
      <w:pPr>
        <w:pStyle w:val="a8"/>
        <w:numPr>
          <w:ilvl w:val="0"/>
          <w:numId w:val="4"/>
        </w:num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 w:rsidRPr="00E0669B">
        <w:rPr>
          <w:rFonts w:ascii="Times New Roman" w:hAnsi="Times New Roman"/>
          <w:sz w:val="24"/>
          <w:szCs w:val="24"/>
        </w:rPr>
        <w:t xml:space="preserve">Срубили ель, сорвали </w:t>
      </w:r>
      <w:proofErr w:type="spellStart"/>
      <w:r w:rsidRPr="00E0669B">
        <w:rPr>
          <w:rFonts w:ascii="Times New Roman" w:hAnsi="Times New Roman"/>
          <w:sz w:val="24"/>
          <w:szCs w:val="24"/>
        </w:rPr>
        <w:t>щав</w:t>
      </w:r>
      <w:r w:rsidRPr="00E0669B">
        <w:rPr>
          <w:rFonts w:ascii="Times New Roman" w:hAnsi="Times New Roman"/>
          <w:b/>
          <w:sz w:val="24"/>
          <w:szCs w:val="24"/>
        </w:rPr>
        <w:t>Е</w:t>
      </w:r>
      <w:r w:rsidRPr="00E0669B">
        <w:rPr>
          <w:rFonts w:ascii="Times New Roman" w:hAnsi="Times New Roman"/>
          <w:sz w:val="24"/>
          <w:szCs w:val="24"/>
        </w:rPr>
        <w:t>ль</w:t>
      </w:r>
      <w:proofErr w:type="spellEnd"/>
      <w:r w:rsidRPr="00E0669B">
        <w:rPr>
          <w:rFonts w:ascii="Times New Roman" w:hAnsi="Times New Roman"/>
          <w:sz w:val="24"/>
          <w:szCs w:val="24"/>
        </w:rPr>
        <w:t>.</w:t>
      </w:r>
    </w:p>
    <w:p w:rsidR="00A54F2A" w:rsidRPr="00E0669B" w:rsidRDefault="002367D8" w:rsidP="000B3F3F">
      <w:pPr>
        <w:numPr>
          <w:ilvl w:val="0"/>
          <w:numId w:val="4"/>
        </w:num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4F2A" w:rsidRPr="00E0669B">
        <w:rPr>
          <w:rFonts w:ascii="Times New Roman" w:hAnsi="Times New Roman"/>
          <w:sz w:val="24"/>
          <w:szCs w:val="24"/>
        </w:rPr>
        <w:t xml:space="preserve">Долго ели </w:t>
      </w:r>
      <w:proofErr w:type="spellStart"/>
      <w:r w:rsidR="00A54F2A" w:rsidRPr="00E0669B">
        <w:rPr>
          <w:rFonts w:ascii="Times New Roman" w:hAnsi="Times New Roman"/>
          <w:sz w:val="24"/>
          <w:szCs w:val="24"/>
        </w:rPr>
        <w:t>т</w:t>
      </w:r>
      <w:r w:rsidR="00A54F2A" w:rsidRPr="00E0669B">
        <w:rPr>
          <w:rFonts w:ascii="Times New Roman" w:hAnsi="Times New Roman"/>
          <w:b/>
          <w:sz w:val="24"/>
          <w:szCs w:val="24"/>
        </w:rPr>
        <w:t>О</w:t>
      </w:r>
      <w:r w:rsidR="00A54F2A" w:rsidRPr="00E0669B">
        <w:rPr>
          <w:rFonts w:ascii="Times New Roman" w:hAnsi="Times New Roman"/>
          <w:sz w:val="24"/>
          <w:szCs w:val="24"/>
        </w:rPr>
        <w:t>рты</w:t>
      </w:r>
      <w:proofErr w:type="spellEnd"/>
      <w:r w:rsidR="00A54F2A" w:rsidRPr="00E0669B">
        <w:rPr>
          <w:rFonts w:ascii="Times New Roman" w:hAnsi="Times New Roman"/>
          <w:sz w:val="24"/>
          <w:szCs w:val="24"/>
        </w:rPr>
        <w:t xml:space="preserve"> –</w:t>
      </w:r>
    </w:p>
    <w:p w:rsidR="00A54F2A" w:rsidRPr="00E0669B" w:rsidRDefault="00C248BF" w:rsidP="000B3F3F">
      <w:p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54F2A" w:rsidRPr="00E0669B">
        <w:rPr>
          <w:rFonts w:ascii="Times New Roman" w:hAnsi="Times New Roman"/>
          <w:sz w:val="24"/>
          <w:szCs w:val="24"/>
        </w:rPr>
        <w:t xml:space="preserve">Не налезли </w:t>
      </w:r>
      <w:proofErr w:type="spellStart"/>
      <w:r w:rsidR="00A54F2A" w:rsidRPr="00E0669B">
        <w:rPr>
          <w:rFonts w:ascii="Times New Roman" w:hAnsi="Times New Roman"/>
          <w:sz w:val="24"/>
          <w:szCs w:val="24"/>
        </w:rPr>
        <w:t>ш</w:t>
      </w:r>
      <w:r w:rsidR="00A54F2A" w:rsidRPr="00E0669B">
        <w:rPr>
          <w:rFonts w:ascii="Times New Roman" w:hAnsi="Times New Roman"/>
          <w:b/>
          <w:sz w:val="24"/>
          <w:szCs w:val="24"/>
        </w:rPr>
        <w:t>О</w:t>
      </w:r>
      <w:r w:rsidR="00A54F2A" w:rsidRPr="00E0669B">
        <w:rPr>
          <w:rFonts w:ascii="Times New Roman" w:hAnsi="Times New Roman"/>
          <w:sz w:val="24"/>
          <w:szCs w:val="24"/>
        </w:rPr>
        <w:t>рты</w:t>
      </w:r>
      <w:proofErr w:type="spellEnd"/>
      <w:r w:rsidR="00A54F2A" w:rsidRPr="00E0669B">
        <w:rPr>
          <w:rFonts w:ascii="Times New Roman" w:hAnsi="Times New Roman"/>
          <w:sz w:val="24"/>
          <w:szCs w:val="24"/>
        </w:rPr>
        <w:t>!</w:t>
      </w:r>
    </w:p>
    <w:p w:rsidR="00A54F2A" w:rsidRPr="00E0669B" w:rsidRDefault="00A54F2A" w:rsidP="000B3F3F">
      <w:pPr>
        <w:numPr>
          <w:ilvl w:val="0"/>
          <w:numId w:val="5"/>
        </w:num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E0669B">
        <w:rPr>
          <w:rFonts w:ascii="Times New Roman" w:hAnsi="Times New Roman"/>
          <w:sz w:val="24"/>
          <w:szCs w:val="24"/>
        </w:rPr>
        <w:t>Звон</w:t>
      </w:r>
      <w:r w:rsidRPr="00E0669B">
        <w:rPr>
          <w:rFonts w:ascii="Times New Roman" w:hAnsi="Times New Roman"/>
          <w:b/>
          <w:sz w:val="24"/>
          <w:szCs w:val="24"/>
        </w:rPr>
        <w:t>И</w:t>
      </w:r>
      <w:r w:rsidRPr="00E0669B">
        <w:rPr>
          <w:rFonts w:ascii="Times New Roman" w:hAnsi="Times New Roman"/>
          <w:sz w:val="24"/>
          <w:szCs w:val="24"/>
        </w:rPr>
        <w:t>т</w:t>
      </w:r>
      <w:proofErr w:type="spellEnd"/>
      <w:r w:rsidRPr="00E0669B">
        <w:rPr>
          <w:rFonts w:ascii="Times New Roman" w:hAnsi="Times New Roman"/>
          <w:sz w:val="24"/>
          <w:szCs w:val="24"/>
        </w:rPr>
        <w:t xml:space="preserve"> звонарь, </w:t>
      </w:r>
    </w:p>
    <w:p w:rsidR="00A54F2A" w:rsidRPr="00E0669B" w:rsidRDefault="00A54F2A" w:rsidP="000B3F3F">
      <w:p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E0669B">
        <w:rPr>
          <w:rFonts w:ascii="Times New Roman" w:hAnsi="Times New Roman"/>
          <w:sz w:val="24"/>
          <w:szCs w:val="24"/>
        </w:rPr>
        <w:t>звон</w:t>
      </w:r>
      <w:r w:rsidRPr="00E0669B">
        <w:rPr>
          <w:rFonts w:ascii="Times New Roman" w:hAnsi="Times New Roman"/>
          <w:b/>
          <w:sz w:val="24"/>
          <w:szCs w:val="24"/>
        </w:rPr>
        <w:t>Я</w:t>
      </w:r>
      <w:r w:rsidRPr="00E0669B">
        <w:rPr>
          <w:rFonts w:ascii="Times New Roman" w:hAnsi="Times New Roman"/>
          <w:sz w:val="24"/>
          <w:szCs w:val="24"/>
        </w:rPr>
        <w:t>т</w:t>
      </w:r>
      <w:proofErr w:type="spellEnd"/>
      <w:r w:rsidRPr="00E0669B">
        <w:rPr>
          <w:rFonts w:ascii="Times New Roman" w:hAnsi="Times New Roman"/>
          <w:sz w:val="24"/>
          <w:szCs w:val="24"/>
        </w:rPr>
        <w:t xml:space="preserve"> в звонок,</w:t>
      </w:r>
    </w:p>
    <w:p w:rsidR="00A54F2A" w:rsidRPr="00E0669B" w:rsidRDefault="00C248BF" w:rsidP="000B3F3F">
      <w:p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4F2A" w:rsidRPr="00E0669B">
        <w:rPr>
          <w:rFonts w:ascii="Times New Roman" w:hAnsi="Times New Roman"/>
          <w:sz w:val="24"/>
          <w:szCs w:val="24"/>
        </w:rPr>
        <w:t>Чтоб ты запомнить</w:t>
      </w:r>
    </w:p>
    <w:p w:rsidR="00A54F2A" w:rsidRPr="00E0669B" w:rsidRDefault="00C248BF" w:rsidP="000B3F3F">
      <w:p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67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4F2A" w:rsidRPr="00E0669B">
        <w:rPr>
          <w:rFonts w:ascii="Times New Roman" w:hAnsi="Times New Roman"/>
          <w:sz w:val="24"/>
          <w:szCs w:val="24"/>
        </w:rPr>
        <w:t>Верно</w:t>
      </w:r>
      <w:proofErr w:type="gramEnd"/>
      <w:r w:rsidR="00A54F2A" w:rsidRPr="00E0669B">
        <w:rPr>
          <w:rFonts w:ascii="Times New Roman" w:hAnsi="Times New Roman"/>
          <w:sz w:val="24"/>
          <w:szCs w:val="24"/>
        </w:rPr>
        <w:t xml:space="preserve"> смог.</w:t>
      </w:r>
    </w:p>
    <w:p w:rsidR="00033AC3" w:rsidRDefault="002367D8" w:rsidP="000B3F3F">
      <w:pPr>
        <w:numPr>
          <w:ilvl w:val="0"/>
          <w:numId w:val="6"/>
        </w:num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4F2A" w:rsidRPr="00E0669B">
        <w:rPr>
          <w:rFonts w:ascii="Times New Roman" w:hAnsi="Times New Roman"/>
          <w:sz w:val="24"/>
          <w:szCs w:val="24"/>
        </w:rPr>
        <w:t>Ты нам шторы не вози,</w:t>
      </w:r>
      <w:r w:rsidR="00A54F2A" w:rsidRPr="00E0669B">
        <w:rPr>
          <w:rFonts w:ascii="Times New Roman" w:hAnsi="Times New Roman"/>
          <w:sz w:val="24"/>
          <w:szCs w:val="24"/>
        </w:rPr>
        <w:tab/>
      </w:r>
    </w:p>
    <w:p w:rsidR="005F2855" w:rsidRPr="00E0669B" w:rsidRDefault="00A54F2A" w:rsidP="000B3F3F">
      <w:pPr>
        <w:spacing w:after="120" w:line="240" w:lineRule="auto"/>
        <w:ind w:left="993"/>
        <w:rPr>
          <w:rFonts w:ascii="Times New Roman" w:hAnsi="Times New Roman"/>
          <w:sz w:val="24"/>
          <w:szCs w:val="24"/>
        </w:rPr>
      </w:pPr>
      <w:r w:rsidRPr="00E0669B">
        <w:rPr>
          <w:rFonts w:ascii="Times New Roman" w:hAnsi="Times New Roman"/>
          <w:sz w:val="24"/>
          <w:szCs w:val="24"/>
        </w:rPr>
        <w:t xml:space="preserve"> </w:t>
      </w:r>
      <w:r w:rsidR="002367D8">
        <w:rPr>
          <w:rFonts w:ascii="Times New Roman" w:hAnsi="Times New Roman"/>
          <w:sz w:val="24"/>
          <w:szCs w:val="24"/>
        </w:rPr>
        <w:t xml:space="preserve"> </w:t>
      </w:r>
      <w:r w:rsidRPr="00E0669B">
        <w:rPr>
          <w:rFonts w:ascii="Times New Roman" w:hAnsi="Times New Roman"/>
          <w:sz w:val="24"/>
          <w:szCs w:val="24"/>
        </w:rPr>
        <w:t xml:space="preserve">Мы повесим </w:t>
      </w:r>
      <w:proofErr w:type="spellStart"/>
      <w:r w:rsidRPr="00E0669B">
        <w:rPr>
          <w:rFonts w:ascii="Times New Roman" w:hAnsi="Times New Roman"/>
          <w:sz w:val="24"/>
          <w:szCs w:val="24"/>
        </w:rPr>
        <w:t>жалюз</w:t>
      </w:r>
      <w:r w:rsidRPr="00E0669B">
        <w:rPr>
          <w:rFonts w:ascii="Times New Roman" w:hAnsi="Times New Roman"/>
          <w:b/>
          <w:sz w:val="24"/>
          <w:szCs w:val="24"/>
        </w:rPr>
        <w:t>И</w:t>
      </w:r>
      <w:proofErr w:type="spellEnd"/>
      <w:r w:rsidRPr="00E0669B">
        <w:rPr>
          <w:rFonts w:ascii="Times New Roman" w:hAnsi="Times New Roman"/>
          <w:b/>
          <w:sz w:val="24"/>
          <w:szCs w:val="24"/>
        </w:rPr>
        <w:t>.</w:t>
      </w:r>
    </w:p>
    <w:p w:rsidR="00A86598" w:rsidRDefault="00A86598" w:rsidP="00EF2025">
      <w:pPr>
        <w:pStyle w:val="a3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A6E58">
        <w:rPr>
          <w:b/>
          <w:bCs/>
          <w:color w:val="000000"/>
          <w:sz w:val="28"/>
          <w:szCs w:val="28"/>
        </w:rPr>
        <w:t>Грамматические ошибки</w:t>
      </w:r>
      <w:r w:rsidRPr="00DA6E58">
        <w:rPr>
          <w:rStyle w:val="apple-converted-space"/>
          <w:color w:val="000000"/>
          <w:sz w:val="28"/>
          <w:szCs w:val="28"/>
        </w:rPr>
        <w:t> </w:t>
      </w:r>
      <w:r w:rsidRPr="00DA6E58">
        <w:rPr>
          <w:color w:val="000000"/>
          <w:sz w:val="28"/>
          <w:szCs w:val="28"/>
        </w:rPr>
        <w:t xml:space="preserve">– это нарушение </w:t>
      </w:r>
      <w:proofErr w:type="gramStart"/>
      <w:r w:rsidRPr="00DA6E58">
        <w:rPr>
          <w:color w:val="000000"/>
          <w:sz w:val="28"/>
          <w:szCs w:val="28"/>
        </w:rPr>
        <w:t>правил использования грамматических форм разных частей речи</w:t>
      </w:r>
      <w:proofErr w:type="gramEnd"/>
      <w:r w:rsidRPr="00DA6E58">
        <w:rPr>
          <w:color w:val="000000"/>
          <w:sz w:val="28"/>
          <w:szCs w:val="28"/>
        </w:rPr>
        <w:t xml:space="preserve"> и синтаксических конструкций.</w:t>
      </w:r>
      <w:r w:rsidRPr="00DA6E58">
        <w:rPr>
          <w:rStyle w:val="apple-converted-space"/>
          <w:color w:val="000000"/>
          <w:sz w:val="28"/>
          <w:szCs w:val="28"/>
        </w:rPr>
        <w:t> </w:t>
      </w:r>
      <w:r w:rsidRPr="002B2003">
        <w:rPr>
          <w:iCs/>
          <w:color w:val="000000"/>
          <w:sz w:val="28"/>
          <w:szCs w:val="28"/>
        </w:rPr>
        <w:t>Ошибки проявляются</w:t>
      </w:r>
      <w:r w:rsidRPr="00DA6E58">
        <w:rPr>
          <w:color w:val="000000"/>
          <w:sz w:val="28"/>
          <w:szCs w:val="28"/>
        </w:rPr>
        <w:t>:</w:t>
      </w:r>
    </w:p>
    <w:p w:rsidR="00033AC3" w:rsidRDefault="00A86598" w:rsidP="00033AC3">
      <w:pPr>
        <w:pStyle w:val="a3"/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DA6E58">
        <w:rPr>
          <w:color w:val="000000"/>
          <w:sz w:val="28"/>
          <w:szCs w:val="28"/>
        </w:rPr>
        <w:t>в неправильном употреблении окончаний имён существительных во множественном числе («</w:t>
      </w:r>
      <w:proofErr w:type="spellStart"/>
      <w:r w:rsidRPr="00DA6E58">
        <w:rPr>
          <w:color w:val="000000"/>
          <w:sz w:val="28"/>
          <w:szCs w:val="28"/>
        </w:rPr>
        <w:t>сапогов</w:t>
      </w:r>
      <w:proofErr w:type="spellEnd"/>
      <w:r w:rsidRPr="00DA6E58">
        <w:rPr>
          <w:color w:val="000000"/>
          <w:sz w:val="28"/>
          <w:szCs w:val="28"/>
        </w:rPr>
        <w:t>» вместо «сапог»; «носок» вместо «носков»; «</w:t>
      </w:r>
      <w:proofErr w:type="spellStart"/>
      <w:r w:rsidRPr="00DA6E58">
        <w:rPr>
          <w:color w:val="000000"/>
          <w:sz w:val="28"/>
          <w:szCs w:val="28"/>
        </w:rPr>
        <w:t>чулков</w:t>
      </w:r>
      <w:proofErr w:type="spellEnd"/>
      <w:r w:rsidRPr="00DA6E58">
        <w:rPr>
          <w:color w:val="000000"/>
          <w:sz w:val="28"/>
          <w:szCs w:val="28"/>
        </w:rPr>
        <w:t>» вместо «чулок»)</w:t>
      </w:r>
      <w:r w:rsidR="0079748D">
        <w:rPr>
          <w:color w:val="000000"/>
          <w:sz w:val="28"/>
          <w:szCs w:val="28"/>
        </w:rPr>
        <w:t>.</w:t>
      </w:r>
      <w:r w:rsidR="0079748D">
        <w:rPr>
          <w:color w:val="000000"/>
          <w:sz w:val="28"/>
          <w:szCs w:val="28"/>
        </w:rPr>
        <w:tab/>
      </w:r>
    </w:p>
    <w:p w:rsidR="00033AC3" w:rsidRDefault="00266D45" w:rsidP="00033AC3">
      <w:pPr>
        <w:pStyle w:val="a3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 «Скажи</w:t>
      </w:r>
      <w:r w:rsidR="00EF2025">
        <w:rPr>
          <w:color w:val="000000" w:themeColor="text1"/>
          <w:sz w:val="28"/>
          <w:szCs w:val="28"/>
        </w:rPr>
        <w:t xml:space="preserve">те </w:t>
      </w:r>
      <w:r>
        <w:rPr>
          <w:color w:val="000000" w:themeColor="text1"/>
          <w:sz w:val="28"/>
          <w:szCs w:val="28"/>
        </w:rPr>
        <w:t>со словом «много»: блюдц</w:t>
      </w:r>
      <w:proofErr w:type="gramStart"/>
      <w:r>
        <w:rPr>
          <w:color w:val="000000" w:themeColor="text1"/>
          <w:sz w:val="28"/>
          <w:szCs w:val="28"/>
        </w:rPr>
        <w:t>е(</w:t>
      </w:r>
      <w:proofErr w:type="gramEnd"/>
      <w:r>
        <w:rPr>
          <w:color w:val="000000" w:themeColor="text1"/>
          <w:sz w:val="28"/>
          <w:szCs w:val="28"/>
        </w:rPr>
        <w:t>),грамм(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 дно(ев), договор(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</w:t>
      </w:r>
      <w:r w:rsidR="00EF20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EF2025">
        <w:rPr>
          <w:color w:val="000000" w:themeColor="text1"/>
          <w:sz w:val="28"/>
          <w:szCs w:val="28"/>
        </w:rPr>
        <w:t>илограмм</w:t>
      </w: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 носки(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</w:t>
      </w:r>
      <w:r w:rsidR="00EF20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партизаны(),</w:t>
      </w:r>
      <w:r w:rsidR="00EF20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полотенце(),</w:t>
      </w:r>
      <w:r w:rsidR="00EF20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солдаты(),</w:t>
      </w:r>
      <w:r w:rsidR="00EF2025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lastRenderedPageBreak/>
        <w:t>тОрт</w:t>
      </w:r>
      <w:proofErr w:type="spellEnd"/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 xml:space="preserve">), </w:t>
      </w:r>
      <w:proofErr w:type="spellStart"/>
      <w:r>
        <w:rPr>
          <w:color w:val="000000" w:themeColor="text1"/>
          <w:sz w:val="28"/>
          <w:szCs w:val="28"/>
        </w:rPr>
        <w:t>тУфля</w:t>
      </w:r>
      <w:proofErr w:type="spellEnd"/>
      <w:r>
        <w:rPr>
          <w:color w:val="000000" w:themeColor="text1"/>
          <w:sz w:val="28"/>
          <w:szCs w:val="28"/>
        </w:rPr>
        <w:t>(), чулки(), шорты(),рельсы(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 ясли(ей)</w:t>
      </w:r>
      <w:r w:rsidR="005977CD">
        <w:rPr>
          <w:color w:val="000000" w:themeColor="text1"/>
          <w:sz w:val="28"/>
          <w:szCs w:val="28"/>
        </w:rPr>
        <w:t>, макароны(),</w:t>
      </w:r>
      <w:r w:rsidR="00EF2025">
        <w:rPr>
          <w:color w:val="000000" w:themeColor="text1"/>
          <w:sz w:val="28"/>
          <w:szCs w:val="28"/>
        </w:rPr>
        <w:t xml:space="preserve"> </w:t>
      </w:r>
      <w:r w:rsidR="005977CD">
        <w:rPr>
          <w:color w:val="000000" w:themeColor="text1"/>
          <w:sz w:val="28"/>
          <w:szCs w:val="28"/>
        </w:rPr>
        <w:t>простыня().</w:t>
      </w:r>
      <w:r w:rsidR="0079748D">
        <w:rPr>
          <w:color w:val="000000"/>
          <w:sz w:val="28"/>
          <w:szCs w:val="28"/>
        </w:rPr>
        <w:tab/>
      </w:r>
    </w:p>
    <w:p w:rsidR="005977CD" w:rsidRPr="0079748D" w:rsidRDefault="005977CD" w:rsidP="00033AC3">
      <w:pPr>
        <w:pStyle w:val="a3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Запоминалочки</w:t>
      </w:r>
      <w:proofErr w:type="spellEnd"/>
      <w:r>
        <w:rPr>
          <w:color w:val="000000" w:themeColor="text1"/>
          <w:sz w:val="28"/>
          <w:szCs w:val="28"/>
        </w:rPr>
        <w:t xml:space="preserve">».       </w:t>
      </w:r>
    </w:p>
    <w:p w:rsidR="005977CD" w:rsidRPr="005977CD" w:rsidRDefault="005977CD" w:rsidP="005977CD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Ушел без </w:t>
      </w:r>
      <w:proofErr w:type="spellStart"/>
      <w:r>
        <w:rPr>
          <w:color w:val="000000" w:themeColor="text1"/>
          <w:sz w:val="28"/>
          <w:szCs w:val="28"/>
        </w:rPr>
        <w:t>тУфель</w:t>
      </w:r>
      <w:proofErr w:type="spellEnd"/>
      <w:r>
        <w:rPr>
          <w:color w:val="000000" w:themeColor="text1"/>
          <w:sz w:val="28"/>
          <w:szCs w:val="28"/>
        </w:rPr>
        <w:t xml:space="preserve"> из Яслей.</w:t>
      </w:r>
    </w:p>
    <w:p w:rsidR="005977CD" w:rsidRPr="00DA6E58" w:rsidRDefault="005977CD" w:rsidP="005977CD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</w:t>
      </w:r>
      <w:proofErr w:type="spellStart"/>
      <w:r>
        <w:rPr>
          <w:color w:val="000000" w:themeColor="text1"/>
          <w:sz w:val="28"/>
          <w:szCs w:val="28"/>
        </w:rPr>
        <w:t>простЫнь</w:t>
      </w:r>
      <w:proofErr w:type="spellEnd"/>
      <w:r>
        <w:rPr>
          <w:color w:val="000000" w:themeColor="text1"/>
          <w:sz w:val="28"/>
          <w:szCs w:val="28"/>
        </w:rPr>
        <w:t xml:space="preserve"> без </w:t>
      </w:r>
      <w:proofErr w:type="spellStart"/>
      <w:r>
        <w:rPr>
          <w:color w:val="000000" w:themeColor="text1"/>
          <w:sz w:val="28"/>
          <w:szCs w:val="28"/>
        </w:rPr>
        <w:t>простЫнь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85FAD" w:rsidRDefault="0079748D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 </w:t>
      </w:r>
      <w:r w:rsidR="00A86598" w:rsidRPr="00DA6E58">
        <w:rPr>
          <w:color w:val="000000"/>
          <w:sz w:val="28"/>
          <w:szCs w:val="28"/>
        </w:rPr>
        <w:t>в неправильном согласовании местоимений с существительными в роде («моё день рождения» вместо «мой день рождения», т.к. притяжательное местоимение «мой» относится к существительному «день», а не к слову «рождение»)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End"/>
    </w:p>
    <w:p w:rsidR="00E85FAD" w:rsidRDefault="0079748D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86598" w:rsidRPr="00DA6E58">
        <w:rPr>
          <w:color w:val="000000"/>
          <w:sz w:val="28"/>
          <w:szCs w:val="28"/>
        </w:rPr>
        <w:t>в неправильном употреблении рода числительных («в присутствии обоих девочек»</w:t>
      </w:r>
      <w:r w:rsidR="007815AF" w:rsidRPr="00DA6E58">
        <w:rPr>
          <w:color w:val="000000"/>
          <w:sz w:val="28"/>
          <w:szCs w:val="28"/>
        </w:rPr>
        <w:t xml:space="preserve"> </w:t>
      </w:r>
      <w:r w:rsidR="00A86598" w:rsidRPr="00DA6E58">
        <w:rPr>
          <w:color w:val="000000"/>
          <w:sz w:val="28"/>
          <w:szCs w:val="28"/>
        </w:rPr>
        <w:t xml:space="preserve">вместо </w:t>
      </w:r>
      <w:r w:rsidR="007815AF">
        <w:rPr>
          <w:color w:val="000000"/>
          <w:sz w:val="28"/>
          <w:szCs w:val="28"/>
        </w:rPr>
        <w:t xml:space="preserve"> </w:t>
      </w:r>
      <w:r w:rsidR="00A86598" w:rsidRPr="00DA6E58">
        <w:rPr>
          <w:color w:val="000000"/>
          <w:sz w:val="28"/>
          <w:szCs w:val="28"/>
        </w:rPr>
        <w:t>«обеих»,</w:t>
      </w:r>
      <w:r w:rsidR="007815AF" w:rsidRPr="00DA6E58">
        <w:rPr>
          <w:color w:val="000000"/>
          <w:sz w:val="28"/>
          <w:szCs w:val="28"/>
        </w:rPr>
        <w:t xml:space="preserve"> </w:t>
      </w:r>
      <w:r w:rsidR="00A86598" w:rsidRPr="00DA6E58">
        <w:rPr>
          <w:color w:val="000000"/>
          <w:sz w:val="28"/>
          <w:szCs w:val="28"/>
        </w:rPr>
        <w:t>но</w:t>
      </w:r>
      <w:r w:rsidR="007815AF">
        <w:rPr>
          <w:color w:val="000000"/>
          <w:sz w:val="28"/>
          <w:szCs w:val="28"/>
        </w:rPr>
        <w:tab/>
        <w:t xml:space="preserve"> </w:t>
      </w:r>
      <w:r w:rsidR="00A86598" w:rsidRPr="00DA6E58">
        <w:rPr>
          <w:color w:val="000000"/>
          <w:sz w:val="28"/>
          <w:szCs w:val="28"/>
        </w:rPr>
        <w:t>«обоих</w:t>
      </w:r>
      <w:r w:rsidR="007815AF">
        <w:rPr>
          <w:color w:val="000000"/>
          <w:sz w:val="28"/>
          <w:szCs w:val="28"/>
        </w:rPr>
        <w:tab/>
      </w:r>
      <w:r w:rsidR="00A86598" w:rsidRPr="00DA6E58">
        <w:rPr>
          <w:color w:val="000000"/>
          <w:sz w:val="28"/>
          <w:szCs w:val="28"/>
        </w:rPr>
        <w:t>мальчиков»)</w:t>
      </w:r>
      <w:r>
        <w:rPr>
          <w:color w:val="000000"/>
          <w:sz w:val="28"/>
          <w:szCs w:val="28"/>
        </w:rPr>
        <w:t>.</w:t>
      </w:r>
      <w:r w:rsidR="007815A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</w:p>
    <w:p w:rsidR="00E85FAD" w:rsidRDefault="0079748D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86598" w:rsidRPr="00DA6E58">
        <w:rPr>
          <w:color w:val="000000"/>
          <w:sz w:val="28"/>
          <w:szCs w:val="28"/>
        </w:rPr>
        <w:t xml:space="preserve">в неправильном употреблении местоимений («много </w:t>
      </w:r>
      <w:proofErr w:type="spellStart"/>
      <w:proofErr w:type="gramStart"/>
      <w:r w:rsidR="00A86598" w:rsidRPr="00DA6E58">
        <w:rPr>
          <w:color w:val="000000"/>
          <w:sz w:val="28"/>
          <w:szCs w:val="28"/>
        </w:rPr>
        <w:t>ихних</w:t>
      </w:r>
      <w:proofErr w:type="spellEnd"/>
      <w:proofErr w:type="gramEnd"/>
      <w:r w:rsidR="00A86598" w:rsidRPr="00DA6E58">
        <w:rPr>
          <w:color w:val="000000"/>
          <w:sz w:val="28"/>
          <w:szCs w:val="28"/>
        </w:rPr>
        <w:t xml:space="preserve"> вещей» вместо </w:t>
      </w:r>
      <w:r>
        <w:rPr>
          <w:color w:val="000000"/>
          <w:sz w:val="28"/>
          <w:szCs w:val="28"/>
        </w:rPr>
        <w:t xml:space="preserve">   </w:t>
      </w:r>
      <w:r w:rsidR="00A86598" w:rsidRPr="00DA6E58">
        <w:rPr>
          <w:color w:val="000000"/>
          <w:sz w:val="28"/>
          <w:szCs w:val="28"/>
        </w:rPr>
        <w:t>«их</w:t>
      </w:r>
      <w:r>
        <w:rPr>
          <w:color w:val="000000"/>
          <w:sz w:val="28"/>
          <w:szCs w:val="28"/>
        </w:rPr>
        <w:tab/>
      </w:r>
      <w:r w:rsidR="00A86598" w:rsidRPr="00DA6E58">
        <w:rPr>
          <w:color w:val="000000"/>
          <w:sz w:val="28"/>
          <w:szCs w:val="28"/>
        </w:rPr>
        <w:t>вещей»)</w:t>
      </w:r>
      <w:r>
        <w:rPr>
          <w:color w:val="000000"/>
          <w:sz w:val="28"/>
          <w:szCs w:val="28"/>
        </w:rPr>
        <w:t>.</w:t>
      </w:r>
      <w:r w:rsidR="007815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E85FAD" w:rsidRDefault="0079748D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86598" w:rsidRPr="00DA6E58">
        <w:rPr>
          <w:color w:val="000000"/>
          <w:sz w:val="28"/>
          <w:szCs w:val="28"/>
        </w:rPr>
        <w:t xml:space="preserve"> в ошибочном употр</w:t>
      </w:r>
      <w:r w:rsidR="007815AF">
        <w:rPr>
          <w:color w:val="000000"/>
          <w:sz w:val="28"/>
          <w:szCs w:val="28"/>
        </w:rPr>
        <w:t>еблении различных форм глаголов.</w:t>
      </w:r>
    </w:p>
    <w:p w:rsidR="00E85FAD" w:rsidRDefault="00695198" w:rsidP="000939C2">
      <w:pPr>
        <w:pStyle w:val="a3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Надевать</w:t>
      </w:r>
      <w:r w:rsidR="00EF2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одевать.</w:t>
      </w:r>
      <w:r w:rsidRPr="00695198">
        <w:rPr>
          <w:rFonts w:ascii="Arial" w:eastAsia="+mn-ea" w:hAnsi="Arial" w:cs="Arial"/>
          <w:b/>
          <w:bCs/>
          <w:color w:val="C00000"/>
          <w:kern w:val="24"/>
          <w:sz w:val="48"/>
          <w:szCs w:val="48"/>
        </w:rPr>
        <w:t xml:space="preserve"> </w:t>
      </w:r>
      <w:r w:rsidRPr="00695198">
        <w:rPr>
          <w:bCs/>
          <w:color w:val="000000"/>
          <w:sz w:val="28"/>
          <w:szCs w:val="28"/>
        </w:rPr>
        <w:t xml:space="preserve">Одеть </w:t>
      </w:r>
      <w:r w:rsidRPr="00695198">
        <w:rPr>
          <w:color w:val="000000"/>
          <w:sz w:val="28"/>
          <w:szCs w:val="28"/>
        </w:rPr>
        <w:t>можно кого-то</w:t>
      </w:r>
      <w:r w:rsidRPr="00695198">
        <w:rPr>
          <w:bCs/>
          <w:color w:val="000000"/>
          <w:sz w:val="28"/>
          <w:szCs w:val="28"/>
        </w:rPr>
        <w:t xml:space="preserve">, </w:t>
      </w:r>
      <w:r w:rsidRPr="00695198">
        <w:rPr>
          <w:color w:val="000000"/>
          <w:sz w:val="28"/>
          <w:szCs w:val="28"/>
        </w:rPr>
        <w:t>а</w:t>
      </w:r>
      <w:r w:rsidRPr="00695198">
        <w:rPr>
          <w:bCs/>
          <w:color w:val="000000"/>
          <w:sz w:val="28"/>
          <w:szCs w:val="28"/>
        </w:rPr>
        <w:t xml:space="preserve"> надеть </w:t>
      </w:r>
      <w:r w:rsidRPr="00695198">
        <w:rPr>
          <w:color w:val="000000"/>
          <w:sz w:val="28"/>
          <w:szCs w:val="28"/>
        </w:rPr>
        <w:t>что-то!</w:t>
      </w:r>
      <w:r w:rsidRPr="00695198">
        <w:rPr>
          <w:bCs/>
          <w:color w:val="000000"/>
          <w:sz w:val="28"/>
          <w:szCs w:val="28"/>
        </w:rPr>
        <w:t xml:space="preserve"> </w:t>
      </w:r>
      <w:r w:rsidRPr="00695198">
        <w:rPr>
          <w:color w:val="000000"/>
          <w:sz w:val="28"/>
          <w:szCs w:val="28"/>
        </w:rPr>
        <w:t>Первый глагол</w:t>
      </w:r>
      <w:r>
        <w:rPr>
          <w:color w:val="000000"/>
          <w:sz w:val="28"/>
          <w:szCs w:val="28"/>
        </w:rPr>
        <w:t xml:space="preserve"> всегда сочетается с </w:t>
      </w:r>
      <w:r w:rsidRPr="00695198">
        <w:rPr>
          <w:bCs/>
          <w:color w:val="000000"/>
          <w:sz w:val="28"/>
          <w:szCs w:val="28"/>
        </w:rPr>
        <w:t xml:space="preserve">предметами одушевлёнными, </w:t>
      </w:r>
      <w:r w:rsidRPr="00695198">
        <w:rPr>
          <w:color w:val="000000"/>
          <w:sz w:val="28"/>
          <w:szCs w:val="28"/>
        </w:rPr>
        <w:t>а второй</w:t>
      </w:r>
      <w:r w:rsidR="00EF2025">
        <w:rPr>
          <w:bCs/>
          <w:color w:val="000000"/>
          <w:sz w:val="28"/>
          <w:szCs w:val="28"/>
        </w:rPr>
        <w:t xml:space="preserve"> – </w:t>
      </w:r>
      <w:proofErr w:type="gramStart"/>
      <w:r w:rsidRPr="00695198">
        <w:rPr>
          <w:bCs/>
          <w:color w:val="000000"/>
          <w:sz w:val="28"/>
          <w:szCs w:val="28"/>
        </w:rPr>
        <w:t>с</w:t>
      </w:r>
      <w:proofErr w:type="gramEnd"/>
      <w:r w:rsidRPr="00695198">
        <w:rPr>
          <w:bCs/>
          <w:color w:val="000000"/>
          <w:sz w:val="28"/>
          <w:szCs w:val="28"/>
        </w:rPr>
        <w:t xml:space="preserve"> неодушевлёнными</w:t>
      </w:r>
      <w:r w:rsidR="007815AF">
        <w:rPr>
          <w:bCs/>
          <w:color w:val="000000"/>
          <w:sz w:val="28"/>
          <w:szCs w:val="28"/>
        </w:rPr>
        <w:t>.</w:t>
      </w:r>
    </w:p>
    <w:p w:rsidR="00E85FAD" w:rsidRDefault="00695198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Недопустимо говорить </w:t>
      </w:r>
      <w:r w:rsidR="00A86598" w:rsidRPr="00DA6E58">
        <w:rPr>
          <w:color w:val="000000"/>
          <w:sz w:val="28"/>
          <w:szCs w:val="28"/>
        </w:rPr>
        <w:t>«</w:t>
      </w:r>
      <w:proofErr w:type="spellStart"/>
      <w:r w:rsidR="00A86598" w:rsidRPr="00DA6E58">
        <w:rPr>
          <w:color w:val="000000"/>
          <w:sz w:val="28"/>
          <w:szCs w:val="28"/>
        </w:rPr>
        <w:t>ложить</w:t>
      </w:r>
      <w:proofErr w:type="spellEnd"/>
      <w:r w:rsidR="00A86598" w:rsidRPr="00DA6E58">
        <w:rPr>
          <w:color w:val="000000"/>
          <w:sz w:val="28"/>
          <w:szCs w:val="28"/>
        </w:rPr>
        <w:t>» вместо «класть»; «ложи на стол» вместо «клади на стол»; «</w:t>
      </w:r>
      <w:proofErr w:type="spellStart"/>
      <w:r w:rsidR="00A86598" w:rsidRPr="00DA6E58">
        <w:rPr>
          <w:color w:val="000000"/>
          <w:sz w:val="28"/>
          <w:szCs w:val="28"/>
        </w:rPr>
        <w:t>поклади</w:t>
      </w:r>
      <w:proofErr w:type="spellEnd"/>
      <w:r w:rsidR="00A86598" w:rsidRPr="00DA6E58">
        <w:rPr>
          <w:color w:val="000000"/>
          <w:sz w:val="28"/>
          <w:szCs w:val="28"/>
        </w:rPr>
        <w:t>» вместо «положи»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</w:t>
      </w:r>
      <w:r w:rsidR="00A86598" w:rsidRPr="00DA6E58">
        <w:rPr>
          <w:color w:val="000000"/>
          <w:sz w:val="28"/>
          <w:szCs w:val="28"/>
        </w:rPr>
        <w:t xml:space="preserve"> данном случае глагол с корнем «лож» всегда должен употребляться только с приставкой: «положи, наложи, сложи», но «клади»!</w:t>
      </w:r>
      <w:r w:rsidR="00BD0D5E">
        <w:rPr>
          <w:color w:val="000000"/>
          <w:sz w:val="28"/>
          <w:szCs w:val="28"/>
        </w:rPr>
        <w:tab/>
      </w:r>
    </w:p>
    <w:p w:rsidR="00E85FAD" w:rsidRDefault="00695198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Задание «Образуйте форму повелительного наклонения глаголов»: бежать, махать, сесть, ехать, лечь.</w:t>
      </w:r>
      <w:r w:rsidR="00BD0D5E">
        <w:rPr>
          <w:color w:val="000000"/>
          <w:sz w:val="28"/>
          <w:szCs w:val="28"/>
        </w:rPr>
        <w:tab/>
      </w:r>
      <w:proofErr w:type="gramEnd"/>
    </w:p>
    <w:p w:rsidR="00E85FAD" w:rsidRDefault="00695198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«Скаж</w:t>
      </w:r>
      <w:r w:rsidR="00861E6B">
        <w:rPr>
          <w:color w:val="000000"/>
          <w:sz w:val="28"/>
          <w:szCs w:val="28"/>
        </w:rPr>
        <w:t>ите со словом Я</w:t>
      </w:r>
      <w:r>
        <w:rPr>
          <w:color w:val="000000"/>
          <w:sz w:val="28"/>
          <w:szCs w:val="28"/>
        </w:rPr>
        <w:t xml:space="preserve"> »: победить, убедить, пылесосить.</w:t>
      </w:r>
      <w:r w:rsidR="00BD0D5E">
        <w:rPr>
          <w:color w:val="000000"/>
          <w:sz w:val="28"/>
          <w:szCs w:val="28"/>
        </w:rPr>
        <w:tab/>
      </w:r>
    </w:p>
    <w:p w:rsidR="00861E6B" w:rsidRPr="00861E6B" w:rsidRDefault="00861E6B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861E6B">
        <w:rPr>
          <w:iCs/>
          <w:color w:val="000000"/>
          <w:sz w:val="28"/>
          <w:szCs w:val="28"/>
        </w:rPr>
        <w:t xml:space="preserve">Глаголы </w:t>
      </w:r>
      <w:r w:rsidR="000939C2">
        <w:rPr>
          <w:iCs/>
          <w:color w:val="000000"/>
          <w:sz w:val="28"/>
          <w:szCs w:val="28"/>
        </w:rPr>
        <w:t>«печь</w:t>
      </w:r>
      <w:r w:rsidRPr="00861E6B">
        <w:rPr>
          <w:bCs/>
          <w:iCs/>
          <w:color w:val="000000"/>
          <w:sz w:val="28"/>
          <w:szCs w:val="28"/>
        </w:rPr>
        <w:t xml:space="preserve">, </w:t>
      </w:r>
      <w:r w:rsidR="000939C2">
        <w:rPr>
          <w:bCs/>
          <w:iCs/>
          <w:color w:val="000000"/>
          <w:sz w:val="28"/>
          <w:szCs w:val="28"/>
        </w:rPr>
        <w:t>жечь</w:t>
      </w:r>
      <w:r w:rsidRPr="00861E6B">
        <w:rPr>
          <w:bCs/>
          <w:iCs/>
          <w:color w:val="000000"/>
          <w:sz w:val="28"/>
          <w:szCs w:val="28"/>
        </w:rPr>
        <w:t>,</w:t>
      </w:r>
      <w:r w:rsidR="000939C2">
        <w:rPr>
          <w:bCs/>
          <w:iCs/>
          <w:color w:val="000000"/>
          <w:sz w:val="28"/>
          <w:szCs w:val="28"/>
        </w:rPr>
        <w:t xml:space="preserve"> стричь, течь»</w:t>
      </w:r>
      <w:r w:rsidRPr="00861E6B">
        <w:rPr>
          <w:bCs/>
          <w:iCs/>
          <w:color w:val="000000"/>
          <w:sz w:val="28"/>
          <w:szCs w:val="28"/>
        </w:rPr>
        <w:t xml:space="preserve">. </w:t>
      </w:r>
      <w:r w:rsidRPr="00861E6B">
        <w:rPr>
          <w:iCs/>
          <w:color w:val="000000"/>
          <w:sz w:val="28"/>
          <w:szCs w:val="28"/>
        </w:rPr>
        <w:t xml:space="preserve">При употреблении этих глаголов трудность создают разные чередования согласных в корне: </w:t>
      </w:r>
      <w:r w:rsidR="000939C2">
        <w:rPr>
          <w:iCs/>
          <w:color w:val="000000"/>
          <w:sz w:val="28"/>
          <w:szCs w:val="28"/>
        </w:rPr>
        <w:t>к</w:t>
      </w:r>
      <w:r w:rsidRPr="00861E6B">
        <w:rPr>
          <w:iCs/>
          <w:color w:val="000000"/>
          <w:sz w:val="28"/>
          <w:szCs w:val="28"/>
        </w:rPr>
        <w:t>/</w:t>
      </w:r>
      <w:proofErr w:type="gramStart"/>
      <w:r w:rsidR="000939C2">
        <w:rPr>
          <w:iCs/>
          <w:color w:val="000000"/>
          <w:sz w:val="28"/>
          <w:szCs w:val="28"/>
        </w:rPr>
        <w:t>ч</w:t>
      </w:r>
      <w:proofErr w:type="gramEnd"/>
      <w:r w:rsidRPr="00861E6B">
        <w:rPr>
          <w:iCs/>
          <w:color w:val="000000"/>
          <w:sz w:val="28"/>
          <w:szCs w:val="28"/>
        </w:rPr>
        <w:t xml:space="preserve"> и </w:t>
      </w:r>
      <w:r w:rsidR="000939C2">
        <w:rPr>
          <w:iCs/>
          <w:color w:val="000000"/>
          <w:sz w:val="28"/>
          <w:szCs w:val="28"/>
        </w:rPr>
        <w:t>г</w:t>
      </w:r>
      <w:r w:rsidRPr="00861E6B">
        <w:rPr>
          <w:iCs/>
          <w:color w:val="000000"/>
          <w:sz w:val="28"/>
          <w:szCs w:val="28"/>
        </w:rPr>
        <w:t>/</w:t>
      </w:r>
      <w:r w:rsidR="000939C2">
        <w:rPr>
          <w:iCs/>
          <w:color w:val="000000"/>
          <w:sz w:val="28"/>
          <w:szCs w:val="28"/>
        </w:rPr>
        <w:t>ж.</w:t>
      </w:r>
      <w:r w:rsidRPr="00861E6B">
        <w:rPr>
          <w:iCs/>
          <w:color w:val="000000"/>
          <w:sz w:val="28"/>
          <w:szCs w:val="28"/>
        </w:rPr>
        <w:t xml:space="preserve"> </w:t>
      </w:r>
    </w:p>
    <w:p w:rsidR="00E85FAD" w:rsidRDefault="00BD0D5E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6. </w:t>
      </w:r>
      <w:r w:rsidR="00A86598" w:rsidRPr="00DA6E58">
        <w:rPr>
          <w:color w:val="000000"/>
          <w:sz w:val="28"/>
          <w:szCs w:val="28"/>
        </w:rPr>
        <w:t>в некорректном использовании форм глагола («сели за столы» вместо «сядьте за столы», «подошли ко мне» вместо «подойдите ко мне» - здесь, выражая просьбу, следует употреблять глагол в повелительном наклонении, а не в прошедшем времени).</w:t>
      </w:r>
      <w:r>
        <w:rPr>
          <w:color w:val="000000"/>
          <w:sz w:val="28"/>
          <w:szCs w:val="28"/>
        </w:rPr>
        <w:tab/>
      </w:r>
      <w:proofErr w:type="gramEnd"/>
    </w:p>
    <w:p w:rsidR="00C248BF" w:rsidRDefault="00BD0D5E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033AC3">
        <w:rPr>
          <w:color w:val="000000"/>
          <w:sz w:val="28"/>
          <w:szCs w:val="28"/>
        </w:rPr>
        <w:t>.</w:t>
      </w:r>
      <w:r w:rsidR="001300C8">
        <w:rPr>
          <w:color w:val="000000"/>
          <w:sz w:val="28"/>
          <w:szCs w:val="28"/>
        </w:rPr>
        <w:t xml:space="preserve"> в употреблении рода имён существительных («</w:t>
      </w:r>
      <w:proofErr w:type="gramStart"/>
      <w:r w:rsidR="001300C8">
        <w:rPr>
          <w:color w:val="000000"/>
          <w:sz w:val="28"/>
          <w:szCs w:val="28"/>
        </w:rPr>
        <w:t>красивая</w:t>
      </w:r>
      <w:proofErr w:type="gramEnd"/>
      <w:r w:rsidR="001300C8">
        <w:rPr>
          <w:color w:val="000000"/>
          <w:sz w:val="28"/>
          <w:szCs w:val="28"/>
        </w:rPr>
        <w:t xml:space="preserve"> тюль» вместо «красивый тюль»).</w:t>
      </w:r>
    </w:p>
    <w:p w:rsidR="00861E6B" w:rsidRPr="00BD0D5E" w:rsidRDefault="00C248BF" w:rsidP="000939C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861E6B">
        <w:rPr>
          <w:bCs/>
          <w:iCs/>
          <w:color w:val="000000" w:themeColor="text1"/>
          <w:sz w:val="28"/>
          <w:szCs w:val="28"/>
        </w:rPr>
        <w:t>Задание «</w:t>
      </w:r>
      <w:r w:rsidR="00861E6B" w:rsidRPr="00861E6B">
        <w:rPr>
          <w:bCs/>
          <w:iCs/>
          <w:color w:val="000000" w:themeColor="text1"/>
          <w:sz w:val="28"/>
          <w:szCs w:val="28"/>
        </w:rPr>
        <w:t>Определите род существительных и употребите слово в правильной форме</w:t>
      </w:r>
      <w:r w:rsidR="00861E6B">
        <w:rPr>
          <w:bCs/>
          <w:iCs/>
          <w:color w:val="000000" w:themeColor="text1"/>
          <w:sz w:val="28"/>
          <w:szCs w:val="28"/>
        </w:rPr>
        <w:t>»</w:t>
      </w:r>
      <w:r w:rsidR="00861E6B" w:rsidRPr="00861E6B">
        <w:rPr>
          <w:bCs/>
          <w:iCs/>
          <w:color w:val="000000" w:themeColor="text1"/>
          <w:sz w:val="28"/>
          <w:szCs w:val="28"/>
        </w:rPr>
        <w:t xml:space="preserve">: </w:t>
      </w:r>
    </w:p>
    <w:p w:rsidR="003420D3" w:rsidRPr="00861E6B" w:rsidRDefault="00E0669B" w:rsidP="00861E6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61E6B">
        <w:rPr>
          <w:iCs/>
          <w:color w:val="000000" w:themeColor="text1"/>
          <w:sz w:val="28"/>
          <w:szCs w:val="28"/>
        </w:rPr>
        <w:t xml:space="preserve">Лицо скрыто (вуаль)… </w:t>
      </w:r>
    </w:p>
    <w:p w:rsidR="003420D3" w:rsidRPr="00861E6B" w:rsidRDefault="00E0669B" w:rsidP="00861E6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61E6B">
        <w:rPr>
          <w:iCs/>
          <w:color w:val="000000" w:themeColor="text1"/>
          <w:sz w:val="28"/>
          <w:szCs w:val="28"/>
        </w:rPr>
        <w:t xml:space="preserve">Окна занавешены (тюль)… </w:t>
      </w:r>
    </w:p>
    <w:p w:rsidR="003420D3" w:rsidRPr="00861E6B" w:rsidRDefault="00E0669B" w:rsidP="00861E6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61E6B">
        <w:rPr>
          <w:iCs/>
          <w:color w:val="000000" w:themeColor="text1"/>
          <w:sz w:val="28"/>
          <w:szCs w:val="28"/>
        </w:rPr>
        <w:t xml:space="preserve">Голова покрыта (шаль) … </w:t>
      </w:r>
    </w:p>
    <w:p w:rsidR="003420D3" w:rsidRPr="00861E6B" w:rsidRDefault="00E0669B" w:rsidP="00861E6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61E6B">
        <w:rPr>
          <w:iCs/>
          <w:color w:val="000000" w:themeColor="text1"/>
          <w:sz w:val="28"/>
          <w:szCs w:val="28"/>
        </w:rPr>
        <w:t>Вымою голову (шампунь) …</w:t>
      </w:r>
    </w:p>
    <w:p w:rsidR="003420D3" w:rsidRPr="00861E6B" w:rsidRDefault="00E0669B" w:rsidP="00861E6B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861E6B">
        <w:rPr>
          <w:iCs/>
          <w:color w:val="000000" w:themeColor="text1"/>
          <w:sz w:val="28"/>
          <w:szCs w:val="28"/>
        </w:rPr>
        <w:t>Крышу кроют (толь)…</w:t>
      </w:r>
      <w:r w:rsidRPr="00861E6B">
        <w:rPr>
          <w:i/>
          <w:iCs/>
          <w:color w:val="000000" w:themeColor="text1"/>
          <w:sz w:val="28"/>
          <w:szCs w:val="28"/>
        </w:rPr>
        <w:t xml:space="preserve"> </w:t>
      </w:r>
    </w:p>
    <w:p w:rsidR="00861E6B" w:rsidRPr="00533312" w:rsidRDefault="00861E6B" w:rsidP="003D6C93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533312">
        <w:rPr>
          <w:color w:val="000000" w:themeColor="text1"/>
          <w:sz w:val="28"/>
          <w:szCs w:val="28"/>
        </w:rPr>
        <w:t xml:space="preserve">уаль (ж.р.), тюль (м.р.), </w:t>
      </w:r>
      <w:r>
        <w:rPr>
          <w:color w:val="000000" w:themeColor="text1"/>
          <w:sz w:val="28"/>
          <w:szCs w:val="28"/>
        </w:rPr>
        <w:t>ш</w:t>
      </w:r>
      <w:r w:rsidRPr="00533312">
        <w:rPr>
          <w:color w:val="000000" w:themeColor="text1"/>
          <w:sz w:val="28"/>
          <w:szCs w:val="28"/>
        </w:rPr>
        <w:t>ампунь (м.р.), мозоль (ж.р.), кофе (</w:t>
      </w:r>
      <w:proofErr w:type="spellStart"/>
      <w:r w:rsidRPr="00533312">
        <w:rPr>
          <w:color w:val="000000" w:themeColor="text1"/>
          <w:sz w:val="28"/>
          <w:szCs w:val="28"/>
        </w:rPr>
        <w:t>несклон</w:t>
      </w:r>
      <w:proofErr w:type="spellEnd"/>
      <w:r w:rsidRPr="00533312">
        <w:rPr>
          <w:color w:val="000000" w:themeColor="text1"/>
          <w:sz w:val="28"/>
          <w:szCs w:val="28"/>
        </w:rPr>
        <w:t xml:space="preserve">. м. </w:t>
      </w:r>
      <w:proofErr w:type="spellStart"/>
      <w:r w:rsidRPr="00533312">
        <w:rPr>
          <w:color w:val="000000" w:themeColor="text1"/>
          <w:sz w:val="28"/>
          <w:szCs w:val="28"/>
        </w:rPr>
        <w:t>р</w:t>
      </w:r>
      <w:proofErr w:type="spellEnd"/>
      <w:r w:rsidRPr="00533312">
        <w:rPr>
          <w:color w:val="000000" w:themeColor="text1"/>
          <w:sz w:val="28"/>
          <w:szCs w:val="28"/>
        </w:rPr>
        <w:t>), кака</w:t>
      </w:r>
      <w:proofErr w:type="gramStart"/>
      <w:r w:rsidRPr="00533312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533312">
        <w:rPr>
          <w:color w:val="000000" w:themeColor="text1"/>
          <w:sz w:val="28"/>
          <w:szCs w:val="28"/>
        </w:rPr>
        <w:t>несклон</w:t>
      </w:r>
      <w:proofErr w:type="spellEnd"/>
      <w:r w:rsidRPr="00533312">
        <w:rPr>
          <w:color w:val="000000" w:themeColor="text1"/>
          <w:sz w:val="28"/>
          <w:szCs w:val="28"/>
        </w:rPr>
        <w:t xml:space="preserve">., </w:t>
      </w:r>
      <w:proofErr w:type="spellStart"/>
      <w:r w:rsidRPr="00533312">
        <w:rPr>
          <w:color w:val="000000" w:themeColor="text1"/>
          <w:sz w:val="28"/>
          <w:szCs w:val="28"/>
        </w:rPr>
        <w:t>ср.р</w:t>
      </w:r>
      <w:proofErr w:type="spellEnd"/>
      <w:r w:rsidRPr="00533312">
        <w:rPr>
          <w:color w:val="000000" w:themeColor="text1"/>
          <w:sz w:val="28"/>
          <w:szCs w:val="28"/>
        </w:rPr>
        <w:t>), пальто (</w:t>
      </w:r>
      <w:proofErr w:type="spellStart"/>
      <w:r w:rsidRPr="00533312">
        <w:rPr>
          <w:color w:val="000000" w:themeColor="text1"/>
          <w:sz w:val="28"/>
          <w:szCs w:val="28"/>
        </w:rPr>
        <w:t>несклон</w:t>
      </w:r>
      <w:proofErr w:type="spellEnd"/>
      <w:r w:rsidRPr="00533312">
        <w:rPr>
          <w:color w:val="000000" w:themeColor="text1"/>
          <w:sz w:val="28"/>
          <w:szCs w:val="28"/>
        </w:rPr>
        <w:t xml:space="preserve">. </w:t>
      </w:r>
      <w:proofErr w:type="spellStart"/>
      <w:r w:rsidRPr="00533312">
        <w:rPr>
          <w:color w:val="000000" w:themeColor="text1"/>
          <w:sz w:val="28"/>
          <w:szCs w:val="28"/>
        </w:rPr>
        <w:t>ср.р</w:t>
      </w:r>
      <w:proofErr w:type="spellEnd"/>
      <w:r w:rsidRPr="00533312">
        <w:rPr>
          <w:color w:val="000000" w:themeColor="text1"/>
          <w:sz w:val="28"/>
          <w:szCs w:val="28"/>
        </w:rPr>
        <w:t>), гель (м.р.), вермишель (ж.р.).</w:t>
      </w:r>
    </w:p>
    <w:p w:rsidR="00A86598" w:rsidRPr="00DA6E58" w:rsidRDefault="00A86598" w:rsidP="003D6C93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A6E58">
        <w:rPr>
          <w:b/>
          <w:bCs/>
          <w:color w:val="000000"/>
          <w:sz w:val="28"/>
          <w:szCs w:val="28"/>
        </w:rPr>
        <w:t>Семантические (лексические) ошибки</w:t>
      </w:r>
      <w:r w:rsidRPr="00DA6E58">
        <w:rPr>
          <w:rStyle w:val="apple-converted-space"/>
          <w:color w:val="000000"/>
          <w:sz w:val="28"/>
          <w:szCs w:val="28"/>
        </w:rPr>
        <w:t> </w:t>
      </w:r>
      <w:r w:rsidRPr="00DA6E58">
        <w:rPr>
          <w:color w:val="000000"/>
          <w:sz w:val="28"/>
          <w:szCs w:val="28"/>
        </w:rPr>
        <w:t>– это нарушение правил использования лексического значения слов в речи.</w:t>
      </w:r>
      <w:r w:rsidRPr="00DA6E58">
        <w:rPr>
          <w:rStyle w:val="apple-converted-space"/>
          <w:color w:val="000000"/>
          <w:sz w:val="28"/>
          <w:szCs w:val="28"/>
        </w:rPr>
        <w:t> </w:t>
      </w:r>
      <w:r w:rsidRPr="002B2003">
        <w:rPr>
          <w:iCs/>
          <w:color w:val="000000"/>
          <w:sz w:val="28"/>
          <w:szCs w:val="28"/>
        </w:rPr>
        <w:t>Эти ошибки проявляются</w:t>
      </w:r>
      <w:r w:rsidRPr="00DA6E58">
        <w:rPr>
          <w:i/>
          <w:iCs/>
          <w:color w:val="000000"/>
          <w:sz w:val="28"/>
          <w:szCs w:val="28"/>
        </w:rPr>
        <w:t>:</w:t>
      </w:r>
    </w:p>
    <w:p w:rsidR="00033AC3" w:rsidRDefault="00BD0D5E" w:rsidP="003D6C9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 </w:t>
      </w:r>
      <w:r w:rsidR="00A86598" w:rsidRPr="00DA6E58">
        <w:rPr>
          <w:color w:val="000000"/>
          <w:sz w:val="28"/>
          <w:szCs w:val="28"/>
        </w:rPr>
        <w:t>в неточном употреблении лексического значения слов («займи мне денег» вместо «дай мне денег взаймы» или «одолжи мне денег», поскольку глагол «занять» имеет значение «взя</w:t>
      </w:r>
      <w:r>
        <w:rPr>
          <w:color w:val="000000"/>
          <w:sz w:val="28"/>
          <w:szCs w:val="28"/>
        </w:rPr>
        <w:t xml:space="preserve">ть </w:t>
      </w:r>
      <w:r w:rsidR="000939C2">
        <w:rPr>
          <w:color w:val="000000"/>
          <w:sz w:val="28"/>
          <w:szCs w:val="28"/>
        </w:rPr>
        <w:t>взаймы», а не «дать взаймы»).</w:t>
      </w:r>
      <w:r w:rsidR="000939C2">
        <w:rPr>
          <w:color w:val="000000"/>
          <w:sz w:val="28"/>
          <w:szCs w:val="28"/>
        </w:rPr>
        <w:tab/>
      </w:r>
      <w:proofErr w:type="gramEnd"/>
    </w:p>
    <w:p w:rsidR="00E85FAD" w:rsidRDefault="00BD0D5E" w:rsidP="003D6C9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</w:t>
      </w:r>
      <w:r w:rsidR="000939C2">
        <w:rPr>
          <w:color w:val="000000"/>
          <w:sz w:val="28"/>
          <w:szCs w:val="28"/>
        </w:rPr>
        <w:t xml:space="preserve"> слов</w:t>
      </w:r>
      <w:r>
        <w:rPr>
          <w:color w:val="000000"/>
          <w:sz w:val="28"/>
          <w:szCs w:val="28"/>
        </w:rPr>
        <w:t>:</w:t>
      </w:r>
      <w:r w:rsidR="000939C2">
        <w:rPr>
          <w:color w:val="000000"/>
          <w:sz w:val="28"/>
          <w:szCs w:val="28"/>
        </w:rPr>
        <w:t xml:space="preserve"> сказать-подсказать,</w:t>
      </w:r>
      <w:r w:rsidR="000939C2">
        <w:rPr>
          <w:color w:val="000000"/>
          <w:sz w:val="28"/>
          <w:szCs w:val="28"/>
        </w:rPr>
        <w:tab/>
        <w:t xml:space="preserve">есть-кушать.     </w:t>
      </w:r>
    </w:p>
    <w:p w:rsidR="00E85FAD" w:rsidRDefault="00BD0D5E" w:rsidP="003D6C9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 в </w:t>
      </w:r>
      <w:r w:rsidR="00A86598" w:rsidRPr="00DA6E58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и</w:t>
      </w:r>
      <w:r w:rsidR="00A86598" w:rsidRPr="00DA6E58">
        <w:rPr>
          <w:color w:val="000000"/>
          <w:sz w:val="28"/>
          <w:szCs w:val="28"/>
        </w:rPr>
        <w:t xml:space="preserve"> лексической сочетаемости («играет важное значение» вместо «играет важную роль» или «имеет важное значение»; «слушайте сюда» вместо «слушайте» (что-то или кого-то)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End"/>
    </w:p>
    <w:p w:rsidR="00A86598" w:rsidRDefault="00BD0D5E" w:rsidP="003D6C9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</w:t>
      </w:r>
      <w:r w:rsidR="000939C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A86598" w:rsidRPr="00DA6E58">
        <w:rPr>
          <w:color w:val="000000"/>
          <w:sz w:val="28"/>
          <w:szCs w:val="28"/>
        </w:rPr>
        <w:t>тавтологи</w:t>
      </w:r>
      <w:r w:rsidR="000939C2">
        <w:rPr>
          <w:color w:val="000000"/>
          <w:sz w:val="28"/>
          <w:szCs w:val="28"/>
        </w:rPr>
        <w:t>и</w:t>
      </w:r>
      <w:r w:rsidR="00A86598" w:rsidRPr="00DA6E58">
        <w:rPr>
          <w:color w:val="000000"/>
          <w:sz w:val="28"/>
          <w:szCs w:val="28"/>
        </w:rPr>
        <w:t>, т.е. повторени</w:t>
      </w:r>
      <w:r w:rsidR="000939C2">
        <w:rPr>
          <w:color w:val="000000"/>
          <w:sz w:val="28"/>
          <w:szCs w:val="28"/>
        </w:rPr>
        <w:t>и</w:t>
      </w:r>
      <w:r w:rsidR="00A86598" w:rsidRPr="00DA6E58">
        <w:rPr>
          <w:color w:val="000000"/>
          <w:sz w:val="28"/>
          <w:szCs w:val="28"/>
        </w:rPr>
        <w:t xml:space="preserve"> того же самого другими словами, не уточняющее смысла («в мае месяце» вместо «в мае»; «строительство замерло на мёртвой точке» вместо «встало на мёртвой точке»; «информационное сообщение» вместо «сообщение» или «информация»).</w:t>
      </w:r>
      <w:proofErr w:type="gramEnd"/>
    </w:p>
    <w:p w:rsidR="00861E6B" w:rsidRDefault="00861E6B" w:rsidP="003D6C9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«</w:t>
      </w:r>
      <w:r w:rsidRPr="00861E6B">
        <w:rPr>
          <w:bCs/>
          <w:iCs/>
          <w:color w:val="000000"/>
          <w:sz w:val="28"/>
          <w:szCs w:val="28"/>
        </w:rPr>
        <w:t>Найдите ошибки в предложениях</w:t>
      </w:r>
      <w:r>
        <w:rPr>
          <w:color w:val="000000"/>
          <w:sz w:val="28"/>
          <w:szCs w:val="28"/>
        </w:rPr>
        <w:t>»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Беседа с детьми подошла к своему завершающему концу. 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Докладчик оперировал с непроверенными данными. 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У </w:t>
      </w:r>
      <w:proofErr w:type="gramStart"/>
      <w:r w:rsidRPr="00BD0D5E">
        <w:rPr>
          <w:bCs/>
          <w:iCs/>
          <w:color w:val="000000"/>
          <w:sz w:val="28"/>
          <w:szCs w:val="28"/>
        </w:rPr>
        <w:t>обоих</w:t>
      </w:r>
      <w:proofErr w:type="gramEnd"/>
      <w:r w:rsidRPr="00BD0D5E">
        <w:rPr>
          <w:bCs/>
          <w:iCs/>
          <w:color w:val="000000"/>
          <w:sz w:val="28"/>
          <w:szCs w:val="28"/>
        </w:rPr>
        <w:t xml:space="preserve"> подруг  были длинные волосы.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Преподаватель указал о том, что в работе имеется ряд ошибок.  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  </w:t>
      </w:r>
      <w:proofErr w:type="gramStart"/>
      <w:r w:rsidRPr="00BD0D5E">
        <w:rPr>
          <w:bCs/>
          <w:iCs/>
          <w:color w:val="000000"/>
          <w:sz w:val="28"/>
          <w:szCs w:val="28"/>
        </w:rPr>
        <w:t>Заведующий больницы</w:t>
      </w:r>
      <w:proofErr w:type="gramEnd"/>
      <w:r w:rsidRPr="00BD0D5E">
        <w:rPr>
          <w:bCs/>
          <w:iCs/>
          <w:color w:val="000000"/>
          <w:sz w:val="28"/>
          <w:szCs w:val="28"/>
        </w:rPr>
        <w:t xml:space="preserve"> встретил нас приветливо.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  Мальчик </w:t>
      </w:r>
      <w:proofErr w:type="gramStart"/>
      <w:r w:rsidRPr="00BD0D5E">
        <w:rPr>
          <w:bCs/>
          <w:iCs/>
          <w:color w:val="000000"/>
          <w:sz w:val="28"/>
          <w:szCs w:val="28"/>
        </w:rPr>
        <w:t>одел пальто</w:t>
      </w:r>
      <w:proofErr w:type="gramEnd"/>
      <w:r w:rsidRPr="00BD0D5E">
        <w:rPr>
          <w:bCs/>
          <w:iCs/>
          <w:color w:val="000000"/>
          <w:sz w:val="28"/>
          <w:szCs w:val="28"/>
        </w:rPr>
        <w:t xml:space="preserve"> и шапку и пошел гулять.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  Коля является ведущим лидером нашей группы.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lastRenderedPageBreak/>
        <w:t xml:space="preserve">  Вы все </w:t>
      </w:r>
      <w:proofErr w:type="spellStart"/>
      <w:r w:rsidRPr="00BD0D5E">
        <w:rPr>
          <w:bCs/>
          <w:iCs/>
          <w:color w:val="000000"/>
          <w:sz w:val="28"/>
          <w:szCs w:val="28"/>
        </w:rPr>
        <w:t>отксерили</w:t>
      </w:r>
      <w:proofErr w:type="spellEnd"/>
      <w:r w:rsidRPr="00BD0D5E">
        <w:rPr>
          <w:bCs/>
          <w:iCs/>
          <w:color w:val="000000"/>
          <w:sz w:val="28"/>
          <w:szCs w:val="28"/>
        </w:rPr>
        <w:t>?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  Ребята, пошлите на улицу!</w:t>
      </w:r>
    </w:p>
    <w:p w:rsidR="003420D3" w:rsidRPr="00BD0D5E" w:rsidRDefault="00E0669B" w:rsidP="00861E6B">
      <w:pPr>
        <w:pStyle w:val="a3"/>
        <w:numPr>
          <w:ilvl w:val="0"/>
          <w:numId w:val="8"/>
        </w:numPr>
        <w:spacing w:line="276" w:lineRule="auto"/>
        <w:rPr>
          <w:bCs/>
          <w:iCs/>
          <w:color w:val="000000"/>
          <w:sz w:val="28"/>
          <w:szCs w:val="28"/>
        </w:rPr>
      </w:pPr>
      <w:r w:rsidRPr="00BD0D5E">
        <w:rPr>
          <w:bCs/>
          <w:iCs/>
          <w:color w:val="000000"/>
          <w:sz w:val="28"/>
          <w:szCs w:val="28"/>
        </w:rPr>
        <w:t xml:space="preserve">  Когда я вернулся обратно к своим друзьям, все были очень рады.</w:t>
      </w:r>
    </w:p>
    <w:p w:rsidR="0079748D" w:rsidRPr="00944B46" w:rsidRDefault="00944B46">
      <w:pPr>
        <w:pStyle w:val="a3"/>
        <w:spacing w:before="168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944B46">
        <w:rPr>
          <w:color w:val="000000"/>
          <w:sz w:val="28"/>
          <w:szCs w:val="28"/>
        </w:rPr>
        <w:t xml:space="preserve">Постоянная работа педагога над собой, </w:t>
      </w:r>
      <w:r w:rsidR="00E0669B">
        <w:rPr>
          <w:color w:val="000000"/>
          <w:sz w:val="28"/>
          <w:szCs w:val="28"/>
        </w:rPr>
        <w:t>соблюдение норм литературного языка</w:t>
      </w:r>
      <w:r w:rsidR="009B5601">
        <w:rPr>
          <w:color w:val="000000"/>
          <w:sz w:val="28"/>
          <w:szCs w:val="28"/>
        </w:rPr>
        <w:t xml:space="preserve">, </w:t>
      </w:r>
      <w:r w:rsidRPr="00944B46">
        <w:rPr>
          <w:color w:val="000000"/>
          <w:sz w:val="28"/>
          <w:szCs w:val="28"/>
        </w:rPr>
        <w:t>повышение уровня культуры</w:t>
      </w:r>
      <w:r>
        <w:rPr>
          <w:color w:val="000000"/>
          <w:sz w:val="28"/>
          <w:szCs w:val="28"/>
        </w:rPr>
        <w:t xml:space="preserve"> речи</w:t>
      </w:r>
      <w:r w:rsidRPr="00944B46">
        <w:rPr>
          <w:color w:val="000000"/>
          <w:sz w:val="28"/>
          <w:szCs w:val="28"/>
        </w:rPr>
        <w:t xml:space="preserve"> будут способствовать и росту его педагогическо</w:t>
      </w:r>
      <w:r w:rsidR="00AD4676">
        <w:rPr>
          <w:color w:val="000000"/>
          <w:sz w:val="28"/>
          <w:szCs w:val="28"/>
        </w:rPr>
        <w:t>й компетентности</w:t>
      </w:r>
      <w:r w:rsidRPr="00944B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44B46">
        <w:rPr>
          <w:iCs/>
          <w:color w:val="000000" w:themeColor="text1"/>
          <w:sz w:val="28"/>
          <w:szCs w:val="28"/>
        </w:rPr>
        <w:t xml:space="preserve">В сложных и спорных случаях рекомендуется обращаться к специальной и справочной литературе. </w:t>
      </w:r>
      <w:r w:rsidR="0079748D">
        <w:rPr>
          <w:iCs/>
          <w:color w:val="000000" w:themeColor="text1"/>
          <w:sz w:val="28"/>
          <w:szCs w:val="28"/>
        </w:rPr>
        <w:t>И закончить мне хочется словами</w:t>
      </w:r>
      <w:r w:rsidR="0079748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9748D" w:rsidRPr="0079748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9748D" w:rsidRPr="0079748D">
        <w:rPr>
          <w:iCs/>
          <w:color w:val="000000" w:themeColor="text1"/>
          <w:sz w:val="28"/>
          <w:szCs w:val="28"/>
        </w:rPr>
        <w:t>А.И. Куприна: «</w:t>
      </w:r>
      <w:r w:rsidR="0079748D" w:rsidRPr="0079748D">
        <w:rPr>
          <w:bCs/>
          <w:iCs/>
          <w:color w:val="000000" w:themeColor="text1"/>
          <w:sz w:val="28"/>
          <w:szCs w:val="28"/>
        </w:rPr>
        <w:t>Русский язык в умелых руках и в опытных уста</w:t>
      </w:r>
      <w:r w:rsidR="00033AC3">
        <w:rPr>
          <w:bCs/>
          <w:iCs/>
          <w:color w:val="000000" w:themeColor="text1"/>
          <w:sz w:val="28"/>
          <w:szCs w:val="28"/>
        </w:rPr>
        <w:t xml:space="preserve">х – красив, певуч, выразителен, </w:t>
      </w:r>
      <w:r w:rsidR="0079748D" w:rsidRPr="0079748D">
        <w:rPr>
          <w:bCs/>
          <w:iCs/>
          <w:color w:val="000000" w:themeColor="text1"/>
          <w:sz w:val="28"/>
          <w:szCs w:val="28"/>
        </w:rPr>
        <w:t>гибок, послушен, ловок и вместителен».</w:t>
      </w:r>
      <w:r w:rsidR="0079748D" w:rsidRPr="0079748D">
        <w:rPr>
          <w:b/>
          <w:bCs/>
          <w:i/>
          <w:iCs/>
          <w:color w:val="000000" w:themeColor="text1"/>
          <w:sz w:val="28"/>
          <w:szCs w:val="28"/>
        </w:rPr>
        <w:t xml:space="preserve">  </w:t>
      </w:r>
    </w:p>
    <w:sectPr w:rsidR="0079748D" w:rsidRPr="00944B46" w:rsidSect="00E0669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9A4"/>
    <w:multiLevelType w:val="multilevel"/>
    <w:tmpl w:val="A7A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8F8"/>
    <w:multiLevelType w:val="hybridMultilevel"/>
    <w:tmpl w:val="575E221E"/>
    <w:lvl w:ilvl="0" w:tplc="9404DB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3316"/>
    <w:multiLevelType w:val="hybridMultilevel"/>
    <w:tmpl w:val="0FB27DC0"/>
    <w:lvl w:ilvl="0" w:tplc="A152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AD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C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C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CF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E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C2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A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725ACA"/>
    <w:multiLevelType w:val="hybridMultilevel"/>
    <w:tmpl w:val="B91CDA2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42523"/>
    <w:multiLevelType w:val="hybridMultilevel"/>
    <w:tmpl w:val="B4303FCA"/>
    <w:lvl w:ilvl="0" w:tplc="A6C0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D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1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A2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8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43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08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0F59DA"/>
    <w:multiLevelType w:val="hybridMultilevel"/>
    <w:tmpl w:val="A3C2C4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E6BCC"/>
    <w:multiLevelType w:val="hybridMultilevel"/>
    <w:tmpl w:val="A06A718C"/>
    <w:lvl w:ilvl="0" w:tplc="6D76A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F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0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8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1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2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F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4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8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6D6135"/>
    <w:multiLevelType w:val="hybridMultilevel"/>
    <w:tmpl w:val="10784A4C"/>
    <w:lvl w:ilvl="0" w:tplc="9DDA3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EB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482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A4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C86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2F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84F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40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7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570D1"/>
    <w:multiLevelType w:val="hybridMultilevel"/>
    <w:tmpl w:val="8A401F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E08"/>
    <w:rsid w:val="00033AC3"/>
    <w:rsid w:val="00063F6D"/>
    <w:rsid w:val="0007185A"/>
    <w:rsid w:val="000939C2"/>
    <w:rsid w:val="000A4977"/>
    <w:rsid w:val="000B3F3F"/>
    <w:rsid w:val="000F5FD7"/>
    <w:rsid w:val="00101E3B"/>
    <w:rsid w:val="001300C8"/>
    <w:rsid w:val="00152023"/>
    <w:rsid w:val="0015556B"/>
    <w:rsid w:val="001A4E08"/>
    <w:rsid w:val="001E72F8"/>
    <w:rsid w:val="002367D8"/>
    <w:rsid w:val="00266D45"/>
    <w:rsid w:val="002B2003"/>
    <w:rsid w:val="002F4EDD"/>
    <w:rsid w:val="003420D3"/>
    <w:rsid w:val="0039230F"/>
    <w:rsid w:val="00396DF1"/>
    <w:rsid w:val="003D6C93"/>
    <w:rsid w:val="003D746E"/>
    <w:rsid w:val="003E4AFF"/>
    <w:rsid w:val="00407CA6"/>
    <w:rsid w:val="0041286D"/>
    <w:rsid w:val="00426D1A"/>
    <w:rsid w:val="004525A2"/>
    <w:rsid w:val="00481092"/>
    <w:rsid w:val="00481205"/>
    <w:rsid w:val="004D4A46"/>
    <w:rsid w:val="005242E1"/>
    <w:rsid w:val="00533312"/>
    <w:rsid w:val="005977CD"/>
    <w:rsid w:val="005B4F8C"/>
    <w:rsid w:val="005F2855"/>
    <w:rsid w:val="006036D5"/>
    <w:rsid w:val="00641C48"/>
    <w:rsid w:val="00695198"/>
    <w:rsid w:val="006A2D2B"/>
    <w:rsid w:val="006A5713"/>
    <w:rsid w:val="00744920"/>
    <w:rsid w:val="007815AF"/>
    <w:rsid w:val="0079748D"/>
    <w:rsid w:val="007F42BF"/>
    <w:rsid w:val="008351BC"/>
    <w:rsid w:val="00861E6B"/>
    <w:rsid w:val="0087697D"/>
    <w:rsid w:val="0091073A"/>
    <w:rsid w:val="00943A72"/>
    <w:rsid w:val="00944B46"/>
    <w:rsid w:val="00960244"/>
    <w:rsid w:val="0099113E"/>
    <w:rsid w:val="009B3B5D"/>
    <w:rsid w:val="009B5601"/>
    <w:rsid w:val="009C3C58"/>
    <w:rsid w:val="009E1771"/>
    <w:rsid w:val="009F0DDC"/>
    <w:rsid w:val="00A54F2A"/>
    <w:rsid w:val="00A86598"/>
    <w:rsid w:val="00AC08A7"/>
    <w:rsid w:val="00AD4676"/>
    <w:rsid w:val="00B24EDA"/>
    <w:rsid w:val="00B41F04"/>
    <w:rsid w:val="00B42CE2"/>
    <w:rsid w:val="00B96356"/>
    <w:rsid w:val="00BD0D5E"/>
    <w:rsid w:val="00BF4725"/>
    <w:rsid w:val="00C12D87"/>
    <w:rsid w:val="00C248BF"/>
    <w:rsid w:val="00D361C4"/>
    <w:rsid w:val="00D84874"/>
    <w:rsid w:val="00DA6E58"/>
    <w:rsid w:val="00DF29FE"/>
    <w:rsid w:val="00E0669B"/>
    <w:rsid w:val="00E3204C"/>
    <w:rsid w:val="00E85FAD"/>
    <w:rsid w:val="00EB3503"/>
    <w:rsid w:val="00E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E08"/>
  </w:style>
  <w:style w:type="character" w:styleId="a4">
    <w:name w:val="Emphasis"/>
    <w:basedOn w:val="a0"/>
    <w:uiPriority w:val="20"/>
    <w:qFormat/>
    <w:rsid w:val="001A4E08"/>
    <w:rPr>
      <w:i/>
      <w:iCs/>
    </w:rPr>
  </w:style>
  <w:style w:type="character" w:styleId="a5">
    <w:name w:val="Strong"/>
    <w:basedOn w:val="a0"/>
    <w:uiPriority w:val="22"/>
    <w:qFormat/>
    <w:rsid w:val="00B41F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4F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F2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4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52849-C3EA-4FF9-8B27-6A6F6FA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2016-03-28T16:39:00Z</cp:lastPrinted>
  <dcterms:created xsi:type="dcterms:W3CDTF">2016-03-20T15:29:00Z</dcterms:created>
  <dcterms:modified xsi:type="dcterms:W3CDTF">2016-04-04T19:28:00Z</dcterms:modified>
</cp:coreProperties>
</file>