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2" w:rsidRPr="00C56882" w:rsidRDefault="00F5781F" w:rsidP="00167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Сводная таблица сил</w:t>
      </w:r>
      <w:r w:rsidR="00C56882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B632C3" w:rsidRPr="004C7189" w:rsidRDefault="00B632C3" w:rsidP="00E7151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271" w:type="dxa"/>
        <w:jc w:val="center"/>
        <w:tblLayout w:type="fixed"/>
        <w:tblLook w:val="04A0"/>
      </w:tblPr>
      <w:tblGrid>
        <w:gridCol w:w="851"/>
        <w:gridCol w:w="2605"/>
        <w:gridCol w:w="2605"/>
        <w:gridCol w:w="2605"/>
        <w:gridCol w:w="2605"/>
      </w:tblGrid>
      <w:tr w:rsidR="005177F1" w:rsidRPr="004C7189" w:rsidTr="00347528">
        <w:trPr>
          <w:cantSplit/>
          <w:trHeight w:val="447"/>
          <w:jc w:val="center"/>
        </w:trPr>
        <w:tc>
          <w:tcPr>
            <w:tcW w:w="851" w:type="dxa"/>
            <w:textDirection w:val="btLr"/>
          </w:tcPr>
          <w:p w:rsidR="005177F1" w:rsidRDefault="005177F1" w:rsidP="005177F1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605" w:type="dxa"/>
          </w:tcPr>
          <w:p w:rsidR="005177F1" w:rsidRPr="004C7189" w:rsidRDefault="005177F1" w:rsidP="00347528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Сила тяжести</w:t>
            </w:r>
          </w:p>
        </w:tc>
        <w:tc>
          <w:tcPr>
            <w:tcW w:w="2605" w:type="dxa"/>
          </w:tcPr>
          <w:p w:rsidR="005177F1" w:rsidRPr="004C7189" w:rsidRDefault="005177F1" w:rsidP="00347528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Вес</w:t>
            </w:r>
          </w:p>
        </w:tc>
        <w:tc>
          <w:tcPr>
            <w:tcW w:w="2605" w:type="dxa"/>
          </w:tcPr>
          <w:p w:rsidR="005177F1" w:rsidRPr="004C7189" w:rsidRDefault="005177F1" w:rsidP="00347528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Сила упругости</w:t>
            </w:r>
          </w:p>
        </w:tc>
        <w:tc>
          <w:tcPr>
            <w:tcW w:w="2605" w:type="dxa"/>
          </w:tcPr>
          <w:p w:rsidR="005177F1" w:rsidRPr="004C7189" w:rsidRDefault="005177F1" w:rsidP="00347528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Сила т</w:t>
            </w:r>
            <w:r w:rsidR="00B632C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ения</w:t>
            </w:r>
          </w:p>
        </w:tc>
      </w:tr>
      <w:tr w:rsidR="005177F1" w:rsidRPr="004C7189" w:rsidTr="00347528">
        <w:trPr>
          <w:cantSplit/>
          <w:trHeight w:val="2396"/>
          <w:jc w:val="center"/>
        </w:trPr>
        <w:tc>
          <w:tcPr>
            <w:tcW w:w="851" w:type="dxa"/>
            <w:textDirection w:val="btLr"/>
          </w:tcPr>
          <w:p w:rsidR="005177F1" w:rsidRPr="004C7189" w:rsidRDefault="00B632C3" w:rsidP="005177F1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определение</w:t>
            </w:r>
          </w:p>
        </w:tc>
        <w:tc>
          <w:tcPr>
            <w:tcW w:w="2605" w:type="dxa"/>
            <w:vAlign w:val="center"/>
          </w:tcPr>
          <w:p w:rsidR="005177F1" w:rsidRDefault="00BB7CEA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- сила, с которой Земля притягивает тела</w:t>
            </w:r>
          </w:p>
          <w:p w:rsidR="00BB7CEA" w:rsidRPr="004C7189" w:rsidRDefault="00BB7CEA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, находящиеся вблизи её поверхности</w:t>
            </w:r>
          </w:p>
        </w:tc>
        <w:tc>
          <w:tcPr>
            <w:tcW w:w="2605" w:type="dxa"/>
            <w:vAlign w:val="center"/>
          </w:tcPr>
          <w:p w:rsidR="005177F1" w:rsidRPr="004C7189" w:rsidRDefault="00BB7CEA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- сила, с которой тело давит на опору или растягивает подвес</w:t>
            </w:r>
          </w:p>
        </w:tc>
        <w:tc>
          <w:tcPr>
            <w:tcW w:w="2605" w:type="dxa"/>
            <w:vAlign w:val="center"/>
          </w:tcPr>
          <w:p w:rsidR="005177F1" w:rsidRPr="004C7189" w:rsidRDefault="00BB7CEA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- сила, возникающая в теле при деформации и стремящаяся вернуть тело в исходное состояние</w:t>
            </w:r>
          </w:p>
        </w:tc>
        <w:tc>
          <w:tcPr>
            <w:tcW w:w="2605" w:type="dxa"/>
            <w:vAlign w:val="center"/>
          </w:tcPr>
          <w:p w:rsidR="005177F1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- сила, препятствующая относительному движению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соприкасаю-щихся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тел</w:t>
            </w:r>
          </w:p>
        </w:tc>
      </w:tr>
      <w:tr w:rsidR="00B632C3" w:rsidRPr="004C7189" w:rsidTr="00347528">
        <w:trPr>
          <w:cantSplit/>
          <w:trHeight w:val="2396"/>
          <w:jc w:val="center"/>
        </w:trPr>
        <w:tc>
          <w:tcPr>
            <w:tcW w:w="851" w:type="dxa"/>
            <w:textDirection w:val="btLr"/>
          </w:tcPr>
          <w:p w:rsidR="00B632C3" w:rsidRDefault="00B632C3" w:rsidP="005177F1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графическое изображение</w:t>
            </w:r>
          </w:p>
        </w:tc>
        <w:tc>
          <w:tcPr>
            <w:tcW w:w="2605" w:type="dxa"/>
            <w:vAlign w:val="center"/>
          </w:tcPr>
          <w:p w:rsidR="00B632C3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B632C3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B632C3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B632C3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347528" w:rsidRPr="004C7189" w:rsidTr="00026CA1">
        <w:trPr>
          <w:cantSplit/>
          <w:trHeight w:val="1840"/>
          <w:jc w:val="center"/>
        </w:trPr>
        <w:tc>
          <w:tcPr>
            <w:tcW w:w="851" w:type="dxa"/>
            <w:textDirection w:val="btLr"/>
          </w:tcPr>
          <w:p w:rsidR="00347528" w:rsidRPr="004C7189" w:rsidRDefault="00347528" w:rsidP="007622CB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точка приложения</w:t>
            </w:r>
          </w:p>
        </w:tc>
        <w:tc>
          <w:tcPr>
            <w:tcW w:w="2605" w:type="dxa"/>
            <w:vAlign w:val="center"/>
          </w:tcPr>
          <w:p w:rsidR="00347528" w:rsidRPr="004C7189" w:rsidRDefault="00347528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центр масс</w:t>
            </w:r>
            <w:r w:rsidR="00B91FE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тела</w:t>
            </w:r>
          </w:p>
        </w:tc>
        <w:tc>
          <w:tcPr>
            <w:tcW w:w="2605" w:type="dxa"/>
            <w:vAlign w:val="center"/>
          </w:tcPr>
          <w:p w:rsidR="00347528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точка на поверхности соприкосновения тел</w:t>
            </w:r>
          </w:p>
        </w:tc>
        <w:tc>
          <w:tcPr>
            <w:tcW w:w="2605" w:type="dxa"/>
            <w:vAlign w:val="center"/>
          </w:tcPr>
          <w:p w:rsidR="00347528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точка на поверхности соприкосновения тел</w:t>
            </w:r>
          </w:p>
        </w:tc>
        <w:tc>
          <w:tcPr>
            <w:tcW w:w="2605" w:type="dxa"/>
            <w:vAlign w:val="center"/>
          </w:tcPr>
          <w:p w:rsidR="00347528" w:rsidRPr="004C7189" w:rsidRDefault="00B632C3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точка на поверхности соприкосновения тел</w:t>
            </w:r>
          </w:p>
        </w:tc>
      </w:tr>
      <w:tr w:rsidR="00347528" w:rsidRPr="004C7189" w:rsidTr="00026CA1">
        <w:trPr>
          <w:cantSplit/>
          <w:trHeight w:val="1825"/>
          <w:jc w:val="center"/>
        </w:trPr>
        <w:tc>
          <w:tcPr>
            <w:tcW w:w="851" w:type="dxa"/>
            <w:textDirection w:val="btLr"/>
          </w:tcPr>
          <w:p w:rsidR="00347528" w:rsidRDefault="00347528" w:rsidP="007622CB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направление</w:t>
            </w:r>
          </w:p>
        </w:tc>
        <w:tc>
          <w:tcPr>
            <w:tcW w:w="2605" w:type="dxa"/>
            <w:vAlign w:val="center"/>
          </w:tcPr>
          <w:p w:rsidR="00347528" w:rsidRPr="004C7189" w:rsidRDefault="00347528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вертикально вниз</w:t>
            </w:r>
          </w:p>
        </w:tc>
        <w:tc>
          <w:tcPr>
            <w:tcW w:w="2605" w:type="dxa"/>
            <w:vAlign w:val="center"/>
          </w:tcPr>
          <w:p w:rsidR="00347528" w:rsidRPr="004C7189" w:rsidRDefault="00347528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вертикально вниз</w:t>
            </w:r>
          </w:p>
        </w:tc>
        <w:tc>
          <w:tcPr>
            <w:tcW w:w="2605" w:type="dxa"/>
            <w:vAlign w:val="center"/>
          </w:tcPr>
          <w:p w:rsidR="00347528" w:rsidRPr="004C7189" w:rsidRDefault="00347528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 сторону, противополож-ную деформации</w:t>
            </w:r>
          </w:p>
        </w:tc>
        <w:tc>
          <w:tcPr>
            <w:tcW w:w="2605" w:type="dxa"/>
            <w:vAlign w:val="center"/>
          </w:tcPr>
          <w:p w:rsidR="00347528" w:rsidRPr="004C7189" w:rsidRDefault="00347528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противоположно направлению движения</w:t>
            </w:r>
          </w:p>
        </w:tc>
      </w:tr>
      <w:tr w:rsidR="00347528" w:rsidRPr="004C7189" w:rsidTr="00026CA1">
        <w:trPr>
          <w:cantSplit/>
          <w:trHeight w:val="1837"/>
          <w:jc w:val="center"/>
        </w:trPr>
        <w:tc>
          <w:tcPr>
            <w:tcW w:w="851" w:type="dxa"/>
            <w:textDirection w:val="btLr"/>
          </w:tcPr>
          <w:p w:rsidR="00347528" w:rsidRPr="004C7189" w:rsidRDefault="00B632C3" w:rsidP="007622CB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  <w:u w:val="single" w:color="00B050"/>
              </w:rPr>
              <w:t>формула</w:t>
            </w:r>
          </w:p>
        </w:tc>
        <w:tc>
          <w:tcPr>
            <w:tcW w:w="2605" w:type="dxa"/>
            <w:vAlign w:val="center"/>
          </w:tcPr>
          <w:p w:rsidR="00347528" w:rsidRPr="00E55E76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</w:pP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vertAlign w:val="subscript"/>
              </w:rPr>
              <w:t>тяж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= 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mg</w:t>
            </w:r>
          </w:p>
        </w:tc>
        <w:tc>
          <w:tcPr>
            <w:tcW w:w="2605" w:type="dxa"/>
            <w:vAlign w:val="center"/>
          </w:tcPr>
          <w:p w:rsidR="00347528" w:rsidRPr="00E55E76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proofErr w:type="gramStart"/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Р</w:t>
            </w:r>
            <w:proofErr w:type="gramEnd"/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= 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mg</w:t>
            </w:r>
          </w:p>
        </w:tc>
        <w:tc>
          <w:tcPr>
            <w:tcW w:w="2605" w:type="dxa"/>
            <w:vAlign w:val="center"/>
          </w:tcPr>
          <w:p w:rsidR="00E55E76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Закон Гука</w:t>
            </w:r>
          </w:p>
          <w:p w:rsidR="00E55E76" w:rsidRPr="00E55E76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E55E76" w:rsidRPr="00E55E76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vertAlign w:val="subscript"/>
              </w:rPr>
              <w:t>упр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= 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kΔl</w:t>
            </w:r>
          </w:p>
        </w:tc>
        <w:tc>
          <w:tcPr>
            <w:tcW w:w="2605" w:type="dxa"/>
            <w:vAlign w:val="center"/>
          </w:tcPr>
          <w:p w:rsidR="00347528" w:rsidRPr="00E55E76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vertAlign w:val="subscript"/>
              </w:rPr>
              <w:t>тр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 xml:space="preserve"> = μ</w:t>
            </w:r>
            <w:r w:rsidRPr="00E55E76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mg</w:t>
            </w:r>
          </w:p>
        </w:tc>
      </w:tr>
      <w:tr w:rsidR="00347528" w:rsidRPr="004C7189" w:rsidTr="00B632C3">
        <w:trPr>
          <w:cantSplit/>
          <w:trHeight w:val="2137"/>
          <w:jc w:val="center"/>
        </w:trPr>
        <w:tc>
          <w:tcPr>
            <w:tcW w:w="851" w:type="dxa"/>
            <w:textDirection w:val="btLr"/>
          </w:tcPr>
          <w:p w:rsidR="00347528" w:rsidRPr="00E55E76" w:rsidRDefault="00C56882" w:rsidP="00E55E76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важн</w:t>
            </w:r>
            <w:r w:rsidR="00E55E76" w:rsidRPr="00E55E7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ые понятия</w:t>
            </w:r>
          </w:p>
        </w:tc>
        <w:tc>
          <w:tcPr>
            <w:tcW w:w="2605" w:type="dxa"/>
            <w:vAlign w:val="center"/>
          </w:tcPr>
          <w:p w:rsidR="00347528" w:rsidRPr="004C7189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Всемирное тяготение</w:t>
            </w:r>
          </w:p>
        </w:tc>
        <w:tc>
          <w:tcPr>
            <w:tcW w:w="2605" w:type="dxa"/>
            <w:vAlign w:val="center"/>
          </w:tcPr>
          <w:p w:rsidR="00347528" w:rsidRPr="004C7189" w:rsidRDefault="00C56882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Динамометр</w:t>
            </w:r>
          </w:p>
        </w:tc>
        <w:tc>
          <w:tcPr>
            <w:tcW w:w="2605" w:type="dxa"/>
            <w:vAlign w:val="center"/>
          </w:tcPr>
          <w:p w:rsidR="00347528" w:rsidRPr="004C7189" w:rsidRDefault="00E55E76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Деформация, виды деформации, упругая деформация</w:t>
            </w:r>
          </w:p>
        </w:tc>
        <w:tc>
          <w:tcPr>
            <w:tcW w:w="2605" w:type="dxa"/>
            <w:vAlign w:val="center"/>
          </w:tcPr>
          <w:p w:rsidR="00C56882" w:rsidRDefault="00C56882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Трение, </w:t>
            </w:r>
          </w:p>
          <w:p w:rsidR="00347528" w:rsidRPr="004C7189" w:rsidRDefault="00C56882" w:rsidP="00347528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причины трения, виды трения</w:t>
            </w:r>
          </w:p>
        </w:tc>
      </w:tr>
    </w:tbl>
    <w:p w:rsidR="00E7151D" w:rsidRDefault="00E7151D" w:rsidP="00E7151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04411" w:rsidRPr="00104411" w:rsidRDefault="00104411" w:rsidP="00E7151D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104411" w:rsidRPr="00104411" w:rsidSect="005177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B4E"/>
    <w:multiLevelType w:val="hybridMultilevel"/>
    <w:tmpl w:val="309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538"/>
    <w:multiLevelType w:val="hybridMultilevel"/>
    <w:tmpl w:val="0AA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>
    <w:useFELayout/>
  </w:compat>
  <w:rsids>
    <w:rsidRoot w:val="00E7151D"/>
    <w:rsid w:val="00026CA1"/>
    <w:rsid w:val="000D42AE"/>
    <w:rsid w:val="00104411"/>
    <w:rsid w:val="00137A11"/>
    <w:rsid w:val="001673D2"/>
    <w:rsid w:val="00253814"/>
    <w:rsid w:val="00281E94"/>
    <w:rsid w:val="002C18D7"/>
    <w:rsid w:val="003310B6"/>
    <w:rsid w:val="00347528"/>
    <w:rsid w:val="003B4493"/>
    <w:rsid w:val="0042408E"/>
    <w:rsid w:val="004907BE"/>
    <w:rsid w:val="004C7189"/>
    <w:rsid w:val="005177F1"/>
    <w:rsid w:val="00522E05"/>
    <w:rsid w:val="00523E4C"/>
    <w:rsid w:val="0053787D"/>
    <w:rsid w:val="005C5A91"/>
    <w:rsid w:val="005E4EC6"/>
    <w:rsid w:val="006A6776"/>
    <w:rsid w:val="006B7994"/>
    <w:rsid w:val="006F66D4"/>
    <w:rsid w:val="00735F5E"/>
    <w:rsid w:val="007C681F"/>
    <w:rsid w:val="007D065A"/>
    <w:rsid w:val="007F77A9"/>
    <w:rsid w:val="008811BA"/>
    <w:rsid w:val="00A030B7"/>
    <w:rsid w:val="00A22263"/>
    <w:rsid w:val="00A4285B"/>
    <w:rsid w:val="00B632C3"/>
    <w:rsid w:val="00B91FEE"/>
    <w:rsid w:val="00BB7CEA"/>
    <w:rsid w:val="00BC3515"/>
    <w:rsid w:val="00C56882"/>
    <w:rsid w:val="00D1083F"/>
    <w:rsid w:val="00D17482"/>
    <w:rsid w:val="00D878FB"/>
    <w:rsid w:val="00E47F86"/>
    <w:rsid w:val="00E55E76"/>
    <w:rsid w:val="00E668A5"/>
    <w:rsid w:val="00E7151D"/>
    <w:rsid w:val="00EF7708"/>
    <w:rsid w:val="00F120D5"/>
    <w:rsid w:val="00F5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1D"/>
    <w:pPr>
      <w:ind w:left="720"/>
      <w:contextualSpacing/>
    </w:pPr>
  </w:style>
  <w:style w:type="table" w:styleId="a4">
    <w:name w:val="Table Grid"/>
    <w:basedOn w:val="a1"/>
    <w:uiPriority w:val="59"/>
    <w:rsid w:val="00E7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мамуленька</dc:creator>
  <cp:keywords/>
  <dc:description/>
  <cp:lastModifiedBy>Пользователь</cp:lastModifiedBy>
  <cp:revision>18</cp:revision>
  <dcterms:created xsi:type="dcterms:W3CDTF">2014-12-05T15:57:00Z</dcterms:created>
  <dcterms:modified xsi:type="dcterms:W3CDTF">2015-01-12T11:35:00Z</dcterms:modified>
</cp:coreProperties>
</file>