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14" w:rsidRDefault="00253814" w:rsidP="00253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538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Электрическое поле. </w:t>
      </w:r>
    </w:p>
    <w:p w:rsidR="00253814" w:rsidRDefault="00253814" w:rsidP="00253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538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Закон сохранения электрического заряда. </w:t>
      </w:r>
    </w:p>
    <w:p w:rsidR="00253814" w:rsidRDefault="00253814" w:rsidP="00253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538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Дискретность электрического заряда. </w:t>
      </w:r>
    </w:p>
    <w:p w:rsidR="004C7189" w:rsidRPr="004C7189" w:rsidRDefault="00253814" w:rsidP="002538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53814">
        <w:rPr>
          <w:rFonts w:ascii="Times New Roman" w:hAnsi="Times New Roman" w:cs="Times New Roman"/>
          <w:b/>
          <w:color w:val="00B050"/>
          <w:sz w:val="32"/>
          <w:szCs w:val="32"/>
        </w:rPr>
        <w:t>Электрон. Строение атомов.</w:t>
      </w:r>
    </w:p>
    <w:p w:rsidR="004C7189" w:rsidRPr="004C7189" w:rsidRDefault="004C7189" w:rsidP="004C71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53814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4C7189">
        <w:rPr>
          <w:rFonts w:ascii="Times New Roman" w:hAnsi="Times New Roman" w:cs="Times New Roman"/>
          <w:color w:val="0070C0"/>
          <w:sz w:val="32"/>
          <w:szCs w:val="32"/>
        </w:rPr>
        <w:t>1.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Эл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B05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B050"/>
          <w:sz w:val="32"/>
          <w:szCs w:val="32"/>
        </w:rPr>
        <w:t>оле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4C7189">
        <w:rPr>
          <w:rFonts w:ascii="Times New Roman" w:hAnsi="Times New Roman" w:cs="Times New Roman"/>
          <w:color w:val="0070C0"/>
          <w:sz w:val="32"/>
          <w:szCs w:val="32"/>
        </w:rPr>
        <w:t xml:space="preserve">– </w:t>
      </w:r>
      <w:r>
        <w:rPr>
          <w:rFonts w:ascii="Times New Roman" w:hAnsi="Times New Roman" w:cs="Times New Roman"/>
          <w:color w:val="0070C0"/>
          <w:sz w:val="32"/>
          <w:szCs w:val="32"/>
        </w:rPr>
        <w:t>особая форма материи, осуществляющая взаимодействие между заряженными телами</w:t>
      </w:r>
      <w:r w:rsidRPr="004C7189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253814" w:rsidRPr="004C7189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253814">
        <w:rPr>
          <w:rFonts w:ascii="Times New Roman" w:hAnsi="Times New Roman" w:cs="Times New Roman"/>
          <w:color w:val="0070C0"/>
          <w:sz w:val="32"/>
          <w:szCs w:val="32"/>
        </w:rPr>
        <w:t>2.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При передаче заряда от одного тела к другому суммарный заряд системы тел сохраняется. </w:t>
      </w:r>
    </w:p>
    <w:p w:rsidR="00253814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Pr="004C7189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В природе существует наименьший заряд, называемый </w:t>
      </w:r>
      <w:r w:rsidRPr="00253814">
        <w:rPr>
          <w:rFonts w:ascii="Times New Roman" w:hAnsi="Times New Roman" w:cs="Times New Roman"/>
          <w:color w:val="00B050"/>
          <w:sz w:val="32"/>
          <w:szCs w:val="32"/>
        </w:rPr>
        <w:t>элементарным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:rsidR="00253814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Носителем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«+» </w:t>
      </w:r>
      <w:r>
        <w:rPr>
          <w:rFonts w:ascii="Times New Roman" w:hAnsi="Times New Roman" w:cs="Times New Roman"/>
          <w:color w:val="0070C0"/>
          <w:sz w:val="32"/>
          <w:szCs w:val="32"/>
        </w:rPr>
        <w:t>элементарного заряда является протон.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:rsidR="00253814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Носителем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«-»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элементарного заряда является э</w:t>
      </w:r>
      <w:r w:rsidR="006A6776">
        <w:rPr>
          <w:rFonts w:ascii="Times New Roman" w:hAnsi="Times New Roman" w:cs="Times New Roman"/>
          <w:color w:val="0070C0"/>
          <w:sz w:val="32"/>
          <w:szCs w:val="32"/>
        </w:rPr>
        <w:t>лект</w:t>
      </w:r>
      <w:r>
        <w:rPr>
          <w:rFonts w:ascii="Times New Roman" w:hAnsi="Times New Roman" w:cs="Times New Roman"/>
          <w:color w:val="0070C0"/>
          <w:sz w:val="32"/>
          <w:szCs w:val="32"/>
        </w:rPr>
        <w:t>рон.</w:t>
      </w:r>
      <w:r w:rsidRPr="004C7189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:rsidR="006A6776" w:rsidRPr="006A6776" w:rsidRDefault="006A6776" w:rsidP="00253814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6A6776">
        <w:rPr>
          <w:rFonts w:ascii="Times New Roman" w:hAnsi="Times New Roman" w:cs="Times New Roman"/>
          <w:color w:val="0070C0"/>
          <w:sz w:val="32"/>
          <w:szCs w:val="32"/>
        </w:rPr>
        <w:t>Все заряды в природе кратны элементарному</w:t>
      </w:r>
      <w:r w:rsidR="00104411">
        <w:rPr>
          <w:rFonts w:ascii="Times New Roman" w:hAnsi="Times New Roman" w:cs="Times New Roman"/>
          <w:color w:val="0070C0"/>
          <w:sz w:val="32"/>
          <w:szCs w:val="32"/>
        </w:rPr>
        <w:t xml:space="preserve">. </w:t>
      </w:r>
    </w:p>
    <w:p w:rsidR="00253814" w:rsidRDefault="00253814" w:rsidP="00253814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4C7189">
        <w:rPr>
          <w:rFonts w:ascii="Times New Roman" w:hAnsi="Times New Roman" w:cs="Times New Roman"/>
          <w:color w:val="0070C0"/>
          <w:sz w:val="32"/>
          <w:szCs w:val="32"/>
        </w:rPr>
        <w:t>4.</w:t>
      </w:r>
      <w:r w:rsidR="006A677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6A6776" w:rsidRPr="006A6776" w:rsidRDefault="006A6776" w:rsidP="00253814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 w:rsidRPr="006A6776">
        <w:rPr>
          <w:rFonts w:ascii="Times New Roman" w:hAnsi="Times New Roman" w:cs="Times New Roman"/>
          <w:color w:val="00B050"/>
          <w:sz w:val="32"/>
          <w:szCs w:val="32"/>
        </w:rPr>
        <w:t>q = ne</w:t>
      </w:r>
    </w:p>
    <w:p w:rsidR="004C7189" w:rsidRPr="006A6776" w:rsidRDefault="006A6776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6A6776">
        <w:rPr>
          <w:rFonts w:ascii="Times New Roman" w:hAnsi="Times New Roman" w:cs="Times New Roman"/>
          <w:color w:val="0070C0"/>
          <w:sz w:val="32"/>
          <w:szCs w:val="32"/>
        </w:rPr>
        <w:t>q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04411">
        <w:rPr>
          <w:rFonts w:ascii="Times New Roman" w:hAnsi="Times New Roman" w:cs="Times New Roman"/>
          <w:color w:val="0070C0"/>
          <w:sz w:val="32"/>
          <w:szCs w:val="32"/>
        </w:rPr>
        <w:t>–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з</w:t>
      </w:r>
      <w:r w:rsidR="00104411">
        <w:rPr>
          <w:rFonts w:ascii="Times New Roman" w:hAnsi="Times New Roman" w:cs="Times New Roman"/>
          <w:color w:val="0070C0"/>
          <w:sz w:val="32"/>
          <w:szCs w:val="32"/>
        </w:rPr>
        <w:t>аряд, Кл (кулон)</w:t>
      </w:r>
    </w:p>
    <w:p w:rsidR="006A6776" w:rsidRPr="006A6776" w:rsidRDefault="006A6776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 w:rsidRPr="006A6776">
        <w:rPr>
          <w:rFonts w:ascii="Times New Roman" w:hAnsi="Times New Roman" w:cs="Times New Roman"/>
          <w:color w:val="0070C0"/>
          <w:sz w:val="32"/>
          <w:szCs w:val="32"/>
        </w:rPr>
        <w:t>n</w:t>
      </w:r>
      <w:r w:rsidR="00104411">
        <w:rPr>
          <w:rFonts w:ascii="Times New Roman" w:hAnsi="Times New Roman" w:cs="Times New Roman"/>
          <w:color w:val="0070C0"/>
          <w:sz w:val="32"/>
          <w:szCs w:val="32"/>
        </w:rPr>
        <w:t xml:space="preserve"> – целое число</w:t>
      </w:r>
    </w:p>
    <w:p w:rsidR="006A6776" w:rsidRDefault="006A6776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6A6776">
        <w:rPr>
          <w:rFonts w:ascii="Times New Roman" w:hAnsi="Times New Roman" w:cs="Times New Roman"/>
          <w:color w:val="0070C0"/>
          <w:sz w:val="32"/>
          <w:szCs w:val="32"/>
        </w:rPr>
        <w:t>e</w:t>
      </w:r>
      <w:proofErr w:type="spellEnd"/>
      <w:r w:rsidR="00104411">
        <w:rPr>
          <w:rFonts w:ascii="Times New Roman" w:hAnsi="Times New Roman" w:cs="Times New Roman"/>
          <w:color w:val="0070C0"/>
          <w:sz w:val="32"/>
          <w:szCs w:val="32"/>
        </w:rPr>
        <w:t xml:space="preserve"> = 1,6·10</w:t>
      </w:r>
      <w:r w:rsidR="00104411">
        <w:rPr>
          <w:rFonts w:ascii="Times New Roman" w:hAnsi="Times New Roman" w:cs="Times New Roman"/>
          <w:color w:val="0070C0"/>
          <w:sz w:val="32"/>
          <w:szCs w:val="32"/>
          <w:vertAlign w:val="superscript"/>
        </w:rPr>
        <w:t xml:space="preserve">-19 </w:t>
      </w:r>
      <w:r w:rsidR="00104411">
        <w:rPr>
          <w:rFonts w:ascii="Times New Roman" w:hAnsi="Times New Roman" w:cs="Times New Roman"/>
          <w:color w:val="0070C0"/>
          <w:sz w:val="32"/>
          <w:szCs w:val="32"/>
        </w:rPr>
        <w:t>Кл элементарный заряд</w:t>
      </w:r>
    </w:p>
    <w:p w:rsidR="00104411" w:rsidRDefault="00104411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5. </w:t>
      </w:r>
      <w:r>
        <w:rPr>
          <w:rFonts w:ascii="Times New Roman" w:hAnsi="Times New Roman" w:cs="Times New Roman"/>
          <w:color w:val="00B050"/>
          <w:sz w:val="32"/>
          <w:szCs w:val="32"/>
        </w:rPr>
        <w:t>Строение атома.</w:t>
      </w:r>
    </w:p>
    <w:p w:rsidR="00104411" w:rsidRDefault="00104411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1) Все тела состоят из молекул. Молекулы бывают одноатомные, двухатомные, трехатомные и многоатомные.</w:t>
      </w:r>
    </w:p>
    <w:p w:rsidR="00104411" w:rsidRDefault="00104411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2) Атом состоит из </w:t>
      </w:r>
      <w:r>
        <w:rPr>
          <w:rFonts w:ascii="Times New Roman" w:hAnsi="Times New Roman" w:cs="Times New Roman"/>
          <w:color w:val="00B050"/>
          <w:sz w:val="32"/>
          <w:szCs w:val="32"/>
        </w:rPr>
        <w:t>ядра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00B050"/>
          <w:sz w:val="32"/>
          <w:szCs w:val="32"/>
        </w:rPr>
        <w:t>электронной оболочки.</w:t>
      </w:r>
    </w:p>
    <w:p w:rsidR="00104411" w:rsidRDefault="00104411" w:rsidP="00E7151D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Ядро имеет «+» заряд, так как состоит из «+» заряженных протонов</w:t>
      </w:r>
      <w:r w:rsidR="00D878FB">
        <w:rPr>
          <w:rFonts w:ascii="Times New Roman" w:hAnsi="Times New Roman" w:cs="Times New Roman"/>
          <w:color w:val="0070C0"/>
          <w:sz w:val="32"/>
          <w:szCs w:val="32"/>
        </w:rPr>
        <w:t xml:space="preserve"> и нейтральных нейтронов</w:t>
      </w:r>
      <w:r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104411" w:rsidRDefault="00104411" w:rsidP="0010441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Электронная оболочка имеет </w:t>
      </w:r>
      <w:proofErr w:type="gramStart"/>
      <w:r>
        <w:rPr>
          <w:rFonts w:ascii="Times New Roman" w:hAnsi="Times New Roman" w:cs="Times New Roman"/>
          <w:color w:val="0070C0"/>
          <w:sz w:val="32"/>
          <w:szCs w:val="32"/>
        </w:rPr>
        <w:t>«-</w:t>
      </w:r>
      <w:proofErr w:type="gramEnd"/>
      <w:r>
        <w:rPr>
          <w:rFonts w:ascii="Times New Roman" w:hAnsi="Times New Roman" w:cs="Times New Roman"/>
          <w:color w:val="0070C0"/>
          <w:sz w:val="32"/>
          <w:szCs w:val="32"/>
        </w:rPr>
        <w:t>» заряд, так как состоит из «-» заряженных элект</w:t>
      </w:r>
      <w:r w:rsidR="00D878FB">
        <w:rPr>
          <w:rFonts w:ascii="Times New Roman" w:hAnsi="Times New Roman" w:cs="Times New Roman"/>
          <w:color w:val="0070C0"/>
          <w:sz w:val="32"/>
          <w:szCs w:val="32"/>
        </w:rPr>
        <w:t>р</w:t>
      </w:r>
      <w:r>
        <w:rPr>
          <w:rFonts w:ascii="Times New Roman" w:hAnsi="Times New Roman" w:cs="Times New Roman"/>
          <w:color w:val="0070C0"/>
          <w:sz w:val="32"/>
          <w:szCs w:val="32"/>
        </w:rPr>
        <w:t>онов.</w:t>
      </w:r>
    </w:p>
    <w:p w:rsidR="00D878FB" w:rsidRDefault="00D878FB" w:rsidP="0010441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В целом атом нейтрален</w:t>
      </w:r>
      <w:r>
        <w:rPr>
          <w:rFonts w:ascii="Times New Roman" w:hAnsi="Times New Roman" w:cs="Times New Roman"/>
          <w:color w:val="0070C0"/>
          <w:sz w:val="32"/>
          <w:szCs w:val="32"/>
        </w:rPr>
        <w:t>, так как число протонов в ядре равно числу электронов на оболочках.</w:t>
      </w:r>
    </w:p>
    <w:p w:rsidR="00104411" w:rsidRPr="00A52F24" w:rsidRDefault="00D878FB" w:rsidP="00E7151D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6. </w:t>
      </w:r>
      <w:r>
        <w:rPr>
          <w:rFonts w:ascii="Times New Roman" w:hAnsi="Times New Roman" w:cs="Times New Roman"/>
          <w:color w:val="00B050"/>
          <w:sz w:val="32"/>
          <w:szCs w:val="32"/>
        </w:rPr>
        <w:t>Электризация трением.</w:t>
      </w:r>
    </w:p>
    <w:sectPr w:rsidR="00104411" w:rsidRPr="00A52F24" w:rsidSect="00E4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B4E"/>
    <w:multiLevelType w:val="hybridMultilevel"/>
    <w:tmpl w:val="3096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538"/>
    <w:multiLevelType w:val="hybridMultilevel"/>
    <w:tmpl w:val="0AA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proofState w:spelling="clean" w:grammar="clean"/>
  <w:defaultTabStop w:val="708"/>
  <w:characterSpacingControl w:val="doNotCompress"/>
  <w:compat>
    <w:useFELayout/>
  </w:compat>
  <w:rsids>
    <w:rsidRoot w:val="00E7151D"/>
    <w:rsid w:val="000D42AE"/>
    <w:rsid w:val="00104411"/>
    <w:rsid w:val="00133A0E"/>
    <w:rsid w:val="00137A11"/>
    <w:rsid w:val="001E7888"/>
    <w:rsid w:val="00243C56"/>
    <w:rsid w:val="00253814"/>
    <w:rsid w:val="00281E94"/>
    <w:rsid w:val="002B7510"/>
    <w:rsid w:val="003310B6"/>
    <w:rsid w:val="00457BC1"/>
    <w:rsid w:val="004907BE"/>
    <w:rsid w:val="00494B46"/>
    <w:rsid w:val="004C7189"/>
    <w:rsid w:val="00523E4C"/>
    <w:rsid w:val="00553748"/>
    <w:rsid w:val="005B32CA"/>
    <w:rsid w:val="005B79A2"/>
    <w:rsid w:val="005E4EC6"/>
    <w:rsid w:val="00640C46"/>
    <w:rsid w:val="006472BF"/>
    <w:rsid w:val="006A6776"/>
    <w:rsid w:val="006B7994"/>
    <w:rsid w:val="007177F2"/>
    <w:rsid w:val="00735F5E"/>
    <w:rsid w:val="007F77A9"/>
    <w:rsid w:val="00986B75"/>
    <w:rsid w:val="009B08D3"/>
    <w:rsid w:val="00A22263"/>
    <w:rsid w:val="00A4285B"/>
    <w:rsid w:val="00A52F24"/>
    <w:rsid w:val="00BC3515"/>
    <w:rsid w:val="00BD3BE4"/>
    <w:rsid w:val="00CB57D8"/>
    <w:rsid w:val="00D1083F"/>
    <w:rsid w:val="00D17482"/>
    <w:rsid w:val="00D7079E"/>
    <w:rsid w:val="00D878FB"/>
    <w:rsid w:val="00E47F86"/>
    <w:rsid w:val="00E668A5"/>
    <w:rsid w:val="00E7151D"/>
    <w:rsid w:val="00F1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1D"/>
    <w:pPr>
      <w:ind w:left="720"/>
      <w:contextualSpacing/>
    </w:pPr>
  </w:style>
  <w:style w:type="table" w:styleId="a4">
    <w:name w:val="Table Grid"/>
    <w:basedOn w:val="a1"/>
    <w:uiPriority w:val="59"/>
    <w:rsid w:val="00E7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мамуленька</dc:creator>
  <cp:lastModifiedBy>мамуленька</cp:lastModifiedBy>
  <cp:revision>2</cp:revision>
  <dcterms:created xsi:type="dcterms:W3CDTF">2016-04-03T18:35:00Z</dcterms:created>
  <dcterms:modified xsi:type="dcterms:W3CDTF">2016-04-03T18:35:00Z</dcterms:modified>
</cp:coreProperties>
</file>