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A20" w:rsidRPr="005E43B7" w:rsidRDefault="00840A20" w:rsidP="00840A20">
      <w:pPr>
        <w:jc w:val="center"/>
        <w:rPr>
          <w:rFonts w:ascii="Times New Roman" w:hAnsi="Times New Roman" w:cs="Times New Roman"/>
          <w:sz w:val="28"/>
          <w:szCs w:val="28"/>
        </w:rPr>
      </w:pPr>
      <w:r w:rsidRPr="005E43B7">
        <w:rPr>
          <w:rFonts w:ascii="Times New Roman" w:hAnsi="Times New Roman" w:cs="Times New Roman"/>
          <w:sz w:val="28"/>
          <w:szCs w:val="28"/>
        </w:rPr>
        <w:t>Министерство труда, занятости и трудовых ресурсов Новосибирской области государственное бюджетное профессиональное образовательное учреждение новосибирской области Новосибирский колледж транспортных технологий имени Н.А. Лунина «Барабинский филиал Новосибирского колледжа транспортных технологий имени Н. А. Лунина»</w:t>
      </w:r>
    </w:p>
    <w:p w:rsidR="00840A20" w:rsidRDefault="00840A20" w:rsidP="00840A20">
      <w:pPr>
        <w:jc w:val="center"/>
        <w:rPr>
          <w:rFonts w:ascii="Times New Roman" w:hAnsi="Times New Roman" w:cs="Times New Roman"/>
          <w:b/>
          <w:sz w:val="28"/>
          <w:szCs w:val="28"/>
        </w:rPr>
      </w:pPr>
    </w:p>
    <w:p w:rsidR="00840A20" w:rsidRDefault="00840A20" w:rsidP="00840A20">
      <w:pPr>
        <w:jc w:val="center"/>
        <w:rPr>
          <w:rFonts w:ascii="Times New Roman" w:hAnsi="Times New Roman" w:cs="Times New Roman"/>
          <w:b/>
          <w:sz w:val="28"/>
          <w:szCs w:val="28"/>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Default="00244E72" w:rsidP="00840A20">
      <w:pPr>
        <w:spacing w:before="120" w:after="120" w:line="390" w:lineRule="atLeast"/>
        <w:jc w:val="center"/>
        <w:outlineLvl w:val="0"/>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kern w:val="36"/>
          <w:sz w:val="36"/>
          <w:szCs w:val="36"/>
          <w:lang w:eastAsia="ru-RU"/>
        </w:rPr>
        <w:t>Методическая</w:t>
      </w:r>
      <w:r w:rsidR="00840A20" w:rsidRPr="00840A20">
        <w:rPr>
          <w:rFonts w:ascii="Times New Roman" w:eastAsia="Times New Roman" w:hAnsi="Times New Roman" w:cs="Times New Roman"/>
          <w:b/>
          <w:bCs/>
          <w:kern w:val="36"/>
          <w:sz w:val="36"/>
          <w:szCs w:val="36"/>
          <w:lang w:eastAsia="ru-RU"/>
        </w:rPr>
        <w:t xml:space="preserve"> </w:t>
      </w:r>
      <w:r>
        <w:rPr>
          <w:rFonts w:ascii="Times New Roman" w:eastAsia="Times New Roman" w:hAnsi="Times New Roman" w:cs="Times New Roman"/>
          <w:b/>
          <w:bCs/>
          <w:kern w:val="36"/>
          <w:sz w:val="36"/>
          <w:szCs w:val="36"/>
          <w:lang w:eastAsia="ru-RU"/>
        </w:rPr>
        <w:t>разработка</w:t>
      </w:r>
      <w:r w:rsidR="00840A20" w:rsidRPr="00840A20">
        <w:rPr>
          <w:rFonts w:ascii="Times New Roman" w:eastAsia="Times New Roman" w:hAnsi="Times New Roman" w:cs="Times New Roman"/>
          <w:b/>
          <w:bCs/>
          <w:kern w:val="36"/>
          <w:sz w:val="36"/>
          <w:szCs w:val="36"/>
          <w:lang w:eastAsia="ru-RU"/>
        </w:rPr>
        <w:t xml:space="preserve"> по дисциплине «Физика»</w:t>
      </w:r>
    </w:p>
    <w:p w:rsidR="00840A20" w:rsidRPr="00840A20" w:rsidRDefault="00840A20" w:rsidP="00840A20">
      <w:pPr>
        <w:spacing w:before="120" w:after="120" w:line="390" w:lineRule="atLeast"/>
        <w:jc w:val="center"/>
        <w:outlineLvl w:val="0"/>
        <w:rPr>
          <w:rFonts w:ascii="Times New Roman" w:eastAsia="Times New Roman" w:hAnsi="Times New Roman" w:cs="Times New Roman"/>
          <w:sz w:val="36"/>
          <w:szCs w:val="36"/>
          <w:lang w:eastAsia="ru-RU"/>
        </w:rPr>
      </w:pPr>
      <w:r w:rsidRPr="00840A20">
        <w:rPr>
          <w:rFonts w:ascii="Times New Roman" w:eastAsia="Times New Roman" w:hAnsi="Times New Roman" w:cs="Times New Roman"/>
          <w:b/>
          <w:bCs/>
          <w:kern w:val="36"/>
          <w:sz w:val="36"/>
          <w:szCs w:val="36"/>
          <w:lang w:eastAsia="ru-RU"/>
        </w:rPr>
        <w:t xml:space="preserve">  на тему: «Применение ИКТ как нового средства изучения физики</w:t>
      </w:r>
      <w:proofErr w:type="gramStart"/>
      <w:r w:rsidRPr="00840A20">
        <w:rPr>
          <w:rFonts w:ascii="Times New Roman" w:eastAsia="Times New Roman" w:hAnsi="Times New Roman" w:cs="Times New Roman"/>
          <w:b/>
          <w:bCs/>
          <w:kern w:val="36"/>
          <w:sz w:val="36"/>
          <w:szCs w:val="36"/>
          <w:lang w:eastAsia="ru-RU"/>
        </w:rPr>
        <w:t>.»</w:t>
      </w:r>
      <w:proofErr w:type="gramEnd"/>
    </w:p>
    <w:p w:rsidR="00840A20" w:rsidRPr="00840A20" w:rsidRDefault="00840A20" w:rsidP="00840A20">
      <w:pPr>
        <w:spacing w:before="120" w:after="120" w:line="390" w:lineRule="atLeast"/>
        <w:jc w:val="center"/>
        <w:outlineLvl w:val="0"/>
        <w:rPr>
          <w:rFonts w:ascii="Times New Roman" w:eastAsia="Times New Roman" w:hAnsi="Times New Roman" w:cs="Times New Roman"/>
          <w:b/>
          <w:bCs/>
          <w:kern w:val="36"/>
          <w:sz w:val="36"/>
          <w:szCs w:val="36"/>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Pr="00F60035" w:rsidRDefault="00840A20" w:rsidP="002707E3">
      <w:pPr>
        <w:spacing w:before="120" w:after="120" w:line="390" w:lineRule="atLeast"/>
        <w:outlineLvl w:val="0"/>
        <w:rPr>
          <w:rFonts w:ascii="Times New Roman" w:eastAsia="Times New Roman" w:hAnsi="Times New Roman" w:cs="Times New Roman"/>
          <w:b/>
          <w:bCs/>
          <w:kern w:val="36"/>
          <w:sz w:val="32"/>
          <w:szCs w:val="33"/>
          <w:lang w:eastAsia="ru-RU"/>
        </w:rPr>
      </w:pPr>
    </w:p>
    <w:p w:rsidR="00840A20" w:rsidRPr="00F60035" w:rsidRDefault="00840A20" w:rsidP="00840A20">
      <w:pPr>
        <w:spacing w:before="120" w:after="120" w:line="390" w:lineRule="atLeast"/>
        <w:jc w:val="right"/>
        <w:outlineLvl w:val="0"/>
        <w:rPr>
          <w:rFonts w:ascii="Times New Roman" w:eastAsia="Times New Roman" w:hAnsi="Times New Roman" w:cs="Times New Roman"/>
          <w:bCs/>
          <w:kern w:val="36"/>
          <w:sz w:val="32"/>
          <w:szCs w:val="33"/>
          <w:lang w:eastAsia="ru-RU"/>
        </w:rPr>
      </w:pPr>
      <w:r w:rsidRPr="00F60035">
        <w:rPr>
          <w:rFonts w:ascii="Times New Roman" w:eastAsia="Times New Roman" w:hAnsi="Times New Roman" w:cs="Times New Roman"/>
          <w:bCs/>
          <w:kern w:val="36"/>
          <w:sz w:val="32"/>
          <w:szCs w:val="33"/>
          <w:lang w:eastAsia="ru-RU"/>
        </w:rPr>
        <w:t xml:space="preserve">Преподаватель первой </w:t>
      </w:r>
    </w:p>
    <w:p w:rsidR="00840A20" w:rsidRPr="00F60035" w:rsidRDefault="00F32DB4" w:rsidP="00840A20">
      <w:pPr>
        <w:spacing w:before="120" w:after="120" w:line="390" w:lineRule="atLeast"/>
        <w:jc w:val="right"/>
        <w:outlineLvl w:val="0"/>
        <w:rPr>
          <w:rFonts w:ascii="Times New Roman" w:eastAsia="Times New Roman" w:hAnsi="Times New Roman" w:cs="Times New Roman"/>
          <w:bCs/>
          <w:kern w:val="36"/>
          <w:sz w:val="32"/>
          <w:szCs w:val="33"/>
          <w:lang w:eastAsia="ru-RU"/>
        </w:rPr>
      </w:pPr>
      <w:r w:rsidRPr="00F60035">
        <w:rPr>
          <w:rFonts w:ascii="Times New Roman" w:eastAsia="Times New Roman" w:hAnsi="Times New Roman" w:cs="Times New Roman"/>
          <w:bCs/>
          <w:kern w:val="36"/>
          <w:sz w:val="32"/>
          <w:szCs w:val="33"/>
          <w:lang w:eastAsia="ru-RU"/>
        </w:rPr>
        <w:t>к</w:t>
      </w:r>
      <w:r w:rsidR="00840A20" w:rsidRPr="00F60035">
        <w:rPr>
          <w:rFonts w:ascii="Times New Roman" w:eastAsia="Times New Roman" w:hAnsi="Times New Roman" w:cs="Times New Roman"/>
          <w:bCs/>
          <w:kern w:val="36"/>
          <w:sz w:val="32"/>
          <w:szCs w:val="33"/>
          <w:lang w:eastAsia="ru-RU"/>
        </w:rPr>
        <w:t>валификационной</w:t>
      </w:r>
    </w:p>
    <w:p w:rsidR="00840A20" w:rsidRPr="00F60035" w:rsidRDefault="00840A20" w:rsidP="00840A20">
      <w:pPr>
        <w:spacing w:before="120" w:after="120" w:line="390" w:lineRule="atLeast"/>
        <w:jc w:val="right"/>
        <w:outlineLvl w:val="0"/>
        <w:rPr>
          <w:rFonts w:ascii="Times New Roman" w:eastAsia="Times New Roman" w:hAnsi="Times New Roman" w:cs="Times New Roman"/>
          <w:bCs/>
          <w:kern w:val="36"/>
          <w:sz w:val="32"/>
          <w:szCs w:val="33"/>
          <w:lang w:eastAsia="ru-RU"/>
        </w:rPr>
      </w:pPr>
      <w:r w:rsidRPr="00F60035">
        <w:rPr>
          <w:rFonts w:ascii="Times New Roman" w:eastAsia="Times New Roman" w:hAnsi="Times New Roman" w:cs="Times New Roman"/>
          <w:bCs/>
          <w:kern w:val="36"/>
          <w:sz w:val="32"/>
          <w:szCs w:val="33"/>
          <w:lang w:eastAsia="ru-RU"/>
        </w:rPr>
        <w:t xml:space="preserve"> категории: </w:t>
      </w:r>
    </w:p>
    <w:p w:rsidR="00840A20" w:rsidRPr="00F60035" w:rsidRDefault="00840A20" w:rsidP="00840A20">
      <w:pPr>
        <w:spacing w:before="120" w:after="120" w:line="390" w:lineRule="atLeast"/>
        <w:jc w:val="right"/>
        <w:outlineLvl w:val="0"/>
        <w:rPr>
          <w:rFonts w:ascii="Times New Roman" w:eastAsia="Times New Roman" w:hAnsi="Times New Roman" w:cs="Times New Roman"/>
          <w:bCs/>
          <w:kern w:val="36"/>
          <w:sz w:val="32"/>
          <w:szCs w:val="33"/>
          <w:lang w:eastAsia="ru-RU"/>
        </w:rPr>
      </w:pPr>
      <w:r w:rsidRPr="00F60035">
        <w:rPr>
          <w:rFonts w:ascii="Times New Roman" w:eastAsia="Times New Roman" w:hAnsi="Times New Roman" w:cs="Times New Roman"/>
          <w:bCs/>
          <w:kern w:val="36"/>
          <w:sz w:val="32"/>
          <w:szCs w:val="33"/>
          <w:lang w:eastAsia="ru-RU"/>
        </w:rPr>
        <w:t xml:space="preserve">Нагога Екатерина </w:t>
      </w:r>
    </w:p>
    <w:p w:rsidR="00840A20" w:rsidRPr="00F60035" w:rsidRDefault="00840A20" w:rsidP="00840A20">
      <w:pPr>
        <w:spacing w:before="120" w:after="120" w:line="390" w:lineRule="atLeast"/>
        <w:jc w:val="right"/>
        <w:outlineLvl w:val="0"/>
        <w:rPr>
          <w:rFonts w:ascii="Times New Roman" w:eastAsia="Times New Roman" w:hAnsi="Times New Roman" w:cs="Times New Roman"/>
          <w:bCs/>
          <w:kern w:val="36"/>
          <w:sz w:val="32"/>
          <w:szCs w:val="33"/>
          <w:lang w:eastAsia="ru-RU"/>
        </w:rPr>
      </w:pPr>
      <w:r w:rsidRPr="00F60035">
        <w:rPr>
          <w:rFonts w:ascii="Times New Roman" w:eastAsia="Times New Roman" w:hAnsi="Times New Roman" w:cs="Times New Roman"/>
          <w:bCs/>
          <w:kern w:val="36"/>
          <w:sz w:val="32"/>
          <w:szCs w:val="33"/>
          <w:lang w:eastAsia="ru-RU"/>
        </w:rPr>
        <w:t>Михайловна</w:t>
      </w:r>
    </w:p>
    <w:p w:rsidR="00840A20" w:rsidRPr="00F60035" w:rsidRDefault="00840A20" w:rsidP="00840A20">
      <w:pPr>
        <w:spacing w:before="120" w:after="120" w:line="390" w:lineRule="atLeast"/>
        <w:jc w:val="right"/>
        <w:outlineLvl w:val="0"/>
        <w:rPr>
          <w:rFonts w:ascii="Times New Roman" w:eastAsia="Times New Roman" w:hAnsi="Times New Roman" w:cs="Times New Roman"/>
          <w:b/>
          <w:bCs/>
          <w:kern w:val="36"/>
          <w:sz w:val="33"/>
          <w:szCs w:val="33"/>
          <w:lang w:eastAsia="ru-RU"/>
        </w:rPr>
      </w:pPr>
    </w:p>
    <w:p w:rsidR="00840A20" w:rsidRPr="00F60035" w:rsidRDefault="00840A20" w:rsidP="002707E3">
      <w:pPr>
        <w:spacing w:before="120" w:after="120" w:line="390" w:lineRule="atLeast"/>
        <w:outlineLvl w:val="0"/>
        <w:rPr>
          <w:rFonts w:ascii="Times New Roman" w:eastAsia="Times New Roman" w:hAnsi="Times New Roman" w:cs="Times New Roman"/>
          <w:b/>
          <w:bCs/>
          <w:kern w:val="36"/>
          <w:sz w:val="33"/>
          <w:szCs w:val="33"/>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Default="00840A20" w:rsidP="002707E3">
      <w:pPr>
        <w:spacing w:before="120" w:after="120" w:line="390" w:lineRule="atLeast"/>
        <w:outlineLvl w:val="0"/>
        <w:rPr>
          <w:rFonts w:ascii="inherit" w:eastAsia="Times New Roman" w:hAnsi="inherit" w:cs="Times New Roman"/>
          <w:b/>
          <w:bCs/>
          <w:kern w:val="36"/>
          <w:sz w:val="33"/>
          <w:szCs w:val="33"/>
          <w:lang w:eastAsia="ru-RU"/>
        </w:rPr>
      </w:pPr>
    </w:p>
    <w:p w:rsidR="00840A20" w:rsidRPr="00F60035" w:rsidRDefault="00840A20" w:rsidP="00840A20">
      <w:pPr>
        <w:spacing w:before="120" w:after="120" w:line="390" w:lineRule="atLeast"/>
        <w:jc w:val="center"/>
        <w:outlineLvl w:val="0"/>
        <w:rPr>
          <w:rFonts w:ascii="Times New Roman" w:eastAsia="Times New Roman" w:hAnsi="Times New Roman" w:cs="Times New Roman"/>
          <w:bCs/>
          <w:kern w:val="36"/>
          <w:sz w:val="32"/>
          <w:szCs w:val="33"/>
          <w:lang w:eastAsia="ru-RU"/>
        </w:rPr>
      </w:pPr>
      <w:r w:rsidRPr="00F60035">
        <w:rPr>
          <w:rFonts w:ascii="Times New Roman" w:eastAsia="Times New Roman" w:hAnsi="Times New Roman" w:cs="Times New Roman"/>
          <w:bCs/>
          <w:kern w:val="36"/>
          <w:sz w:val="32"/>
          <w:szCs w:val="33"/>
          <w:lang w:eastAsia="ru-RU"/>
        </w:rPr>
        <w:t>Барабинск, 2015</w:t>
      </w:r>
    </w:p>
    <w:p w:rsidR="005E43B7" w:rsidRDefault="005E43B7" w:rsidP="00840A20">
      <w:pPr>
        <w:spacing w:before="120" w:after="120" w:line="390" w:lineRule="atLeast"/>
        <w:jc w:val="center"/>
        <w:outlineLvl w:val="0"/>
        <w:rPr>
          <w:rFonts w:ascii="Times New Roman" w:eastAsia="Times New Roman" w:hAnsi="Times New Roman" w:cs="Times New Roman"/>
          <w:b/>
          <w:bCs/>
          <w:kern w:val="36"/>
          <w:sz w:val="28"/>
          <w:szCs w:val="28"/>
          <w:lang w:eastAsia="ru-RU"/>
        </w:rPr>
      </w:pPr>
    </w:p>
    <w:p w:rsidR="00EE669F" w:rsidRPr="002216ED" w:rsidRDefault="00EE669F" w:rsidP="00840A20">
      <w:pPr>
        <w:spacing w:before="120" w:after="120" w:line="390" w:lineRule="atLeast"/>
        <w:jc w:val="center"/>
        <w:outlineLvl w:val="0"/>
        <w:rPr>
          <w:rFonts w:ascii="Times New Roman" w:eastAsia="Times New Roman" w:hAnsi="Times New Roman" w:cs="Times New Roman"/>
          <w:b/>
          <w:bCs/>
          <w:kern w:val="36"/>
          <w:sz w:val="28"/>
          <w:szCs w:val="28"/>
          <w:lang w:eastAsia="ru-RU"/>
        </w:rPr>
      </w:pPr>
      <w:r w:rsidRPr="002216ED">
        <w:rPr>
          <w:rFonts w:ascii="Times New Roman" w:eastAsia="Times New Roman" w:hAnsi="Times New Roman" w:cs="Times New Roman"/>
          <w:b/>
          <w:bCs/>
          <w:kern w:val="36"/>
          <w:sz w:val="28"/>
          <w:szCs w:val="28"/>
          <w:lang w:eastAsia="ru-RU"/>
        </w:rPr>
        <w:lastRenderedPageBreak/>
        <w:t xml:space="preserve">Содержание </w:t>
      </w:r>
    </w:p>
    <w:p w:rsidR="00EE669F" w:rsidRPr="002216ED" w:rsidRDefault="00EE669F" w:rsidP="008B0AC3">
      <w:pPr>
        <w:spacing w:before="120" w:after="120" w:line="390" w:lineRule="atLeast"/>
        <w:jc w:val="right"/>
        <w:outlineLvl w:val="0"/>
        <w:rPr>
          <w:rFonts w:ascii="Times New Roman" w:eastAsia="Times New Roman" w:hAnsi="Times New Roman" w:cs="Times New Roman"/>
          <w:bCs/>
          <w:kern w:val="36"/>
          <w:sz w:val="28"/>
          <w:szCs w:val="28"/>
          <w:lang w:eastAsia="ru-RU"/>
        </w:rPr>
      </w:pPr>
      <w:r w:rsidRPr="002216ED">
        <w:rPr>
          <w:rFonts w:ascii="Times New Roman" w:eastAsia="Times New Roman" w:hAnsi="Times New Roman" w:cs="Times New Roman"/>
          <w:bCs/>
          <w:kern w:val="36"/>
          <w:sz w:val="28"/>
          <w:szCs w:val="28"/>
          <w:lang w:eastAsia="ru-RU"/>
        </w:rPr>
        <w:t>1. Введение</w:t>
      </w:r>
      <w:r w:rsidR="0026009B">
        <w:rPr>
          <w:rFonts w:ascii="Times New Roman" w:eastAsia="Times New Roman" w:hAnsi="Times New Roman" w:cs="Times New Roman"/>
          <w:bCs/>
          <w:kern w:val="36"/>
          <w:sz w:val="28"/>
          <w:szCs w:val="28"/>
          <w:lang w:eastAsia="ru-RU"/>
        </w:rPr>
        <w:t>……………………………………………………………………3</w:t>
      </w:r>
    </w:p>
    <w:p w:rsidR="00EE669F" w:rsidRPr="002216ED" w:rsidRDefault="00EE669F" w:rsidP="008B0AC3">
      <w:pPr>
        <w:spacing w:before="120" w:after="120" w:line="255" w:lineRule="atLeast"/>
        <w:jc w:val="right"/>
        <w:outlineLvl w:val="2"/>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2. Методологическое обоснование применения ИКТ как средства изучения учебной дисциплины</w:t>
      </w:r>
      <w:r w:rsidR="00244E72">
        <w:rPr>
          <w:rFonts w:ascii="Times New Roman" w:eastAsia="Times New Roman" w:hAnsi="Times New Roman" w:cs="Times New Roman"/>
          <w:bCs/>
          <w:sz w:val="28"/>
          <w:szCs w:val="28"/>
          <w:lang w:eastAsia="ru-RU"/>
        </w:rPr>
        <w:t>…………………………………………………………5</w:t>
      </w:r>
    </w:p>
    <w:p w:rsidR="00EE669F" w:rsidRPr="002216ED" w:rsidRDefault="00EE669F" w:rsidP="008B0AC3">
      <w:pPr>
        <w:spacing w:before="120" w:after="120" w:line="255" w:lineRule="atLeast"/>
        <w:jc w:val="right"/>
        <w:outlineLvl w:val="2"/>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3. Теоретическое обоснование применения ИКТ как средства изучения предмета</w:t>
      </w:r>
      <w:r w:rsidR="00244E72">
        <w:rPr>
          <w:rFonts w:ascii="Times New Roman" w:eastAsia="Times New Roman" w:hAnsi="Times New Roman" w:cs="Times New Roman"/>
          <w:bCs/>
          <w:sz w:val="28"/>
          <w:szCs w:val="28"/>
          <w:lang w:eastAsia="ru-RU"/>
        </w:rPr>
        <w:t>……………………………………………………………………….6</w:t>
      </w:r>
    </w:p>
    <w:p w:rsidR="00EE669F" w:rsidRPr="002216ED" w:rsidRDefault="00EE669F" w:rsidP="008B0AC3">
      <w:pPr>
        <w:spacing w:after="120" w:line="240" w:lineRule="auto"/>
        <w:jc w:val="right"/>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 xml:space="preserve">   3.1 Возможности ИКТ как средства изучения физики</w:t>
      </w:r>
      <w:r w:rsidR="00244E72">
        <w:rPr>
          <w:rFonts w:ascii="Times New Roman" w:eastAsia="Times New Roman" w:hAnsi="Times New Roman" w:cs="Times New Roman"/>
          <w:bCs/>
          <w:sz w:val="28"/>
          <w:szCs w:val="28"/>
          <w:lang w:eastAsia="ru-RU"/>
        </w:rPr>
        <w:t>…………………...6</w:t>
      </w:r>
    </w:p>
    <w:p w:rsidR="00EE669F" w:rsidRPr="002216ED" w:rsidRDefault="00EE669F" w:rsidP="008B0AC3">
      <w:pPr>
        <w:spacing w:after="120" w:line="240" w:lineRule="auto"/>
        <w:jc w:val="right"/>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 xml:space="preserve">   3.2 Особенности психологического развития </w:t>
      </w:r>
      <w:proofErr w:type="gramStart"/>
      <w:r w:rsidRPr="002216ED">
        <w:rPr>
          <w:rFonts w:ascii="Times New Roman" w:eastAsia="Times New Roman" w:hAnsi="Times New Roman" w:cs="Times New Roman"/>
          <w:bCs/>
          <w:sz w:val="28"/>
          <w:szCs w:val="28"/>
          <w:lang w:eastAsia="ru-RU"/>
        </w:rPr>
        <w:t>обучающихся</w:t>
      </w:r>
      <w:proofErr w:type="gramEnd"/>
      <w:r w:rsidRPr="002216ED">
        <w:rPr>
          <w:rFonts w:ascii="Times New Roman" w:eastAsia="Times New Roman" w:hAnsi="Times New Roman" w:cs="Times New Roman"/>
          <w:bCs/>
          <w:sz w:val="28"/>
          <w:szCs w:val="28"/>
          <w:lang w:eastAsia="ru-RU"/>
        </w:rPr>
        <w:t xml:space="preserve"> и применения ИКТ на уроке</w:t>
      </w:r>
      <w:r w:rsidR="00244E72">
        <w:rPr>
          <w:rFonts w:ascii="Times New Roman" w:eastAsia="Times New Roman" w:hAnsi="Times New Roman" w:cs="Times New Roman"/>
          <w:bCs/>
          <w:sz w:val="28"/>
          <w:szCs w:val="28"/>
          <w:lang w:eastAsia="ru-RU"/>
        </w:rPr>
        <w:t>…………………………………………………………………..7</w:t>
      </w:r>
    </w:p>
    <w:p w:rsidR="00EE669F" w:rsidRPr="002216ED" w:rsidRDefault="00EE669F" w:rsidP="008B0AC3">
      <w:pPr>
        <w:spacing w:before="120" w:after="120" w:line="255" w:lineRule="atLeast"/>
        <w:jc w:val="right"/>
        <w:outlineLvl w:val="2"/>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4. Опыт применения И</w:t>
      </w:r>
      <w:r w:rsidR="00840A20" w:rsidRPr="002216ED">
        <w:rPr>
          <w:rFonts w:ascii="Times New Roman" w:eastAsia="Times New Roman" w:hAnsi="Times New Roman" w:cs="Times New Roman"/>
          <w:bCs/>
          <w:sz w:val="28"/>
          <w:szCs w:val="28"/>
          <w:lang w:eastAsia="ru-RU"/>
        </w:rPr>
        <w:t>КТ как средства изучения физики</w:t>
      </w:r>
      <w:r w:rsidR="00244E72">
        <w:rPr>
          <w:rFonts w:ascii="Times New Roman" w:eastAsia="Times New Roman" w:hAnsi="Times New Roman" w:cs="Times New Roman"/>
          <w:bCs/>
          <w:sz w:val="28"/>
          <w:szCs w:val="28"/>
          <w:lang w:eastAsia="ru-RU"/>
        </w:rPr>
        <w:t>………………….8</w:t>
      </w:r>
    </w:p>
    <w:p w:rsidR="00EE669F" w:rsidRPr="002216ED" w:rsidRDefault="00EE669F" w:rsidP="008B0AC3">
      <w:pPr>
        <w:spacing w:after="120" w:line="240" w:lineRule="auto"/>
        <w:jc w:val="right"/>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 xml:space="preserve">   4.1. Использование ИКТ как средства наглядности</w:t>
      </w:r>
      <w:r w:rsidR="00244E72">
        <w:rPr>
          <w:rFonts w:ascii="Times New Roman" w:eastAsia="Times New Roman" w:hAnsi="Times New Roman" w:cs="Times New Roman"/>
          <w:bCs/>
          <w:sz w:val="28"/>
          <w:szCs w:val="28"/>
          <w:lang w:eastAsia="ru-RU"/>
        </w:rPr>
        <w:t>………………………8</w:t>
      </w:r>
    </w:p>
    <w:p w:rsidR="00EE669F" w:rsidRPr="002216ED" w:rsidRDefault="00EE669F" w:rsidP="008B0AC3">
      <w:pPr>
        <w:spacing w:after="120" w:line="240" w:lineRule="auto"/>
        <w:jc w:val="right"/>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 xml:space="preserve">   4.2. Использование ИКТ как источника дополнительного материала</w:t>
      </w:r>
      <w:r w:rsidR="00244E72">
        <w:rPr>
          <w:rFonts w:ascii="Times New Roman" w:eastAsia="Times New Roman" w:hAnsi="Times New Roman" w:cs="Times New Roman"/>
          <w:bCs/>
          <w:sz w:val="28"/>
          <w:szCs w:val="28"/>
          <w:lang w:eastAsia="ru-RU"/>
        </w:rPr>
        <w:t>…..9</w:t>
      </w:r>
    </w:p>
    <w:p w:rsidR="00EE669F" w:rsidRPr="002216ED" w:rsidRDefault="00EE669F" w:rsidP="008B0AC3">
      <w:pPr>
        <w:spacing w:after="120" w:line="240" w:lineRule="auto"/>
        <w:jc w:val="right"/>
        <w:rPr>
          <w:rFonts w:ascii="Times New Roman" w:eastAsia="Times New Roman" w:hAnsi="Times New Roman" w:cs="Times New Roman"/>
          <w:sz w:val="28"/>
          <w:szCs w:val="28"/>
          <w:lang w:eastAsia="ru-RU"/>
        </w:rPr>
      </w:pPr>
      <w:r w:rsidRPr="002216ED">
        <w:rPr>
          <w:rFonts w:ascii="Times New Roman" w:eastAsia="Times New Roman" w:hAnsi="Times New Roman" w:cs="Times New Roman"/>
          <w:bCs/>
          <w:sz w:val="28"/>
          <w:szCs w:val="28"/>
          <w:lang w:eastAsia="ru-RU"/>
        </w:rPr>
        <w:t xml:space="preserve">   4.3. Применение ИКТ как средства контроля результатов обучения</w:t>
      </w:r>
      <w:r w:rsidR="00244E72">
        <w:rPr>
          <w:rFonts w:ascii="Times New Roman" w:eastAsia="Times New Roman" w:hAnsi="Times New Roman" w:cs="Times New Roman"/>
          <w:bCs/>
          <w:sz w:val="28"/>
          <w:szCs w:val="28"/>
          <w:lang w:eastAsia="ru-RU"/>
        </w:rPr>
        <w:t>…....9</w:t>
      </w:r>
    </w:p>
    <w:p w:rsidR="00EE669F" w:rsidRPr="002216ED" w:rsidRDefault="00EE669F" w:rsidP="008B0AC3">
      <w:pPr>
        <w:spacing w:after="120" w:line="240" w:lineRule="auto"/>
        <w:jc w:val="right"/>
        <w:rPr>
          <w:rFonts w:ascii="Times New Roman" w:eastAsia="Times New Roman" w:hAnsi="Times New Roman" w:cs="Times New Roman"/>
          <w:bCs/>
          <w:sz w:val="28"/>
          <w:szCs w:val="28"/>
          <w:lang w:eastAsia="ru-RU"/>
        </w:rPr>
      </w:pPr>
      <w:r w:rsidRPr="002216ED">
        <w:rPr>
          <w:rFonts w:ascii="Times New Roman" w:eastAsia="Times New Roman" w:hAnsi="Times New Roman" w:cs="Times New Roman"/>
          <w:bCs/>
          <w:sz w:val="28"/>
          <w:szCs w:val="28"/>
          <w:lang w:eastAsia="ru-RU"/>
        </w:rPr>
        <w:t xml:space="preserve">   4.4. Применение ИКТ как средства проведения лабораторных работ</w:t>
      </w:r>
      <w:r w:rsidR="00244E72">
        <w:rPr>
          <w:rFonts w:ascii="Times New Roman" w:eastAsia="Times New Roman" w:hAnsi="Times New Roman" w:cs="Times New Roman"/>
          <w:bCs/>
          <w:sz w:val="28"/>
          <w:szCs w:val="28"/>
          <w:lang w:eastAsia="ru-RU"/>
        </w:rPr>
        <w:t>…..9</w:t>
      </w:r>
    </w:p>
    <w:p w:rsidR="00EE669F" w:rsidRPr="002216ED" w:rsidRDefault="00EE669F" w:rsidP="008B0AC3">
      <w:pPr>
        <w:spacing w:after="120" w:line="240" w:lineRule="auto"/>
        <w:jc w:val="right"/>
        <w:rPr>
          <w:rFonts w:ascii="Times New Roman" w:eastAsia="Times New Roman" w:hAnsi="Times New Roman" w:cs="Times New Roman"/>
          <w:sz w:val="28"/>
          <w:szCs w:val="28"/>
          <w:lang w:eastAsia="ru-RU"/>
        </w:rPr>
      </w:pPr>
      <w:r w:rsidRPr="002216ED">
        <w:rPr>
          <w:rFonts w:ascii="Times New Roman" w:eastAsia="Times New Roman" w:hAnsi="Times New Roman" w:cs="Times New Roman"/>
          <w:bCs/>
          <w:sz w:val="28"/>
          <w:szCs w:val="28"/>
          <w:lang w:eastAsia="ru-RU"/>
        </w:rPr>
        <w:t xml:space="preserve">   4.5. Применение ИКТ как средства экономии времени</w:t>
      </w:r>
      <w:r w:rsidR="00244E72">
        <w:rPr>
          <w:rFonts w:ascii="Times New Roman" w:eastAsia="Times New Roman" w:hAnsi="Times New Roman" w:cs="Times New Roman"/>
          <w:bCs/>
          <w:sz w:val="28"/>
          <w:szCs w:val="28"/>
          <w:lang w:eastAsia="ru-RU"/>
        </w:rPr>
        <w:t>………………….10</w:t>
      </w:r>
    </w:p>
    <w:p w:rsidR="00EE669F" w:rsidRPr="002216ED" w:rsidRDefault="00840A20" w:rsidP="008B0AC3">
      <w:pPr>
        <w:spacing w:after="120" w:line="240" w:lineRule="auto"/>
        <w:jc w:val="right"/>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5. Заключение</w:t>
      </w:r>
      <w:r w:rsidR="0026009B">
        <w:rPr>
          <w:rFonts w:ascii="Times New Roman" w:eastAsia="Times New Roman" w:hAnsi="Times New Roman" w:cs="Times New Roman"/>
          <w:sz w:val="28"/>
          <w:szCs w:val="28"/>
          <w:lang w:eastAsia="ru-RU"/>
        </w:rPr>
        <w:t>……………………………………………………………</w:t>
      </w:r>
      <w:r w:rsidR="008B0AC3">
        <w:rPr>
          <w:rFonts w:ascii="Times New Roman" w:eastAsia="Times New Roman" w:hAnsi="Times New Roman" w:cs="Times New Roman"/>
          <w:sz w:val="28"/>
          <w:szCs w:val="28"/>
          <w:lang w:eastAsia="ru-RU"/>
        </w:rPr>
        <w:t>…</w:t>
      </w:r>
      <w:r w:rsidR="00244E72">
        <w:rPr>
          <w:rFonts w:ascii="Times New Roman" w:eastAsia="Times New Roman" w:hAnsi="Times New Roman" w:cs="Times New Roman"/>
          <w:sz w:val="28"/>
          <w:szCs w:val="28"/>
          <w:lang w:eastAsia="ru-RU"/>
        </w:rPr>
        <w:t>….11</w:t>
      </w:r>
    </w:p>
    <w:p w:rsidR="00EE669F" w:rsidRPr="002216ED" w:rsidRDefault="00EE669F" w:rsidP="008B0AC3">
      <w:pPr>
        <w:spacing w:after="120" w:line="240" w:lineRule="auto"/>
        <w:jc w:val="right"/>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6. Список литературы</w:t>
      </w:r>
      <w:r w:rsidR="0026009B">
        <w:rPr>
          <w:rFonts w:ascii="Times New Roman" w:eastAsia="Times New Roman" w:hAnsi="Times New Roman" w:cs="Times New Roman"/>
          <w:sz w:val="28"/>
          <w:szCs w:val="28"/>
          <w:lang w:eastAsia="ru-RU"/>
        </w:rPr>
        <w:t>……………………………………………………</w:t>
      </w:r>
      <w:r w:rsidR="008B0AC3">
        <w:rPr>
          <w:rFonts w:ascii="Times New Roman" w:eastAsia="Times New Roman" w:hAnsi="Times New Roman" w:cs="Times New Roman"/>
          <w:sz w:val="28"/>
          <w:szCs w:val="28"/>
          <w:lang w:eastAsia="ru-RU"/>
        </w:rPr>
        <w:t>..</w:t>
      </w:r>
      <w:r w:rsidR="0026009B">
        <w:rPr>
          <w:rFonts w:ascii="Times New Roman" w:eastAsia="Times New Roman" w:hAnsi="Times New Roman" w:cs="Times New Roman"/>
          <w:sz w:val="28"/>
          <w:szCs w:val="28"/>
          <w:lang w:eastAsia="ru-RU"/>
        </w:rPr>
        <w:t>…</w:t>
      </w:r>
      <w:r w:rsidR="008B0AC3">
        <w:rPr>
          <w:rFonts w:ascii="Times New Roman" w:eastAsia="Times New Roman" w:hAnsi="Times New Roman" w:cs="Times New Roman"/>
          <w:sz w:val="28"/>
          <w:szCs w:val="28"/>
          <w:lang w:eastAsia="ru-RU"/>
        </w:rPr>
        <w:t>.</w:t>
      </w:r>
      <w:r w:rsidR="00244E72">
        <w:rPr>
          <w:rFonts w:ascii="Times New Roman" w:eastAsia="Times New Roman" w:hAnsi="Times New Roman" w:cs="Times New Roman"/>
          <w:sz w:val="28"/>
          <w:szCs w:val="28"/>
          <w:lang w:eastAsia="ru-RU"/>
        </w:rPr>
        <w:t>.13</w:t>
      </w:r>
    </w:p>
    <w:p w:rsidR="00840A20" w:rsidRPr="002216ED" w:rsidRDefault="008B0AC3" w:rsidP="008B0AC3">
      <w:pPr>
        <w:spacing w:after="12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Приложение1: Открытый урок по физике «Термодинамика. Внутренняя энергия и работа в термодинамике»</w:t>
      </w:r>
      <w:r w:rsidR="002600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26009B">
        <w:rPr>
          <w:rFonts w:ascii="Times New Roman" w:eastAsia="Times New Roman" w:hAnsi="Times New Roman" w:cs="Times New Roman"/>
          <w:sz w:val="28"/>
          <w:szCs w:val="28"/>
          <w:lang w:eastAsia="ru-RU"/>
        </w:rPr>
        <w:t>..</w:t>
      </w:r>
      <w:r w:rsidR="00244E72">
        <w:rPr>
          <w:rFonts w:ascii="Times New Roman" w:eastAsia="Times New Roman" w:hAnsi="Times New Roman" w:cs="Times New Roman"/>
          <w:sz w:val="28"/>
          <w:szCs w:val="28"/>
          <w:lang w:eastAsia="ru-RU"/>
        </w:rPr>
        <w:t>14</w:t>
      </w:r>
    </w:p>
    <w:p w:rsidR="00840A20" w:rsidRPr="002216ED" w:rsidRDefault="00840A20" w:rsidP="008B0AC3">
      <w:pPr>
        <w:spacing w:after="120" w:line="240" w:lineRule="auto"/>
        <w:jc w:val="right"/>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8. Приложение 2</w:t>
      </w:r>
      <w:r w:rsidR="008B0AC3">
        <w:rPr>
          <w:rFonts w:ascii="Times New Roman" w:eastAsia="Times New Roman" w:hAnsi="Times New Roman" w:cs="Times New Roman"/>
          <w:sz w:val="28"/>
          <w:szCs w:val="28"/>
          <w:lang w:eastAsia="ru-RU"/>
        </w:rPr>
        <w:t>: открытое мероприятие по физике «Что? Где? Когда?»…</w:t>
      </w:r>
      <w:r w:rsidR="00244E72">
        <w:rPr>
          <w:rFonts w:ascii="Times New Roman" w:eastAsia="Times New Roman" w:hAnsi="Times New Roman" w:cs="Times New Roman"/>
          <w:sz w:val="28"/>
          <w:szCs w:val="28"/>
          <w:lang w:eastAsia="ru-RU"/>
        </w:rPr>
        <w:t>…….………………………………………………………………...23</w:t>
      </w:r>
    </w:p>
    <w:p w:rsidR="00EE669F" w:rsidRPr="002216ED" w:rsidRDefault="00EE669F" w:rsidP="00EE669F">
      <w:pPr>
        <w:spacing w:after="120" w:line="240" w:lineRule="auto"/>
        <w:rPr>
          <w:rFonts w:ascii="Times New Roman" w:eastAsia="Times New Roman" w:hAnsi="Times New Roman" w:cs="Times New Roman"/>
          <w:sz w:val="28"/>
          <w:szCs w:val="28"/>
          <w:lang w:eastAsia="ru-RU"/>
        </w:rPr>
      </w:pPr>
    </w:p>
    <w:p w:rsidR="00EE669F" w:rsidRPr="002216ED" w:rsidRDefault="00EE669F" w:rsidP="00EE669F">
      <w:pPr>
        <w:spacing w:after="120" w:line="240" w:lineRule="auto"/>
        <w:rPr>
          <w:rFonts w:ascii="Times New Roman" w:eastAsia="Times New Roman" w:hAnsi="Times New Roman" w:cs="Times New Roman"/>
          <w:sz w:val="28"/>
          <w:szCs w:val="28"/>
          <w:lang w:eastAsia="ru-RU"/>
        </w:rPr>
      </w:pPr>
    </w:p>
    <w:p w:rsidR="00EE669F" w:rsidRPr="002216ED" w:rsidRDefault="00EE669F" w:rsidP="00EE669F">
      <w:pPr>
        <w:pStyle w:val="a3"/>
        <w:spacing w:after="120" w:line="240" w:lineRule="auto"/>
        <w:ind w:left="780"/>
        <w:rPr>
          <w:rFonts w:ascii="Times New Roman" w:eastAsia="Times New Roman" w:hAnsi="Times New Roman" w:cs="Times New Roman"/>
          <w:sz w:val="28"/>
          <w:szCs w:val="28"/>
          <w:lang w:eastAsia="ru-RU"/>
        </w:rPr>
      </w:pPr>
    </w:p>
    <w:p w:rsidR="00EE669F" w:rsidRPr="002216ED" w:rsidRDefault="00EE669F" w:rsidP="00EE669F">
      <w:pPr>
        <w:pStyle w:val="a3"/>
        <w:spacing w:after="120" w:line="240" w:lineRule="auto"/>
        <w:ind w:left="780"/>
        <w:rPr>
          <w:rFonts w:ascii="Times New Roman" w:eastAsia="Times New Roman" w:hAnsi="Times New Roman" w:cs="Times New Roman"/>
          <w:sz w:val="28"/>
          <w:szCs w:val="28"/>
          <w:lang w:eastAsia="ru-RU"/>
        </w:rPr>
      </w:pPr>
    </w:p>
    <w:p w:rsidR="00EE669F" w:rsidRPr="002216ED" w:rsidRDefault="00EE669F" w:rsidP="00EE669F">
      <w:pPr>
        <w:pStyle w:val="a3"/>
        <w:spacing w:before="120" w:after="120" w:line="255" w:lineRule="atLeast"/>
        <w:outlineLvl w:val="2"/>
        <w:rPr>
          <w:rFonts w:ascii="Times New Roman" w:eastAsia="Times New Roman" w:hAnsi="Times New Roman" w:cs="Times New Roman"/>
          <w:bCs/>
          <w:sz w:val="28"/>
          <w:szCs w:val="28"/>
          <w:lang w:eastAsia="ru-RU"/>
        </w:rPr>
      </w:pPr>
    </w:p>
    <w:p w:rsidR="00EE669F" w:rsidRPr="002216ED" w:rsidRDefault="00EE669F" w:rsidP="00EE669F">
      <w:pPr>
        <w:spacing w:before="120" w:after="120" w:line="390" w:lineRule="atLeast"/>
        <w:outlineLvl w:val="0"/>
        <w:rPr>
          <w:rFonts w:ascii="Times New Roman" w:eastAsia="Times New Roman" w:hAnsi="Times New Roman" w:cs="Times New Roman"/>
          <w:bCs/>
          <w:kern w:val="36"/>
          <w:sz w:val="28"/>
          <w:szCs w:val="28"/>
          <w:lang w:eastAsia="ru-RU"/>
        </w:rPr>
      </w:pPr>
    </w:p>
    <w:p w:rsidR="00EE669F" w:rsidRPr="002216ED" w:rsidRDefault="00EE669F" w:rsidP="002707E3">
      <w:pPr>
        <w:spacing w:before="120" w:after="120" w:line="390" w:lineRule="atLeast"/>
        <w:outlineLvl w:val="0"/>
        <w:rPr>
          <w:rFonts w:ascii="Times New Roman" w:eastAsia="Times New Roman" w:hAnsi="Times New Roman" w:cs="Times New Roman"/>
          <w:b/>
          <w:bCs/>
          <w:kern w:val="36"/>
          <w:sz w:val="28"/>
          <w:szCs w:val="28"/>
          <w:lang w:eastAsia="ru-RU"/>
        </w:rPr>
      </w:pPr>
    </w:p>
    <w:p w:rsidR="00EE669F" w:rsidRPr="002216ED" w:rsidRDefault="00EE669F" w:rsidP="002707E3">
      <w:pPr>
        <w:spacing w:before="120" w:after="120" w:line="390" w:lineRule="atLeast"/>
        <w:outlineLvl w:val="0"/>
        <w:rPr>
          <w:rFonts w:ascii="Times New Roman" w:eastAsia="Times New Roman" w:hAnsi="Times New Roman" w:cs="Times New Roman"/>
          <w:b/>
          <w:bCs/>
          <w:kern w:val="36"/>
          <w:sz w:val="28"/>
          <w:szCs w:val="28"/>
          <w:lang w:eastAsia="ru-RU"/>
        </w:rPr>
      </w:pPr>
    </w:p>
    <w:p w:rsidR="00840A20" w:rsidRPr="002216ED" w:rsidRDefault="00840A20" w:rsidP="00840A20">
      <w:pPr>
        <w:spacing w:before="120" w:after="120" w:line="255" w:lineRule="atLeast"/>
        <w:outlineLvl w:val="2"/>
        <w:rPr>
          <w:rFonts w:ascii="Times New Roman" w:eastAsia="Times New Roman" w:hAnsi="Times New Roman" w:cs="Times New Roman"/>
          <w:b/>
          <w:bCs/>
          <w:kern w:val="36"/>
          <w:sz w:val="28"/>
          <w:szCs w:val="28"/>
          <w:lang w:eastAsia="ru-RU"/>
        </w:rPr>
      </w:pPr>
    </w:p>
    <w:p w:rsidR="00840A20" w:rsidRPr="002216ED" w:rsidRDefault="00840A20" w:rsidP="00840A20">
      <w:pPr>
        <w:spacing w:before="120" w:after="120" w:line="255" w:lineRule="atLeast"/>
        <w:outlineLvl w:val="2"/>
        <w:rPr>
          <w:rFonts w:ascii="Times New Roman" w:eastAsia="Times New Roman" w:hAnsi="Times New Roman" w:cs="Times New Roman"/>
          <w:b/>
          <w:bCs/>
          <w:sz w:val="28"/>
          <w:szCs w:val="28"/>
          <w:lang w:eastAsia="ru-RU"/>
        </w:rPr>
      </w:pPr>
    </w:p>
    <w:p w:rsidR="00840A20" w:rsidRPr="002216ED" w:rsidRDefault="00840A20" w:rsidP="00840A20">
      <w:pPr>
        <w:spacing w:before="120" w:after="120" w:line="255" w:lineRule="atLeast"/>
        <w:outlineLvl w:val="2"/>
        <w:rPr>
          <w:rFonts w:ascii="Times New Roman" w:eastAsia="Times New Roman" w:hAnsi="Times New Roman" w:cs="Times New Roman"/>
          <w:b/>
          <w:bCs/>
          <w:sz w:val="28"/>
          <w:szCs w:val="28"/>
          <w:lang w:eastAsia="ru-RU"/>
        </w:rPr>
      </w:pPr>
    </w:p>
    <w:p w:rsidR="00840A20" w:rsidRPr="002216ED" w:rsidRDefault="00840A20" w:rsidP="00840A20">
      <w:pPr>
        <w:spacing w:before="120" w:after="120" w:line="255" w:lineRule="atLeast"/>
        <w:outlineLvl w:val="2"/>
        <w:rPr>
          <w:rFonts w:ascii="Times New Roman" w:eastAsia="Times New Roman" w:hAnsi="Times New Roman" w:cs="Times New Roman"/>
          <w:b/>
          <w:bCs/>
          <w:sz w:val="28"/>
          <w:szCs w:val="28"/>
          <w:lang w:eastAsia="ru-RU"/>
        </w:rPr>
      </w:pPr>
    </w:p>
    <w:p w:rsidR="00F60035" w:rsidRDefault="00F60035" w:rsidP="00F60035">
      <w:pPr>
        <w:spacing w:before="120" w:after="120" w:line="255" w:lineRule="atLeast"/>
        <w:outlineLvl w:val="2"/>
        <w:rPr>
          <w:rFonts w:ascii="Times New Roman" w:eastAsia="Times New Roman" w:hAnsi="Times New Roman" w:cs="Times New Roman"/>
          <w:b/>
          <w:bCs/>
          <w:sz w:val="28"/>
          <w:szCs w:val="28"/>
          <w:lang w:eastAsia="ru-RU"/>
        </w:rPr>
      </w:pPr>
    </w:p>
    <w:p w:rsidR="00244E72" w:rsidRPr="00244E72" w:rsidRDefault="00244E72" w:rsidP="00244E72">
      <w:pPr>
        <w:pStyle w:val="c29"/>
        <w:spacing w:before="0" w:beforeAutospacing="0" w:after="0" w:afterAutospacing="0"/>
        <w:ind w:firstLine="568"/>
        <w:jc w:val="center"/>
        <w:rPr>
          <w:rStyle w:val="c0"/>
          <w:b/>
          <w:color w:val="000000"/>
          <w:sz w:val="28"/>
          <w:szCs w:val="28"/>
        </w:rPr>
      </w:pPr>
      <w:r>
        <w:rPr>
          <w:rStyle w:val="c0"/>
          <w:b/>
          <w:color w:val="000000"/>
          <w:sz w:val="28"/>
          <w:szCs w:val="28"/>
        </w:rPr>
        <w:lastRenderedPageBreak/>
        <w:t>Аннотация.</w:t>
      </w:r>
    </w:p>
    <w:p w:rsidR="00384E4F" w:rsidRDefault="00384E4F" w:rsidP="00384E4F">
      <w:pPr>
        <w:pStyle w:val="c29"/>
        <w:spacing w:before="0" w:beforeAutospacing="0" w:after="0" w:afterAutospacing="0"/>
        <w:ind w:firstLine="568"/>
        <w:jc w:val="both"/>
        <w:rPr>
          <w:rFonts w:ascii="Arial" w:hAnsi="Arial" w:cs="Arial"/>
          <w:color w:val="000000"/>
          <w:sz w:val="22"/>
          <w:szCs w:val="22"/>
        </w:rPr>
      </w:pPr>
      <w:r>
        <w:rPr>
          <w:rStyle w:val="c0"/>
          <w:color w:val="000000"/>
          <w:sz w:val="28"/>
          <w:szCs w:val="28"/>
        </w:rPr>
        <w:t>Данная методическая разработка может быть полезна преподавателям физики, преподающим в профессиональных учебных заведениях. Новое время, новый век, новый студент  требуют от преподавателя нового подхода к обучению и воспитанию. Преподавание физики  путем введения информационных технологий позволяют повысить качество преподаваемого  предмета, приводят к личному и профессиональному росту педагога, к созданию интересной среды на  уроке и успешности обучающихся в учебно-познавательной деятельности.</w:t>
      </w:r>
    </w:p>
    <w:p w:rsidR="00384E4F" w:rsidRDefault="00384E4F" w:rsidP="00384E4F">
      <w:pPr>
        <w:pStyle w:val="c29"/>
        <w:spacing w:before="0" w:beforeAutospacing="0" w:after="0" w:afterAutospacing="0"/>
        <w:ind w:firstLine="568"/>
        <w:jc w:val="both"/>
        <w:rPr>
          <w:rFonts w:ascii="Arial" w:hAnsi="Arial" w:cs="Arial"/>
          <w:color w:val="000000"/>
          <w:sz w:val="22"/>
          <w:szCs w:val="22"/>
        </w:rPr>
      </w:pPr>
      <w:r>
        <w:rPr>
          <w:rStyle w:val="c0"/>
          <w:color w:val="000000"/>
          <w:sz w:val="28"/>
          <w:szCs w:val="28"/>
        </w:rPr>
        <w:t>В данной работе приводится разработка открытого урока с применением ИКТ</w:t>
      </w:r>
      <w:r w:rsidR="00244E72">
        <w:rPr>
          <w:rStyle w:val="c0"/>
          <w:color w:val="000000"/>
          <w:sz w:val="28"/>
          <w:szCs w:val="28"/>
        </w:rPr>
        <w:t xml:space="preserve"> на тему: «Термодинамика. Внутренняя энергия и работа в термодинамике</w:t>
      </w:r>
      <w:proofErr w:type="gramStart"/>
      <w:r w:rsidR="00244E72">
        <w:rPr>
          <w:rStyle w:val="c0"/>
          <w:color w:val="000000"/>
          <w:sz w:val="28"/>
          <w:szCs w:val="28"/>
        </w:rPr>
        <w:t>.»</w:t>
      </w:r>
      <w:r>
        <w:rPr>
          <w:rStyle w:val="c0"/>
          <w:color w:val="000000"/>
          <w:sz w:val="28"/>
          <w:szCs w:val="28"/>
        </w:rPr>
        <w:t xml:space="preserve"> </w:t>
      </w:r>
      <w:proofErr w:type="gramEnd"/>
      <w:r>
        <w:rPr>
          <w:rStyle w:val="c0"/>
          <w:color w:val="000000"/>
          <w:sz w:val="28"/>
          <w:szCs w:val="28"/>
        </w:rPr>
        <w:t xml:space="preserve">и </w:t>
      </w:r>
      <w:r w:rsidR="00244E72">
        <w:rPr>
          <w:rStyle w:val="c0"/>
          <w:color w:val="000000"/>
          <w:sz w:val="28"/>
          <w:szCs w:val="28"/>
        </w:rPr>
        <w:t>открытое мероприятие, посвященное Дню космонавтике «Что? Где? Когда?»</w:t>
      </w:r>
      <w:proofErr w:type="gramStart"/>
      <w:r>
        <w:rPr>
          <w:rStyle w:val="c0"/>
          <w:color w:val="000000"/>
          <w:sz w:val="28"/>
          <w:szCs w:val="28"/>
        </w:rPr>
        <w:t>.</w:t>
      </w:r>
      <w:proofErr w:type="gramEnd"/>
      <w:r>
        <w:rPr>
          <w:rStyle w:val="c0"/>
          <w:color w:val="000000"/>
          <w:sz w:val="28"/>
          <w:szCs w:val="28"/>
        </w:rPr>
        <w:t xml:space="preserve"> </w:t>
      </w:r>
      <w:r w:rsidR="00244E72">
        <w:rPr>
          <w:rStyle w:val="c0"/>
          <w:color w:val="000000"/>
          <w:sz w:val="28"/>
          <w:szCs w:val="28"/>
        </w:rPr>
        <w:t>Их мо</w:t>
      </w:r>
      <w:r>
        <w:rPr>
          <w:rStyle w:val="c0"/>
          <w:color w:val="000000"/>
          <w:sz w:val="28"/>
          <w:szCs w:val="28"/>
        </w:rPr>
        <w:t xml:space="preserve">жно использовать на уроках и во внеклассной работе. </w:t>
      </w: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244E72">
      <w:pPr>
        <w:spacing w:before="120" w:after="120" w:line="255" w:lineRule="atLeast"/>
        <w:outlineLvl w:val="2"/>
        <w:rPr>
          <w:rFonts w:ascii="Times New Roman" w:eastAsia="Times New Roman" w:hAnsi="Times New Roman" w:cs="Times New Roman"/>
          <w:b/>
          <w:bCs/>
          <w:sz w:val="28"/>
          <w:szCs w:val="28"/>
          <w:lang w:eastAsia="ru-RU"/>
        </w:rPr>
      </w:pPr>
    </w:p>
    <w:p w:rsidR="00244E72" w:rsidRDefault="00244E72" w:rsidP="00244E72">
      <w:pPr>
        <w:spacing w:before="120" w:after="120" w:line="255" w:lineRule="atLeast"/>
        <w:outlineLvl w:val="2"/>
        <w:rPr>
          <w:rFonts w:ascii="Times New Roman" w:eastAsia="Times New Roman" w:hAnsi="Times New Roman" w:cs="Times New Roman"/>
          <w:b/>
          <w:bCs/>
          <w:sz w:val="28"/>
          <w:szCs w:val="28"/>
          <w:lang w:eastAsia="ru-RU"/>
        </w:rPr>
      </w:pPr>
    </w:p>
    <w:p w:rsidR="00244E72" w:rsidRDefault="00244E72" w:rsidP="00244E72">
      <w:pPr>
        <w:spacing w:before="120" w:after="120" w:line="255" w:lineRule="atLeast"/>
        <w:outlineLvl w:val="2"/>
        <w:rPr>
          <w:rFonts w:ascii="Times New Roman" w:eastAsia="Times New Roman" w:hAnsi="Times New Roman" w:cs="Times New Roman"/>
          <w:b/>
          <w:bCs/>
          <w:sz w:val="28"/>
          <w:szCs w:val="28"/>
          <w:lang w:eastAsia="ru-RU"/>
        </w:rPr>
      </w:pPr>
    </w:p>
    <w:p w:rsidR="00244E72" w:rsidRDefault="00244E72" w:rsidP="00244E72">
      <w:pPr>
        <w:spacing w:before="120" w:after="120" w:line="255" w:lineRule="atLeast"/>
        <w:outlineLvl w:val="2"/>
        <w:rPr>
          <w:rFonts w:ascii="Times New Roman" w:eastAsia="Times New Roman" w:hAnsi="Times New Roman" w:cs="Times New Roman"/>
          <w:b/>
          <w:bCs/>
          <w:sz w:val="28"/>
          <w:szCs w:val="28"/>
          <w:lang w:eastAsia="ru-RU"/>
        </w:rPr>
      </w:pPr>
    </w:p>
    <w:p w:rsidR="00244E72" w:rsidRDefault="00244E72" w:rsidP="00244E72">
      <w:pPr>
        <w:spacing w:before="120" w:after="120" w:line="255" w:lineRule="atLeast"/>
        <w:outlineLvl w:val="2"/>
        <w:rPr>
          <w:rFonts w:ascii="Times New Roman" w:eastAsia="Times New Roman" w:hAnsi="Times New Roman" w:cs="Times New Roman"/>
          <w:b/>
          <w:bCs/>
          <w:sz w:val="28"/>
          <w:szCs w:val="28"/>
          <w:lang w:eastAsia="ru-RU"/>
        </w:rPr>
      </w:pPr>
    </w:p>
    <w:p w:rsidR="00244E72" w:rsidRDefault="00244E72" w:rsidP="00244E72">
      <w:pPr>
        <w:spacing w:before="120" w:after="120" w:line="255" w:lineRule="atLeast"/>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384E4F" w:rsidRDefault="00384E4F" w:rsidP="00F60035">
      <w:pPr>
        <w:spacing w:before="120" w:after="120" w:line="255" w:lineRule="atLeast"/>
        <w:jc w:val="center"/>
        <w:outlineLvl w:val="2"/>
        <w:rPr>
          <w:rFonts w:ascii="Times New Roman" w:eastAsia="Times New Roman" w:hAnsi="Times New Roman" w:cs="Times New Roman"/>
          <w:b/>
          <w:bCs/>
          <w:sz w:val="28"/>
          <w:szCs w:val="28"/>
          <w:lang w:eastAsia="ru-RU"/>
        </w:rPr>
      </w:pPr>
    </w:p>
    <w:p w:rsidR="004B4183" w:rsidRPr="002216ED" w:rsidRDefault="004B4183" w:rsidP="00F60035">
      <w:pPr>
        <w:spacing w:before="120" w:after="120" w:line="255" w:lineRule="atLeast"/>
        <w:jc w:val="center"/>
        <w:outlineLvl w:val="2"/>
        <w:rPr>
          <w:rFonts w:ascii="Times New Roman" w:eastAsia="Times New Roman" w:hAnsi="Times New Roman" w:cs="Times New Roman"/>
          <w:b/>
          <w:bCs/>
          <w:sz w:val="28"/>
          <w:szCs w:val="28"/>
          <w:lang w:eastAsia="ru-RU"/>
        </w:rPr>
      </w:pPr>
      <w:r w:rsidRPr="002216ED">
        <w:rPr>
          <w:rFonts w:ascii="Times New Roman" w:eastAsia="Times New Roman" w:hAnsi="Times New Roman" w:cs="Times New Roman"/>
          <w:b/>
          <w:bCs/>
          <w:sz w:val="28"/>
          <w:szCs w:val="28"/>
          <w:lang w:eastAsia="ru-RU"/>
        </w:rPr>
        <w:lastRenderedPageBreak/>
        <w:t>I. Введение</w:t>
      </w:r>
    </w:p>
    <w:p w:rsidR="004B4183" w:rsidRPr="002216ED" w:rsidRDefault="004B4183" w:rsidP="00244E72">
      <w:pPr>
        <w:spacing w:after="120" w:line="240" w:lineRule="auto"/>
        <w:ind w:firstLine="708"/>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Физика – это фундаментальная наука, изучающая простейшие и вместе с тем наиболее общие закономерности явлений природы, свойства и строение </w:t>
      </w:r>
      <w:proofErr w:type="gramStart"/>
      <w:r w:rsidRPr="002216ED">
        <w:rPr>
          <w:rFonts w:ascii="Times New Roman" w:eastAsia="Times New Roman" w:hAnsi="Times New Roman" w:cs="Times New Roman"/>
          <w:sz w:val="28"/>
          <w:szCs w:val="28"/>
          <w:lang w:eastAsia="ru-RU"/>
        </w:rPr>
        <w:t>материи</w:t>
      </w:r>
      <w:proofErr w:type="gramEnd"/>
      <w:r w:rsidRPr="002216ED">
        <w:rPr>
          <w:rFonts w:ascii="Times New Roman" w:eastAsia="Times New Roman" w:hAnsi="Times New Roman" w:cs="Times New Roman"/>
          <w:sz w:val="28"/>
          <w:szCs w:val="28"/>
          <w:lang w:eastAsia="ru-RU"/>
        </w:rPr>
        <w:t xml:space="preserve"> и законы ее движения. За этот промежуток времени многое изменилось в образовательном процессе, он изменился качественно, произошел переход от доски, простых диапроекторов и проигрывателей, заданий и карточек, написанных от руки, к персональным компьютерам, мультимедийным проекторам, принтерам, ксероксам, интерактивным доскам, цифровым школам с мобильными классами, поливалентными залами, ц</w:t>
      </w:r>
      <w:r w:rsidR="008860BC" w:rsidRPr="002216ED">
        <w:rPr>
          <w:rFonts w:ascii="Times New Roman" w:eastAsia="Times New Roman" w:hAnsi="Times New Roman" w:cs="Times New Roman"/>
          <w:sz w:val="28"/>
          <w:szCs w:val="28"/>
          <w:lang w:eastAsia="ru-RU"/>
        </w:rPr>
        <w:t>ифровым оборудованием. И преподавателю</w:t>
      </w:r>
      <w:r w:rsidRPr="002216ED">
        <w:rPr>
          <w:rFonts w:ascii="Times New Roman" w:eastAsia="Times New Roman" w:hAnsi="Times New Roman" w:cs="Times New Roman"/>
          <w:sz w:val="28"/>
          <w:szCs w:val="28"/>
          <w:lang w:eastAsia="ru-RU"/>
        </w:rPr>
        <w:t xml:space="preserve"> теперь легче создавать новые условия для усвоения учебного материала.</w:t>
      </w:r>
    </w:p>
    <w:p w:rsidR="008860BC" w:rsidRPr="002216ED" w:rsidRDefault="008860BC"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Среди всех </w:t>
      </w:r>
      <w:r w:rsidR="004B4183" w:rsidRPr="002216ED">
        <w:rPr>
          <w:rFonts w:ascii="Times New Roman" w:eastAsia="Times New Roman" w:hAnsi="Times New Roman" w:cs="Times New Roman"/>
          <w:sz w:val="28"/>
          <w:szCs w:val="28"/>
          <w:lang w:eastAsia="ru-RU"/>
        </w:rPr>
        <w:t>дисциплин физика – наиболее поддающийся компьютеризации предмет. Уже давно компьютер здесь успешно прим</w:t>
      </w:r>
      <w:r w:rsidRPr="002216ED">
        <w:rPr>
          <w:rFonts w:ascii="Times New Roman" w:eastAsia="Times New Roman" w:hAnsi="Times New Roman" w:cs="Times New Roman"/>
          <w:sz w:val="28"/>
          <w:szCs w:val="28"/>
          <w:lang w:eastAsia="ru-RU"/>
        </w:rPr>
        <w:t xml:space="preserve">еняется для облегчения </w:t>
      </w:r>
      <w:r w:rsidR="004B4183" w:rsidRPr="002216ED">
        <w:rPr>
          <w:rFonts w:ascii="Times New Roman" w:eastAsia="Times New Roman" w:hAnsi="Times New Roman" w:cs="Times New Roman"/>
          <w:sz w:val="28"/>
          <w:szCs w:val="28"/>
          <w:lang w:eastAsia="ru-RU"/>
        </w:rPr>
        <w:t xml:space="preserve">работы по выполнению расчетов. </w:t>
      </w:r>
    </w:p>
    <w:p w:rsidR="00DD12AC"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Обучая </w:t>
      </w:r>
      <w:r w:rsidR="00DD12AC" w:rsidRPr="002216ED">
        <w:rPr>
          <w:rFonts w:ascii="Times New Roman" w:eastAsia="Times New Roman" w:hAnsi="Times New Roman" w:cs="Times New Roman"/>
          <w:sz w:val="28"/>
          <w:szCs w:val="28"/>
          <w:lang w:eastAsia="ru-RU"/>
        </w:rPr>
        <w:t>студентов</w:t>
      </w:r>
      <w:r w:rsidRPr="002216ED">
        <w:rPr>
          <w:rFonts w:ascii="Times New Roman" w:eastAsia="Times New Roman" w:hAnsi="Times New Roman" w:cs="Times New Roman"/>
          <w:sz w:val="28"/>
          <w:szCs w:val="28"/>
          <w:lang w:eastAsia="ru-RU"/>
        </w:rPr>
        <w:t xml:space="preserve"> физике, </w:t>
      </w:r>
      <w:r w:rsidR="00384E4F">
        <w:rPr>
          <w:rFonts w:ascii="Times New Roman" w:eastAsia="Times New Roman" w:hAnsi="Times New Roman" w:cs="Times New Roman"/>
          <w:sz w:val="28"/>
          <w:szCs w:val="28"/>
          <w:lang w:eastAsia="ru-RU"/>
        </w:rPr>
        <w:t>наблюдается</w:t>
      </w:r>
      <w:r w:rsidRPr="002216ED">
        <w:rPr>
          <w:rFonts w:ascii="Times New Roman" w:eastAsia="Times New Roman" w:hAnsi="Times New Roman" w:cs="Times New Roman"/>
          <w:sz w:val="28"/>
          <w:szCs w:val="28"/>
          <w:lang w:eastAsia="ru-RU"/>
        </w:rPr>
        <w:t xml:space="preserve"> понижение интереса к предмету, а вместе с этим понижен</w:t>
      </w:r>
      <w:r w:rsidR="00384E4F">
        <w:rPr>
          <w:rFonts w:ascii="Times New Roman" w:eastAsia="Times New Roman" w:hAnsi="Times New Roman" w:cs="Times New Roman"/>
          <w:sz w:val="28"/>
          <w:szCs w:val="28"/>
          <w:lang w:eastAsia="ru-RU"/>
        </w:rPr>
        <w:t>ие уровня знаний. Эту проблему можно объяснить</w:t>
      </w:r>
      <w:r w:rsidRPr="002216ED">
        <w:rPr>
          <w:rFonts w:ascii="Times New Roman" w:eastAsia="Times New Roman" w:hAnsi="Times New Roman" w:cs="Times New Roman"/>
          <w:sz w:val="28"/>
          <w:szCs w:val="28"/>
          <w:lang w:eastAsia="ru-RU"/>
        </w:rPr>
        <w:t xml:space="preserve"> недостаточностью наглядного материала, отсутствием оборудования, дефицитом научной и дополнительной литературы, сложностью самого предмета. </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Возникшие проблемы связаны и с бурно и непрерывно растущим объемом человеческих знаний. В условиях, когда каждые несколько лет объем информации удваивается, классический учебник и преподаватель неизбежно становятся поставщика</w:t>
      </w:r>
      <w:r w:rsidR="00384E4F">
        <w:rPr>
          <w:rFonts w:ascii="Times New Roman" w:eastAsia="Times New Roman" w:hAnsi="Times New Roman" w:cs="Times New Roman"/>
          <w:sz w:val="28"/>
          <w:szCs w:val="28"/>
          <w:lang w:eastAsia="ru-RU"/>
        </w:rPr>
        <w:t>ми устаревших знаний. Но также можно</w:t>
      </w:r>
      <w:r w:rsidRPr="002216ED">
        <w:rPr>
          <w:rFonts w:ascii="Times New Roman" w:eastAsia="Times New Roman" w:hAnsi="Times New Roman" w:cs="Times New Roman"/>
          <w:sz w:val="28"/>
          <w:szCs w:val="28"/>
          <w:lang w:eastAsia="ru-RU"/>
        </w:rPr>
        <w:t xml:space="preserve"> отмети</w:t>
      </w:r>
      <w:r w:rsidR="00384E4F">
        <w:rPr>
          <w:rFonts w:ascii="Times New Roman" w:eastAsia="Times New Roman" w:hAnsi="Times New Roman" w:cs="Times New Roman"/>
          <w:sz w:val="28"/>
          <w:szCs w:val="28"/>
          <w:lang w:eastAsia="ru-RU"/>
        </w:rPr>
        <w:t>ть</w:t>
      </w:r>
      <w:r w:rsidRPr="002216ED">
        <w:rPr>
          <w:rFonts w:ascii="Times New Roman" w:eastAsia="Times New Roman" w:hAnsi="Times New Roman" w:cs="Times New Roman"/>
          <w:sz w:val="28"/>
          <w:szCs w:val="28"/>
          <w:lang w:eastAsia="ru-RU"/>
        </w:rPr>
        <w:t xml:space="preserve"> и то, что число </w:t>
      </w:r>
      <w:proofErr w:type="gramStart"/>
      <w:r w:rsidR="00244E72">
        <w:rPr>
          <w:rFonts w:ascii="Times New Roman" w:eastAsia="Times New Roman" w:hAnsi="Times New Roman" w:cs="Times New Roman"/>
          <w:sz w:val="28"/>
          <w:szCs w:val="28"/>
          <w:lang w:eastAsia="ru-RU"/>
        </w:rPr>
        <w:t>обучающихся</w:t>
      </w:r>
      <w:proofErr w:type="gramEnd"/>
      <w:r w:rsidRPr="002216ED">
        <w:rPr>
          <w:rFonts w:ascii="Times New Roman" w:eastAsia="Times New Roman" w:hAnsi="Times New Roman" w:cs="Times New Roman"/>
          <w:sz w:val="28"/>
          <w:szCs w:val="28"/>
          <w:lang w:eastAsia="ru-RU"/>
        </w:rPr>
        <w:t xml:space="preserve">, умеющих пользоваться компьютером, стремительно растет, и эта тенденция будет ускоряться независимо от парадигмы </w:t>
      </w:r>
      <w:r w:rsidR="00244E72">
        <w:rPr>
          <w:rFonts w:ascii="Times New Roman" w:eastAsia="Times New Roman" w:hAnsi="Times New Roman" w:cs="Times New Roman"/>
          <w:sz w:val="28"/>
          <w:szCs w:val="28"/>
          <w:lang w:eastAsia="ru-RU"/>
        </w:rPr>
        <w:t xml:space="preserve"> </w:t>
      </w:r>
      <w:r w:rsidRPr="002216ED">
        <w:rPr>
          <w:rFonts w:ascii="Times New Roman" w:eastAsia="Times New Roman" w:hAnsi="Times New Roman" w:cs="Times New Roman"/>
          <w:sz w:val="28"/>
          <w:szCs w:val="28"/>
          <w:lang w:eastAsia="ru-RU"/>
        </w:rPr>
        <w:t xml:space="preserve">образования. </w:t>
      </w:r>
      <w:r w:rsidR="00244E72">
        <w:rPr>
          <w:rFonts w:ascii="Times New Roman" w:eastAsia="Times New Roman" w:hAnsi="Times New Roman" w:cs="Times New Roman"/>
          <w:sz w:val="28"/>
          <w:szCs w:val="28"/>
          <w:lang w:eastAsia="ru-RU"/>
        </w:rPr>
        <w:t>В связи с  этим встает</w:t>
      </w:r>
      <w:r w:rsidRPr="002216ED">
        <w:rPr>
          <w:rFonts w:ascii="Times New Roman" w:eastAsia="Times New Roman" w:hAnsi="Times New Roman" w:cs="Times New Roman"/>
          <w:sz w:val="28"/>
          <w:szCs w:val="28"/>
          <w:lang w:eastAsia="ru-RU"/>
        </w:rPr>
        <w:t xml:space="preserve"> вопрос, а почему бы не использовать новые педагогические возможности компьютера как </w:t>
      </w:r>
      <w:r w:rsidRPr="002216ED">
        <w:rPr>
          <w:rFonts w:ascii="Times New Roman" w:eastAsia="Times New Roman" w:hAnsi="Times New Roman" w:cs="Times New Roman"/>
          <w:b/>
          <w:bCs/>
          <w:sz w:val="28"/>
          <w:szCs w:val="28"/>
          <w:lang w:eastAsia="ru-RU"/>
        </w:rPr>
        <w:t>средства обучения</w:t>
      </w:r>
      <w:r w:rsidR="00DD12AC" w:rsidRPr="002216ED">
        <w:rPr>
          <w:rFonts w:ascii="Times New Roman" w:eastAsia="Times New Roman" w:hAnsi="Times New Roman" w:cs="Times New Roman"/>
          <w:sz w:val="28"/>
          <w:szCs w:val="28"/>
          <w:lang w:eastAsia="ru-RU"/>
        </w:rPr>
        <w:t>. Компьютер для обучающихся</w:t>
      </w:r>
      <w:r w:rsidRPr="002216ED">
        <w:rPr>
          <w:rFonts w:ascii="Times New Roman" w:eastAsia="Times New Roman" w:hAnsi="Times New Roman" w:cs="Times New Roman"/>
          <w:sz w:val="28"/>
          <w:szCs w:val="28"/>
          <w:lang w:eastAsia="ru-RU"/>
        </w:rPr>
        <w:t xml:space="preserve">– как источник получения новой информации и как инструмент интеллектуальной и в целом – познавательной деятельности. Работа на компьютере может (и должна) развивать также такие личностные качества, как </w:t>
      </w:r>
      <w:proofErr w:type="spellStart"/>
      <w:r w:rsidRPr="002216ED">
        <w:rPr>
          <w:rFonts w:ascii="Times New Roman" w:eastAsia="Times New Roman" w:hAnsi="Times New Roman" w:cs="Times New Roman"/>
          <w:sz w:val="28"/>
          <w:szCs w:val="28"/>
          <w:lang w:eastAsia="ru-RU"/>
        </w:rPr>
        <w:t>рефлексивность</w:t>
      </w:r>
      <w:proofErr w:type="spellEnd"/>
      <w:r w:rsidRPr="002216ED">
        <w:rPr>
          <w:rFonts w:ascii="Times New Roman" w:eastAsia="Times New Roman" w:hAnsi="Times New Roman" w:cs="Times New Roman"/>
          <w:sz w:val="28"/>
          <w:szCs w:val="28"/>
          <w:lang w:eastAsia="ru-RU"/>
        </w:rPr>
        <w:t>, критичность к информации, ответственность, способность к принятию самостоятельных решений, наконец, толерантность и креативность, коммуникативные умения.</w:t>
      </w:r>
    </w:p>
    <w:p w:rsidR="00F60035" w:rsidRPr="00244E72" w:rsidRDefault="008860BC" w:rsidP="00244E72">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Компьютер для преподавателя</w:t>
      </w:r>
      <w:r w:rsidR="004B4183" w:rsidRPr="002216ED">
        <w:rPr>
          <w:rFonts w:ascii="Times New Roman" w:eastAsia="Times New Roman" w:hAnsi="Times New Roman" w:cs="Times New Roman"/>
          <w:sz w:val="28"/>
          <w:szCs w:val="28"/>
          <w:lang w:eastAsia="ru-RU"/>
        </w:rPr>
        <w:t xml:space="preserve"> – современное средство </w:t>
      </w:r>
      <w:proofErr w:type="gramStart"/>
      <w:r w:rsidR="004B4183" w:rsidRPr="002216ED">
        <w:rPr>
          <w:rFonts w:ascii="Times New Roman" w:eastAsia="Times New Roman" w:hAnsi="Times New Roman" w:cs="Times New Roman"/>
          <w:sz w:val="28"/>
          <w:szCs w:val="28"/>
          <w:lang w:eastAsia="ru-RU"/>
        </w:rPr>
        <w:t>решения дидактических задач организации новых форм развивающего обучения</w:t>
      </w:r>
      <w:proofErr w:type="gramEnd"/>
      <w:r w:rsidR="004B4183" w:rsidRPr="002216ED">
        <w:rPr>
          <w:rFonts w:ascii="Times New Roman" w:eastAsia="Times New Roman" w:hAnsi="Times New Roman" w:cs="Times New Roman"/>
          <w:sz w:val="28"/>
          <w:szCs w:val="28"/>
          <w:lang w:eastAsia="ru-RU"/>
        </w:rPr>
        <w:t>.</w:t>
      </w:r>
    </w:p>
    <w:p w:rsidR="004B4183" w:rsidRPr="002216ED" w:rsidRDefault="008B0AC3" w:rsidP="00840A20">
      <w:pPr>
        <w:spacing w:after="12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w:t>
      </w:r>
      <w:r w:rsidR="004B4183" w:rsidRPr="002216ED">
        <w:rPr>
          <w:rFonts w:ascii="Times New Roman" w:eastAsia="Times New Roman" w:hAnsi="Times New Roman" w:cs="Times New Roman"/>
          <w:b/>
          <w:bCs/>
          <w:sz w:val="28"/>
          <w:szCs w:val="28"/>
          <w:lang w:eastAsia="ru-RU"/>
        </w:rPr>
        <w:t>бщее значение компьютеров в учеб</w:t>
      </w:r>
      <w:r w:rsidR="00B810E3">
        <w:rPr>
          <w:rFonts w:ascii="Times New Roman" w:eastAsia="Times New Roman" w:hAnsi="Times New Roman" w:cs="Times New Roman"/>
          <w:b/>
          <w:bCs/>
          <w:sz w:val="28"/>
          <w:szCs w:val="28"/>
          <w:lang w:eastAsia="ru-RU"/>
        </w:rPr>
        <w:t>но-воспитательном процессе:</w:t>
      </w:r>
    </w:p>
    <w:p w:rsidR="004B4183" w:rsidRPr="002216ED" w:rsidRDefault="00B810E3" w:rsidP="004B4183">
      <w:pPr>
        <w:numPr>
          <w:ilvl w:val="0"/>
          <w:numId w:val="2"/>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B4183" w:rsidRPr="002216ED">
        <w:rPr>
          <w:rFonts w:ascii="Times New Roman" w:eastAsia="Times New Roman" w:hAnsi="Times New Roman" w:cs="Times New Roman"/>
          <w:sz w:val="28"/>
          <w:szCs w:val="28"/>
          <w:lang w:eastAsia="ru-RU"/>
        </w:rPr>
        <w:t>писываются</w:t>
      </w:r>
      <w:r>
        <w:rPr>
          <w:rFonts w:ascii="Times New Roman" w:eastAsia="Times New Roman" w:hAnsi="Times New Roman" w:cs="Times New Roman"/>
          <w:sz w:val="28"/>
          <w:szCs w:val="28"/>
          <w:lang w:eastAsia="ru-RU"/>
        </w:rPr>
        <w:t xml:space="preserve"> в рамки традиционного обучения;</w:t>
      </w:r>
    </w:p>
    <w:p w:rsidR="004B4183" w:rsidRPr="002216ED" w:rsidRDefault="00B810E3" w:rsidP="004B4183">
      <w:pPr>
        <w:numPr>
          <w:ilvl w:val="0"/>
          <w:numId w:val="2"/>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4B4183" w:rsidRPr="002216ED">
        <w:rPr>
          <w:rFonts w:ascii="Times New Roman" w:eastAsia="Times New Roman" w:hAnsi="Times New Roman" w:cs="Times New Roman"/>
          <w:sz w:val="28"/>
          <w:szCs w:val="28"/>
          <w:lang w:eastAsia="ru-RU"/>
        </w:rPr>
        <w:t>спользуются с успехом на различных по содержанию и организации</w:t>
      </w:r>
      <w:r>
        <w:rPr>
          <w:rFonts w:ascii="Times New Roman" w:eastAsia="Times New Roman" w:hAnsi="Times New Roman" w:cs="Times New Roman"/>
          <w:sz w:val="28"/>
          <w:szCs w:val="28"/>
          <w:lang w:eastAsia="ru-RU"/>
        </w:rPr>
        <w:t xml:space="preserve"> учебных и внеклассных занятиях;</w:t>
      </w:r>
    </w:p>
    <w:p w:rsidR="004B4183" w:rsidRPr="002216ED" w:rsidRDefault="00B810E3" w:rsidP="004B4183">
      <w:pPr>
        <w:numPr>
          <w:ilvl w:val="0"/>
          <w:numId w:val="2"/>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4B4183" w:rsidRPr="002216ED">
        <w:rPr>
          <w:rFonts w:ascii="Times New Roman" w:eastAsia="Times New Roman" w:hAnsi="Times New Roman" w:cs="Times New Roman"/>
          <w:sz w:val="28"/>
          <w:szCs w:val="28"/>
          <w:lang w:eastAsia="ru-RU"/>
        </w:rPr>
        <w:t xml:space="preserve">пособствуют активному включению </w:t>
      </w:r>
      <w:proofErr w:type="gramStart"/>
      <w:r w:rsidR="004B4183" w:rsidRPr="002216ED">
        <w:rPr>
          <w:rFonts w:ascii="Times New Roman" w:eastAsia="Times New Roman" w:hAnsi="Times New Roman" w:cs="Times New Roman"/>
          <w:sz w:val="28"/>
          <w:szCs w:val="28"/>
          <w:lang w:eastAsia="ru-RU"/>
        </w:rPr>
        <w:t>обучаемого</w:t>
      </w:r>
      <w:proofErr w:type="gramEnd"/>
      <w:r w:rsidR="004B4183" w:rsidRPr="002216ED">
        <w:rPr>
          <w:rFonts w:ascii="Times New Roman" w:eastAsia="Times New Roman" w:hAnsi="Times New Roman" w:cs="Times New Roman"/>
          <w:sz w:val="28"/>
          <w:szCs w:val="28"/>
          <w:lang w:eastAsia="ru-RU"/>
        </w:rPr>
        <w:t xml:space="preserve"> в учебно-воспитательны</w:t>
      </w:r>
      <w:r>
        <w:rPr>
          <w:rFonts w:ascii="Times New Roman" w:eastAsia="Times New Roman" w:hAnsi="Times New Roman" w:cs="Times New Roman"/>
          <w:sz w:val="28"/>
          <w:szCs w:val="28"/>
          <w:lang w:eastAsia="ru-RU"/>
        </w:rPr>
        <w:t>й процесс, поддерживают интерес;</w:t>
      </w:r>
    </w:p>
    <w:p w:rsidR="004B418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lastRenderedPageBreak/>
        <w:t>Дидактические особенности компьютера:</w:t>
      </w:r>
    </w:p>
    <w:p w:rsidR="004B4183" w:rsidRPr="002216ED" w:rsidRDefault="00B810E3" w:rsidP="004B4183">
      <w:pPr>
        <w:numPr>
          <w:ilvl w:val="0"/>
          <w:numId w:val="3"/>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информационная насыщенность;</w:t>
      </w:r>
    </w:p>
    <w:p w:rsidR="004B4183" w:rsidRPr="002216ED" w:rsidRDefault="00B810E3" w:rsidP="004B4183">
      <w:pPr>
        <w:numPr>
          <w:ilvl w:val="0"/>
          <w:numId w:val="3"/>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B4183" w:rsidRPr="002216ED">
        <w:rPr>
          <w:rFonts w:ascii="Times New Roman" w:eastAsia="Times New Roman" w:hAnsi="Times New Roman" w:cs="Times New Roman"/>
          <w:sz w:val="28"/>
          <w:szCs w:val="28"/>
          <w:lang w:eastAsia="ru-RU"/>
        </w:rPr>
        <w:t>озможность преодолевать существующие време</w:t>
      </w:r>
      <w:r>
        <w:rPr>
          <w:rFonts w:ascii="Times New Roman" w:eastAsia="Times New Roman" w:hAnsi="Times New Roman" w:cs="Times New Roman"/>
          <w:sz w:val="28"/>
          <w:szCs w:val="28"/>
          <w:lang w:eastAsia="ru-RU"/>
        </w:rPr>
        <w:t>нные и пространственные границы;</w:t>
      </w:r>
    </w:p>
    <w:p w:rsidR="004B4183" w:rsidRPr="002216ED" w:rsidRDefault="00B810E3" w:rsidP="004B4183">
      <w:pPr>
        <w:numPr>
          <w:ilvl w:val="0"/>
          <w:numId w:val="3"/>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B4183" w:rsidRPr="002216ED">
        <w:rPr>
          <w:rFonts w:ascii="Times New Roman" w:eastAsia="Times New Roman" w:hAnsi="Times New Roman" w:cs="Times New Roman"/>
          <w:sz w:val="28"/>
          <w:szCs w:val="28"/>
          <w:lang w:eastAsia="ru-RU"/>
        </w:rPr>
        <w:t>озможность глубокого проникновения в сущност</w:t>
      </w:r>
      <w:r>
        <w:rPr>
          <w:rFonts w:ascii="Times New Roman" w:eastAsia="Times New Roman" w:hAnsi="Times New Roman" w:cs="Times New Roman"/>
          <w:sz w:val="28"/>
          <w:szCs w:val="28"/>
          <w:lang w:eastAsia="ru-RU"/>
        </w:rPr>
        <w:t>ь изучаемых явлений и процессов;</w:t>
      </w:r>
    </w:p>
    <w:p w:rsidR="004B4183" w:rsidRPr="002216ED" w:rsidRDefault="00B810E3" w:rsidP="004B4183">
      <w:pPr>
        <w:numPr>
          <w:ilvl w:val="0"/>
          <w:numId w:val="3"/>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B4183" w:rsidRPr="002216ED">
        <w:rPr>
          <w:rFonts w:ascii="Times New Roman" w:eastAsia="Times New Roman" w:hAnsi="Times New Roman" w:cs="Times New Roman"/>
          <w:sz w:val="28"/>
          <w:szCs w:val="28"/>
          <w:lang w:eastAsia="ru-RU"/>
        </w:rPr>
        <w:t>оказ изучаем</w:t>
      </w:r>
      <w:r>
        <w:rPr>
          <w:rFonts w:ascii="Times New Roman" w:eastAsia="Times New Roman" w:hAnsi="Times New Roman" w:cs="Times New Roman"/>
          <w:sz w:val="28"/>
          <w:szCs w:val="28"/>
          <w:lang w:eastAsia="ru-RU"/>
        </w:rPr>
        <w:t>ых явлений в развитии, динамике;</w:t>
      </w:r>
    </w:p>
    <w:p w:rsidR="004B4183" w:rsidRPr="002216ED" w:rsidRDefault="00B810E3" w:rsidP="004B4183">
      <w:pPr>
        <w:numPr>
          <w:ilvl w:val="0"/>
          <w:numId w:val="3"/>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4B4183" w:rsidRPr="002216ED">
        <w:rPr>
          <w:rFonts w:ascii="Times New Roman" w:eastAsia="Times New Roman" w:hAnsi="Times New Roman" w:cs="Times New Roman"/>
          <w:sz w:val="28"/>
          <w:szCs w:val="28"/>
          <w:lang w:eastAsia="ru-RU"/>
        </w:rPr>
        <w:t>еальнос</w:t>
      </w:r>
      <w:r>
        <w:rPr>
          <w:rFonts w:ascii="Times New Roman" w:eastAsia="Times New Roman" w:hAnsi="Times New Roman" w:cs="Times New Roman"/>
          <w:sz w:val="28"/>
          <w:szCs w:val="28"/>
          <w:lang w:eastAsia="ru-RU"/>
        </w:rPr>
        <w:t>ть отображения действительности;</w:t>
      </w:r>
    </w:p>
    <w:p w:rsidR="004B4183" w:rsidRPr="002216ED" w:rsidRDefault="00B810E3" w:rsidP="004B4183">
      <w:pPr>
        <w:numPr>
          <w:ilvl w:val="0"/>
          <w:numId w:val="3"/>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B4183" w:rsidRPr="002216ED">
        <w:rPr>
          <w:rFonts w:ascii="Times New Roman" w:eastAsia="Times New Roman" w:hAnsi="Times New Roman" w:cs="Times New Roman"/>
          <w:sz w:val="28"/>
          <w:szCs w:val="28"/>
          <w:lang w:eastAsia="ru-RU"/>
        </w:rPr>
        <w:t>ыразительность, богатство выразительных прие</w:t>
      </w:r>
      <w:r>
        <w:rPr>
          <w:rFonts w:ascii="Times New Roman" w:eastAsia="Times New Roman" w:hAnsi="Times New Roman" w:cs="Times New Roman"/>
          <w:sz w:val="28"/>
          <w:szCs w:val="28"/>
          <w:lang w:eastAsia="ru-RU"/>
        </w:rPr>
        <w:t>мов, эмоциональная насыщенность;</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Такое богатство возможностей компьютера позволяет внимательнее отнестись к изучению его в роли нового дидактического средства.</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t xml:space="preserve">Целью работы </w:t>
      </w:r>
      <w:r w:rsidR="00244E72">
        <w:rPr>
          <w:rFonts w:ascii="Times New Roman" w:eastAsia="Times New Roman" w:hAnsi="Times New Roman" w:cs="Times New Roman"/>
          <w:b/>
          <w:bCs/>
          <w:sz w:val="28"/>
          <w:szCs w:val="28"/>
          <w:lang w:eastAsia="ru-RU"/>
        </w:rPr>
        <w:t>-</w:t>
      </w:r>
      <w:r w:rsidRPr="002216ED">
        <w:rPr>
          <w:rFonts w:ascii="Times New Roman" w:eastAsia="Times New Roman" w:hAnsi="Times New Roman" w:cs="Times New Roman"/>
          <w:sz w:val="28"/>
          <w:szCs w:val="28"/>
          <w:lang w:eastAsia="ru-RU"/>
        </w:rPr>
        <w:t> обобщение личного опыта работы по применению ИКТ как нового средства изучения физики.</w:t>
      </w:r>
    </w:p>
    <w:p w:rsidR="004B4183" w:rsidRPr="002216ED" w:rsidRDefault="004B4183" w:rsidP="00F60035">
      <w:pPr>
        <w:spacing w:before="120" w:after="120" w:line="255" w:lineRule="atLeast"/>
        <w:jc w:val="center"/>
        <w:outlineLvl w:val="2"/>
        <w:rPr>
          <w:rFonts w:ascii="Times New Roman" w:eastAsia="Times New Roman" w:hAnsi="Times New Roman" w:cs="Times New Roman"/>
          <w:b/>
          <w:bCs/>
          <w:sz w:val="28"/>
          <w:szCs w:val="28"/>
          <w:lang w:eastAsia="ru-RU"/>
        </w:rPr>
      </w:pPr>
      <w:r w:rsidRPr="002216ED">
        <w:rPr>
          <w:rFonts w:ascii="Times New Roman" w:eastAsia="Times New Roman" w:hAnsi="Times New Roman" w:cs="Times New Roman"/>
          <w:b/>
          <w:bCs/>
          <w:sz w:val="28"/>
          <w:szCs w:val="28"/>
          <w:lang w:eastAsia="ru-RU"/>
        </w:rPr>
        <w:t>II. Методологическое обоснование применения ИКТ как сре</w:t>
      </w:r>
      <w:r w:rsidR="008860BC" w:rsidRPr="002216ED">
        <w:rPr>
          <w:rFonts w:ascii="Times New Roman" w:eastAsia="Times New Roman" w:hAnsi="Times New Roman" w:cs="Times New Roman"/>
          <w:b/>
          <w:bCs/>
          <w:sz w:val="28"/>
          <w:szCs w:val="28"/>
          <w:lang w:eastAsia="ru-RU"/>
        </w:rPr>
        <w:t>дства изучения учебной дисциплины</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Использование компьютерных технологий обеспечивает </w:t>
      </w:r>
      <w:r w:rsidRPr="002216ED">
        <w:rPr>
          <w:rFonts w:ascii="Times New Roman" w:eastAsia="Times New Roman" w:hAnsi="Times New Roman" w:cs="Times New Roman"/>
          <w:i/>
          <w:iCs/>
          <w:sz w:val="28"/>
          <w:szCs w:val="28"/>
          <w:lang w:eastAsia="ru-RU"/>
        </w:rPr>
        <w:t>интенсификацию </w:t>
      </w:r>
      <w:r w:rsidRPr="002216ED">
        <w:rPr>
          <w:rFonts w:ascii="Times New Roman" w:eastAsia="Times New Roman" w:hAnsi="Times New Roman" w:cs="Times New Roman"/>
          <w:sz w:val="28"/>
          <w:szCs w:val="28"/>
          <w:lang w:eastAsia="ru-RU"/>
        </w:rPr>
        <w:t>и </w:t>
      </w:r>
      <w:r w:rsidRPr="002216ED">
        <w:rPr>
          <w:rFonts w:ascii="Times New Roman" w:eastAsia="Times New Roman" w:hAnsi="Times New Roman" w:cs="Times New Roman"/>
          <w:i/>
          <w:iCs/>
          <w:sz w:val="28"/>
          <w:szCs w:val="28"/>
          <w:lang w:eastAsia="ru-RU"/>
        </w:rPr>
        <w:t>актуализацию </w:t>
      </w:r>
      <w:r w:rsidRPr="002216ED">
        <w:rPr>
          <w:rFonts w:ascii="Times New Roman" w:eastAsia="Times New Roman" w:hAnsi="Times New Roman" w:cs="Times New Roman"/>
          <w:sz w:val="28"/>
          <w:szCs w:val="28"/>
          <w:lang w:eastAsia="ru-RU"/>
        </w:rPr>
        <w:t>учебно-воспитательного процесса на основе решения таких основных задач:</w:t>
      </w:r>
    </w:p>
    <w:p w:rsidR="004B4183" w:rsidRPr="002216ED" w:rsidRDefault="00B810E3" w:rsidP="004B4183">
      <w:pPr>
        <w:numPr>
          <w:ilvl w:val="0"/>
          <w:numId w:val="4"/>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B4183" w:rsidRPr="002216ED">
        <w:rPr>
          <w:rFonts w:ascii="Times New Roman" w:eastAsia="Times New Roman" w:hAnsi="Times New Roman" w:cs="Times New Roman"/>
          <w:sz w:val="28"/>
          <w:szCs w:val="28"/>
          <w:lang w:eastAsia="ru-RU"/>
        </w:rPr>
        <w:t>ыявление и использование стимулов активиза</w:t>
      </w:r>
      <w:r>
        <w:rPr>
          <w:rFonts w:ascii="Times New Roman" w:eastAsia="Times New Roman" w:hAnsi="Times New Roman" w:cs="Times New Roman"/>
          <w:sz w:val="28"/>
          <w:szCs w:val="28"/>
          <w:lang w:eastAsia="ru-RU"/>
        </w:rPr>
        <w:t>ции познавательной деятельности;</w:t>
      </w:r>
    </w:p>
    <w:p w:rsidR="004B4183" w:rsidRPr="002216ED" w:rsidRDefault="00B810E3" w:rsidP="004B4183">
      <w:pPr>
        <w:numPr>
          <w:ilvl w:val="0"/>
          <w:numId w:val="4"/>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углубление </w:t>
      </w:r>
      <w:proofErr w:type="spellStart"/>
      <w:r>
        <w:rPr>
          <w:rFonts w:ascii="Times New Roman" w:eastAsia="Times New Roman" w:hAnsi="Times New Roman" w:cs="Times New Roman"/>
          <w:sz w:val="28"/>
          <w:szCs w:val="28"/>
          <w:lang w:eastAsia="ru-RU"/>
        </w:rPr>
        <w:t>межпредметных</w:t>
      </w:r>
      <w:proofErr w:type="spellEnd"/>
      <w:r>
        <w:rPr>
          <w:rFonts w:ascii="Times New Roman" w:eastAsia="Times New Roman" w:hAnsi="Times New Roman" w:cs="Times New Roman"/>
          <w:sz w:val="28"/>
          <w:szCs w:val="28"/>
          <w:lang w:eastAsia="ru-RU"/>
        </w:rPr>
        <w:t xml:space="preserve"> связей;</w:t>
      </w:r>
    </w:p>
    <w:p w:rsidR="004B4183" w:rsidRPr="002216ED" w:rsidRDefault="00B810E3" w:rsidP="004B4183">
      <w:pPr>
        <w:numPr>
          <w:ilvl w:val="0"/>
          <w:numId w:val="4"/>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4B4183" w:rsidRPr="002216ED">
        <w:rPr>
          <w:rFonts w:ascii="Times New Roman" w:eastAsia="Times New Roman" w:hAnsi="Times New Roman" w:cs="Times New Roman"/>
          <w:sz w:val="28"/>
          <w:szCs w:val="28"/>
          <w:lang w:eastAsia="ru-RU"/>
        </w:rPr>
        <w:t>ктивное участие обучаемого в проектировании и дальнейшей актуализации</w:t>
      </w:r>
      <w:r>
        <w:rPr>
          <w:rFonts w:ascii="Times New Roman" w:eastAsia="Times New Roman" w:hAnsi="Times New Roman" w:cs="Times New Roman"/>
          <w:sz w:val="28"/>
          <w:szCs w:val="28"/>
          <w:lang w:eastAsia="ru-RU"/>
        </w:rPr>
        <w:t xml:space="preserve"> его образовательной траектории;</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Существуют традиционные средства обучения, которые служат достижению общеобразовательных и воспитательных целей воспитания. К ним относятся: учебники, средства наглядности, лабораторное оборудование, язык (устная речь), письмо (письменная речь), достижения культуры или произведения искусства и мн. др. Но эти средства обучения уступают место новым развивающим средствам обучения. Одним из них являются компьютерные технологии.</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Компьютер по ряду показателей превосходит возможности других средств обучения. К основным преимуществам можно отнести:</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proofErr w:type="spellStart"/>
      <w:r w:rsidRPr="002216ED">
        <w:rPr>
          <w:rFonts w:ascii="Times New Roman" w:eastAsia="Times New Roman" w:hAnsi="Times New Roman" w:cs="Times New Roman"/>
          <w:sz w:val="28"/>
          <w:szCs w:val="28"/>
          <w:lang w:eastAsia="ru-RU"/>
        </w:rPr>
        <w:t>мультимедийность</w:t>
      </w:r>
      <w:proofErr w:type="spellEnd"/>
      <w:r w:rsidRPr="002216ED">
        <w:rPr>
          <w:rFonts w:ascii="Times New Roman" w:eastAsia="Times New Roman" w:hAnsi="Times New Roman" w:cs="Times New Roman"/>
          <w:sz w:val="28"/>
          <w:szCs w:val="28"/>
          <w:lang w:eastAsia="ru-RU"/>
        </w:rPr>
        <w:t xml:space="preserve">; интерактивность; дружественный интерфейс; адаптивность к </w:t>
      </w:r>
      <w:proofErr w:type="gramStart"/>
      <w:r w:rsidRPr="002216ED">
        <w:rPr>
          <w:rFonts w:ascii="Times New Roman" w:eastAsia="Times New Roman" w:hAnsi="Times New Roman" w:cs="Times New Roman"/>
          <w:sz w:val="28"/>
          <w:szCs w:val="28"/>
          <w:lang w:eastAsia="ru-RU"/>
        </w:rPr>
        <w:t>обучаемому</w:t>
      </w:r>
      <w:proofErr w:type="gramEnd"/>
      <w:r w:rsidRPr="002216ED">
        <w:rPr>
          <w:rFonts w:ascii="Times New Roman" w:eastAsia="Times New Roman" w:hAnsi="Times New Roman" w:cs="Times New Roman"/>
          <w:sz w:val="28"/>
          <w:szCs w:val="28"/>
          <w:lang w:eastAsia="ru-RU"/>
        </w:rPr>
        <w:t xml:space="preserve">; независимость содержания обучения; </w:t>
      </w:r>
      <w:proofErr w:type="spellStart"/>
      <w:r w:rsidRPr="002216ED">
        <w:rPr>
          <w:rFonts w:ascii="Times New Roman" w:eastAsia="Times New Roman" w:hAnsi="Times New Roman" w:cs="Times New Roman"/>
          <w:sz w:val="28"/>
          <w:szCs w:val="28"/>
          <w:lang w:eastAsia="ru-RU"/>
        </w:rPr>
        <w:t>многотерминальность</w:t>
      </w:r>
      <w:proofErr w:type="spellEnd"/>
      <w:r w:rsidRPr="002216ED">
        <w:rPr>
          <w:rFonts w:ascii="Times New Roman" w:eastAsia="Times New Roman" w:hAnsi="Times New Roman" w:cs="Times New Roman"/>
          <w:sz w:val="28"/>
          <w:szCs w:val="28"/>
          <w:lang w:eastAsia="ru-RU"/>
        </w:rPr>
        <w:t>; доступность.</w:t>
      </w:r>
    </w:p>
    <w:p w:rsidR="00244E72" w:rsidRDefault="00244E72"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244E72" w:rsidRDefault="00244E72"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4B4183" w:rsidRPr="002216ED" w:rsidRDefault="004B4183" w:rsidP="004B4183">
      <w:pPr>
        <w:spacing w:before="120" w:after="120" w:line="255" w:lineRule="atLeast"/>
        <w:jc w:val="center"/>
        <w:outlineLvl w:val="2"/>
        <w:rPr>
          <w:rFonts w:ascii="Times New Roman" w:eastAsia="Times New Roman" w:hAnsi="Times New Roman" w:cs="Times New Roman"/>
          <w:b/>
          <w:bCs/>
          <w:sz w:val="28"/>
          <w:szCs w:val="28"/>
          <w:lang w:eastAsia="ru-RU"/>
        </w:rPr>
      </w:pPr>
      <w:r w:rsidRPr="002216ED">
        <w:rPr>
          <w:rFonts w:ascii="Times New Roman" w:eastAsia="Times New Roman" w:hAnsi="Times New Roman" w:cs="Times New Roman"/>
          <w:b/>
          <w:bCs/>
          <w:sz w:val="28"/>
          <w:szCs w:val="28"/>
          <w:lang w:eastAsia="ru-RU"/>
        </w:rPr>
        <w:lastRenderedPageBreak/>
        <w:t>III. Теоретическое обоснование применения ИКТ как средства изучения предмета.</w:t>
      </w:r>
    </w:p>
    <w:p w:rsidR="004B418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t>3.1. Возможности ИКТ как средства изучения физики.</w:t>
      </w:r>
    </w:p>
    <w:tbl>
      <w:tblPr>
        <w:tblW w:w="0" w:type="auto"/>
        <w:jc w:val="right"/>
        <w:tblCellMar>
          <w:top w:w="15" w:type="dxa"/>
          <w:left w:w="15" w:type="dxa"/>
          <w:bottom w:w="15" w:type="dxa"/>
          <w:right w:w="15" w:type="dxa"/>
        </w:tblCellMar>
        <w:tblLook w:val="04A0"/>
      </w:tblPr>
      <w:tblGrid>
        <w:gridCol w:w="9385"/>
      </w:tblGrid>
      <w:tr w:rsidR="004B4183" w:rsidRPr="002216ED" w:rsidTr="004B4183">
        <w:trPr>
          <w:jc w:val="right"/>
        </w:trPr>
        <w:tc>
          <w:tcPr>
            <w:tcW w:w="0" w:type="auto"/>
            <w:shd w:val="clear" w:color="auto" w:fill="auto"/>
            <w:vAlign w:val="center"/>
            <w:hideMark/>
          </w:tcPr>
          <w:p w:rsidR="004B4183" w:rsidRPr="002216ED" w:rsidRDefault="004B4183" w:rsidP="004B4183">
            <w:pPr>
              <w:spacing w:after="0" w:line="240" w:lineRule="auto"/>
              <w:jc w:val="right"/>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Смена исторических эпох определяется</w:t>
            </w:r>
            <w:r w:rsidR="008860BC" w:rsidRPr="002216ED">
              <w:rPr>
                <w:rFonts w:ascii="Times New Roman" w:eastAsia="Times New Roman" w:hAnsi="Times New Roman" w:cs="Times New Roman"/>
                <w:sz w:val="28"/>
                <w:szCs w:val="28"/>
                <w:lang w:eastAsia="ru-RU"/>
              </w:rPr>
              <w:t xml:space="preserve"> </w:t>
            </w:r>
            <w:r w:rsidRPr="002216ED">
              <w:rPr>
                <w:rFonts w:ascii="Times New Roman" w:eastAsia="Times New Roman" w:hAnsi="Times New Roman" w:cs="Times New Roman"/>
                <w:sz w:val="28"/>
                <w:szCs w:val="28"/>
                <w:lang w:eastAsia="ru-RU"/>
              </w:rPr>
              <w:t>сменой коммуникационных технологий …</w:t>
            </w:r>
            <w:r w:rsidRPr="002216ED">
              <w:rPr>
                <w:rFonts w:ascii="Times New Roman" w:eastAsia="Times New Roman" w:hAnsi="Times New Roman" w:cs="Times New Roman"/>
                <w:sz w:val="28"/>
                <w:szCs w:val="28"/>
                <w:lang w:eastAsia="ru-RU"/>
              </w:rPr>
              <w:br/>
            </w:r>
            <w:r w:rsidRPr="002216ED">
              <w:rPr>
                <w:rFonts w:ascii="Times New Roman" w:eastAsia="Times New Roman" w:hAnsi="Times New Roman" w:cs="Times New Roman"/>
                <w:i/>
                <w:iCs/>
                <w:sz w:val="28"/>
                <w:szCs w:val="28"/>
                <w:lang w:eastAsia="ru-RU"/>
              </w:rPr>
              <w:t xml:space="preserve">Герберт Маршалл </w:t>
            </w:r>
            <w:proofErr w:type="spellStart"/>
            <w:r w:rsidRPr="002216ED">
              <w:rPr>
                <w:rFonts w:ascii="Times New Roman" w:eastAsia="Times New Roman" w:hAnsi="Times New Roman" w:cs="Times New Roman"/>
                <w:i/>
                <w:iCs/>
                <w:sz w:val="28"/>
                <w:szCs w:val="28"/>
                <w:lang w:eastAsia="ru-RU"/>
              </w:rPr>
              <w:t>Маклюэн</w:t>
            </w:r>
            <w:proofErr w:type="spellEnd"/>
          </w:p>
        </w:tc>
      </w:tr>
    </w:tbl>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Для поиска и получения знаний, их хранения и передачи человек искал и находил дополнительные средства, которые оказывали значительное, подчас революционное, влияние на жизнь общества. Письменность, печатный станок, телефон, телевидение и, наконец, сеть </w:t>
      </w:r>
      <w:proofErr w:type="spellStart"/>
      <w:r w:rsidRPr="002216ED">
        <w:rPr>
          <w:rFonts w:ascii="Times New Roman" w:eastAsia="Times New Roman" w:hAnsi="Times New Roman" w:cs="Times New Roman"/>
          <w:sz w:val="28"/>
          <w:szCs w:val="28"/>
          <w:lang w:eastAsia="ru-RU"/>
        </w:rPr>
        <w:t>Internet</w:t>
      </w:r>
      <w:proofErr w:type="spellEnd"/>
      <w:r w:rsidRPr="002216ED">
        <w:rPr>
          <w:rFonts w:ascii="Times New Roman" w:eastAsia="Times New Roman" w:hAnsi="Times New Roman" w:cs="Times New Roman"/>
          <w:sz w:val="28"/>
          <w:szCs w:val="28"/>
          <w:lang w:eastAsia="ru-RU"/>
        </w:rPr>
        <w:t xml:space="preserve"> – вот наиболее впечатляющие вехи в передаче знаний.</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Образование – непрерывный и динамичный процесс, который должен продолжаться и за пределами урока. И не последнюю роль здесь играет способность учителя заинтересовать ученика, в том числе, и посредством применения современных технологий. Определимся в родственных понятиях, когда речь заходит о современных технологиях обучения:</w:t>
      </w:r>
    </w:p>
    <w:p w:rsidR="004B4183" w:rsidRPr="002216ED" w:rsidRDefault="004B4183" w:rsidP="004B4183">
      <w:pPr>
        <w:numPr>
          <w:ilvl w:val="0"/>
          <w:numId w:val="5"/>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информационные технологии;</w:t>
      </w:r>
    </w:p>
    <w:p w:rsidR="004B4183" w:rsidRPr="002216ED" w:rsidRDefault="004B4183" w:rsidP="004B4183">
      <w:pPr>
        <w:numPr>
          <w:ilvl w:val="0"/>
          <w:numId w:val="5"/>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мультимедийные технологии. [9]</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По определению </w:t>
      </w:r>
      <w:proofErr w:type="spellStart"/>
      <w:r w:rsidRPr="002216ED">
        <w:rPr>
          <w:rFonts w:ascii="Times New Roman" w:eastAsia="Times New Roman" w:hAnsi="Times New Roman" w:cs="Times New Roman"/>
          <w:sz w:val="28"/>
          <w:szCs w:val="28"/>
          <w:lang w:eastAsia="ru-RU"/>
        </w:rPr>
        <w:t>Селевко</w:t>
      </w:r>
      <w:proofErr w:type="spellEnd"/>
      <w:r w:rsidRPr="002216ED">
        <w:rPr>
          <w:rFonts w:ascii="Times New Roman" w:eastAsia="Times New Roman" w:hAnsi="Times New Roman" w:cs="Times New Roman"/>
          <w:sz w:val="28"/>
          <w:szCs w:val="28"/>
          <w:lang w:eastAsia="ru-RU"/>
        </w:rPr>
        <w:t xml:space="preserve">, под компьютерными технологиями обучения подразумеваются </w:t>
      </w:r>
      <w:r w:rsidRPr="002216ED">
        <w:rPr>
          <w:rFonts w:ascii="Times New Roman" w:eastAsia="Times New Roman" w:hAnsi="Times New Roman" w:cs="Times New Roman"/>
          <w:i/>
          <w:sz w:val="28"/>
          <w:szCs w:val="28"/>
          <w:lang w:eastAsia="ru-RU"/>
        </w:rPr>
        <w:t>“процессы подготовки и передачи информации обучаемому, средством осуществления которых является компьютер”.</w:t>
      </w:r>
      <w:r w:rsidRPr="002216ED">
        <w:rPr>
          <w:rFonts w:ascii="Times New Roman" w:eastAsia="Times New Roman" w:hAnsi="Times New Roman" w:cs="Times New Roman"/>
          <w:sz w:val="28"/>
          <w:szCs w:val="28"/>
          <w:lang w:eastAsia="ru-RU"/>
        </w:rPr>
        <w:t xml:space="preserve"> [8]</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Объективная необходимость использования наглядных средств и технических средств обучения (речь идет о компьютере) в процессе обучения заключается в их огромном влиянии на процесс понимания и запоминания. При опытной проверке эффективности запоминания текста установлено, что при слуховом восприятии усваивается 15% информации, при зрительном – 25, а в комплексе, т.е. при зрительном и слуховом одновременно, – 65%, а если человек вовлекался в активные действия в процессе изучения, то усвояемость материала повышалось до 75%.</w:t>
      </w:r>
    </w:p>
    <w:p w:rsidR="004B4183" w:rsidRPr="002216ED" w:rsidRDefault="008860BC"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В колледже с появлением компьютеров, п</w:t>
      </w:r>
      <w:r w:rsidR="004B4183" w:rsidRPr="002216ED">
        <w:rPr>
          <w:rFonts w:ascii="Times New Roman" w:eastAsia="Times New Roman" w:hAnsi="Times New Roman" w:cs="Times New Roman"/>
          <w:sz w:val="28"/>
          <w:szCs w:val="28"/>
          <w:lang w:eastAsia="ru-RU"/>
        </w:rPr>
        <w:t>оявилась возможность использования их на уроках физики – это демонстрационные уроки, различного рода виртуальные эксперименты, которые невозм</w:t>
      </w:r>
      <w:r w:rsidRPr="002216ED">
        <w:rPr>
          <w:rFonts w:ascii="Times New Roman" w:eastAsia="Times New Roman" w:hAnsi="Times New Roman" w:cs="Times New Roman"/>
          <w:sz w:val="28"/>
          <w:szCs w:val="28"/>
          <w:lang w:eastAsia="ru-RU"/>
        </w:rPr>
        <w:t>ожно произвести в условиях колледжа</w:t>
      </w:r>
      <w:r w:rsidR="004B4183" w:rsidRPr="002216ED">
        <w:rPr>
          <w:rFonts w:ascii="Times New Roman" w:eastAsia="Times New Roman" w:hAnsi="Times New Roman" w:cs="Times New Roman"/>
          <w:sz w:val="28"/>
          <w:szCs w:val="28"/>
          <w:lang w:eastAsia="ru-RU"/>
        </w:rPr>
        <w:t>. Проблема нехватки демонстрационных средств стала разрешима – первоначально, подключение телевизора к компьютеру, далее – использование мультимедиа проектора.</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Применение цвета, графики, звука, современных средств видеотехники позволяет моделировать различные ситуации и среды. Это позво</w:t>
      </w:r>
      <w:r w:rsidR="008860BC" w:rsidRPr="002216ED">
        <w:rPr>
          <w:rFonts w:ascii="Times New Roman" w:eastAsia="Times New Roman" w:hAnsi="Times New Roman" w:cs="Times New Roman"/>
          <w:sz w:val="28"/>
          <w:szCs w:val="28"/>
          <w:lang w:eastAsia="ru-RU"/>
        </w:rPr>
        <w:t xml:space="preserve">ляет усилить мотивацию обучающихся </w:t>
      </w:r>
      <w:r w:rsidRPr="002216ED">
        <w:rPr>
          <w:rFonts w:ascii="Times New Roman" w:eastAsia="Times New Roman" w:hAnsi="Times New Roman" w:cs="Times New Roman"/>
          <w:sz w:val="28"/>
          <w:szCs w:val="28"/>
          <w:lang w:eastAsia="ru-RU"/>
        </w:rPr>
        <w:t>к учебе.</w:t>
      </w:r>
    </w:p>
    <w:p w:rsidR="00244E72" w:rsidRDefault="00244E72" w:rsidP="00840A20">
      <w:pPr>
        <w:spacing w:after="120" w:line="240" w:lineRule="auto"/>
        <w:jc w:val="center"/>
        <w:rPr>
          <w:rFonts w:ascii="Times New Roman" w:eastAsia="Times New Roman" w:hAnsi="Times New Roman" w:cs="Times New Roman"/>
          <w:b/>
          <w:bCs/>
          <w:sz w:val="28"/>
          <w:szCs w:val="28"/>
          <w:lang w:eastAsia="ru-RU"/>
        </w:rPr>
      </w:pPr>
    </w:p>
    <w:p w:rsidR="002707E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lastRenderedPageBreak/>
        <w:t xml:space="preserve">3.2. Особенности психологического развития </w:t>
      </w:r>
      <w:r w:rsidR="008860BC" w:rsidRPr="002216ED">
        <w:rPr>
          <w:rFonts w:ascii="Times New Roman" w:eastAsia="Times New Roman" w:hAnsi="Times New Roman" w:cs="Times New Roman"/>
          <w:b/>
          <w:bCs/>
          <w:sz w:val="28"/>
          <w:szCs w:val="28"/>
          <w:lang w:eastAsia="ru-RU"/>
        </w:rPr>
        <w:t>об</w:t>
      </w:r>
      <w:r w:rsidRPr="002216ED">
        <w:rPr>
          <w:rFonts w:ascii="Times New Roman" w:eastAsia="Times New Roman" w:hAnsi="Times New Roman" w:cs="Times New Roman"/>
          <w:b/>
          <w:bCs/>
          <w:sz w:val="28"/>
          <w:szCs w:val="28"/>
          <w:lang w:eastAsia="ru-RU"/>
        </w:rPr>
        <w:t>уча</w:t>
      </w:r>
      <w:r w:rsidR="008860BC" w:rsidRPr="002216ED">
        <w:rPr>
          <w:rFonts w:ascii="Times New Roman" w:eastAsia="Times New Roman" w:hAnsi="Times New Roman" w:cs="Times New Roman"/>
          <w:b/>
          <w:bCs/>
          <w:sz w:val="28"/>
          <w:szCs w:val="28"/>
          <w:lang w:eastAsia="ru-RU"/>
        </w:rPr>
        <w:t>ю</w:t>
      </w:r>
      <w:r w:rsidRPr="002216ED">
        <w:rPr>
          <w:rFonts w:ascii="Times New Roman" w:eastAsia="Times New Roman" w:hAnsi="Times New Roman" w:cs="Times New Roman"/>
          <w:b/>
          <w:bCs/>
          <w:sz w:val="28"/>
          <w:szCs w:val="28"/>
          <w:lang w:eastAsia="ru-RU"/>
        </w:rPr>
        <w:t>щихся и применения ИКТ на уроке.</w:t>
      </w:r>
    </w:p>
    <w:p w:rsidR="002707E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Ведущей деятельностью для </w:t>
      </w:r>
      <w:r w:rsidR="00811EF5" w:rsidRPr="002216ED">
        <w:rPr>
          <w:rFonts w:ascii="Times New Roman" w:eastAsia="Times New Roman" w:hAnsi="Times New Roman" w:cs="Times New Roman"/>
          <w:sz w:val="28"/>
          <w:szCs w:val="28"/>
          <w:lang w:eastAsia="ru-RU"/>
        </w:rPr>
        <w:t>обучающихся</w:t>
      </w:r>
      <w:r w:rsidRPr="002216ED">
        <w:rPr>
          <w:rFonts w:ascii="Times New Roman" w:eastAsia="Times New Roman" w:hAnsi="Times New Roman" w:cs="Times New Roman"/>
          <w:sz w:val="28"/>
          <w:szCs w:val="28"/>
          <w:lang w:eastAsia="ru-RU"/>
        </w:rPr>
        <w:t xml:space="preserve"> является учение. [4]</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Выделим благоприятные особенности мотивации:</w:t>
      </w:r>
    </w:p>
    <w:p w:rsidR="004B4183" w:rsidRPr="002216ED" w:rsidRDefault="004B4183" w:rsidP="004B4183">
      <w:pPr>
        <w:numPr>
          <w:ilvl w:val="0"/>
          <w:numId w:val="6"/>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общая активность подростка, его готовность включаться в разные виды деятельности </w:t>
      </w:r>
      <w:proofErr w:type="gramStart"/>
      <w:r w:rsidRPr="002216ED">
        <w:rPr>
          <w:rFonts w:ascii="Times New Roman" w:eastAsia="Times New Roman" w:hAnsi="Times New Roman" w:cs="Times New Roman"/>
          <w:sz w:val="28"/>
          <w:szCs w:val="28"/>
          <w:lang w:eastAsia="ru-RU"/>
        </w:rPr>
        <w:t>со</w:t>
      </w:r>
      <w:proofErr w:type="gramEnd"/>
      <w:r w:rsidRPr="002216ED">
        <w:rPr>
          <w:rFonts w:ascii="Times New Roman" w:eastAsia="Times New Roman" w:hAnsi="Times New Roman" w:cs="Times New Roman"/>
          <w:sz w:val="28"/>
          <w:szCs w:val="28"/>
          <w:lang w:eastAsia="ru-RU"/>
        </w:rPr>
        <w:t xml:space="preserve"> взрослыми и сверстниками;</w:t>
      </w:r>
    </w:p>
    <w:p w:rsidR="004B4183" w:rsidRPr="002216ED" w:rsidRDefault="004B4183" w:rsidP="004B4183">
      <w:pPr>
        <w:numPr>
          <w:ilvl w:val="0"/>
          <w:numId w:val="6"/>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стремление подростка на основе мнения другого человека осознать себя как личность, оценить;</w:t>
      </w:r>
    </w:p>
    <w:p w:rsidR="004B4183" w:rsidRPr="002216ED" w:rsidRDefault="004B4183" w:rsidP="004B4183">
      <w:pPr>
        <w:numPr>
          <w:ilvl w:val="0"/>
          <w:numId w:val="6"/>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стремление подростка к самостоятельности;</w:t>
      </w:r>
    </w:p>
    <w:p w:rsidR="004B4183" w:rsidRPr="002216ED" w:rsidRDefault="004B4183" w:rsidP="004B4183">
      <w:pPr>
        <w:numPr>
          <w:ilvl w:val="0"/>
          <w:numId w:val="6"/>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увеличение широты и разнообразия интересов (расширение кругозора), сочетающееся с появлением б</w:t>
      </w:r>
      <w:r w:rsidR="00811EF5" w:rsidRPr="002216ED">
        <w:rPr>
          <w:rFonts w:ascii="Times New Roman" w:eastAsia="Times New Roman" w:hAnsi="Times New Roman" w:cs="Times New Roman"/>
          <w:sz w:val="28"/>
          <w:szCs w:val="28"/>
          <w:lang w:eastAsia="ru-RU"/>
        </w:rPr>
        <w:t xml:space="preserve">ольшей их избирательности, </w:t>
      </w:r>
      <w:proofErr w:type="spellStart"/>
      <w:r w:rsidR="00811EF5" w:rsidRPr="002216ED">
        <w:rPr>
          <w:rFonts w:ascii="Times New Roman" w:eastAsia="Times New Roman" w:hAnsi="Times New Roman" w:cs="Times New Roman"/>
          <w:sz w:val="28"/>
          <w:szCs w:val="28"/>
          <w:lang w:eastAsia="ru-RU"/>
        </w:rPr>
        <w:t>дифференцированности</w:t>
      </w:r>
      <w:proofErr w:type="spellEnd"/>
      <w:r w:rsidRPr="002216ED">
        <w:rPr>
          <w:rFonts w:ascii="Times New Roman" w:eastAsia="Times New Roman" w:hAnsi="Times New Roman" w:cs="Times New Roman"/>
          <w:sz w:val="28"/>
          <w:szCs w:val="28"/>
          <w:lang w:eastAsia="ru-RU"/>
        </w:rPr>
        <w:t>;</w:t>
      </w:r>
    </w:p>
    <w:p w:rsidR="004B4183" w:rsidRPr="002216ED" w:rsidRDefault="004B4183" w:rsidP="004B4183">
      <w:pPr>
        <w:numPr>
          <w:ilvl w:val="0"/>
          <w:numId w:val="6"/>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возрастание определенности и устойчивости интересов;</w:t>
      </w:r>
    </w:p>
    <w:p w:rsidR="004B4183" w:rsidRPr="002216ED" w:rsidRDefault="004B4183" w:rsidP="004B4183">
      <w:pPr>
        <w:numPr>
          <w:ilvl w:val="0"/>
          <w:numId w:val="6"/>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развитие на основе этих каче</w:t>
      </w:r>
      <w:proofErr w:type="gramStart"/>
      <w:r w:rsidRPr="002216ED">
        <w:rPr>
          <w:rFonts w:ascii="Times New Roman" w:eastAsia="Times New Roman" w:hAnsi="Times New Roman" w:cs="Times New Roman"/>
          <w:sz w:val="28"/>
          <w:szCs w:val="28"/>
          <w:lang w:eastAsia="ru-RU"/>
        </w:rPr>
        <w:t>ств сп</w:t>
      </w:r>
      <w:proofErr w:type="gramEnd"/>
      <w:r w:rsidRPr="002216ED">
        <w:rPr>
          <w:rFonts w:ascii="Times New Roman" w:eastAsia="Times New Roman" w:hAnsi="Times New Roman" w:cs="Times New Roman"/>
          <w:sz w:val="28"/>
          <w:szCs w:val="28"/>
          <w:lang w:eastAsia="ru-RU"/>
        </w:rPr>
        <w:t>ециальных способностей подростков.</w:t>
      </w:r>
    </w:p>
    <w:p w:rsidR="002707E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Одна из потребностей подростка – познавательная.</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При удовлетворении познавательной потребности у </w:t>
      </w:r>
      <w:r w:rsidR="00811EF5"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811EF5"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щихся формируются устойчивые познавательные интересы, которые определяют его положительные отношения к учебным предметам. Подростков привлекает возможность расширить, обогатить свои знания, проникнуть в сущность изучаемых явлений, установить причинно-следственные связи: “Физика нравится мне потому, что интересно знать обо всем, что окружает меня. Мне интересно, почему, например, в одних предметах мы видим свое отражение, а в других нет”. Они испытывают эмоциональное удовлетворение от исследовательской деятельности. Им нравится делать самостоятельно открытия.</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Использование презентаций на уроках способствует лучшему усвоению материала, повышает активность </w:t>
      </w:r>
      <w:r w:rsidR="00811EF5"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811EF5"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щихся. А если ученик сам готовит презентацию к уроку, то он изучает дополнительную литературу; анализирует, систематизирует материал. Кроме этого, развивает общие интеллектуальные умения: грамотно излагать материал; аргументировать высказывания; умение слушать и слы</w:t>
      </w:r>
      <w:r w:rsidR="00811EF5" w:rsidRPr="002216ED">
        <w:rPr>
          <w:rFonts w:ascii="Times New Roman" w:eastAsia="Times New Roman" w:hAnsi="Times New Roman" w:cs="Times New Roman"/>
          <w:sz w:val="28"/>
          <w:szCs w:val="28"/>
          <w:lang w:eastAsia="ru-RU"/>
        </w:rPr>
        <w:t xml:space="preserve">шать высказывания </w:t>
      </w:r>
      <w:proofErr w:type="spellStart"/>
      <w:r w:rsidR="00811EF5" w:rsidRPr="002216ED">
        <w:rPr>
          <w:rFonts w:ascii="Times New Roman" w:eastAsia="Times New Roman" w:hAnsi="Times New Roman" w:cs="Times New Roman"/>
          <w:sz w:val="28"/>
          <w:szCs w:val="28"/>
          <w:lang w:eastAsia="ru-RU"/>
        </w:rPr>
        <w:t>одногруппников</w:t>
      </w:r>
      <w:proofErr w:type="spellEnd"/>
      <w:r w:rsidRPr="002216ED">
        <w:rPr>
          <w:rFonts w:ascii="Times New Roman" w:eastAsia="Times New Roman" w:hAnsi="Times New Roman" w:cs="Times New Roman"/>
          <w:sz w:val="28"/>
          <w:szCs w:val="28"/>
          <w:lang w:eastAsia="ru-RU"/>
        </w:rPr>
        <w:t>.</w:t>
      </w:r>
    </w:p>
    <w:p w:rsidR="002216ED" w:rsidRDefault="004B4183" w:rsidP="002216ED">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У подростков возрастает способность к абстрактному мышлению, к анализу и обобщению фактов и явлений, т.е. к более современному способу познания действительности. В этот период подростки охотно принимают опосредованное руководство в виде совета или ненавязчивого предложения прийти на помощь.Грамотное применение современных компьютерных технологий на уроках позволяет сделать их интересными и красочными, живыми и динамичными. </w:t>
      </w:r>
    </w:p>
    <w:p w:rsidR="00244E72" w:rsidRDefault="00244E72" w:rsidP="002216ED">
      <w:pPr>
        <w:spacing w:after="120" w:line="240" w:lineRule="auto"/>
        <w:jc w:val="center"/>
        <w:rPr>
          <w:rFonts w:ascii="Times New Roman" w:eastAsia="Times New Roman" w:hAnsi="Times New Roman" w:cs="Times New Roman"/>
          <w:b/>
          <w:bCs/>
          <w:sz w:val="28"/>
          <w:szCs w:val="28"/>
          <w:lang w:eastAsia="ru-RU"/>
        </w:rPr>
      </w:pPr>
    </w:p>
    <w:p w:rsidR="00244E72" w:rsidRDefault="00244E72" w:rsidP="002216ED">
      <w:pPr>
        <w:spacing w:after="120" w:line="240" w:lineRule="auto"/>
        <w:jc w:val="center"/>
        <w:rPr>
          <w:rFonts w:ascii="Times New Roman" w:eastAsia="Times New Roman" w:hAnsi="Times New Roman" w:cs="Times New Roman"/>
          <w:b/>
          <w:bCs/>
          <w:sz w:val="28"/>
          <w:szCs w:val="28"/>
          <w:lang w:eastAsia="ru-RU"/>
        </w:rPr>
      </w:pPr>
    </w:p>
    <w:p w:rsidR="004B4183" w:rsidRPr="002216ED" w:rsidRDefault="004B4183" w:rsidP="002216ED">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lastRenderedPageBreak/>
        <w:t>IV. Опыт применения ИКТ как средства изучения физики</w:t>
      </w:r>
    </w:p>
    <w:p w:rsidR="004B418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t>4.1. Использование ИКТ как средства наглядности.</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Из психологии известно, что поисковая деятельность более продуктивна и целенаправленна, если учебная проблема визуализирована (“вижу и думаю”). Поэтому на начало изучения новой темы очень, полезно предъявлять кадры с четкой формулировкой учебной проблемы (этап мотивации и постановки учебной проблемы).</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На этапе актуализации знаний, необходимых для усвоения нового материала кадры и работа с ними разнообразны. Это могут быть:</w:t>
      </w:r>
    </w:p>
    <w:p w:rsidR="004B4183" w:rsidRPr="002216ED" w:rsidRDefault="004B4183" w:rsidP="004B4183">
      <w:pPr>
        <w:numPr>
          <w:ilvl w:val="0"/>
          <w:numId w:val="7"/>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диагностический </w:t>
      </w:r>
      <w:proofErr w:type="spellStart"/>
      <w:r w:rsidRPr="002216ED">
        <w:rPr>
          <w:rFonts w:ascii="Times New Roman" w:eastAsia="Times New Roman" w:hAnsi="Times New Roman" w:cs="Times New Roman"/>
          <w:sz w:val="28"/>
          <w:szCs w:val="28"/>
          <w:lang w:eastAsia="ru-RU"/>
        </w:rPr>
        <w:t>безоценочный</w:t>
      </w:r>
      <w:proofErr w:type="spellEnd"/>
      <w:r w:rsidRPr="002216ED">
        <w:rPr>
          <w:rFonts w:ascii="Times New Roman" w:eastAsia="Times New Roman" w:hAnsi="Times New Roman" w:cs="Times New Roman"/>
          <w:sz w:val="28"/>
          <w:szCs w:val="28"/>
          <w:lang w:eastAsia="ru-RU"/>
        </w:rPr>
        <w:t xml:space="preserve"> контроль, лучше взаимоконтроль;</w:t>
      </w:r>
    </w:p>
    <w:p w:rsidR="004B4183" w:rsidRPr="002216ED" w:rsidRDefault="004B4183" w:rsidP="004B4183">
      <w:pPr>
        <w:numPr>
          <w:ilvl w:val="0"/>
          <w:numId w:val="7"/>
        </w:numPr>
        <w:spacing w:before="100" w:beforeAutospacing="1" w:after="100" w:afterAutospacing="1" w:line="240" w:lineRule="atLeast"/>
        <w:ind w:left="375"/>
        <w:rPr>
          <w:rFonts w:ascii="Times New Roman" w:eastAsia="Times New Roman" w:hAnsi="Times New Roman" w:cs="Times New Roman"/>
          <w:sz w:val="28"/>
          <w:szCs w:val="28"/>
          <w:lang w:eastAsia="ru-RU"/>
        </w:rPr>
      </w:pPr>
      <w:proofErr w:type="spellStart"/>
      <w:r w:rsidRPr="002216ED">
        <w:rPr>
          <w:rFonts w:ascii="Times New Roman" w:eastAsia="Times New Roman" w:hAnsi="Times New Roman" w:cs="Times New Roman"/>
          <w:sz w:val="28"/>
          <w:szCs w:val="28"/>
          <w:lang w:eastAsia="ru-RU"/>
        </w:rPr>
        <w:t>разноуровневые</w:t>
      </w:r>
      <w:proofErr w:type="spellEnd"/>
      <w:r w:rsidRPr="002216ED">
        <w:rPr>
          <w:rFonts w:ascii="Times New Roman" w:eastAsia="Times New Roman" w:hAnsi="Times New Roman" w:cs="Times New Roman"/>
          <w:sz w:val="28"/>
          <w:szCs w:val="28"/>
          <w:lang w:eastAsia="ru-RU"/>
        </w:rPr>
        <w:t xml:space="preserve"> качественные, расчетные, графические задания;</w:t>
      </w:r>
    </w:p>
    <w:p w:rsidR="004B4183" w:rsidRPr="002216ED" w:rsidRDefault="004B4183" w:rsidP="004B4183">
      <w:pPr>
        <w:numPr>
          <w:ilvl w:val="0"/>
          <w:numId w:val="7"/>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физический диктант, блиц-опрос;</w:t>
      </w:r>
    </w:p>
    <w:p w:rsidR="004B4183" w:rsidRPr="002216ED" w:rsidRDefault="004B4183" w:rsidP="004B4183">
      <w:pPr>
        <w:numPr>
          <w:ilvl w:val="0"/>
          <w:numId w:val="7"/>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работа с систематизирующими, обобщающими таблицами, логическими схемами.</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При изучении нового материала слайды совместно с натурным экспериментом создают единую активную познава</w:t>
      </w:r>
      <w:r w:rsidR="00811EF5" w:rsidRPr="002216ED">
        <w:rPr>
          <w:rFonts w:ascii="Times New Roman" w:eastAsia="Times New Roman" w:hAnsi="Times New Roman" w:cs="Times New Roman"/>
          <w:sz w:val="28"/>
          <w:szCs w:val="28"/>
          <w:lang w:eastAsia="ru-RU"/>
        </w:rPr>
        <w:t>тельную среду, в которой преподаватель</w:t>
      </w:r>
      <w:r w:rsidRPr="002216ED">
        <w:rPr>
          <w:rFonts w:ascii="Times New Roman" w:eastAsia="Times New Roman" w:hAnsi="Times New Roman" w:cs="Times New Roman"/>
          <w:sz w:val="28"/>
          <w:szCs w:val="28"/>
          <w:lang w:eastAsia="ru-RU"/>
        </w:rPr>
        <w:t xml:space="preserve"> серией умело подобранных вопросов и заданий возбуждает и направляет мысль </w:t>
      </w:r>
      <w:r w:rsidR="00811EF5"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811EF5"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 xml:space="preserve">щихся к новым теоретическим выводам. Далее в ходе закрепления уточняет, корректирует понимание </w:t>
      </w:r>
      <w:r w:rsidR="00811EF5"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811EF5"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щимися нового знания, формирует первоначальные умения.</w:t>
      </w:r>
      <w:r w:rsidR="004D0A69">
        <w:rPr>
          <w:rFonts w:ascii="Times New Roman" w:eastAsia="Times New Roman" w:hAnsi="Times New Roman" w:cs="Times New Roman"/>
          <w:sz w:val="28"/>
          <w:szCs w:val="28"/>
          <w:lang w:eastAsia="ru-RU"/>
        </w:rPr>
        <w:t xml:space="preserve"> </w:t>
      </w:r>
      <w:r w:rsidR="003018A7">
        <w:rPr>
          <w:rFonts w:ascii="Times New Roman" w:eastAsia="Times New Roman" w:hAnsi="Times New Roman" w:cs="Times New Roman"/>
          <w:sz w:val="28"/>
          <w:szCs w:val="28"/>
          <w:lang w:eastAsia="ru-RU"/>
        </w:rPr>
        <w:t>(Открытый урок: «</w:t>
      </w:r>
      <w:r w:rsidR="004D0A69">
        <w:rPr>
          <w:rFonts w:ascii="Times New Roman" w:eastAsia="Times New Roman" w:hAnsi="Times New Roman" w:cs="Times New Roman"/>
          <w:sz w:val="28"/>
          <w:szCs w:val="28"/>
          <w:lang w:eastAsia="ru-RU"/>
        </w:rPr>
        <w:t>Термодинамика. Внутренняя энергия и работа в термодинамике</w:t>
      </w:r>
      <w:r w:rsidR="003018A7">
        <w:rPr>
          <w:rFonts w:ascii="Times New Roman" w:eastAsia="Times New Roman" w:hAnsi="Times New Roman" w:cs="Times New Roman"/>
          <w:sz w:val="28"/>
          <w:szCs w:val="28"/>
          <w:lang w:eastAsia="ru-RU"/>
        </w:rPr>
        <w:t>»)</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В ходе объяснения и закрепления нового материала кадры должны быть разнообразными, чтобы охватить все моменты познания: алгоритм поиска решения поставленной проблемы, оценивание альтернатив, обнаружение следствий и их значимости в теории и т.д.</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Получаемый эффект:</w:t>
      </w:r>
    </w:p>
    <w:p w:rsidR="004B4183" w:rsidRPr="002216ED" w:rsidRDefault="004D0A69" w:rsidP="004B4183">
      <w:pPr>
        <w:numPr>
          <w:ilvl w:val="0"/>
          <w:numId w:val="8"/>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4B4183" w:rsidRPr="002216ED">
        <w:rPr>
          <w:rFonts w:ascii="Times New Roman" w:eastAsia="Times New Roman" w:hAnsi="Times New Roman" w:cs="Times New Roman"/>
          <w:sz w:val="28"/>
          <w:szCs w:val="28"/>
          <w:lang w:eastAsia="ru-RU"/>
        </w:rPr>
        <w:t>начительно удобнее стало демонстрировать видеоматериалы. В любой момент можно остановить кадр высокого качества для зарисовки или комментария, что было бы затруднительно при использовании видеомагнитофона с низким качеством стоп-кадра. Или отключить звук и дать возможность проанал</w:t>
      </w:r>
      <w:r w:rsidR="00811EF5" w:rsidRPr="002216ED">
        <w:rPr>
          <w:rFonts w:ascii="Times New Roman" w:eastAsia="Times New Roman" w:hAnsi="Times New Roman" w:cs="Times New Roman"/>
          <w:sz w:val="28"/>
          <w:szCs w:val="28"/>
          <w:lang w:eastAsia="ru-RU"/>
        </w:rPr>
        <w:t>изировать ситуацию обучающемуся</w:t>
      </w:r>
      <w:r w:rsidR="004B4183" w:rsidRPr="002216ED">
        <w:rPr>
          <w:rFonts w:ascii="Times New Roman" w:eastAsia="Times New Roman" w:hAnsi="Times New Roman" w:cs="Times New Roman"/>
          <w:sz w:val="28"/>
          <w:szCs w:val="28"/>
          <w:lang w:eastAsia="ru-RU"/>
        </w:rPr>
        <w:t>. А затем, включив звук, проверить истинность факта. (При изучении темы “Изменение агр</w:t>
      </w:r>
      <w:r w:rsidR="00811EF5" w:rsidRPr="002216ED">
        <w:rPr>
          <w:rFonts w:ascii="Times New Roman" w:eastAsia="Times New Roman" w:hAnsi="Times New Roman" w:cs="Times New Roman"/>
          <w:sz w:val="28"/>
          <w:szCs w:val="28"/>
          <w:lang w:eastAsia="ru-RU"/>
        </w:rPr>
        <w:t>егатного состояния вещества” на 1 курсе</w:t>
      </w:r>
      <w:r w:rsidR="004B4183" w:rsidRPr="002216ED">
        <w:rPr>
          <w:rFonts w:ascii="Times New Roman" w:eastAsia="Times New Roman" w:hAnsi="Times New Roman" w:cs="Times New Roman"/>
          <w:sz w:val="28"/>
          <w:szCs w:val="28"/>
          <w:lang w:eastAsia="ru-RU"/>
        </w:rPr>
        <w:t xml:space="preserve">, опираемся на молекулярное строение вещества, которое изучали </w:t>
      </w:r>
      <w:r w:rsidR="00811EF5" w:rsidRPr="002216ED">
        <w:rPr>
          <w:rFonts w:ascii="Times New Roman" w:eastAsia="Times New Roman" w:hAnsi="Times New Roman" w:cs="Times New Roman"/>
          <w:sz w:val="28"/>
          <w:szCs w:val="28"/>
          <w:lang w:eastAsia="ru-RU"/>
        </w:rPr>
        <w:t>еще в школе</w:t>
      </w:r>
      <w:r>
        <w:rPr>
          <w:rFonts w:ascii="Times New Roman" w:eastAsia="Times New Roman" w:hAnsi="Times New Roman" w:cs="Times New Roman"/>
          <w:sz w:val="28"/>
          <w:szCs w:val="28"/>
          <w:lang w:eastAsia="ru-RU"/>
        </w:rPr>
        <w:t>);</w:t>
      </w:r>
    </w:p>
    <w:p w:rsidR="004B4183" w:rsidRPr="002216ED" w:rsidRDefault="004D0A69" w:rsidP="004B4183">
      <w:pPr>
        <w:numPr>
          <w:ilvl w:val="0"/>
          <w:numId w:val="8"/>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B4183" w:rsidRPr="002216ED">
        <w:rPr>
          <w:rFonts w:ascii="Times New Roman" w:eastAsia="Times New Roman" w:hAnsi="Times New Roman" w:cs="Times New Roman"/>
          <w:sz w:val="28"/>
          <w:szCs w:val="28"/>
          <w:lang w:eastAsia="ru-RU"/>
        </w:rPr>
        <w:t>ри невозможности проведения “живого” опыта (ввиду его опасности, отсутствия оборудования или специфики условий) появилась возможность осуществить виртуальный экс</w:t>
      </w:r>
      <w:r>
        <w:rPr>
          <w:rFonts w:ascii="Times New Roman" w:eastAsia="Times New Roman" w:hAnsi="Times New Roman" w:cs="Times New Roman"/>
          <w:sz w:val="28"/>
          <w:szCs w:val="28"/>
          <w:lang w:eastAsia="ru-RU"/>
        </w:rPr>
        <w:t>перимент на компьютерной модели (виртуальная лаборатория по физике).</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lastRenderedPageBreak/>
        <w:t>Возможен просмотр полученных графиков. Графики, возникающие на экране при изучении тепловых явлений (зависимости Т от времени при фазовых переходах, при введении понятий количество теплоты, теплоёмкость и т.д.), позволяют лучше понять наблюдаемые явления.</w:t>
      </w:r>
    </w:p>
    <w:p w:rsidR="004B418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t>4.2. Использование ИКТ как источника дополнительного материала.</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Основным источником информации является учебная литература. Подбор дополнительной литературы по предмету является порой проблематичным, та</w:t>
      </w:r>
      <w:r w:rsidR="00811EF5" w:rsidRPr="002216ED">
        <w:rPr>
          <w:rFonts w:ascii="Times New Roman" w:eastAsia="Times New Roman" w:hAnsi="Times New Roman" w:cs="Times New Roman"/>
          <w:sz w:val="28"/>
          <w:szCs w:val="28"/>
          <w:lang w:eastAsia="ru-RU"/>
        </w:rPr>
        <w:t xml:space="preserve">к как библиотечный фонд в колледже </w:t>
      </w:r>
      <w:r w:rsidRPr="002216ED">
        <w:rPr>
          <w:rFonts w:ascii="Times New Roman" w:eastAsia="Times New Roman" w:hAnsi="Times New Roman" w:cs="Times New Roman"/>
          <w:sz w:val="28"/>
          <w:szCs w:val="28"/>
          <w:lang w:eastAsia="ru-RU"/>
        </w:rPr>
        <w:t>не велик. Если з</w:t>
      </w:r>
      <w:r w:rsidR="00811EF5" w:rsidRPr="002216ED">
        <w:rPr>
          <w:rFonts w:ascii="Times New Roman" w:eastAsia="Times New Roman" w:hAnsi="Times New Roman" w:cs="Times New Roman"/>
          <w:sz w:val="28"/>
          <w:szCs w:val="28"/>
          <w:lang w:eastAsia="ru-RU"/>
        </w:rPr>
        <w:t xml:space="preserve">аказывать литературу в </w:t>
      </w:r>
      <w:r w:rsidRPr="002216ED">
        <w:rPr>
          <w:rFonts w:ascii="Times New Roman" w:eastAsia="Times New Roman" w:hAnsi="Times New Roman" w:cs="Times New Roman"/>
          <w:sz w:val="28"/>
          <w:szCs w:val="28"/>
          <w:lang w:eastAsia="ru-RU"/>
        </w:rPr>
        <w:t>библиотеке, то это займет много времени. Вот здесь компьютер и выступает как источник информации.</w:t>
      </w:r>
    </w:p>
    <w:p w:rsidR="004B4183" w:rsidRPr="002216ED" w:rsidRDefault="00811EF5"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Обучающийся </w:t>
      </w:r>
      <w:r w:rsidR="004B4183" w:rsidRPr="002216ED">
        <w:rPr>
          <w:rFonts w:ascii="Times New Roman" w:eastAsia="Times New Roman" w:hAnsi="Times New Roman" w:cs="Times New Roman"/>
          <w:sz w:val="28"/>
          <w:szCs w:val="28"/>
          <w:lang w:eastAsia="ru-RU"/>
        </w:rPr>
        <w:t>при подготовке к уроку может использовать компьютер как универсальный источник информации. Глобальная компьютерная информационная сеть Интернет, электронные энциклопедии и учебники, различные обучающие программы – вот лишь малая часть информационных источников. Для создания красочных и содержательных рефератов, оформления докладов, набора конспектов – для всего этого можно использовать компьютер</w:t>
      </w:r>
      <w:r w:rsidRPr="002216ED">
        <w:rPr>
          <w:rFonts w:ascii="Times New Roman" w:eastAsia="Times New Roman" w:hAnsi="Times New Roman" w:cs="Times New Roman"/>
          <w:sz w:val="28"/>
          <w:szCs w:val="28"/>
          <w:lang w:eastAsia="ru-RU"/>
        </w:rPr>
        <w:t>.</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Огромное количество информации создано на электронных носителях, например, “Детская энциклопедия Кирилла и </w:t>
      </w:r>
      <w:proofErr w:type="spellStart"/>
      <w:r w:rsidRPr="002216ED">
        <w:rPr>
          <w:rFonts w:ascii="Times New Roman" w:eastAsia="Times New Roman" w:hAnsi="Times New Roman" w:cs="Times New Roman"/>
          <w:sz w:val="28"/>
          <w:szCs w:val="28"/>
          <w:lang w:eastAsia="ru-RU"/>
        </w:rPr>
        <w:t>Мефодия</w:t>
      </w:r>
      <w:proofErr w:type="spellEnd"/>
      <w:r w:rsidRPr="002216ED">
        <w:rPr>
          <w:rFonts w:ascii="Times New Roman" w:eastAsia="Times New Roman" w:hAnsi="Times New Roman" w:cs="Times New Roman"/>
          <w:sz w:val="28"/>
          <w:szCs w:val="28"/>
          <w:lang w:eastAsia="ru-RU"/>
        </w:rPr>
        <w:t>” 2008г. Здесь находятся энциклопедические и справочные статьи, интерактивные приложения, иллюстрации, видеофрагменты, занимательные факты и мн. др.</w:t>
      </w:r>
    </w:p>
    <w:p w:rsidR="004B418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t xml:space="preserve">4.3. </w:t>
      </w:r>
      <w:bookmarkStart w:id="0" w:name="_GoBack"/>
      <w:bookmarkEnd w:id="0"/>
      <w:r w:rsidRPr="002216ED">
        <w:rPr>
          <w:rFonts w:ascii="Times New Roman" w:eastAsia="Times New Roman" w:hAnsi="Times New Roman" w:cs="Times New Roman"/>
          <w:b/>
          <w:bCs/>
          <w:sz w:val="28"/>
          <w:szCs w:val="28"/>
          <w:lang w:eastAsia="ru-RU"/>
        </w:rPr>
        <w:t>Применение ИКТ как средства контроля результатов обучения.</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Наряду с традиционным контролем, предназначенным для оценки конечных результатов обучения, компьютер позволяет организовать контроль самого процесса обучения, осуществить </w:t>
      </w:r>
      <w:r w:rsidRPr="002216ED">
        <w:rPr>
          <w:rFonts w:ascii="Times New Roman" w:eastAsia="Times New Roman" w:hAnsi="Times New Roman" w:cs="Times New Roman"/>
          <w:b/>
          <w:bCs/>
          <w:sz w:val="28"/>
          <w:szCs w:val="28"/>
          <w:lang w:eastAsia="ru-RU"/>
        </w:rPr>
        <w:t>диагностику хода материала</w:t>
      </w:r>
      <w:r w:rsidRPr="002216ED">
        <w:rPr>
          <w:rFonts w:ascii="Times New Roman" w:eastAsia="Times New Roman" w:hAnsi="Times New Roman" w:cs="Times New Roman"/>
          <w:sz w:val="28"/>
          <w:szCs w:val="28"/>
          <w:lang w:eastAsia="ru-RU"/>
        </w:rPr>
        <w:t> с целью коррекции дальнейшего процесса.</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Закрепление пройденного изученного материала провожу с помощью </w:t>
      </w:r>
      <w:r w:rsidR="004252F3">
        <w:rPr>
          <w:rFonts w:ascii="Times New Roman" w:eastAsia="Times New Roman" w:hAnsi="Times New Roman" w:cs="Times New Roman"/>
          <w:sz w:val="28"/>
          <w:szCs w:val="28"/>
          <w:lang w:eastAsia="ru-RU"/>
        </w:rPr>
        <w:t>компьютера. Здесь же использую кроссворды, ребусы.</w:t>
      </w:r>
    </w:p>
    <w:p w:rsidR="00D17D48"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Контроль знаний, точнее обратную связь, я устанавливаю на основе самоконтроля и самооценки знаний </w:t>
      </w:r>
      <w:r w:rsidR="00D17D48"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D17D48"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щихся. Перед началом занятия, я даю листок и прошу выставить себе оценку за выполнение домашнего задания.</w:t>
      </w:r>
      <w:r w:rsidR="00D17D48" w:rsidRPr="002216ED">
        <w:rPr>
          <w:rFonts w:ascii="Times New Roman" w:eastAsia="Times New Roman" w:hAnsi="Times New Roman" w:cs="Times New Roman"/>
          <w:sz w:val="28"/>
          <w:szCs w:val="28"/>
          <w:lang w:eastAsia="ru-RU"/>
        </w:rPr>
        <w:t xml:space="preserve"> </w:t>
      </w:r>
      <w:r w:rsidRPr="002216ED">
        <w:rPr>
          <w:rFonts w:ascii="Times New Roman" w:eastAsia="Times New Roman" w:hAnsi="Times New Roman" w:cs="Times New Roman"/>
          <w:sz w:val="28"/>
          <w:szCs w:val="28"/>
          <w:lang w:eastAsia="ru-RU"/>
        </w:rPr>
        <w:t xml:space="preserve">Это могут быть тесты, разработанные одним, двумя </w:t>
      </w:r>
      <w:r w:rsidR="004252F3">
        <w:rPr>
          <w:rFonts w:ascii="Times New Roman" w:eastAsia="Times New Roman" w:hAnsi="Times New Roman" w:cs="Times New Roman"/>
          <w:sz w:val="28"/>
          <w:szCs w:val="28"/>
          <w:lang w:eastAsia="ru-RU"/>
        </w:rPr>
        <w:t>об</w:t>
      </w:r>
      <w:r w:rsidR="004252F3" w:rsidRPr="002216ED">
        <w:rPr>
          <w:rFonts w:ascii="Times New Roman" w:eastAsia="Times New Roman" w:hAnsi="Times New Roman" w:cs="Times New Roman"/>
          <w:sz w:val="28"/>
          <w:szCs w:val="28"/>
          <w:lang w:eastAsia="ru-RU"/>
        </w:rPr>
        <w:t>уча</w:t>
      </w:r>
      <w:r w:rsidR="004252F3">
        <w:rPr>
          <w:rFonts w:ascii="Times New Roman" w:eastAsia="Times New Roman" w:hAnsi="Times New Roman" w:cs="Times New Roman"/>
          <w:sz w:val="28"/>
          <w:szCs w:val="28"/>
          <w:lang w:eastAsia="ru-RU"/>
        </w:rPr>
        <w:t>ю</w:t>
      </w:r>
      <w:r w:rsidR="004252F3" w:rsidRPr="002216ED">
        <w:rPr>
          <w:rFonts w:ascii="Times New Roman" w:eastAsia="Times New Roman" w:hAnsi="Times New Roman" w:cs="Times New Roman"/>
          <w:sz w:val="28"/>
          <w:szCs w:val="28"/>
          <w:lang w:eastAsia="ru-RU"/>
        </w:rPr>
        <w:t>щимися.</w:t>
      </w:r>
    </w:p>
    <w:p w:rsidR="00D17D48"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Мы не в состоянии изменить содержание контроля знаний, но мы можем изменить форму ее проведения, сделать ее более привлекательной. </w:t>
      </w:r>
    </w:p>
    <w:p w:rsidR="004B418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t>4.4. Применение ИКТ как средства проведения лабораторных работ.</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С помощью программ по физике можно делать и лабораторные работы. Работа получается более наглядная, эффективная. Лабораторные работы можно делать в классе, а также задать как домашнее </w:t>
      </w:r>
      <w:r w:rsidR="00D17D48" w:rsidRPr="002216ED">
        <w:rPr>
          <w:rFonts w:ascii="Times New Roman" w:eastAsia="Times New Roman" w:hAnsi="Times New Roman" w:cs="Times New Roman"/>
          <w:sz w:val="28"/>
          <w:szCs w:val="28"/>
          <w:lang w:eastAsia="ru-RU"/>
        </w:rPr>
        <w:t>задание.</w:t>
      </w:r>
      <w:r w:rsidR="004252F3">
        <w:rPr>
          <w:rFonts w:ascii="Times New Roman" w:eastAsia="Times New Roman" w:hAnsi="Times New Roman" w:cs="Times New Roman"/>
          <w:sz w:val="28"/>
          <w:szCs w:val="28"/>
          <w:lang w:eastAsia="ru-RU"/>
        </w:rPr>
        <w:t xml:space="preserve"> (Я пользуюсь виртуальной лабораторией по физике </w:t>
      </w:r>
      <w:r w:rsidR="003018A7">
        <w:rPr>
          <w:rFonts w:ascii="Times New Roman" w:eastAsia="Times New Roman" w:hAnsi="Times New Roman" w:cs="Times New Roman"/>
          <w:sz w:val="28"/>
          <w:szCs w:val="28"/>
          <w:lang w:val="en-US" w:eastAsia="ru-RU"/>
        </w:rPr>
        <w:t>All</w:t>
      </w:r>
      <w:r w:rsidR="003018A7" w:rsidRPr="003018A7">
        <w:rPr>
          <w:rFonts w:ascii="Times New Roman" w:eastAsia="Times New Roman" w:hAnsi="Times New Roman" w:cs="Times New Roman"/>
          <w:sz w:val="28"/>
          <w:szCs w:val="28"/>
          <w:lang w:eastAsia="ru-RU"/>
        </w:rPr>
        <w:t>-</w:t>
      </w:r>
      <w:proofErr w:type="spellStart"/>
      <w:r w:rsidR="003018A7">
        <w:rPr>
          <w:rFonts w:ascii="Times New Roman" w:eastAsia="Times New Roman" w:hAnsi="Times New Roman" w:cs="Times New Roman"/>
          <w:sz w:val="28"/>
          <w:szCs w:val="28"/>
          <w:lang w:val="en-US" w:eastAsia="ru-RU"/>
        </w:rPr>
        <w:t>fizika</w:t>
      </w:r>
      <w:proofErr w:type="spellEnd"/>
      <w:r w:rsidR="003018A7" w:rsidRPr="003018A7">
        <w:rPr>
          <w:rFonts w:ascii="Times New Roman" w:eastAsia="Times New Roman" w:hAnsi="Times New Roman" w:cs="Times New Roman"/>
          <w:sz w:val="28"/>
          <w:szCs w:val="28"/>
          <w:lang w:eastAsia="ru-RU"/>
        </w:rPr>
        <w:t>.</w:t>
      </w:r>
      <w:r w:rsidR="003018A7">
        <w:rPr>
          <w:rFonts w:ascii="Times New Roman" w:eastAsia="Times New Roman" w:hAnsi="Times New Roman" w:cs="Times New Roman"/>
          <w:sz w:val="28"/>
          <w:szCs w:val="28"/>
          <w:lang w:val="en-US" w:eastAsia="ru-RU"/>
        </w:rPr>
        <w:t>com</w:t>
      </w:r>
      <w:r w:rsidR="003018A7">
        <w:rPr>
          <w:rFonts w:ascii="Times New Roman" w:eastAsia="Times New Roman" w:hAnsi="Times New Roman" w:cs="Times New Roman"/>
          <w:sz w:val="28"/>
          <w:szCs w:val="28"/>
          <w:lang w:eastAsia="ru-RU"/>
        </w:rPr>
        <w:t xml:space="preserve">). </w:t>
      </w:r>
      <w:r w:rsidR="00D17D48" w:rsidRPr="002216ED">
        <w:rPr>
          <w:rFonts w:ascii="Times New Roman" w:eastAsia="Times New Roman" w:hAnsi="Times New Roman" w:cs="Times New Roman"/>
          <w:sz w:val="28"/>
          <w:szCs w:val="28"/>
          <w:lang w:eastAsia="ru-RU"/>
        </w:rPr>
        <w:t>Изменяя каждому обучающемуся</w:t>
      </w:r>
      <w:r w:rsidRPr="002216ED">
        <w:rPr>
          <w:rFonts w:ascii="Times New Roman" w:eastAsia="Times New Roman" w:hAnsi="Times New Roman" w:cs="Times New Roman"/>
          <w:sz w:val="28"/>
          <w:szCs w:val="28"/>
          <w:lang w:eastAsia="ru-RU"/>
        </w:rPr>
        <w:t xml:space="preserve"> параметры, можно получить большой результат в выполнении работ.</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lastRenderedPageBreak/>
        <w:t>В кабинете физики можно проанализировать ход лабораторной работы по компьютерной модели перед выполнением работы или после выполнения реальной работы провести компьютерное исследование этой же зависимости. Всё это способствует выработке исследовательских навыков, побуждает к творческому поиску закономерностей в различных процессах и явлениях.</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Компьютерный эксперимент вводит в урок </w:t>
      </w:r>
      <w:proofErr w:type="spellStart"/>
      <w:r w:rsidRPr="002216ED">
        <w:rPr>
          <w:rFonts w:ascii="Times New Roman" w:eastAsia="Times New Roman" w:hAnsi="Times New Roman" w:cs="Times New Roman"/>
          <w:sz w:val="28"/>
          <w:szCs w:val="28"/>
          <w:lang w:eastAsia="ru-RU"/>
        </w:rPr>
        <w:t>деятельностные</w:t>
      </w:r>
      <w:proofErr w:type="spellEnd"/>
      <w:r w:rsidRPr="002216ED">
        <w:rPr>
          <w:rFonts w:ascii="Times New Roman" w:eastAsia="Times New Roman" w:hAnsi="Times New Roman" w:cs="Times New Roman"/>
          <w:sz w:val="28"/>
          <w:szCs w:val="28"/>
          <w:lang w:eastAsia="ru-RU"/>
        </w:rPr>
        <w:t xml:space="preserve"> технологии активного, развивающего обучения. Тем самым эксперимент становится “универсальным дополнением практически к любой методике преподавания физики”.</w:t>
      </w:r>
    </w:p>
    <w:p w:rsidR="004B4183" w:rsidRPr="002216ED" w:rsidRDefault="004B4183" w:rsidP="00840A20">
      <w:pPr>
        <w:spacing w:after="120" w:line="240" w:lineRule="auto"/>
        <w:jc w:val="center"/>
        <w:rPr>
          <w:rFonts w:ascii="Times New Roman" w:eastAsia="Times New Roman" w:hAnsi="Times New Roman" w:cs="Times New Roman"/>
          <w:sz w:val="28"/>
          <w:szCs w:val="28"/>
          <w:lang w:eastAsia="ru-RU"/>
        </w:rPr>
      </w:pPr>
      <w:r w:rsidRPr="002216ED">
        <w:rPr>
          <w:rFonts w:ascii="Times New Roman" w:eastAsia="Times New Roman" w:hAnsi="Times New Roman" w:cs="Times New Roman"/>
          <w:b/>
          <w:bCs/>
          <w:sz w:val="28"/>
          <w:szCs w:val="28"/>
          <w:lang w:eastAsia="ru-RU"/>
        </w:rPr>
        <w:t>4.5. Применение ИКТ как средства экономии времени.</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При использовании наглядности в виде таблиц, плакатов, репродукций картин, портретов приходится одни убирать, другие прикреплять, да если еще при этом вести записи на доске, то это занимает много времени. Используя компьютер, появляется возможность экономии времени.</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Уроки физики отличаются постоянным дефицитом времени и сложностью оборудования. Распространенный случай, когда использование компьютерной техники будет более чем оправдано – моделирование явлений микромира, процессов, имеющих колоссальные масштабы или протекающих за время, несоизмеримое с отпущенным на их изучение или скрытых от наблюдателя. Примерами могут служить явления в полупроводниках, взрыв, молекулярное взаимодействие, диффузия, изображения в электронно-лучевой трубке.</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Программы “Открытая физика” и электронная энциклопедия “Вся физика” могут дать эффективное графическое сопровождение при изучении кинематики колебательного движения.</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Компьютерные технологии </w:t>
      </w:r>
      <w:r w:rsidR="003018A7">
        <w:rPr>
          <w:rFonts w:ascii="Times New Roman" w:eastAsia="Times New Roman" w:hAnsi="Times New Roman" w:cs="Times New Roman"/>
          <w:sz w:val="28"/>
          <w:szCs w:val="28"/>
          <w:lang w:eastAsia="ru-RU"/>
        </w:rPr>
        <w:t>-</w:t>
      </w:r>
      <w:r w:rsidRPr="002216ED">
        <w:rPr>
          <w:rFonts w:ascii="Times New Roman" w:eastAsia="Times New Roman" w:hAnsi="Times New Roman" w:cs="Times New Roman"/>
          <w:sz w:val="28"/>
          <w:szCs w:val="28"/>
          <w:lang w:eastAsia="ru-RU"/>
        </w:rPr>
        <w:t xml:space="preserve"> средство, способное обеспечить высо</w:t>
      </w:r>
      <w:r w:rsidR="003018A7">
        <w:rPr>
          <w:rFonts w:ascii="Times New Roman" w:eastAsia="Times New Roman" w:hAnsi="Times New Roman" w:cs="Times New Roman"/>
          <w:sz w:val="28"/>
          <w:szCs w:val="28"/>
          <w:lang w:eastAsia="ru-RU"/>
        </w:rPr>
        <w:t>кую эффективность работы преподавателя</w:t>
      </w:r>
      <w:r w:rsidRPr="002216ED">
        <w:rPr>
          <w:rFonts w:ascii="Times New Roman" w:eastAsia="Times New Roman" w:hAnsi="Times New Roman" w:cs="Times New Roman"/>
          <w:sz w:val="28"/>
          <w:szCs w:val="28"/>
          <w:lang w:eastAsia="ru-RU"/>
        </w:rPr>
        <w:t>.</w:t>
      </w: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840A20" w:rsidRPr="002216ED" w:rsidRDefault="00840A20" w:rsidP="004B4183">
      <w:pPr>
        <w:spacing w:before="120" w:after="120" w:line="255" w:lineRule="atLeast"/>
        <w:jc w:val="center"/>
        <w:outlineLvl w:val="2"/>
        <w:rPr>
          <w:rFonts w:ascii="Times New Roman" w:eastAsia="Times New Roman" w:hAnsi="Times New Roman" w:cs="Times New Roman"/>
          <w:b/>
          <w:bCs/>
          <w:sz w:val="28"/>
          <w:szCs w:val="28"/>
          <w:lang w:eastAsia="ru-RU"/>
        </w:rPr>
      </w:pPr>
    </w:p>
    <w:p w:rsidR="003018A7" w:rsidRDefault="003018A7" w:rsidP="003018A7">
      <w:pPr>
        <w:spacing w:before="120" w:after="120" w:line="255" w:lineRule="atLeast"/>
        <w:outlineLvl w:val="2"/>
        <w:rPr>
          <w:rFonts w:ascii="Times New Roman" w:eastAsia="Times New Roman" w:hAnsi="Times New Roman" w:cs="Times New Roman"/>
          <w:b/>
          <w:bCs/>
          <w:sz w:val="28"/>
          <w:szCs w:val="28"/>
          <w:lang w:eastAsia="ru-RU"/>
        </w:rPr>
      </w:pPr>
    </w:p>
    <w:p w:rsidR="004B4183" w:rsidRPr="002216ED" w:rsidRDefault="00EE669F" w:rsidP="003018A7">
      <w:pPr>
        <w:spacing w:before="120" w:after="120" w:line="255" w:lineRule="atLeast"/>
        <w:jc w:val="center"/>
        <w:outlineLvl w:val="2"/>
        <w:rPr>
          <w:rFonts w:ascii="Times New Roman" w:eastAsia="Times New Roman" w:hAnsi="Times New Roman" w:cs="Times New Roman"/>
          <w:b/>
          <w:bCs/>
          <w:sz w:val="28"/>
          <w:szCs w:val="28"/>
          <w:lang w:eastAsia="ru-RU"/>
        </w:rPr>
      </w:pPr>
      <w:r w:rsidRPr="002216ED">
        <w:rPr>
          <w:rFonts w:ascii="Times New Roman" w:eastAsia="Times New Roman" w:hAnsi="Times New Roman" w:cs="Times New Roman"/>
          <w:b/>
          <w:bCs/>
          <w:sz w:val="28"/>
          <w:szCs w:val="28"/>
          <w:lang w:val="en-US" w:eastAsia="ru-RU"/>
        </w:rPr>
        <w:lastRenderedPageBreak/>
        <w:t>V</w:t>
      </w:r>
      <w:r w:rsidRPr="002216ED">
        <w:rPr>
          <w:rFonts w:ascii="Times New Roman" w:eastAsia="Times New Roman" w:hAnsi="Times New Roman" w:cs="Times New Roman"/>
          <w:b/>
          <w:bCs/>
          <w:sz w:val="28"/>
          <w:szCs w:val="28"/>
          <w:lang w:eastAsia="ru-RU"/>
        </w:rPr>
        <w:t xml:space="preserve">. </w:t>
      </w:r>
      <w:r w:rsidR="004B4183" w:rsidRPr="002216ED">
        <w:rPr>
          <w:rFonts w:ascii="Times New Roman" w:eastAsia="Times New Roman" w:hAnsi="Times New Roman" w:cs="Times New Roman"/>
          <w:b/>
          <w:bCs/>
          <w:sz w:val="28"/>
          <w:szCs w:val="28"/>
          <w:lang w:eastAsia="ru-RU"/>
        </w:rPr>
        <w:t>Заключение</w:t>
      </w:r>
    </w:p>
    <w:p w:rsidR="003018A7"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Опыт работы по применению ИКТ как нового средства изучения физики убедил меня, что главная учебная цель: создание активной познавательной среды, необходимой для </w:t>
      </w:r>
      <w:r w:rsidR="00D17D48" w:rsidRPr="002216ED">
        <w:rPr>
          <w:rFonts w:ascii="Times New Roman" w:eastAsia="Times New Roman" w:hAnsi="Times New Roman" w:cs="Times New Roman"/>
          <w:sz w:val="28"/>
          <w:szCs w:val="28"/>
          <w:lang w:eastAsia="ru-RU"/>
        </w:rPr>
        <w:t>диалога преподавателя</w:t>
      </w:r>
      <w:r w:rsidRPr="002216ED">
        <w:rPr>
          <w:rFonts w:ascii="Times New Roman" w:eastAsia="Times New Roman" w:hAnsi="Times New Roman" w:cs="Times New Roman"/>
          <w:sz w:val="28"/>
          <w:szCs w:val="28"/>
          <w:lang w:eastAsia="ru-RU"/>
        </w:rPr>
        <w:t xml:space="preserve"> с </w:t>
      </w:r>
      <w:r w:rsidR="00D17D48"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D17D48"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 xml:space="preserve">щимися, эвристической беседы. Чтобы через содержание компьютерных учебных материалов организовать понимающее (а не запоминающее) обучение. Все должно быть построено не на заучивании, а на активной самостоятельной практической деятельности, нестандартности решений. </w:t>
      </w:r>
    </w:p>
    <w:p w:rsidR="00D17D48"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Применение ИКТ оживляет восприятие </w:t>
      </w:r>
      <w:r w:rsidR="00D17D48"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D17D48"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 xml:space="preserve">щимися материала, прививает интерес к изучению предмета, совершенствует творческие способности </w:t>
      </w:r>
      <w:r w:rsidR="00D17D48"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D17D48"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 xml:space="preserve">щихся. </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Компьютерные материалы – необходимая часть единого комплекса средств обучения, кото</w:t>
      </w:r>
      <w:r w:rsidR="00D17D48" w:rsidRPr="002216ED">
        <w:rPr>
          <w:rFonts w:ascii="Times New Roman" w:eastAsia="Times New Roman" w:hAnsi="Times New Roman" w:cs="Times New Roman"/>
          <w:sz w:val="28"/>
          <w:szCs w:val="28"/>
          <w:lang w:eastAsia="ru-RU"/>
        </w:rPr>
        <w:t>рый преподаватель</w:t>
      </w:r>
      <w:r w:rsidRPr="002216ED">
        <w:rPr>
          <w:rFonts w:ascii="Times New Roman" w:eastAsia="Times New Roman" w:hAnsi="Times New Roman" w:cs="Times New Roman"/>
          <w:sz w:val="28"/>
          <w:szCs w:val="28"/>
          <w:lang w:eastAsia="ru-RU"/>
        </w:rPr>
        <w:t xml:space="preserve"> может дополнять, модернизировать, варьировать способы применения.</w:t>
      </w:r>
    </w:p>
    <w:p w:rsidR="00D17D48"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Преимущества включения ИКТ по сравнению с традиционными многообразны. К ним, кроме возможности более наглядного представления материала, что способствует развитию и образного, и логического мышления, кроме эффективной проверки знаний и т.д., можно отнести и многообразие организационных форм работы </w:t>
      </w:r>
      <w:r w:rsidR="00D17D48" w:rsidRPr="002216ED">
        <w:rPr>
          <w:rFonts w:ascii="Times New Roman" w:eastAsia="Times New Roman" w:hAnsi="Times New Roman" w:cs="Times New Roman"/>
          <w:sz w:val="28"/>
          <w:szCs w:val="28"/>
          <w:lang w:eastAsia="ru-RU"/>
        </w:rPr>
        <w:t>об</w:t>
      </w:r>
      <w:r w:rsidRPr="002216ED">
        <w:rPr>
          <w:rFonts w:ascii="Times New Roman" w:eastAsia="Times New Roman" w:hAnsi="Times New Roman" w:cs="Times New Roman"/>
          <w:sz w:val="28"/>
          <w:szCs w:val="28"/>
          <w:lang w:eastAsia="ru-RU"/>
        </w:rPr>
        <w:t>уча</w:t>
      </w:r>
      <w:r w:rsidR="00D17D48" w:rsidRPr="002216ED">
        <w:rPr>
          <w:rFonts w:ascii="Times New Roman" w:eastAsia="Times New Roman" w:hAnsi="Times New Roman" w:cs="Times New Roman"/>
          <w:sz w:val="28"/>
          <w:szCs w:val="28"/>
          <w:lang w:eastAsia="ru-RU"/>
        </w:rPr>
        <w:t>ю</w:t>
      </w:r>
      <w:r w:rsidRPr="002216ED">
        <w:rPr>
          <w:rFonts w:ascii="Times New Roman" w:eastAsia="Times New Roman" w:hAnsi="Times New Roman" w:cs="Times New Roman"/>
          <w:sz w:val="28"/>
          <w:szCs w:val="28"/>
          <w:lang w:eastAsia="ru-RU"/>
        </w:rPr>
        <w:t xml:space="preserve">щихся, методических приемов. Но при всем этом, здесь должен действовать и принцип необходимости и достаточности. </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Все пользователи (в том числе и дети) должны знать о вредных аспектах работы на компьютере и о некоторых мерах безопасности и профилактики – этому тоже надо обучать. Врачи прежде всего предупреждают о высокой зрительной нагрузке, поэтому на уроках необходимо делать специальную глазную гимнастику.</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Использование ИКТ на уроках физики помогает достижению следующих целей:</w:t>
      </w:r>
    </w:p>
    <w:p w:rsidR="004B4183" w:rsidRPr="002216ED" w:rsidRDefault="003018A7" w:rsidP="004B4183">
      <w:pPr>
        <w:numPr>
          <w:ilvl w:val="0"/>
          <w:numId w:val="9"/>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4B4183" w:rsidRPr="002216ED">
        <w:rPr>
          <w:rFonts w:ascii="Times New Roman" w:eastAsia="Times New Roman" w:hAnsi="Times New Roman" w:cs="Times New Roman"/>
          <w:sz w:val="28"/>
          <w:szCs w:val="28"/>
          <w:lang w:eastAsia="ru-RU"/>
        </w:rPr>
        <w:t xml:space="preserve">ктивизация интереса </w:t>
      </w:r>
      <w:r w:rsidR="00D17D48" w:rsidRPr="002216ED">
        <w:rPr>
          <w:rFonts w:ascii="Times New Roman" w:eastAsia="Times New Roman" w:hAnsi="Times New Roman" w:cs="Times New Roman"/>
          <w:sz w:val="28"/>
          <w:szCs w:val="28"/>
          <w:lang w:eastAsia="ru-RU"/>
        </w:rPr>
        <w:t>об</w:t>
      </w:r>
      <w:r w:rsidR="004B4183" w:rsidRPr="002216ED">
        <w:rPr>
          <w:rFonts w:ascii="Times New Roman" w:eastAsia="Times New Roman" w:hAnsi="Times New Roman" w:cs="Times New Roman"/>
          <w:sz w:val="28"/>
          <w:szCs w:val="28"/>
          <w:lang w:eastAsia="ru-RU"/>
        </w:rPr>
        <w:t>уча</w:t>
      </w:r>
      <w:r w:rsidR="00D17D48" w:rsidRPr="002216ED">
        <w:rPr>
          <w:rFonts w:ascii="Times New Roman" w:eastAsia="Times New Roman" w:hAnsi="Times New Roman" w:cs="Times New Roman"/>
          <w:sz w:val="28"/>
          <w:szCs w:val="28"/>
          <w:lang w:eastAsia="ru-RU"/>
        </w:rPr>
        <w:t>ю</w:t>
      </w:r>
      <w:r w:rsidR="004B4183" w:rsidRPr="002216ED">
        <w:rPr>
          <w:rFonts w:ascii="Times New Roman" w:eastAsia="Times New Roman" w:hAnsi="Times New Roman" w:cs="Times New Roman"/>
          <w:sz w:val="28"/>
          <w:szCs w:val="28"/>
          <w:lang w:eastAsia="ru-RU"/>
        </w:rPr>
        <w:t xml:space="preserve">щегося к предмету и процессу </w:t>
      </w:r>
      <w:r w:rsidR="00D17D48" w:rsidRPr="002216ED">
        <w:rPr>
          <w:rFonts w:ascii="Times New Roman" w:eastAsia="Times New Roman" w:hAnsi="Times New Roman" w:cs="Times New Roman"/>
          <w:sz w:val="28"/>
          <w:szCs w:val="28"/>
          <w:lang w:eastAsia="ru-RU"/>
        </w:rPr>
        <w:t>об</w:t>
      </w:r>
      <w:r>
        <w:rPr>
          <w:rFonts w:ascii="Times New Roman" w:eastAsia="Times New Roman" w:hAnsi="Times New Roman" w:cs="Times New Roman"/>
          <w:sz w:val="28"/>
          <w:szCs w:val="28"/>
          <w:lang w:eastAsia="ru-RU"/>
        </w:rPr>
        <w:t>учения;</w:t>
      </w:r>
    </w:p>
    <w:p w:rsidR="004B4183" w:rsidRPr="002216ED" w:rsidRDefault="003018A7" w:rsidP="004B4183">
      <w:pPr>
        <w:numPr>
          <w:ilvl w:val="0"/>
          <w:numId w:val="9"/>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4B4183" w:rsidRPr="002216ED">
        <w:rPr>
          <w:rFonts w:ascii="Times New Roman" w:eastAsia="Times New Roman" w:hAnsi="Times New Roman" w:cs="Times New Roman"/>
          <w:sz w:val="28"/>
          <w:szCs w:val="28"/>
          <w:lang w:eastAsia="ru-RU"/>
        </w:rPr>
        <w:t xml:space="preserve">азвитие навыков самостоятельной работы </w:t>
      </w:r>
      <w:r>
        <w:rPr>
          <w:rFonts w:ascii="Times New Roman" w:eastAsia="Times New Roman" w:hAnsi="Times New Roman" w:cs="Times New Roman"/>
          <w:sz w:val="28"/>
          <w:szCs w:val="28"/>
          <w:lang w:eastAsia="ru-RU"/>
        </w:rPr>
        <w:t>по нахождению нужной информации;</w:t>
      </w:r>
    </w:p>
    <w:p w:rsidR="004B4183" w:rsidRPr="002216ED" w:rsidRDefault="003018A7" w:rsidP="004B4183">
      <w:pPr>
        <w:numPr>
          <w:ilvl w:val="0"/>
          <w:numId w:val="9"/>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4B4183" w:rsidRPr="002216ED">
        <w:rPr>
          <w:rFonts w:ascii="Times New Roman" w:eastAsia="Times New Roman" w:hAnsi="Times New Roman" w:cs="Times New Roman"/>
          <w:sz w:val="28"/>
          <w:szCs w:val="28"/>
          <w:lang w:eastAsia="ru-RU"/>
        </w:rPr>
        <w:t>кономия времени при обработке больших об</w:t>
      </w:r>
      <w:r>
        <w:rPr>
          <w:rFonts w:ascii="Times New Roman" w:eastAsia="Times New Roman" w:hAnsi="Times New Roman" w:cs="Times New Roman"/>
          <w:sz w:val="28"/>
          <w:szCs w:val="28"/>
          <w:lang w:eastAsia="ru-RU"/>
        </w:rPr>
        <w:t>ъёмов математической информации;</w:t>
      </w:r>
    </w:p>
    <w:p w:rsidR="004B4183" w:rsidRPr="002216ED" w:rsidRDefault="003018A7" w:rsidP="004B4183">
      <w:pPr>
        <w:numPr>
          <w:ilvl w:val="0"/>
          <w:numId w:val="9"/>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4B4183" w:rsidRPr="002216ED">
        <w:rPr>
          <w:rFonts w:ascii="Times New Roman" w:eastAsia="Times New Roman" w:hAnsi="Times New Roman" w:cs="Times New Roman"/>
          <w:sz w:val="28"/>
          <w:szCs w:val="28"/>
          <w:lang w:eastAsia="ru-RU"/>
        </w:rPr>
        <w:t xml:space="preserve">нятие конфликтной ситуации в случае неуспеха </w:t>
      </w:r>
      <w:r w:rsidR="00D17D48" w:rsidRPr="002216ED">
        <w:rPr>
          <w:rFonts w:ascii="Times New Roman" w:eastAsia="Times New Roman" w:hAnsi="Times New Roman" w:cs="Times New Roman"/>
          <w:sz w:val="28"/>
          <w:szCs w:val="28"/>
          <w:lang w:eastAsia="ru-RU"/>
        </w:rPr>
        <w:t>об</w:t>
      </w:r>
      <w:r w:rsidR="004B4183" w:rsidRPr="002216ED">
        <w:rPr>
          <w:rFonts w:ascii="Times New Roman" w:eastAsia="Times New Roman" w:hAnsi="Times New Roman" w:cs="Times New Roman"/>
          <w:sz w:val="28"/>
          <w:szCs w:val="28"/>
          <w:lang w:eastAsia="ru-RU"/>
        </w:rPr>
        <w:t>уча</w:t>
      </w:r>
      <w:r w:rsidR="00D17D48" w:rsidRPr="002216ED">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щегося;</w:t>
      </w:r>
    </w:p>
    <w:p w:rsidR="004B4183" w:rsidRPr="002216ED" w:rsidRDefault="003018A7" w:rsidP="004B4183">
      <w:pPr>
        <w:numPr>
          <w:ilvl w:val="0"/>
          <w:numId w:val="9"/>
        </w:numPr>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4B4183" w:rsidRPr="002216ED">
        <w:rPr>
          <w:rFonts w:ascii="Times New Roman" w:eastAsia="Times New Roman" w:hAnsi="Times New Roman" w:cs="Times New Roman"/>
          <w:sz w:val="28"/>
          <w:szCs w:val="28"/>
          <w:lang w:eastAsia="ru-RU"/>
        </w:rPr>
        <w:t>кономия времени преподавателя.</w:t>
      </w:r>
    </w:p>
    <w:p w:rsidR="004B4183" w:rsidRPr="002216ED" w:rsidRDefault="004B4183" w:rsidP="004B4183">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Интегрируя компьютерные технологии в образовательный процесс, можно обеспечить:</w:t>
      </w:r>
    </w:p>
    <w:p w:rsidR="004B4183" w:rsidRPr="002216ED" w:rsidRDefault="004B4183" w:rsidP="004B4183">
      <w:pPr>
        <w:numPr>
          <w:ilvl w:val="0"/>
          <w:numId w:val="10"/>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развитие конструктивного, алгоритмического мышления благодаря особенностям общения с компьютером и работе со специализированными программами;</w:t>
      </w:r>
    </w:p>
    <w:p w:rsidR="004B4183" w:rsidRPr="002216ED" w:rsidRDefault="004B4183" w:rsidP="004B4183">
      <w:pPr>
        <w:numPr>
          <w:ilvl w:val="0"/>
          <w:numId w:val="10"/>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lastRenderedPageBreak/>
        <w:t>развитие творческого мышления за счет изменения содержания репродуктивной деятельности, выполнения заданий эвристического, исследовательского характера в среде интеллектуальных обучающих систем и моделирующих программ;</w:t>
      </w:r>
    </w:p>
    <w:p w:rsidR="004B4183" w:rsidRPr="002216ED" w:rsidRDefault="004B4183" w:rsidP="004B4183">
      <w:pPr>
        <w:numPr>
          <w:ilvl w:val="0"/>
          <w:numId w:val="10"/>
        </w:numPr>
        <w:spacing w:before="100" w:beforeAutospacing="1" w:after="100" w:afterAutospacing="1" w:line="240" w:lineRule="atLeast"/>
        <w:ind w:left="375"/>
        <w:rPr>
          <w:rFonts w:ascii="Times New Roman" w:eastAsia="Times New Roman" w:hAnsi="Times New Roman" w:cs="Times New Roman"/>
          <w:sz w:val="28"/>
          <w:szCs w:val="28"/>
          <w:lang w:eastAsia="ru-RU"/>
        </w:rPr>
      </w:pPr>
      <w:proofErr w:type="gramStart"/>
      <w:r w:rsidRPr="002216ED">
        <w:rPr>
          <w:rFonts w:ascii="Times New Roman" w:eastAsia="Times New Roman" w:hAnsi="Times New Roman" w:cs="Times New Roman"/>
          <w:sz w:val="28"/>
          <w:szCs w:val="28"/>
          <w:lang w:eastAsia="ru-RU"/>
        </w:rPr>
        <w:t>развитие коммуникативных способностей на основе выполнения совместных проектов, в ходе проведения компьютерных деловых игр</w:t>
      </w:r>
      <w:r w:rsidR="003018A7">
        <w:rPr>
          <w:rFonts w:ascii="Times New Roman" w:eastAsia="Times New Roman" w:hAnsi="Times New Roman" w:cs="Times New Roman"/>
          <w:sz w:val="28"/>
          <w:szCs w:val="28"/>
          <w:lang w:eastAsia="ru-RU"/>
        </w:rPr>
        <w:t xml:space="preserve"> (игра Что?</w:t>
      </w:r>
      <w:proofErr w:type="gramEnd"/>
      <w:r w:rsidR="003018A7">
        <w:rPr>
          <w:rFonts w:ascii="Times New Roman" w:eastAsia="Times New Roman" w:hAnsi="Times New Roman" w:cs="Times New Roman"/>
          <w:sz w:val="28"/>
          <w:szCs w:val="28"/>
          <w:lang w:eastAsia="ru-RU"/>
        </w:rPr>
        <w:t xml:space="preserve"> Где? Когда?- посвященная Дню космонавтики</w:t>
      </w:r>
      <w:proofErr w:type="gramStart"/>
      <w:r w:rsidR="003018A7">
        <w:rPr>
          <w:rFonts w:ascii="Times New Roman" w:eastAsia="Times New Roman" w:hAnsi="Times New Roman" w:cs="Times New Roman"/>
          <w:sz w:val="28"/>
          <w:szCs w:val="28"/>
          <w:lang w:eastAsia="ru-RU"/>
        </w:rPr>
        <w:t>.(</w:t>
      </w:r>
      <w:proofErr w:type="gramEnd"/>
      <w:r w:rsidR="003018A7">
        <w:rPr>
          <w:rFonts w:ascii="Times New Roman" w:eastAsia="Times New Roman" w:hAnsi="Times New Roman" w:cs="Times New Roman"/>
          <w:sz w:val="28"/>
          <w:szCs w:val="28"/>
          <w:lang w:eastAsia="ru-RU"/>
        </w:rPr>
        <w:t>Приложение2))</w:t>
      </w:r>
      <w:r w:rsidRPr="002216ED">
        <w:rPr>
          <w:rFonts w:ascii="Times New Roman" w:eastAsia="Times New Roman" w:hAnsi="Times New Roman" w:cs="Times New Roman"/>
          <w:sz w:val="28"/>
          <w:szCs w:val="28"/>
          <w:lang w:eastAsia="ru-RU"/>
        </w:rPr>
        <w:t>;</w:t>
      </w:r>
    </w:p>
    <w:p w:rsidR="004B4183" w:rsidRPr="002216ED" w:rsidRDefault="004B4183" w:rsidP="004B4183">
      <w:pPr>
        <w:numPr>
          <w:ilvl w:val="0"/>
          <w:numId w:val="10"/>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формирование умений в принятии оптимальных решений и адаптации в сложной ситуации (в ходе компьютерных экспериментов на основе моделирующих программ, при работе с программами-тренажерами);</w:t>
      </w:r>
    </w:p>
    <w:p w:rsidR="004B4183" w:rsidRPr="002216ED" w:rsidRDefault="004B4183" w:rsidP="004B4183">
      <w:pPr>
        <w:numPr>
          <w:ilvl w:val="0"/>
          <w:numId w:val="10"/>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достижение уровня компетентности в области компьютерных технологий, необходимого для успешной социальной и профессиональной адаптации обучаемого.</w:t>
      </w:r>
    </w:p>
    <w:p w:rsidR="00DD12AC" w:rsidRPr="002216ED" w:rsidRDefault="004B4183" w:rsidP="00DD12AC">
      <w:pPr>
        <w:spacing w:after="120" w:line="240" w:lineRule="auto"/>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Наука и техника не стоит на одном месте, необходимо в ногу идти с прогрессом, чтобы дети уверенно чувствовали себя в завтрашнем дне.</w:t>
      </w:r>
    </w:p>
    <w:p w:rsidR="00840A20" w:rsidRPr="002216ED" w:rsidRDefault="00840A20" w:rsidP="004B4183">
      <w:pPr>
        <w:spacing w:before="120" w:after="120" w:line="255" w:lineRule="atLeast"/>
        <w:outlineLvl w:val="2"/>
        <w:rPr>
          <w:rFonts w:ascii="Times New Roman" w:eastAsia="Times New Roman" w:hAnsi="Times New Roman" w:cs="Times New Roman"/>
          <w:b/>
          <w:bCs/>
          <w:sz w:val="28"/>
          <w:szCs w:val="28"/>
          <w:lang w:eastAsia="ru-RU"/>
        </w:rPr>
      </w:pPr>
    </w:p>
    <w:p w:rsidR="00840A20" w:rsidRPr="002216ED" w:rsidRDefault="00840A20" w:rsidP="00840A20">
      <w:pPr>
        <w:spacing w:before="120" w:after="120" w:line="255" w:lineRule="atLeast"/>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2216ED" w:rsidRPr="005E43B7" w:rsidRDefault="002216ED" w:rsidP="00840A20">
      <w:pPr>
        <w:spacing w:before="120" w:after="120" w:line="255" w:lineRule="atLeast"/>
        <w:jc w:val="center"/>
        <w:outlineLvl w:val="2"/>
        <w:rPr>
          <w:rFonts w:ascii="Times New Roman" w:eastAsia="Times New Roman" w:hAnsi="Times New Roman" w:cs="Times New Roman"/>
          <w:b/>
          <w:bCs/>
          <w:sz w:val="28"/>
          <w:szCs w:val="28"/>
          <w:lang w:eastAsia="ru-RU"/>
        </w:rPr>
      </w:pPr>
    </w:p>
    <w:p w:rsidR="004B4183" w:rsidRPr="002216ED" w:rsidRDefault="00EE669F" w:rsidP="00840A20">
      <w:pPr>
        <w:spacing w:before="120" w:after="120" w:line="255" w:lineRule="atLeast"/>
        <w:jc w:val="center"/>
        <w:outlineLvl w:val="2"/>
        <w:rPr>
          <w:rFonts w:ascii="Times New Roman" w:eastAsia="Times New Roman" w:hAnsi="Times New Roman" w:cs="Times New Roman"/>
          <w:b/>
          <w:bCs/>
          <w:sz w:val="28"/>
          <w:szCs w:val="28"/>
          <w:lang w:eastAsia="ru-RU"/>
        </w:rPr>
      </w:pPr>
      <w:r w:rsidRPr="002216ED">
        <w:rPr>
          <w:rFonts w:ascii="Times New Roman" w:eastAsia="Times New Roman" w:hAnsi="Times New Roman" w:cs="Times New Roman"/>
          <w:b/>
          <w:bCs/>
          <w:sz w:val="28"/>
          <w:szCs w:val="28"/>
          <w:lang w:val="en-US" w:eastAsia="ru-RU"/>
        </w:rPr>
        <w:t>V</w:t>
      </w:r>
      <w:r w:rsidR="0026009B">
        <w:rPr>
          <w:rFonts w:ascii="Times New Roman" w:eastAsia="Times New Roman" w:hAnsi="Times New Roman" w:cs="Times New Roman"/>
          <w:b/>
          <w:bCs/>
          <w:sz w:val="28"/>
          <w:szCs w:val="28"/>
          <w:lang w:val="en-US" w:eastAsia="ru-RU"/>
        </w:rPr>
        <w:t>I</w:t>
      </w:r>
      <w:r w:rsidRPr="002216ED">
        <w:rPr>
          <w:rFonts w:ascii="Times New Roman" w:eastAsia="Times New Roman" w:hAnsi="Times New Roman" w:cs="Times New Roman"/>
          <w:b/>
          <w:bCs/>
          <w:sz w:val="28"/>
          <w:szCs w:val="28"/>
          <w:lang w:eastAsia="ru-RU"/>
        </w:rPr>
        <w:t xml:space="preserve">. </w:t>
      </w:r>
      <w:r w:rsidR="004B4183" w:rsidRPr="002216ED">
        <w:rPr>
          <w:rFonts w:ascii="Times New Roman" w:eastAsia="Times New Roman" w:hAnsi="Times New Roman" w:cs="Times New Roman"/>
          <w:b/>
          <w:bCs/>
          <w:sz w:val="28"/>
          <w:szCs w:val="28"/>
          <w:lang w:eastAsia="ru-RU"/>
        </w:rPr>
        <w:t>Список литературы:</w:t>
      </w:r>
    </w:p>
    <w:p w:rsidR="004B4183" w:rsidRPr="002216ED" w:rsidRDefault="004B4183" w:rsidP="004B4183">
      <w:pPr>
        <w:numPr>
          <w:ilvl w:val="0"/>
          <w:numId w:val="11"/>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 xml:space="preserve">Возрастная психология: Детство, отрочество, юность: Хрестоматия: Учебное пособие для студентов </w:t>
      </w:r>
      <w:proofErr w:type="spellStart"/>
      <w:proofErr w:type="gramStart"/>
      <w:r w:rsidRPr="002216ED">
        <w:rPr>
          <w:rFonts w:ascii="Times New Roman" w:eastAsia="Times New Roman" w:hAnsi="Times New Roman" w:cs="Times New Roman"/>
          <w:sz w:val="28"/>
          <w:szCs w:val="28"/>
          <w:lang w:eastAsia="ru-RU"/>
        </w:rPr>
        <w:t>пед</w:t>
      </w:r>
      <w:proofErr w:type="spellEnd"/>
      <w:r w:rsidRPr="002216ED">
        <w:rPr>
          <w:rFonts w:ascii="Times New Roman" w:eastAsia="Times New Roman" w:hAnsi="Times New Roman" w:cs="Times New Roman"/>
          <w:sz w:val="28"/>
          <w:szCs w:val="28"/>
          <w:lang w:eastAsia="ru-RU"/>
        </w:rPr>
        <w:t>. вузов</w:t>
      </w:r>
      <w:proofErr w:type="gramEnd"/>
      <w:r w:rsidRPr="002216ED">
        <w:rPr>
          <w:rFonts w:ascii="Times New Roman" w:eastAsia="Times New Roman" w:hAnsi="Times New Roman" w:cs="Times New Roman"/>
          <w:sz w:val="28"/>
          <w:szCs w:val="28"/>
          <w:lang w:eastAsia="ru-RU"/>
        </w:rPr>
        <w:t xml:space="preserve"> / Составитель и научный редактор В.С. Мухина, А.А. Хвостов. – М.: Издательский центр “Академия”, 1999. – 624с.</w:t>
      </w:r>
    </w:p>
    <w:p w:rsidR="004B4183" w:rsidRPr="002216ED" w:rsidRDefault="004B4183" w:rsidP="004B4183">
      <w:pPr>
        <w:numPr>
          <w:ilvl w:val="0"/>
          <w:numId w:val="11"/>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Газета издательского дома “Первое сентября. Физика”. №10, 2006 г.</w:t>
      </w:r>
    </w:p>
    <w:p w:rsidR="004B4183" w:rsidRPr="002216ED" w:rsidRDefault="004B4183" w:rsidP="004B4183">
      <w:pPr>
        <w:numPr>
          <w:ilvl w:val="0"/>
          <w:numId w:val="11"/>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Газета издательского дома “Первое сентября. Физика”. 2004–2009гг.</w:t>
      </w:r>
    </w:p>
    <w:p w:rsidR="004B4183" w:rsidRPr="002216ED" w:rsidRDefault="004B4183" w:rsidP="004B4183">
      <w:pPr>
        <w:numPr>
          <w:ilvl w:val="0"/>
          <w:numId w:val="11"/>
        </w:numPr>
        <w:spacing w:before="100" w:beforeAutospacing="1" w:after="100" w:afterAutospacing="1" w:line="240" w:lineRule="atLeast"/>
        <w:ind w:left="375"/>
        <w:rPr>
          <w:rFonts w:ascii="Times New Roman" w:eastAsia="Times New Roman" w:hAnsi="Times New Roman" w:cs="Times New Roman"/>
          <w:sz w:val="28"/>
          <w:szCs w:val="28"/>
          <w:lang w:eastAsia="ru-RU"/>
        </w:rPr>
      </w:pPr>
      <w:proofErr w:type="spellStart"/>
      <w:r w:rsidRPr="002216ED">
        <w:rPr>
          <w:rFonts w:ascii="Times New Roman" w:eastAsia="Times New Roman" w:hAnsi="Times New Roman" w:cs="Times New Roman"/>
          <w:i/>
          <w:iCs/>
          <w:sz w:val="28"/>
          <w:szCs w:val="28"/>
          <w:lang w:eastAsia="ru-RU"/>
        </w:rPr>
        <w:t>Гамезо</w:t>
      </w:r>
      <w:proofErr w:type="spellEnd"/>
      <w:r w:rsidRPr="002216ED">
        <w:rPr>
          <w:rFonts w:ascii="Times New Roman" w:eastAsia="Times New Roman" w:hAnsi="Times New Roman" w:cs="Times New Roman"/>
          <w:i/>
          <w:iCs/>
          <w:sz w:val="28"/>
          <w:szCs w:val="28"/>
          <w:lang w:eastAsia="ru-RU"/>
        </w:rPr>
        <w:t xml:space="preserve"> М.В., Петрова Е.А., Орлова Л.М.</w:t>
      </w:r>
      <w:r w:rsidRPr="002216ED">
        <w:rPr>
          <w:rFonts w:ascii="Times New Roman" w:eastAsia="Times New Roman" w:hAnsi="Times New Roman" w:cs="Times New Roman"/>
          <w:sz w:val="28"/>
          <w:szCs w:val="28"/>
          <w:lang w:eastAsia="ru-RU"/>
        </w:rPr>
        <w:t> Возрастная и педагогическая психология: Учебное пособие для студентов всех специальностей педагогических вузов. – М.: Педагогическое общество России, 2003. – 512с.</w:t>
      </w:r>
    </w:p>
    <w:p w:rsidR="004B4183" w:rsidRPr="002216ED" w:rsidRDefault="004B4183" w:rsidP="004B4183">
      <w:pPr>
        <w:numPr>
          <w:ilvl w:val="0"/>
          <w:numId w:val="11"/>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Информационные технологии в образовании: учеб</w:t>
      </w:r>
      <w:proofErr w:type="gramStart"/>
      <w:r w:rsidRPr="002216ED">
        <w:rPr>
          <w:rFonts w:ascii="Times New Roman" w:eastAsia="Times New Roman" w:hAnsi="Times New Roman" w:cs="Times New Roman"/>
          <w:sz w:val="28"/>
          <w:szCs w:val="28"/>
          <w:lang w:eastAsia="ru-RU"/>
        </w:rPr>
        <w:t>.</w:t>
      </w:r>
      <w:proofErr w:type="gramEnd"/>
      <w:r w:rsidRPr="002216ED">
        <w:rPr>
          <w:rFonts w:ascii="Times New Roman" w:eastAsia="Times New Roman" w:hAnsi="Times New Roman" w:cs="Times New Roman"/>
          <w:sz w:val="28"/>
          <w:szCs w:val="28"/>
          <w:lang w:eastAsia="ru-RU"/>
        </w:rPr>
        <w:t xml:space="preserve"> </w:t>
      </w:r>
      <w:proofErr w:type="gramStart"/>
      <w:r w:rsidRPr="002216ED">
        <w:rPr>
          <w:rFonts w:ascii="Times New Roman" w:eastAsia="Times New Roman" w:hAnsi="Times New Roman" w:cs="Times New Roman"/>
          <w:sz w:val="28"/>
          <w:szCs w:val="28"/>
          <w:lang w:eastAsia="ru-RU"/>
        </w:rPr>
        <w:t>п</w:t>
      </w:r>
      <w:proofErr w:type="gramEnd"/>
      <w:r w:rsidRPr="002216ED">
        <w:rPr>
          <w:rFonts w:ascii="Times New Roman" w:eastAsia="Times New Roman" w:hAnsi="Times New Roman" w:cs="Times New Roman"/>
          <w:sz w:val="28"/>
          <w:szCs w:val="28"/>
          <w:lang w:eastAsia="ru-RU"/>
        </w:rPr>
        <w:t xml:space="preserve">особие для студ. </w:t>
      </w:r>
      <w:proofErr w:type="spellStart"/>
      <w:r w:rsidRPr="002216ED">
        <w:rPr>
          <w:rFonts w:ascii="Times New Roman" w:eastAsia="Times New Roman" w:hAnsi="Times New Roman" w:cs="Times New Roman"/>
          <w:sz w:val="28"/>
          <w:szCs w:val="28"/>
          <w:lang w:eastAsia="ru-RU"/>
        </w:rPr>
        <w:t>высш</w:t>
      </w:r>
      <w:proofErr w:type="spellEnd"/>
      <w:r w:rsidRPr="002216ED">
        <w:rPr>
          <w:rFonts w:ascii="Times New Roman" w:eastAsia="Times New Roman" w:hAnsi="Times New Roman" w:cs="Times New Roman"/>
          <w:sz w:val="28"/>
          <w:szCs w:val="28"/>
          <w:lang w:eastAsia="ru-RU"/>
        </w:rPr>
        <w:t>. учеб. заведений / И.Г.Захарова. – 4-е изд., стер. – М.: Издательский центр “Академия”, 2008. – 192с.</w:t>
      </w:r>
    </w:p>
    <w:p w:rsidR="00D17D48" w:rsidRPr="002216ED" w:rsidRDefault="004B4183" w:rsidP="0026009B">
      <w:pPr>
        <w:numPr>
          <w:ilvl w:val="0"/>
          <w:numId w:val="11"/>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sz w:val="28"/>
          <w:szCs w:val="28"/>
          <w:lang w:eastAsia="ru-RU"/>
        </w:rPr>
        <w:t>Концепция информатизации сферы образования Российской Федерации // Проблемы информатизации высшей школы. – М., 1998.</w:t>
      </w:r>
    </w:p>
    <w:p w:rsidR="004B4183" w:rsidRDefault="004B4183" w:rsidP="0026009B">
      <w:pPr>
        <w:numPr>
          <w:ilvl w:val="0"/>
          <w:numId w:val="11"/>
        </w:numPr>
        <w:spacing w:before="100" w:beforeAutospacing="1" w:after="100" w:afterAutospacing="1" w:line="240" w:lineRule="atLeast"/>
        <w:ind w:left="375"/>
        <w:rPr>
          <w:rFonts w:ascii="Times New Roman" w:eastAsia="Times New Roman" w:hAnsi="Times New Roman" w:cs="Times New Roman"/>
          <w:sz w:val="28"/>
          <w:szCs w:val="28"/>
          <w:lang w:eastAsia="ru-RU"/>
        </w:rPr>
      </w:pPr>
      <w:r w:rsidRPr="002216ED">
        <w:rPr>
          <w:rFonts w:ascii="Times New Roman" w:eastAsia="Times New Roman" w:hAnsi="Times New Roman" w:cs="Times New Roman"/>
          <w:i/>
          <w:iCs/>
          <w:sz w:val="28"/>
          <w:szCs w:val="28"/>
          <w:lang w:eastAsia="ru-RU"/>
        </w:rPr>
        <w:t>Коротков А.М. </w:t>
      </w:r>
      <w:r w:rsidRPr="002216ED">
        <w:rPr>
          <w:rFonts w:ascii="Times New Roman" w:eastAsia="Times New Roman" w:hAnsi="Times New Roman" w:cs="Times New Roman"/>
          <w:sz w:val="28"/>
          <w:szCs w:val="28"/>
          <w:lang w:eastAsia="ru-RU"/>
        </w:rPr>
        <w:t xml:space="preserve">Компьютерное образование с позиций </w:t>
      </w:r>
      <w:proofErr w:type="spellStart"/>
      <w:r w:rsidRPr="002216ED">
        <w:rPr>
          <w:rFonts w:ascii="Times New Roman" w:eastAsia="Times New Roman" w:hAnsi="Times New Roman" w:cs="Times New Roman"/>
          <w:sz w:val="28"/>
          <w:szCs w:val="28"/>
          <w:lang w:eastAsia="ru-RU"/>
        </w:rPr>
        <w:t>системно-деятельностного</w:t>
      </w:r>
      <w:proofErr w:type="spellEnd"/>
      <w:r w:rsidRPr="002216ED">
        <w:rPr>
          <w:rFonts w:ascii="Times New Roman" w:eastAsia="Times New Roman" w:hAnsi="Times New Roman" w:cs="Times New Roman"/>
          <w:sz w:val="28"/>
          <w:szCs w:val="28"/>
          <w:lang w:eastAsia="ru-RU"/>
        </w:rPr>
        <w:t xml:space="preserve"> подхода. – Педагогика, 2004, №2.</w:t>
      </w: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i/>
          <w:iCs/>
          <w:sz w:val="28"/>
          <w:szCs w:val="28"/>
          <w:lang w:eastAsia="ru-RU"/>
        </w:rPr>
      </w:pPr>
    </w:p>
    <w:p w:rsidR="001B7724" w:rsidRDefault="001B7724" w:rsidP="001B7724">
      <w:pPr>
        <w:jc w:val="center"/>
        <w:rPr>
          <w:rFonts w:ascii="Times New Roman" w:hAnsi="Times New Roman" w:cs="Times New Roman"/>
          <w:b/>
          <w:sz w:val="28"/>
          <w:szCs w:val="28"/>
        </w:rPr>
      </w:pPr>
      <w:r>
        <w:rPr>
          <w:rFonts w:ascii="Times New Roman" w:hAnsi="Times New Roman" w:cs="Times New Roman"/>
          <w:b/>
          <w:sz w:val="28"/>
          <w:szCs w:val="28"/>
        </w:rPr>
        <w:t>Приложение 1</w:t>
      </w:r>
    </w:p>
    <w:p w:rsidR="001B7724" w:rsidRPr="004D0A69" w:rsidRDefault="001B7724" w:rsidP="001B7724">
      <w:pPr>
        <w:jc w:val="center"/>
        <w:rPr>
          <w:rFonts w:ascii="Times New Roman" w:hAnsi="Times New Roman" w:cs="Times New Roman"/>
          <w:sz w:val="28"/>
          <w:szCs w:val="28"/>
        </w:rPr>
      </w:pPr>
      <w:r w:rsidRPr="004D0A69">
        <w:rPr>
          <w:rFonts w:ascii="Times New Roman" w:hAnsi="Times New Roman" w:cs="Times New Roman"/>
          <w:sz w:val="28"/>
          <w:szCs w:val="28"/>
        </w:rPr>
        <w:t>Министерство труда, занятости и трудовых ресурсов Новосибирской области государственное бюджетное профессиональное образовательное учреждение новосибирской области «Новосибирский колледж транспортны</w:t>
      </w:r>
      <w:r w:rsidR="004D0A69">
        <w:rPr>
          <w:rFonts w:ascii="Times New Roman" w:hAnsi="Times New Roman" w:cs="Times New Roman"/>
          <w:sz w:val="28"/>
          <w:szCs w:val="28"/>
        </w:rPr>
        <w:t xml:space="preserve">х технологий имени Н.А. Лунина </w:t>
      </w:r>
      <w:r w:rsidRPr="004D0A69">
        <w:rPr>
          <w:rFonts w:ascii="Times New Roman" w:hAnsi="Times New Roman" w:cs="Times New Roman"/>
          <w:sz w:val="28"/>
          <w:szCs w:val="28"/>
        </w:rPr>
        <w:t xml:space="preserve">Барабинский филиал Новосибирского колледжа транспортных технологий </w:t>
      </w:r>
      <w:r w:rsidR="004D0A69">
        <w:rPr>
          <w:rFonts w:ascii="Times New Roman" w:hAnsi="Times New Roman" w:cs="Times New Roman"/>
          <w:sz w:val="28"/>
          <w:szCs w:val="28"/>
        </w:rPr>
        <w:t>имени Н. А. Лунина»</w:t>
      </w: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Pr="001143D8" w:rsidRDefault="001B7724" w:rsidP="001B7724">
      <w:pPr>
        <w:jc w:val="center"/>
        <w:rPr>
          <w:rFonts w:ascii="Times New Roman" w:hAnsi="Times New Roman" w:cs="Times New Roman"/>
          <w:b/>
          <w:sz w:val="40"/>
          <w:szCs w:val="28"/>
        </w:rPr>
      </w:pPr>
      <w:r w:rsidRPr="001143D8">
        <w:rPr>
          <w:rFonts w:ascii="Times New Roman" w:hAnsi="Times New Roman" w:cs="Times New Roman"/>
          <w:b/>
          <w:sz w:val="40"/>
          <w:szCs w:val="28"/>
        </w:rPr>
        <w:t>Открытый урок на тему: «Термодинамика. Внутренняя энергия и работа в</w:t>
      </w:r>
      <w:r w:rsidRPr="001143D8">
        <w:rPr>
          <w:rFonts w:ascii="Times New Roman" w:hAnsi="Times New Roman" w:cs="Times New Roman"/>
          <w:sz w:val="40"/>
          <w:szCs w:val="28"/>
        </w:rPr>
        <w:t xml:space="preserve"> </w:t>
      </w:r>
      <w:r w:rsidRPr="001143D8">
        <w:rPr>
          <w:rFonts w:ascii="Times New Roman" w:hAnsi="Times New Roman" w:cs="Times New Roman"/>
          <w:b/>
          <w:sz w:val="40"/>
          <w:szCs w:val="28"/>
        </w:rPr>
        <w:t>термодинамике.»</w:t>
      </w:r>
    </w:p>
    <w:p w:rsidR="001B7724" w:rsidRPr="001143D8" w:rsidRDefault="001B7724" w:rsidP="001B7724">
      <w:pPr>
        <w:jc w:val="center"/>
        <w:rPr>
          <w:rFonts w:ascii="Times New Roman" w:hAnsi="Times New Roman" w:cs="Times New Roman"/>
          <w:b/>
          <w:sz w:val="40"/>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rPr>
          <w:rFonts w:ascii="Times New Roman" w:hAnsi="Times New Roman" w:cs="Times New Roman"/>
          <w:b/>
          <w:sz w:val="28"/>
          <w:szCs w:val="28"/>
        </w:rPr>
      </w:pPr>
    </w:p>
    <w:p w:rsidR="001B7724" w:rsidRDefault="001B7724" w:rsidP="001B7724">
      <w:pPr>
        <w:rPr>
          <w:rFonts w:ascii="Times New Roman" w:hAnsi="Times New Roman" w:cs="Times New Roman"/>
          <w:b/>
          <w:sz w:val="28"/>
          <w:szCs w:val="28"/>
        </w:rPr>
      </w:pPr>
    </w:p>
    <w:p w:rsidR="001B7724" w:rsidRDefault="001B7724" w:rsidP="001B7724">
      <w:pPr>
        <w:jc w:val="right"/>
        <w:rPr>
          <w:rFonts w:ascii="Times New Roman" w:hAnsi="Times New Roman" w:cs="Times New Roman"/>
          <w:b/>
          <w:sz w:val="28"/>
          <w:szCs w:val="28"/>
        </w:rPr>
      </w:pPr>
      <w:r>
        <w:rPr>
          <w:rFonts w:ascii="Times New Roman" w:hAnsi="Times New Roman" w:cs="Times New Roman"/>
          <w:b/>
          <w:sz w:val="28"/>
          <w:szCs w:val="28"/>
        </w:rPr>
        <w:t xml:space="preserve">Преподаватель дисциплины физика: </w:t>
      </w:r>
    </w:p>
    <w:p w:rsidR="001B7724" w:rsidRDefault="001B7724" w:rsidP="001B7724">
      <w:pPr>
        <w:jc w:val="right"/>
        <w:rPr>
          <w:rFonts w:ascii="Times New Roman" w:hAnsi="Times New Roman" w:cs="Times New Roman"/>
          <w:b/>
          <w:sz w:val="28"/>
          <w:szCs w:val="28"/>
        </w:rPr>
      </w:pPr>
      <w:r>
        <w:rPr>
          <w:rFonts w:ascii="Times New Roman" w:hAnsi="Times New Roman" w:cs="Times New Roman"/>
          <w:b/>
          <w:sz w:val="28"/>
          <w:szCs w:val="28"/>
        </w:rPr>
        <w:t>Нагога Екатерина Михайловна</w:t>
      </w: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1B7724">
      <w:pPr>
        <w:jc w:val="center"/>
        <w:rPr>
          <w:rFonts w:ascii="Times New Roman" w:hAnsi="Times New Roman" w:cs="Times New Roman"/>
          <w:b/>
          <w:sz w:val="28"/>
          <w:szCs w:val="28"/>
        </w:rPr>
      </w:pPr>
    </w:p>
    <w:p w:rsidR="001B7724" w:rsidRDefault="001B7724" w:rsidP="004D0A69">
      <w:pPr>
        <w:jc w:val="center"/>
        <w:rPr>
          <w:rFonts w:ascii="Times New Roman" w:hAnsi="Times New Roman" w:cs="Times New Roman"/>
          <w:b/>
          <w:sz w:val="28"/>
          <w:szCs w:val="28"/>
        </w:rPr>
      </w:pPr>
      <w:r>
        <w:rPr>
          <w:rFonts w:ascii="Times New Roman" w:hAnsi="Times New Roman" w:cs="Times New Roman"/>
          <w:b/>
          <w:sz w:val="28"/>
          <w:szCs w:val="28"/>
        </w:rPr>
        <w:t>Барабинск, 2015 год</w:t>
      </w:r>
    </w:p>
    <w:p w:rsidR="001B7724" w:rsidRPr="002F5CCA" w:rsidRDefault="001B7724" w:rsidP="001B7724">
      <w:pPr>
        <w:jc w:val="center"/>
        <w:rPr>
          <w:rFonts w:ascii="Times New Roman" w:hAnsi="Times New Roman" w:cs="Times New Roman"/>
          <w:b/>
          <w:sz w:val="28"/>
          <w:szCs w:val="28"/>
        </w:rPr>
      </w:pPr>
      <w:r w:rsidRPr="002F5CCA">
        <w:rPr>
          <w:rFonts w:ascii="Times New Roman" w:hAnsi="Times New Roman" w:cs="Times New Roman"/>
          <w:b/>
          <w:sz w:val="28"/>
          <w:szCs w:val="28"/>
        </w:rPr>
        <w:lastRenderedPageBreak/>
        <w:t>Тема: «Термодинамика. Внутренняя энергия и работа в</w:t>
      </w:r>
      <w:r w:rsidRPr="002F5CCA">
        <w:rPr>
          <w:rFonts w:ascii="Times New Roman" w:hAnsi="Times New Roman" w:cs="Times New Roman"/>
          <w:sz w:val="28"/>
          <w:szCs w:val="28"/>
        </w:rPr>
        <w:t xml:space="preserve"> </w:t>
      </w:r>
      <w:r w:rsidRPr="002F5CCA">
        <w:rPr>
          <w:rFonts w:ascii="Times New Roman" w:hAnsi="Times New Roman" w:cs="Times New Roman"/>
          <w:b/>
          <w:sz w:val="28"/>
          <w:szCs w:val="28"/>
        </w:rPr>
        <w:t>термодинамике.»</w:t>
      </w:r>
    </w:p>
    <w:p w:rsidR="001B7724" w:rsidRPr="002F5CCA" w:rsidRDefault="001B7724" w:rsidP="001B7724">
      <w:pPr>
        <w:rPr>
          <w:rFonts w:ascii="Times New Roman" w:hAnsi="Times New Roman" w:cs="Times New Roman"/>
          <w:b/>
          <w:sz w:val="28"/>
          <w:szCs w:val="28"/>
        </w:rPr>
      </w:pPr>
      <w:r w:rsidRPr="002F5CCA">
        <w:rPr>
          <w:rFonts w:ascii="Times New Roman" w:hAnsi="Times New Roman" w:cs="Times New Roman"/>
          <w:b/>
          <w:sz w:val="28"/>
          <w:szCs w:val="28"/>
        </w:rPr>
        <w:t xml:space="preserve">Цели: </w:t>
      </w:r>
      <w:r>
        <w:rPr>
          <w:rFonts w:ascii="Times New Roman" w:hAnsi="Times New Roman" w:cs="Times New Roman"/>
          <w:b/>
          <w:sz w:val="28"/>
          <w:szCs w:val="28"/>
        </w:rPr>
        <w:t>(Сл. 2.)</w:t>
      </w:r>
    </w:p>
    <w:p w:rsidR="001B7724" w:rsidRPr="002F5CCA" w:rsidRDefault="001B7724" w:rsidP="001B7724">
      <w:pPr>
        <w:pStyle w:val="a3"/>
        <w:numPr>
          <w:ilvl w:val="0"/>
          <w:numId w:val="14"/>
        </w:numPr>
        <w:rPr>
          <w:rFonts w:ascii="Times New Roman" w:hAnsi="Times New Roman" w:cs="Times New Roman"/>
          <w:sz w:val="28"/>
          <w:szCs w:val="28"/>
        </w:rPr>
      </w:pPr>
      <w:r w:rsidRPr="002F5CCA">
        <w:rPr>
          <w:rFonts w:ascii="Times New Roman" w:hAnsi="Times New Roman" w:cs="Times New Roman"/>
          <w:sz w:val="28"/>
          <w:szCs w:val="28"/>
        </w:rPr>
        <w:t>Ввести понятия термодинамики, внутренней энергии, работы в термодинамике;</w:t>
      </w:r>
    </w:p>
    <w:p w:rsidR="001B7724" w:rsidRPr="002F5CCA" w:rsidRDefault="001B7724" w:rsidP="001B7724">
      <w:pPr>
        <w:pStyle w:val="a3"/>
        <w:numPr>
          <w:ilvl w:val="0"/>
          <w:numId w:val="14"/>
        </w:numPr>
        <w:rPr>
          <w:rFonts w:ascii="Times New Roman" w:hAnsi="Times New Roman" w:cs="Times New Roman"/>
          <w:sz w:val="28"/>
          <w:szCs w:val="28"/>
        </w:rPr>
      </w:pPr>
      <w:r w:rsidRPr="002F5CCA">
        <w:rPr>
          <w:rFonts w:ascii="Times New Roman" w:hAnsi="Times New Roman" w:cs="Times New Roman"/>
          <w:sz w:val="28"/>
          <w:szCs w:val="28"/>
        </w:rPr>
        <w:t>Развитие речи, мышления;</w:t>
      </w:r>
    </w:p>
    <w:p w:rsidR="001B7724" w:rsidRPr="002F5CCA" w:rsidRDefault="001B7724" w:rsidP="001B7724">
      <w:pPr>
        <w:pStyle w:val="a3"/>
        <w:numPr>
          <w:ilvl w:val="0"/>
          <w:numId w:val="14"/>
        </w:numPr>
        <w:rPr>
          <w:rFonts w:ascii="Times New Roman" w:hAnsi="Times New Roman" w:cs="Times New Roman"/>
          <w:sz w:val="28"/>
          <w:szCs w:val="28"/>
        </w:rPr>
      </w:pPr>
      <w:r w:rsidRPr="002F5CCA">
        <w:rPr>
          <w:rFonts w:ascii="Times New Roman" w:hAnsi="Times New Roman" w:cs="Times New Roman"/>
          <w:sz w:val="28"/>
          <w:szCs w:val="28"/>
        </w:rPr>
        <w:t>Формировать познавательный интерес, положительной мотивации к учению;</w:t>
      </w:r>
    </w:p>
    <w:p w:rsidR="001B7724" w:rsidRPr="002F5CCA" w:rsidRDefault="001B7724" w:rsidP="001B7724">
      <w:pPr>
        <w:pStyle w:val="a3"/>
        <w:numPr>
          <w:ilvl w:val="0"/>
          <w:numId w:val="14"/>
        </w:numPr>
        <w:rPr>
          <w:rFonts w:ascii="Times New Roman" w:hAnsi="Times New Roman" w:cs="Times New Roman"/>
          <w:sz w:val="28"/>
          <w:szCs w:val="28"/>
        </w:rPr>
      </w:pPr>
      <w:r w:rsidRPr="002F5CCA">
        <w:rPr>
          <w:rFonts w:ascii="Times New Roman" w:hAnsi="Times New Roman" w:cs="Times New Roman"/>
          <w:sz w:val="28"/>
          <w:szCs w:val="28"/>
        </w:rPr>
        <w:t>Воспитание дисциплинированности, эстетического восприятия мира.</w:t>
      </w:r>
    </w:p>
    <w:p w:rsidR="001B7724" w:rsidRPr="002F5CCA" w:rsidRDefault="001B7724" w:rsidP="001B7724">
      <w:pPr>
        <w:rPr>
          <w:rFonts w:ascii="Times New Roman" w:hAnsi="Times New Roman" w:cs="Times New Roman"/>
          <w:b/>
          <w:sz w:val="28"/>
          <w:szCs w:val="28"/>
        </w:rPr>
      </w:pPr>
      <w:r w:rsidRPr="002F5CCA">
        <w:rPr>
          <w:rFonts w:ascii="Times New Roman" w:hAnsi="Times New Roman" w:cs="Times New Roman"/>
          <w:b/>
          <w:sz w:val="28"/>
          <w:szCs w:val="28"/>
        </w:rPr>
        <w:t>Организационные формы и методы обучения:</w:t>
      </w:r>
    </w:p>
    <w:p w:rsidR="001B7724" w:rsidRPr="002F5CCA" w:rsidRDefault="001B7724" w:rsidP="001B7724">
      <w:pPr>
        <w:pStyle w:val="a3"/>
        <w:numPr>
          <w:ilvl w:val="0"/>
          <w:numId w:val="15"/>
        </w:numPr>
        <w:rPr>
          <w:rFonts w:ascii="Times New Roman" w:hAnsi="Times New Roman" w:cs="Times New Roman"/>
          <w:sz w:val="28"/>
          <w:szCs w:val="28"/>
        </w:rPr>
      </w:pPr>
      <w:r w:rsidRPr="002F5CCA">
        <w:rPr>
          <w:rFonts w:ascii="Times New Roman" w:hAnsi="Times New Roman" w:cs="Times New Roman"/>
          <w:sz w:val="28"/>
          <w:szCs w:val="28"/>
        </w:rPr>
        <w:t>Традиционные- беседа;</w:t>
      </w:r>
    </w:p>
    <w:p w:rsidR="001B7724" w:rsidRPr="002F5CCA" w:rsidRDefault="001B7724" w:rsidP="001B7724">
      <w:pPr>
        <w:pStyle w:val="a3"/>
        <w:numPr>
          <w:ilvl w:val="0"/>
          <w:numId w:val="15"/>
        </w:numPr>
        <w:rPr>
          <w:rFonts w:ascii="Times New Roman" w:hAnsi="Times New Roman" w:cs="Times New Roman"/>
          <w:sz w:val="28"/>
          <w:szCs w:val="28"/>
        </w:rPr>
      </w:pPr>
      <w:r w:rsidRPr="002F5CCA">
        <w:rPr>
          <w:rFonts w:ascii="Times New Roman" w:hAnsi="Times New Roman" w:cs="Times New Roman"/>
          <w:sz w:val="28"/>
          <w:szCs w:val="28"/>
        </w:rPr>
        <w:t>Инновационные –изучение нового материала с помощью компьютера.</w:t>
      </w:r>
    </w:p>
    <w:p w:rsidR="001B7724" w:rsidRPr="002F5CCA" w:rsidRDefault="001B7724" w:rsidP="001B7724">
      <w:pPr>
        <w:rPr>
          <w:rFonts w:ascii="Times New Roman" w:hAnsi="Times New Roman" w:cs="Times New Roman"/>
          <w:b/>
          <w:sz w:val="28"/>
          <w:szCs w:val="28"/>
        </w:rPr>
      </w:pPr>
      <w:r w:rsidRPr="002F5CCA">
        <w:rPr>
          <w:rFonts w:ascii="Times New Roman" w:hAnsi="Times New Roman" w:cs="Times New Roman"/>
          <w:b/>
          <w:sz w:val="28"/>
          <w:szCs w:val="28"/>
        </w:rPr>
        <w:t>Средства обучения:</w:t>
      </w:r>
    </w:p>
    <w:p w:rsidR="001B7724" w:rsidRPr="002F5CCA" w:rsidRDefault="001B7724" w:rsidP="001B7724">
      <w:pPr>
        <w:pStyle w:val="a3"/>
        <w:numPr>
          <w:ilvl w:val="0"/>
          <w:numId w:val="16"/>
        </w:numPr>
        <w:rPr>
          <w:rFonts w:ascii="Times New Roman" w:hAnsi="Times New Roman" w:cs="Times New Roman"/>
          <w:sz w:val="28"/>
          <w:szCs w:val="28"/>
        </w:rPr>
      </w:pPr>
      <w:r w:rsidRPr="002F5CCA">
        <w:rPr>
          <w:rFonts w:ascii="Times New Roman" w:hAnsi="Times New Roman" w:cs="Times New Roman"/>
          <w:sz w:val="28"/>
          <w:szCs w:val="28"/>
        </w:rPr>
        <w:t>Компьютер;</w:t>
      </w:r>
    </w:p>
    <w:p w:rsidR="001B7724" w:rsidRPr="002F5CCA" w:rsidRDefault="001B7724" w:rsidP="001B7724">
      <w:pPr>
        <w:pStyle w:val="a3"/>
        <w:numPr>
          <w:ilvl w:val="0"/>
          <w:numId w:val="16"/>
        </w:numPr>
        <w:rPr>
          <w:rFonts w:ascii="Times New Roman" w:hAnsi="Times New Roman" w:cs="Times New Roman"/>
          <w:sz w:val="28"/>
          <w:szCs w:val="28"/>
        </w:rPr>
      </w:pPr>
      <w:r w:rsidRPr="002F5CCA">
        <w:rPr>
          <w:rFonts w:ascii="Times New Roman" w:hAnsi="Times New Roman" w:cs="Times New Roman"/>
          <w:sz w:val="28"/>
          <w:szCs w:val="28"/>
        </w:rPr>
        <w:t>Проектор;</w:t>
      </w:r>
    </w:p>
    <w:p w:rsidR="001B7724" w:rsidRPr="002F5CCA" w:rsidRDefault="001B7724" w:rsidP="001B7724">
      <w:pPr>
        <w:pStyle w:val="a3"/>
        <w:numPr>
          <w:ilvl w:val="0"/>
          <w:numId w:val="16"/>
        </w:numPr>
        <w:rPr>
          <w:rFonts w:ascii="Times New Roman" w:hAnsi="Times New Roman" w:cs="Times New Roman"/>
          <w:sz w:val="28"/>
          <w:szCs w:val="28"/>
        </w:rPr>
      </w:pPr>
      <w:r w:rsidRPr="002F5CCA">
        <w:rPr>
          <w:rFonts w:ascii="Times New Roman" w:hAnsi="Times New Roman" w:cs="Times New Roman"/>
          <w:sz w:val="28"/>
          <w:szCs w:val="28"/>
        </w:rPr>
        <w:t>Тестовые задания.</w:t>
      </w:r>
    </w:p>
    <w:p w:rsidR="001B7724" w:rsidRPr="002F5CCA" w:rsidRDefault="001B7724" w:rsidP="001B7724">
      <w:pPr>
        <w:jc w:val="center"/>
        <w:rPr>
          <w:rFonts w:ascii="Times New Roman" w:hAnsi="Times New Roman" w:cs="Times New Roman"/>
          <w:b/>
          <w:sz w:val="28"/>
          <w:szCs w:val="28"/>
        </w:rPr>
      </w:pPr>
      <w:r w:rsidRPr="002F5CCA">
        <w:rPr>
          <w:rFonts w:ascii="Times New Roman" w:hAnsi="Times New Roman" w:cs="Times New Roman"/>
          <w:b/>
          <w:sz w:val="28"/>
          <w:szCs w:val="28"/>
        </w:rPr>
        <w:t>Ход урока</w:t>
      </w:r>
    </w:p>
    <w:p w:rsidR="001B7724" w:rsidRPr="002F5CCA" w:rsidRDefault="001B7724" w:rsidP="001B7724">
      <w:pPr>
        <w:pStyle w:val="a3"/>
        <w:numPr>
          <w:ilvl w:val="0"/>
          <w:numId w:val="17"/>
        </w:numPr>
        <w:rPr>
          <w:rFonts w:ascii="Times New Roman" w:hAnsi="Times New Roman" w:cs="Times New Roman"/>
          <w:b/>
          <w:sz w:val="28"/>
          <w:szCs w:val="28"/>
        </w:rPr>
      </w:pPr>
      <w:r w:rsidRPr="002F5CCA">
        <w:rPr>
          <w:rFonts w:ascii="Times New Roman" w:hAnsi="Times New Roman" w:cs="Times New Roman"/>
          <w:b/>
          <w:sz w:val="28"/>
          <w:szCs w:val="28"/>
        </w:rPr>
        <w:t>Организационный момент</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Вступительное слово учителя.</w:t>
      </w:r>
    </w:p>
    <w:p w:rsidR="001B7724" w:rsidRPr="002F5CCA" w:rsidRDefault="001B7724" w:rsidP="001B7724">
      <w:pPr>
        <w:pStyle w:val="a3"/>
        <w:numPr>
          <w:ilvl w:val="0"/>
          <w:numId w:val="17"/>
        </w:numPr>
        <w:rPr>
          <w:rFonts w:ascii="Times New Roman" w:hAnsi="Times New Roman" w:cs="Times New Roman"/>
          <w:b/>
          <w:sz w:val="28"/>
          <w:szCs w:val="28"/>
        </w:rPr>
      </w:pPr>
      <w:r w:rsidRPr="002F5CCA">
        <w:rPr>
          <w:rFonts w:ascii="Times New Roman" w:hAnsi="Times New Roman" w:cs="Times New Roman"/>
          <w:b/>
          <w:sz w:val="28"/>
          <w:szCs w:val="28"/>
        </w:rPr>
        <w:t>Повторение домашнего задания</w:t>
      </w:r>
      <w:r>
        <w:rPr>
          <w:rFonts w:ascii="Times New Roman" w:hAnsi="Times New Roman" w:cs="Times New Roman"/>
          <w:b/>
          <w:sz w:val="28"/>
          <w:szCs w:val="28"/>
        </w:rPr>
        <w:t xml:space="preserve"> (Сл. 3.)</w:t>
      </w:r>
    </w:p>
    <w:p w:rsidR="001B7724" w:rsidRPr="002F5CCA" w:rsidRDefault="001B7724" w:rsidP="001B7724">
      <w:pPr>
        <w:ind w:left="360"/>
        <w:rPr>
          <w:rFonts w:ascii="Times New Roman" w:hAnsi="Times New Roman" w:cs="Times New Roman"/>
          <w:b/>
          <w:sz w:val="28"/>
          <w:szCs w:val="28"/>
        </w:rPr>
      </w:pPr>
      <w:r w:rsidRPr="002F5CCA">
        <w:rPr>
          <w:rFonts w:ascii="Times New Roman" w:hAnsi="Times New Roman" w:cs="Times New Roman"/>
          <w:b/>
          <w:sz w:val="28"/>
          <w:szCs w:val="28"/>
        </w:rPr>
        <w:t xml:space="preserve">Вопросы </w:t>
      </w:r>
    </w:p>
    <w:p w:rsidR="001B7724" w:rsidRPr="002F5CCA" w:rsidRDefault="001B7724" w:rsidP="001B7724">
      <w:pPr>
        <w:pStyle w:val="a3"/>
        <w:numPr>
          <w:ilvl w:val="0"/>
          <w:numId w:val="18"/>
        </w:numPr>
        <w:rPr>
          <w:rFonts w:ascii="Times New Roman" w:hAnsi="Times New Roman" w:cs="Times New Roman"/>
          <w:sz w:val="28"/>
          <w:szCs w:val="28"/>
          <w:u w:val="single"/>
        </w:rPr>
      </w:pPr>
      <w:r w:rsidRPr="002F5CCA">
        <w:rPr>
          <w:rFonts w:ascii="Times New Roman" w:hAnsi="Times New Roman" w:cs="Times New Roman"/>
          <w:sz w:val="28"/>
          <w:szCs w:val="28"/>
          <w:u w:val="single"/>
        </w:rPr>
        <w:t>На какие виды делятся твердые тела по характеру относительного распространения частиц?</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i/>
          <w:sz w:val="28"/>
          <w:szCs w:val="28"/>
        </w:rPr>
        <w:t>Ответ: кристаллы и аморфные тела</w:t>
      </w:r>
      <w:r w:rsidRPr="002F5CCA">
        <w:rPr>
          <w:rFonts w:ascii="Times New Roman" w:hAnsi="Times New Roman" w:cs="Times New Roman"/>
          <w:sz w:val="28"/>
          <w:szCs w:val="28"/>
        </w:rPr>
        <w:t>.</w:t>
      </w:r>
    </w:p>
    <w:p w:rsidR="001B7724" w:rsidRPr="002F5CCA" w:rsidRDefault="001B7724" w:rsidP="001B7724">
      <w:pPr>
        <w:pStyle w:val="a3"/>
        <w:numPr>
          <w:ilvl w:val="0"/>
          <w:numId w:val="18"/>
        </w:numPr>
        <w:rPr>
          <w:rFonts w:ascii="Times New Roman" w:hAnsi="Times New Roman" w:cs="Times New Roman"/>
          <w:sz w:val="28"/>
          <w:szCs w:val="28"/>
          <w:u w:val="single"/>
        </w:rPr>
      </w:pPr>
      <w:r w:rsidRPr="002F5CCA">
        <w:rPr>
          <w:rFonts w:ascii="Times New Roman" w:hAnsi="Times New Roman" w:cs="Times New Roman"/>
          <w:sz w:val="28"/>
          <w:szCs w:val="28"/>
          <w:u w:val="single"/>
        </w:rPr>
        <w:t>Что из себя представляют кристаллы?</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Ответ: молекулы, атомы и ионы расположены в определенном порядке, в форме кристаллической решетки, образуя дальний порядок.</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Примеры: железо, серебро, медь, лед и т.д.</w:t>
      </w:r>
    </w:p>
    <w:p w:rsidR="001B7724" w:rsidRPr="002F5CCA" w:rsidRDefault="001B7724" w:rsidP="001B7724">
      <w:pPr>
        <w:pStyle w:val="a3"/>
        <w:numPr>
          <w:ilvl w:val="0"/>
          <w:numId w:val="18"/>
        </w:numPr>
        <w:rPr>
          <w:rFonts w:ascii="Times New Roman" w:hAnsi="Times New Roman" w:cs="Times New Roman"/>
          <w:sz w:val="28"/>
          <w:szCs w:val="28"/>
          <w:u w:val="single"/>
        </w:rPr>
      </w:pPr>
      <w:r w:rsidRPr="002F5CCA">
        <w:rPr>
          <w:rFonts w:ascii="Times New Roman" w:hAnsi="Times New Roman" w:cs="Times New Roman"/>
          <w:sz w:val="28"/>
          <w:szCs w:val="28"/>
          <w:u w:val="single"/>
        </w:rPr>
        <w:t>Что представляют собой аморфные тела?</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Ответ: а. т. не имеют строгого порядка, образуют ближний порядок.</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 xml:space="preserve">Пример: стекло, канифоль, смола, парафин и т.д. </w:t>
      </w:r>
    </w:p>
    <w:p w:rsidR="001B7724" w:rsidRPr="002F5CCA" w:rsidRDefault="001B7724" w:rsidP="001B7724">
      <w:pPr>
        <w:pStyle w:val="a3"/>
        <w:numPr>
          <w:ilvl w:val="0"/>
          <w:numId w:val="18"/>
        </w:numPr>
        <w:rPr>
          <w:rFonts w:ascii="Times New Roman" w:hAnsi="Times New Roman" w:cs="Times New Roman"/>
          <w:sz w:val="28"/>
          <w:szCs w:val="28"/>
          <w:u w:val="single"/>
        </w:rPr>
      </w:pPr>
      <w:r w:rsidRPr="002F5CCA">
        <w:rPr>
          <w:rFonts w:ascii="Times New Roman" w:hAnsi="Times New Roman" w:cs="Times New Roman"/>
          <w:sz w:val="28"/>
          <w:szCs w:val="28"/>
          <w:u w:val="single"/>
        </w:rPr>
        <w:t>Основные свойства кристаллов?</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 xml:space="preserve">Ответ: сохраняет объем и форму, </w:t>
      </w:r>
      <w:proofErr w:type="spellStart"/>
      <w:r w:rsidRPr="002F5CCA">
        <w:rPr>
          <w:rFonts w:ascii="Times New Roman" w:hAnsi="Times New Roman" w:cs="Times New Roman"/>
          <w:i/>
          <w:sz w:val="28"/>
          <w:szCs w:val="28"/>
        </w:rPr>
        <w:t>анизотропны</w:t>
      </w:r>
      <w:proofErr w:type="spellEnd"/>
      <w:r w:rsidRPr="002F5CCA">
        <w:rPr>
          <w:rFonts w:ascii="Times New Roman" w:hAnsi="Times New Roman" w:cs="Times New Roman"/>
          <w:i/>
          <w:sz w:val="28"/>
          <w:szCs w:val="28"/>
        </w:rPr>
        <w:t>.</w:t>
      </w:r>
    </w:p>
    <w:p w:rsidR="001B7724"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(анизотропия-зависимость физических свойств от направления внутри кристалла).</w:t>
      </w:r>
    </w:p>
    <w:p w:rsidR="001B7724" w:rsidRPr="002F5CCA" w:rsidRDefault="001B7724" w:rsidP="001B7724">
      <w:pPr>
        <w:pStyle w:val="a3"/>
        <w:rPr>
          <w:rFonts w:ascii="Times New Roman" w:hAnsi="Times New Roman" w:cs="Times New Roman"/>
          <w:i/>
          <w:sz w:val="28"/>
          <w:szCs w:val="28"/>
        </w:rPr>
      </w:pPr>
    </w:p>
    <w:p w:rsidR="001B7724" w:rsidRPr="002F5CCA" w:rsidRDefault="001B7724" w:rsidP="001B7724">
      <w:pPr>
        <w:pStyle w:val="a3"/>
        <w:numPr>
          <w:ilvl w:val="0"/>
          <w:numId w:val="18"/>
        </w:numPr>
        <w:rPr>
          <w:rFonts w:ascii="Times New Roman" w:hAnsi="Times New Roman" w:cs="Times New Roman"/>
          <w:sz w:val="28"/>
          <w:szCs w:val="28"/>
          <w:u w:val="single"/>
        </w:rPr>
      </w:pPr>
      <w:r w:rsidRPr="002F5CCA">
        <w:rPr>
          <w:rFonts w:ascii="Times New Roman" w:hAnsi="Times New Roman" w:cs="Times New Roman"/>
          <w:sz w:val="28"/>
          <w:szCs w:val="28"/>
          <w:u w:val="single"/>
        </w:rPr>
        <w:lastRenderedPageBreak/>
        <w:t>Основные свойства аморфных тел?</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Ответ: сохранение объема и формы при низких температурах, с повышением температуры они ведут себя как вязкие жидкости, изотропны.</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(изотропия-независимость физических свойств тела от выбранного в нем направления).</w:t>
      </w:r>
    </w:p>
    <w:p w:rsidR="001B7724" w:rsidRPr="002F5CCA" w:rsidRDefault="001B7724" w:rsidP="001B7724">
      <w:pPr>
        <w:pStyle w:val="a3"/>
        <w:numPr>
          <w:ilvl w:val="0"/>
          <w:numId w:val="18"/>
        </w:numPr>
        <w:rPr>
          <w:rFonts w:ascii="Times New Roman" w:hAnsi="Times New Roman" w:cs="Times New Roman"/>
          <w:sz w:val="28"/>
          <w:szCs w:val="28"/>
          <w:u w:val="single"/>
        </w:rPr>
      </w:pPr>
      <w:r w:rsidRPr="002F5CCA">
        <w:rPr>
          <w:rFonts w:ascii="Times New Roman" w:hAnsi="Times New Roman" w:cs="Times New Roman"/>
          <w:sz w:val="28"/>
          <w:szCs w:val="28"/>
          <w:u w:val="single"/>
        </w:rPr>
        <w:t xml:space="preserve">Монокристаллы – это… </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Ответ: твердые тела, частицы которого образуют единую кристаллическую решетку.</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Пример: монокристалл кварца, каменной соли, алмаза, топаза и т.д.</w:t>
      </w:r>
    </w:p>
    <w:p w:rsidR="001B7724" w:rsidRPr="002F5CCA" w:rsidRDefault="001B7724" w:rsidP="001B7724">
      <w:pPr>
        <w:pStyle w:val="a3"/>
        <w:numPr>
          <w:ilvl w:val="0"/>
          <w:numId w:val="18"/>
        </w:numPr>
        <w:rPr>
          <w:rFonts w:ascii="Times New Roman" w:hAnsi="Times New Roman" w:cs="Times New Roman"/>
          <w:sz w:val="28"/>
          <w:szCs w:val="28"/>
          <w:u w:val="single"/>
        </w:rPr>
      </w:pPr>
      <w:r w:rsidRPr="002F5CCA">
        <w:rPr>
          <w:rFonts w:ascii="Times New Roman" w:hAnsi="Times New Roman" w:cs="Times New Roman"/>
          <w:sz w:val="28"/>
          <w:szCs w:val="28"/>
          <w:u w:val="single"/>
        </w:rPr>
        <w:t>Поликристаллы- это…</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Ответ: твердое тело, состоящее из монокристаллов.</w:t>
      </w:r>
    </w:p>
    <w:p w:rsidR="001B7724" w:rsidRPr="002F5CCA" w:rsidRDefault="001B7724" w:rsidP="001B7724">
      <w:pPr>
        <w:pStyle w:val="a3"/>
        <w:rPr>
          <w:rFonts w:ascii="Times New Roman" w:hAnsi="Times New Roman" w:cs="Times New Roman"/>
          <w:i/>
          <w:sz w:val="28"/>
          <w:szCs w:val="28"/>
        </w:rPr>
      </w:pPr>
      <w:r w:rsidRPr="002F5CCA">
        <w:rPr>
          <w:rFonts w:ascii="Times New Roman" w:hAnsi="Times New Roman" w:cs="Times New Roman"/>
          <w:i/>
          <w:sz w:val="28"/>
          <w:szCs w:val="28"/>
        </w:rPr>
        <w:t>Пример: лед, железо, медь и т.д.</w:t>
      </w:r>
    </w:p>
    <w:p w:rsidR="001B7724" w:rsidRPr="002F5CCA" w:rsidRDefault="001B7724" w:rsidP="001B7724">
      <w:pPr>
        <w:pStyle w:val="a3"/>
        <w:rPr>
          <w:rFonts w:ascii="Times New Roman" w:hAnsi="Times New Roman" w:cs="Times New Roman"/>
          <w:i/>
          <w:sz w:val="28"/>
          <w:szCs w:val="28"/>
        </w:rPr>
      </w:pPr>
    </w:p>
    <w:p w:rsidR="001B7724" w:rsidRPr="002F5CCA" w:rsidRDefault="001B7724" w:rsidP="001B7724">
      <w:pPr>
        <w:pStyle w:val="a3"/>
        <w:numPr>
          <w:ilvl w:val="0"/>
          <w:numId w:val="17"/>
        </w:numPr>
        <w:rPr>
          <w:rFonts w:ascii="Times New Roman" w:hAnsi="Times New Roman" w:cs="Times New Roman"/>
          <w:b/>
          <w:sz w:val="28"/>
          <w:szCs w:val="28"/>
        </w:rPr>
      </w:pPr>
      <w:r w:rsidRPr="002F5CCA">
        <w:rPr>
          <w:rFonts w:ascii="Times New Roman" w:hAnsi="Times New Roman" w:cs="Times New Roman"/>
          <w:b/>
          <w:sz w:val="28"/>
          <w:szCs w:val="28"/>
        </w:rPr>
        <w:t>Объяснение нового материала.</w:t>
      </w:r>
    </w:p>
    <w:p w:rsidR="001B7724" w:rsidRPr="002F5CCA" w:rsidRDefault="001B7724" w:rsidP="001B7724">
      <w:pPr>
        <w:pStyle w:val="a3"/>
        <w:ind w:firstLine="696"/>
        <w:rPr>
          <w:rFonts w:ascii="Times New Roman" w:hAnsi="Times New Roman" w:cs="Times New Roman"/>
          <w:sz w:val="28"/>
          <w:szCs w:val="28"/>
        </w:rPr>
      </w:pPr>
      <w:r w:rsidRPr="002E1726">
        <w:rPr>
          <w:rFonts w:ascii="Times New Roman" w:hAnsi="Times New Roman" w:cs="Times New Roman"/>
          <w:b/>
          <w:sz w:val="28"/>
          <w:szCs w:val="28"/>
        </w:rPr>
        <w:t>(Сл.4.)</w:t>
      </w:r>
      <w:r w:rsidRPr="002F5CCA">
        <w:rPr>
          <w:rFonts w:ascii="Times New Roman" w:hAnsi="Times New Roman" w:cs="Times New Roman"/>
          <w:sz w:val="28"/>
          <w:szCs w:val="28"/>
        </w:rPr>
        <w:t>Термодинамик</w:t>
      </w:r>
      <w:proofErr w:type="gramStart"/>
      <w:r w:rsidRPr="002F5CCA">
        <w:rPr>
          <w:rFonts w:ascii="Times New Roman" w:hAnsi="Times New Roman" w:cs="Times New Roman"/>
          <w:sz w:val="28"/>
          <w:szCs w:val="28"/>
        </w:rPr>
        <w:t>а-</w:t>
      </w:r>
      <w:proofErr w:type="gramEnd"/>
      <w:r w:rsidRPr="002F5CCA">
        <w:rPr>
          <w:rFonts w:ascii="Times New Roman" w:hAnsi="Times New Roman" w:cs="Times New Roman"/>
          <w:sz w:val="28"/>
          <w:szCs w:val="28"/>
        </w:rPr>
        <w:t xml:space="preserve"> раздел физики, в котором изучается теория тепловых процессов, не учитывая молекулярное строение тел.</w:t>
      </w:r>
    </w:p>
    <w:p w:rsidR="001B7724" w:rsidRPr="002F5CCA" w:rsidRDefault="001B7724" w:rsidP="001B7724">
      <w:pPr>
        <w:pStyle w:val="a3"/>
        <w:ind w:firstLine="696"/>
        <w:rPr>
          <w:rFonts w:ascii="Times New Roman" w:hAnsi="Times New Roman" w:cs="Times New Roman"/>
          <w:sz w:val="28"/>
          <w:szCs w:val="28"/>
        </w:rPr>
      </w:pPr>
      <w:r w:rsidRPr="002F5CCA">
        <w:rPr>
          <w:rFonts w:ascii="Times New Roman" w:hAnsi="Times New Roman" w:cs="Times New Roman"/>
          <w:sz w:val="28"/>
          <w:szCs w:val="28"/>
        </w:rPr>
        <w:t xml:space="preserve">Как вы знаете макроскопические тела имеют параметры </w:t>
      </w:r>
      <w:r w:rsidRPr="002F5CCA">
        <w:rPr>
          <w:rFonts w:ascii="Times New Roman" w:hAnsi="Times New Roman" w:cs="Times New Roman"/>
          <w:sz w:val="28"/>
          <w:szCs w:val="28"/>
          <w:lang w:val="en-US"/>
        </w:rPr>
        <w:t>P</w:t>
      </w:r>
      <w:r w:rsidRPr="002F5CCA">
        <w:rPr>
          <w:rFonts w:ascii="Times New Roman" w:hAnsi="Times New Roman" w:cs="Times New Roman"/>
          <w:sz w:val="28"/>
          <w:szCs w:val="28"/>
        </w:rPr>
        <w:t xml:space="preserve">-давление, </w:t>
      </w:r>
      <w:r w:rsidRPr="002F5CCA">
        <w:rPr>
          <w:rFonts w:ascii="Times New Roman" w:hAnsi="Times New Roman" w:cs="Times New Roman"/>
          <w:sz w:val="28"/>
          <w:szCs w:val="28"/>
          <w:lang w:val="en-US"/>
        </w:rPr>
        <w:t>V</w:t>
      </w:r>
      <w:r w:rsidRPr="002F5CCA">
        <w:rPr>
          <w:rFonts w:ascii="Times New Roman" w:hAnsi="Times New Roman" w:cs="Times New Roman"/>
          <w:sz w:val="28"/>
          <w:szCs w:val="28"/>
        </w:rPr>
        <w:t xml:space="preserve">- объём, T- температура. </w:t>
      </w:r>
    </w:p>
    <w:p w:rsidR="001B7724" w:rsidRPr="002F5CCA" w:rsidRDefault="001B7724" w:rsidP="001B7724">
      <w:pPr>
        <w:pStyle w:val="a3"/>
        <w:ind w:firstLine="696"/>
        <w:rPr>
          <w:rFonts w:ascii="Times New Roman" w:hAnsi="Times New Roman" w:cs="Times New Roman"/>
          <w:sz w:val="28"/>
          <w:szCs w:val="28"/>
        </w:rPr>
      </w:pPr>
      <w:r w:rsidRPr="002F5CCA">
        <w:rPr>
          <w:rFonts w:ascii="Times New Roman" w:hAnsi="Times New Roman" w:cs="Times New Roman"/>
          <w:sz w:val="28"/>
          <w:szCs w:val="28"/>
        </w:rPr>
        <w:t>Термодинамика была создана в середине 19 века после открытия закона сохранения энергии. В её основе лежит понятие внутренней энергии.</w:t>
      </w:r>
    </w:p>
    <w:p w:rsidR="001B7724" w:rsidRPr="002F5CCA" w:rsidRDefault="001B7724" w:rsidP="001B7724">
      <w:pPr>
        <w:pStyle w:val="a3"/>
        <w:ind w:firstLine="696"/>
        <w:rPr>
          <w:rFonts w:ascii="Times New Roman" w:hAnsi="Times New Roman" w:cs="Times New Roman"/>
          <w:sz w:val="28"/>
          <w:szCs w:val="28"/>
        </w:rPr>
      </w:pPr>
      <w:r w:rsidRPr="002E1726">
        <w:rPr>
          <w:rFonts w:ascii="Times New Roman" w:hAnsi="Times New Roman" w:cs="Times New Roman"/>
          <w:b/>
          <w:sz w:val="28"/>
          <w:szCs w:val="28"/>
        </w:rPr>
        <w:t>(Сл.5.)</w:t>
      </w:r>
      <w:r w:rsidRPr="002F5CCA">
        <w:rPr>
          <w:rFonts w:ascii="Times New Roman" w:hAnsi="Times New Roman" w:cs="Times New Roman"/>
          <w:sz w:val="28"/>
          <w:szCs w:val="28"/>
        </w:rPr>
        <w:t>Внутренняя энерги</w:t>
      </w:r>
      <w:proofErr w:type="gramStart"/>
      <w:r w:rsidRPr="002F5CCA">
        <w:rPr>
          <w:rFonts w:ascii="Times New Roman" w:hAnsi="Times New Roman" w:cs="Times New Roman"/>
          <w:sz w:val="28"/>
          <w:szCs w:val="28"/>
        </w:rPr>
        <w:t>я-</w:t>
      </w:r>
      <w:proofErr w:type="gramEnd"/>
      <w:r w:rsidRPr="002F5CCA">
        <w:rPr>
          <w:rFonts w:ascii="Times New Roman" w:hAnsi="Times New Roman" w:cs="Times New Roman"/>
          <w:sz w:val="28"/>
          <w:szCs w:val="28"/>
        </w:rPr>
        <w:t xml:space="preserve"> это суммарная кинетическая энергия движения и взаимодействия молекул.</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lang w:val="en-US"/>
        </w:rPr>
        <w:t>U</w:t>
      </w:r>
      <w:r w:rsidRPr="002F5CCA">
        <w:rPr>
          <w:rFonts w:ascii="Times New Roman" w:hAnsi="Times New Roman" w:cs="Times New Roman"/>
          <w:sz w:val="28"/>
          <w:szCs w:val="28"/>
        </w:rPr>
        <w:t>=</w:t>
      </w:r>
      <w:proofErr w:type="gramStart"/>
      <w:r w:rsidRPr="002F5CCA">
        <w:rPr>
          <w:rFonts w:ascii="Times New Roman" w:hAnsi="Times New Roman" w:cs="Times New Roman"/>
          <w:sz w:val="28"/>
          <w:szCs w:val="28"/>
        </w:rPr>
        <w:t>∑(</w:t>
      </w:r>
      <w:proofErr w:type="gramEnd"/>
      <w:r w:rsidRPr="002F5CCA">
        <w:rPr>
          <w:rFonts w:ascii="Times New Roman" w:hAnsi="Times New Roman" w:cs="Times New Roman"/>
          <w:sz w:val="28"/>
          <w:szCs w:val="28"/>
          <w:lang w:val="en-US"/>
        </w:rPr>
        <w:t>E</w:t>
      </w:r>
      <w:r w:rsidRPr="002F5CCA">
        <w:rPr>
          <w:rFonts w:ascii="Times New Roman" w:hAnsi="Times New Roman" w:cs="Times New Roman"/>
          <w:sz w:val="28"/>
          <w:szCs w:val="28"/>
          <w:vertAlign w:val="subscript"/>
          <w:lang w:val="en-US"/>
        </w:rPr>
        <w:t>K</w:t>
      </w:r>
      <w:r w:rsidRPr="002F5CCA">
        <w:rPr>
          <w:rFonts w:ascii="Times New Roman" w:hAnsi="Times New Roman" w:cs="Times New Roman"/>
          <w:sz w:val="28"/>
          <w:szCs w:val="28"/>
        </w:rPr>
        <w:t>+</w:t>
      </w:r>
      <w:r w:rsidRPr="002F5CCA">
        <w:rPr>
          <w:rFonts w:ascii="Times New Roman" w:hAnsi="Times New Roman" w:cs="Times New Roman"/>
          <w:sz w:val="28"/>
          <w:szCs w:val="28"/>
          <w:lang w:val="en-US"/>
        </w:rPr>
        <w:t>E</w:t>
      </w:r>
      <w:r w:rsidRPr="002F5CCA">
        <w:rPr>
          <w:rFonts w:ascii="Times New Roman" w:hAnsi="Times New Roman" w:cs="Times New Roman"/>
          <w:sz w:val="28"/>
          <w:szCs w:val="28"/>
          <w:vertAlign w:val="subscript"/>
          <w:lang w:val="en-US"/>
        </w:rPr>
        <w:t>P</w:t>
      </w:r>
      <w:r w:rsidRPr="002F5CCA">
        <w:rPr>
          <w:rFonts w:ascii="Times New Roman" w:hAnsi="Times New Roman" w:cs="Times New Roman"/>
          <w:sz w:val="28"/>
          <w:szCs w:val="28"/>
        </w:rPr>
        <w:t>)</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 xml:space="preserve">Так как молекулы идеального газа не взаимодействуют </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 xml:space="preserve">Между собой, то </w:t>
      </w:r>
      <w:r w:rsidRPr="002F5CCA">
        <w:rPr>
          <w:rFonts w:ascii="Times New Roman" w:hAnsi="Times New Roman" w:cs="Times New Roman"/>
          <w:sz w:val="28"/>
          <w:szCs w:val="28"/>
          <w:lang w:val="en-US"/>
        </w:rPr>
        <w:t>E</w:t>
      </w:r>
      <w:r w:rsidRPr="002F5CCA">
        <w:rPr>
          <w:rFonts w:ascii="Times New Roman" w:hAnsi="Times New Roman" w:cs="Times New Roman"/>
          <w:sz w:val="28"/>
          <w:szCs w:val="28"/>
          <w:vertAlign w:val="subscript"/>
          <w:lang w:val="en-US"/>
        </w:rPr>
        <w:t>P</w:t>
      </w:r>
      <w:r w:rsidRPr="002F5CCA">
        <w:rPr>
          <w:rFonts w:ascii="Times New Roman" w:hAnsi="Times New Roman" w:cs="Times New Roman"/>
          <w:sz w:val="28"/>
          <w:szCs w:val="28"/>
        </w:rPr>
        <w:t>=0.</w:t>
      </w:r>
    </w:p>
    <w:p w:rsidR="001B7724" w:rsidRPr="002F5CCA" w:rsidRDefault="001B7724" w:rsidP="001B7724">
      <w:pPr>
        <w:pStyle w:val="a3"/>
        <w:ind w:firstLine="696"/>
        <w:rPr>
          <w:rFonts w:ascii="Times New Roman" w:hAnsi="Times New Roman" w:cs="Times New Roman"/>
          <w:sz w:val="28"/>
          <w:szCs w:val="28"/>
        </w:rPr>
      </w:pPr>
      <w:r w:rsidRPr="002F5CCA">
        <w:rPr>
          <w:rFonts w:ascii="Times New Roman" w:hAnsi="Times New Roman" w:cs="Times New Roman"/>
          <w:sz w:val="28"/>
          <w:szCs w:val="28"/>
        </w:rPr>
        <w:t>Вся внутренняя энергия идеального газа определяется кинетической энергией движения его молекул.</w:t>
      </w:r>
    </w:p>
    <w:p w:rsidR="001B7724" w:rsidRPr="002F5CCA" w:rsidRDefault="00A47D60" w:rsidP="001B7724">
      <w:pPr>
        <w:pStyle w:val="a3"/>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left:0;text-align:left;margin-left:160.95pt;margin-top:13.45pt;width: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" fillcolor="#5b9bd5" strokecolor="#41719c" strokeweight="1pt"/>
        </w:pict>
      </w:r>
      <w:r>
        <w:rPr>
          <w:rFonts w:ascii="Times New Roman" w:hAnsi="Times New Roman" w:cs="Times New Roman"/>
          <w:noProof/>
          <w:sz w:val="28"/>
          <w:szCs w:val="28"/>
          <w:lang w:eastAsia="ru-RU"/>
        </w:rPr>
        <w:pict>
          <v:shape id="Равнобедренный треугольник 1" o:spid="_x0000_s1031" type="#_x0000_t5" style="position:absolute;left:0;text-align:left;margin-left:65.7pt;margin-top:13.45pt;width:10.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" fillcolor="#5b9bd5" strokecolor="#41719c" strokeweight="1pt"/>
        </w:pict>
      </w:r>
      <w:r w:rsidR="001B7724" w:rsidRPr="002F5CCA">
        <w:rPr>
          <w:rFonts w:ascii="Times New Roman" w:hAnsi="Times New Roman" w:cs="Times New Roman"/>
          <w:sz w:val="28"/>
          <w:szCs w:val="28"/>
          <w:lang w:val="en-US"/>
        </w:rPr>
        <w:t>E</w:t>
      </w:r>
      <w:r w:rsidR="001B7724" w:rsidRPr="002F5CCA">
        <w:rPr>
          <w:rFonts w:ascii="Times New Roman" w:hAnsi="Times New Roman" w:cs="Times New Roman"/>
          <w:sz w:val="28"/>
          <w:szCs w:val="28"/>
          <w:vertAlign w:val="subscript"/>
          <w:lang w:val="en-US"/>
        </w:rPr>
        <w:t>K</w:t>
      </w:r>
      <w:r w:rsidR="001B7724" w:rsidRPr="002F5CCA">
        <w:rPr>
          <w:rFonts w:ascii="Times New Roman" w:hAnsi="Times New Roman" w:cs="Times New Roman"/>
          <w:sz w:val="28"/>
          <w:szCs w:val="28"/>
          <w:lang w:val="en-US"/>
        </w:rPr>
        <w:t>= 3/2m/M RT    =</w:t>
      </w:r>
      <w:proofErr w:type="gramStart"/>
      <w:r w:rsidR="001B7724" w:rsidRPr="002F5CCA">
        <w:rPr>
          <w:rFonts w:ascii="Times New Roman" w:hAnsi="Times New Roman" w:cs="Times New Roman"/>
          <w:sz w:val="28"/>
          <w:szCs w:val="28"/>
          <w:lang w:val="en-US"/>
        </w:rPr>
        <w:t>&gt;  U</w:t>
      </w:r>
      <w:proofErr w:type="gramEnd"/>
      <w:r w:rsidR="001B7724" w:rsidRPr="002F5CCA">
        <w:rPr>
          <w:rFonts w:ascii="Times New Roman" w:hAnsi="Times New Roman" w:cs="Times New Roman"/>
          <w:sz w:val="28"/>
          <w:szCs w:val="28"/>
          <w:lang w:val="en-US"/>
        </w:rPr>
        <w:t xml:space="preserve">= 3/2m/M RT   </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 xml:space="preserve">Или     </w:t>
      </w:r>
      <w:r w:rsidRPr="002F5CCA">
        <w:rPr>
          <w:rFonts w:ascii="Times New Roman" w:hAnsi="Times New Roman" w:cs="Times New Roman"/>
          <w:sz w:val="28"/>
          <w:szCs w:val="28"/>
          <w:lang w:val="en-US"/>
        </w:rPr>
        <w:t>U</w:t>
      </w:r>
      <w:r w:rsidRPr="002F5CCA">
        <w:rPr>
          <w:rFonts w:ascii="Times New Roman" w:hAnsi="Times New Roman" w:cs="Times New Roman"/>
          <w:sz w:val="28"/>
          <w:szCs w:val="28"/>
        </w:rPr>
        <w:t>= 3/2</w:t>
      </w:r>
      <w:r w:rsidRPr="002F5CCA">
        <w:rPr>
          <w:rFonts w:ascii="Times New Roman" w:hAnsi="Times New Roman" w:cs="Times New Roman"/>
          <w:sz w:val="28"/>
          <w:szCs w:val="28"/>
          <w:lang w:val="en-US"/>
        </w:rPr>
        <w:t>m</w:t>
      </w:r>
      <w:r w:rsidRPr="002F5CCA">
        <w:rPr>
          <w:rFonts w:ascii="Times New Roman" w:hAnsi="Times New Roman" w:cs="Times New Roman"/>
          <w:sz w:val="28"/>
          <w:szCs w:val="28"/>
        </w:rPr>
        <w:t>/</w:t>
      </w:r>
      <w:r w:rsidRPr="002F5CCA">
        <w:rPr>
          <w:rFonts w:ascii="Times New Roman" w:hAnsi="Times New Roman" w:cs="Times New Roman"/>
          <w:sz w:val="28"/>
          <w:szCs w:val="28"/>
          <w:lang w:val="en-US"/>
        </w:rPr>
        <w:t>M</w:t>
      </w:r>
      <w:r w:rsidRPr="002F5CCA">
        <w:rPr>
          <w:rFonts w:ascii="Times New Roman" w:hAnsi="Times New Roman" w:cs="Times New Roman"/>
          <w:sz w:val="28"/>
          <w:szCs w:val="28"/>
        </w:rPr>
        <w:t xml:space="preserve"> </w:t>
      </w:r>
      <w:r w:rsidRPr="002F5CCA">
        <w:rPr>
          <w:rFonts w:ascii="Times New Roman" w:hAnsi="Times New Roman" w:cs="Times New Roman"/>
          <w:sz w:val="28"/>
          <w:szCs w:val="28"/>
          <w:lang w:val="en-US"/>
        </w:rPr>
        <w:t>R</w:t>
      </w:r>
      <w:r>
        <w:rPr>
          <w:rFonts w:ascii="Times New Roman" w:hAnsi="Times New Roman" w:cs="Times New Roman"/>
          <w:sz w:val="28"/>
          <w:szCs w:val="28"/>
        </w:rPr>
        <w:t xml:space="preserve">   </w:t>
      </w:r>
      <w:r w:rsidRPr="002F5CCA">
        <w:rPr>
          <w:rFonts w:ascii="Times New Roman" w:hAnsi="Times New Roman" w:cs="Times New Roman"/>
          <w:sz w:val="28"/>
          <w:szCs w:val="28"/>
        </w:rPr>
        <w:t xml:space="preserve"> </w:t>
      </w:r>
      <w:r w:rsidRPr="002F5CCA">
        <w:rPr>
          <w:rFonts w:ascii="Times New Roman" w:hAnsi="Times New Roman" w:cs="Times New Roman"/>
          <w:sz w:val="28"/>
          <w:szCs w:val="28"/>
          <w:lang w:val="en-US"/>
        </w:rPr>
        <w:t>T</w:t>
      </w:r>
      <w:r w:rsidRPr="002F5CCA">
        <w:rPr>
          <w:rFonts w:ascii="Times New Roman" w:hAnsi="Times New Roman" w:cs="Times New Roman"/>
          <w:sz w:val="28"/>
          <w:szCs w:val="28"/>
        </w:rPr>
        <w:t xml:space="preserve">   - для одноатомного газа.</w:t>
      </w:r>
    </w:p>
    <w:p w:rsidR="001B7724" w:rsidRPr="002F5CCA" w:rsidRDefault="001B7724" w:rsidP="001B7724">
      <w:pPr>
        <w:pStyle w:val="a3"/>
        <w:ind w:firstLine="696"/>
        <w:rPr>
          <w:rFonts w:ascii="Times New Roman" w:hAnsi="Times New Roman" w:cs="Times New Roman"/>
          <w:sz w:val="28"/>
          <w:szCs w:val="28"/>
        </w:rPr>
      </w:pPr>
      <w:r w:rsidRPr="002F5CCA">
        <w:rPr>
          <w:rFonts w:ascii="Times New Roman" w:hAnsi="Times New Roman" w:cs="Times New Roman"/>
          <w:sz w:val="28"/>
          <w:szCs w:val="28"/>
        </w:rPr>
        <w:t xml:space="preserve">Внутренняя энергия идеального одноатомного газа прямо пропорциональна его абсолютной температуре. </w:t>
      </w:r>
    </w:p>
    <w:p w:rsidR="001B7724" w:rsidRPr="002F5CCA" w:rsidRDefault="001B7724" w:rsidP="001B7724">
      <w:pPr>
        <w:pStyle w:val="a3"/>
        <w:ind w:firstLine="696"/>
        <w:rPr>
          <w:rFonts w:ascii="Times New Roman" w:hAnsi="Times New Roman" w:cs="Times New Roman"/>
          <w:sz w:val="28"/>
          <w:szCs w:val="28"/>
        </w:rPr>
      </w:pPr>
      <w:r w:rsidRPr="002F5CCA">
        <w:rPr>
          <w:rFonts w:ascii="Times New Roman" w:hAnsi="Times New Roman" w:cs="Times New Roman"/>
          <w:sz w:val="28"/>
          <w:szCs w:val="28"/>
        </w:rPr>
        <w:t>При использовании уравнения Менделеев</w:t>
      </w:r>
      <w:proofErr w:type="gramStart"/>
      <w:r w:rsidRPr="002F5CCA">
        <w:rPr>
          <w:rFonts w:ascii="Times New Roman" w:hAnsi="Times New Roman" w:cs="Times New Roman"/>
          <w:sz w:val="28"/>
          <w:szCs w:val="28"/>
        </w:rPr>
        <w:t>а-</w:t>
      </w:r>
      <w:proofErr w:type="gramEnd"/>
      <w:r w:rsidRPr="002F5CCA">
        <w:rPr>
          <w:rFonts w:ascii="Times New Roman" w:hAnsi="Times New Roman" w:cs="Times New Roman"/>
          <w:sz w:val="28"/>
          <w:szCs w:val="28"/>
        </w:rPr>
        <w:t xml:space="preserve"> </w:t>
      </w:r>
      <w:proofErr w:type="spellStart"/>
      <w:r w:rsidRPr="002F5CCA">
        <w:rPr>
          <w:rFonts w:ascii="Times New Roman" w:hAnsi="Times New Roman" w:cs="Times New Roman"/>
          <w:sz w:val="28"/>
          <w:szCs w:val="28"/>
        </w:rPr>
        <w:t>Клапейрона</w:t>
      </w:r>
      <w:proofErr w:type="spellEnd"/>
      <w:r w:rsidRPr="002F5CCA">
        <w:rPr>
          <w:rFonts w:ascii="Times New Roman" w:hAnsi="Times New Roman" w:cs="Times New Roman"/>
          <w:sz w:val="28"/>
          <w:szCs w:val="28"/>
        </w:rPr>
        <w:t xml:space="preserve">:   </w:t>
      </w:r>
      <w:r w:rsidRPr="002F5CCA">
        <w:rPr>
          <w:rFonts w:ascii="Times New Roman" w:hAnsi="Times New Roman" w:cs="Times New Roman"/>
          <w:sz w:val="28"/>
          <w:szCs w:val="28"/>
          <w:lang w:val="en-US"/>
        </w:rPr>
        <w:t>U</w:t>
      </w:r>
      <w:r w:rsidRPr="002F5CCA">
        <w:rPr>
          <w:rFonts w:ascii="Times New Roman" w:hAnsi="Times New Roman" w:cs="Times New Roman"/>
          <w:sz w:val="28"/>
          <w:szCs w:val="28"/>
        </w:rPr>
        <w:t xml:space="preserve">= 3/2 </w:t>
      </w:r>
      <w:r w:rsidRPr="002F5CCA">
        <w:rPr>
          <w:rFonts w:ascii="Times New Roman" w:hAnsi="Times New Roman" w:cs="Times New Roman"/>
          <w:sz w:val="28"/>
          <w:szCs w:val="28"/>
          <w:lang w:val="en-US"/>
        </w:rPr>
        <w:t>PV</w:t>
      </w:r>
      <w:r w:rsidRPr="002F5CCA">
        <w:rPr>
          <w:rFonts w:ascii="Times New Roman" w:hAnsi="Times New Roman" w:cs="Times New Roman"/>
          <w:sz w:val="28"/>
          <w:szCs w:val="28"/>
        </w:rPr>
        <w:t xml:space="preserve"> – для одноатомного газа.</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lang w:val="en-US"/>
        </w:rPr>
        <w:t>U</w:t>
      </w:r>
      <w:r w:rsidRPr="002F5CCA">
        <w:rPr>
          <w:rFonts w:ascii="Times New Roman" w:hAnsi="Times New Roman" w:cs="Times New Roman"/>
          <w:sz w:val="28"/>
          <w:szCs w:val="28"/>
        </w:rPr>
        <w:t xml:space="preserve">= 5/2 </w:t>
      </w:r>
      <w:r w:rsidRPr="002F5CCA">
        <w:rPr>
          <w:rFonts w:ascii="Times New Roman" w:hAnsi="Times New Roman" w:cs="Times New Roman"/>
          <w:sz w:val="28"/>
          <w:szCs w:val="28"/>
          <w:lang w:val="en-US"/>
        </w:rPr>
        <w:t>PV</w:t>
      </w:r>
      <w:r w:rsidRPr="002F5CCA">
        <w:rPr>
          <w:rFonts w:ascii="Times New Roman" w:hAnsi="Times New Roman" w:cs="Times New Roman"/>
          <w:sz w:val="28"/>
          <w:szCs w:val="28"/>
        </w:rPr>
        <w:t>- для двухатомного газа.</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lang w:val="en-US"/>
        </w:rPr>
        <w:t>U</w:t>
      </w:r>
      <w:r w:rsidRPr="002F5CCA">
        <w:rPr>
          <w:rFonts w:ascii="Times New Roman" w:hAnsi="Times New Roman" w:cs="Times New Roman"/>
          <w:sz w:val="28"/>
          <w:szCs w:val="28"/>
        </w:rPr>
        <w:t xml:space="preserve">= </w:t>
      </w:r>
      <w:proofErr w:type="spellStart"/>
      <w:r w:rsidRPr="002F5CCA">
        <w:rPr>
          <w:rFonts w:ascii="Times New Roman" w:hAnsi="Times New Roman" w:cs="Times New Roman"/>
          <w:sz w:val="28"/>
          <w:szCs w:val="28"/>
          <w:lang w:val="en-US"/>
        </w:rPr>
        <w:t>i</w:t>
      </w:r>
      <w:proofErr w:type="spellEnd"/>
      <w:r w:rsidRPr="002F5CCA">
        <w:rPr>
          <w:rFonts w:ascii="Times New Roman" w:hAnsi="Times New Roman" w:cs="Times New Roman"/>
          <w:sz w:val="28"/>
          <w:szCs w:val="28"/>
        </w:rPr>
        <w:t xml:space="preserve">/2 </w:t>
      </w:r>
      <w:r w:rsidRPr="002F5CCA">
        <w:rPr>
          <w:rFonts w:ascii="Times New Roman" w:hAnsi="Times New Roman" w:cs="Times New Roman"/>
          <w:sz w:val="28"/>
          <w:szCs w:val="28"/>
          <w:lang w:val="en-US"/>
        </w:rPr>
        <w:t>PV</w:t>
      </w:r>
      <w:r w:rsidRPr="002F5CCA">
        <w:rPr>
          <w:rFonts w:ascii="Times New Roman" w:hAnsi="Times New Roman" w:cs="Times New Roman"/>
          <w:sz w:val="28"/>
          <w:szCs w:val="28"/>
        </w:rPr>
        <w:t xml:space="preserve">- для произвольного газа, где </w:t>
      </w:r>
      <w:proofErr w:type="spellStart"/>
      <w:r w:rsidRPr="002F5CCA">
        <w:rPr>
          <w:rFonts w:ascii="Times New Roman" w:hAnsi="Times New Roman" w:cs="Times New Roman"/>
          <w:sz w:val="28"/>
          <w:szCs w:val="28"/>
          <w:lang w:val="en-US"/>
        </w:rPr>
        <w:t>i</w:t>
      </w:r>
      <w:proofErr w:type="spellEnd"/>
      <w:r w:rsidRPr="002F5CCA">
        <w:rPr>
          <w:rFonts w:ascii="Times New Roman" w:hAnsi="Times New Roman" w:cs="Times New Roman"/>
          <w:sz w:val="28"/>
          <w:szCs w:val="28"/>
        </w:rPr>
        <w:t>=</w:t>
      </w:r>
      <w:r w:rsidRPr="002F5CCA">
        <w:rPr>
          <w:rFonts w:ascii="Times New Roman" w:hAnsi="Times New Roman" w:cs="Times New Roman"/>
          <w:sz w:val="28"/>
          <w:szCs w:val="28"/>
          <w:lang w:val="en-US"/>
        </w:rPr>
        <w:t>n</w:t>
      </w:r>
      <w:r w:rsidRPr="002F5CCA">
        <w:rPr>
          <w:rFonts w:ascii="Times New Roman" w:hAnsi="Times New Roman" w:cs="Times New Roman"/>
          <w:sz w:val="28"/>
          <w:szCs w:val="28"/>
        </w:rPr>
        <w:t>*2+1- число степеней свободы.</w:t>
      </w:r>
    </w:p>
    <w:p w:rsidR="001B7724" w:rsidRDefault="001B7724" w:rsidP="001B7724">
      <w:pPr>
        <w:pStyle w:val="a3"/>
        <w:ind w:firstLine="360"/>
        <w:rPr>
          <w:rFonts w:ascii="Times New Roman" w:hAnsi="Times New Roman" w:cs="Times New Roman"/>
          <w:sz w:val="28"/>
          <w:szCs w:val="28"/>
        </w:rPr>
      </w:pPr>
    </w:p>
    <w:p w:rsidR="001B7724" w:rsidRDefault="001B7724" w:rsidP="001B7724">
      <w:pPr>
        <w:pStyle w:val="a3"/>
        <w:ind w:firstLine="360"/>
        <w:rPr>
          <w:rFonts w:ascii="Times New Roman" w:hAnsi="Times New Roman" w:cs="Times New Roman"/>
          <w:sz w:val="28"/>
          <w:szCs w:val="28"/>
        </w:rPr>
      </w:pPr>
    </w:p>
    <w:p w:rsidR="001B7724" w:rsidRDefault="001B7724" w:rsidP="001B7724">
      <w:pPr>
        <w:pStyle w:val="a3"/>
        <w:ind w:firstLine="360"/>
        <w:rPr>
          <w:rFonts w:ascii="Times New Roman" w:hAnsi="Times New Roman" w:cs="Times New Roman"/>
          <w:sz w:val="28"/>
          <w:szCs w:val="28"/>
        </w:rPr>
      </w:pPr>
    </w:p>
    <w:p w:rsidR="001B7724" w:rsidRDefault="001B7724" w:rsidP="001B7724">
      <w:pPr>
        <w:pStyle w:val="a3"/>
        <w:ind w:firstLine="360"/>
        <w:rPr>
          <w:rFonts w:ascii="Times New Roman" w:hAnsi="Times New Roman" w:cs="Times New Roman"/>
          <w:b/>
          <w:sz w:val="28"/>
          <w:szCs w:val="28"/>
        </w:rPr>
      </w:pPr>
    </w:p>
    <w:p w:rsidR="001B7724" w:rsidRPr="002F5CCA" w:rsidRDefault="001B7724" w:rsidP="001B7724">
      <w:pPr>
        <w:pStyle w:val="a3"/>
        <w:ind w:firstLine="360"/>
        <w:rPr>
          <w:rFonts w:ascii="Times New Roman" w:hAnsi="Times New Roman" w:cs="Times New Roman"/>
          <w:sz w:val="28"/>
          <w:szCs w:val="28"/>
        </w:rPr>
      </w:pPr>
      <w:r w:rsidRPr="002E1726">
        <w:rPr>
          <w:rFonts w:ascii="Times New Roman" w:hAnsi="Times New Roman" w:cs="Times New Roman"/>
          <w:b/>
          <w:sz w:val="28"/>
          <w:szCs w:val="28"/>
        </w:rPr>
        <w:lastRenderedPageBreak/>
        <w:t>(</w:t>
      </w:r>
      <w:r>
        <w:rPr>
          <w:rFonts w:ascii="Times New Roman" w:hAnsi="Times New Roman" w:cs="Times New Roman"/>
          <w:b/>
          <w:sz w:val="28"/>
          <w:szCs w:val="28"/>
        </w:rPr>
        <w:t>Сл.6</w:t>
      </w:r>
      <w:r w:rsidRPr="002E1726">
        <w:rPr>
          <w:rFonts w:ascii="Times New Roman" w:hAnsi="Times New Roman" w:cs="Times New Roman"/>
          <w:b/>
          <w:sz w:val="28"/>
          <w:szCs w:val="28"/>
        </w:rPr>
        <w:t>.)</w:t>
      </w:r>
      <w:r>
        <w:rPr>
          <w:rFonts w:ascii="Times New Roman" w:hAnsi="Times New Roman" w:cs="Times New Roman"/>
          <w:b/>
          <w:sz w:val="28"/>
          <w:szCs w:val="28"/>
        </w:rPr>
        <w:t xml:space="preserve">   </w:t>
      </w:r>
      <w:r w:rsidRPr="002F5CCA">
        <w:rPr>
          <w:rFonts w:ascii="Times New Roman" w:hAnsi="Times New Roman" w:cs="Times New Roman"/>
          <w:sz w:val="28"/>
          <w:szCs w:val="28"/>
        </w:rPr>
        <w:t>Имеется два способа изменения внутренней энергии:</w:t>
      </w:r>
    </w:p>
    <w:p w:rsidR="001B7724" w:rsidRPr="002F5CCA" w:rsidRDefault="001B7724" w:rsidP="001B7724">
      <w:pPr>
        <w:pStyle w:val="a3"/>
        <w:numPr>
          <w:ilvl w:val="0"/>
          <w:numId w:val="19"/>
        </w:numPr>
        <w:rPr>
          <w:rFonts w:ascii="Times New Roman" w:hAnsi="Times New Roman" w:cs="Times New Roman"/>
          <w:sz w:val="28"/>
          <w:szCs w:val="28"/>
        </w:rPr>
      </w:pPr>
      <w:r w:rsidRPr="002F5CCA">
        <w:rPr>
          <w:rFonts w:ascii="Times New Roman" w:hAnsi="Times New Roman" w:cs="Times New Roman"/>
          <w:b/>
          <w:sz w:val="28"/>
          <w:szCs w:val="28"/>
        </w:rPr>
        <w:t xml:space="preserve">Теплообмен </w:t>
      </w:r>
      <w:r w:rsidRPr="002F5CCA">
        <w:rPr>
          <w:rFonts w:ascii="Times New Roman" w:hAnsi="Times New Roman" w:cs="Times New Roman"/>
          <w:sz w:val="28"/>
          <w:szCs w:val="28"/>
        </w:rPr>
        <w:t>-  тело получает или отдает некоторое количество теплоты в процессе теплопередачи.</w:t>
      </w:r>
    </w:p>
    <w:p w:rsidR="001B7724" w:rsidRPr="002F5CCA"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rPr>
        <w:t>Пример: ставим кастрюлю с водой на огонь, по мере того как нагревается кастрюля, нагревается и вода. При этом кастрюля отдает своё тепло воде.</w:t>
      </w:r>
    </w:p>
    <w:p w:rsidR="001B7724" w:rsidRPr="002F5CCA" w:rsidRDefault="001B7724" w:rsidP="001B7724">
      <w:pPr>
        <w:pStyle w:val="a3"/>
        <w:ind w:left="1080" w:firstLine="336"/>
        <w:rPr>
          <w:rFonts w:ascii="Times New Roman" w:hAnsi="Times New Roman" w:cs="Times New Roman"/>
          <w:sz w:val="28"/>
          <w:szCs w:val="28"/>
        </w:rPr>
      </w:pPr>
      <w:r w:rsidRPr="002F5CCA">
        <w:rPr>
          <w:rFonts w:ascii="Times New Roman" w:hAnsi="Times New Roman" w:cs="Times New Roman"/>
          <w:sz w:val="28"/>
          <w:szCs w:val="28"/>
        </w:rPr>
        <w:t>Теплообмен- передача энергии от одного тела к другому без совершения работы.</w:t>
      </w:r>
    </w:p>
    <w:p w:rsidR="001B7724" w:rsidRPr="002F5CCA" w:rsidRDefault="001B7724" w:rsidP="001B7724">
      <w:pPr>
        <w:pStyle w:val="a3"/>
        <w:ind w:left="1080" w:firstLine="336"/>
        <w:rPr>
          <w:rFonts w:ascii="Times New Roman" w:hAnsi="Times New Roman" w:cs="Times New Roman"/>
          <w:sz w:val="28"/>
          <w:szCs w:val="28"/>
        </w:rPr>
      </w:pPr>
    </w:p>
    <w:p w:rsidR="001B7724" w:rsidRPr="002F5CCA" w:rsidRDefault="00A47D60" w:rsidP="001B7724">
      <w:pPr>
        <w:pStyle w:val="a3"/>
        <w:ind w:left="1080"/>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4" o:spid="_x0000_s1030" type="#_x0000_t32" style="position:absolute;left:0;text-align:left;margin-left:236.7pt;margin-top:18.95pt;width:.75pt;height:3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" strokecolor="#5b9bd5" strokeweight=".5pt">
            <v:stroke endarrow="block" joinstyle="miter"/>
          </v:shape>
        </w:pict>
      </w:r>
      <w:r>
        <w:rPr>
          <w:rFonts w:ascii="Times New Roman" w:hAnsi="Times New Roman" w:cs="Times New Roman"/>
          <w:noProof/>
          <w:sz w:val="28"/>
          <w:szCs w:val="28"/>
          <w:lang w:eastAsia="ru-RU"/>
        </w:rPr>
        <w:pict>
          <v:shape id="Прямая со стрелкой 3" o:spid="_x0000_s1029" type="#_x0000_t32" style="position:absolute;left:0;text-align:left;margin-left:138.45pt;margin-top:15.95pt;width:69pt;height:29.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" strokecolor="#5b9bd5" strokeweight=".5pt">
            <v:stroke endarrow="block" joinstyle="miter"/>
          </v:shape>
        </w:pict>
      </w:r>
      <w:r w:rsidR="001B7724" w:rsidRPr="002F5CCA">
        <w:rPr>
          <w:rFonts w:ascii="Times New Roman" w:hAnsi="Times New Roman" w:cs="Times New Roman"/>
          <w:sz w:val="28"/>
          <w:szCs w:val="28"/>
        </w:rPr>
        <w:t xml:space="preserve">Теплообмен </w:t>
      </w:r>
    </w:p>
    <w:p w:rsidR="001B7724" w:rsidRPr="002F5CCA" w:rsidRDefault="00A47D60" w:rsidP="001B7724">
      <w:pPr>
        <w:pStyle w:val="a3"/>
        <w:ind w:left="1080"/>
        <w:jc w:val="cente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5" o:spid="_x0000_s1028" type="#_x0000_t32" style="position:absolute;left:0;text-align:left;margin-left:320.25pt;margin-top:.65pt;width:41.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" strokecolor="#5b9bd5" strokeweight=".5pt">
            <v:stroke endarrow="block" joinstyle="miter"/>
          </v:shape>
        </w:pict>
      </w:r>
    </w:p>
    <w:p w:rsidR="001B7724" w:rsidRPr="002F5CCA" w:rsidRDefault="001B7724" w:rsidP="001B7724">
      <w:pPr>
        <w:pStyle w:val="a3"/>
        <w:rPr>
          <w:rFonts w:ascii="Times New Roman" w:hAnsi="Times New Roman" w:cs="Times New Roman"/>
          <w:sz w:val="28"/>
          <w:szCs w:val="28"/>
          <w:vertAlign w:val="subscript"/>
        </w:rPr>
      </w:pPr>
      <w:r>
        <w:rPr>
          <w:rFonts w:ascii="Times New Roman" w:hAnsi="Times New Roman" w:cs="Times New Roman"/>
          <w:sz w:val="28"/>
          <w:szCs w:val="28"/>
          <w:vertAlign w:val="subscript"/>
        </w:rPr>
        <w:t xml:space="preserve">                                        </w:t>
      </w:r>
      <w:r w:rsidRPr="002F5CCA">
        <w:rPr>
          <w:rFonts w:ascii="Times New Roman" w:hAnsi="Times New Roman" w:cs="Times New Roman"/>
          <w:sz w:val="28"/>
          <w:szCs w:val="28"/>
          <w:vertAlign w:val="subscript"/>
        </w:rPr>
        <w:t>теплопроводность                конвекция                           излучение</w:t>
      </w:r>
    </w:p>
    <w:p w:rsidR="001B7724" w:rsidRPr="002F5CCA" w:rsidRDefault="001B7724" w:rsidP="001B7724">
      <w:pPr>
        <w:ind w:left="708"/>
        <w:rPr>
          <w:rFonts w:ascii="Times New Roman" w:hAnsi="Times New Roman" w:cs="Times New Roman"/>
          <w:sz w:val="28"/>
          <w:szCs w:val="28"/>
          <w:shd w:val="clear" w:color="auto" w:fill="FFFFFF"/>
        </w:rPr>
      </w:pPr>
      <w:proofErr w:type="gramStart"/>
      <w:r w:rsidRPr="002F5CCA">
        <w:rPr>
          <w:rFonts w:ascii="Times New Roman" w:hAnsi="Times New Roman" w:cs="Times New Roman"/>
          <w:sz w:val="28"/>
          <w:szCs w:val="28"/>
        </w:rPr>
        <w:t>(</w:t>
      </w:r>
      <w:r w:rsidRPr="002F5CCA">
        <w:rPr>
          <w:rFonts w:ascii="Times New Roman" w:hAnsi="Times New Roman" w:cs="Times New Roman"/>
          <w:b/>
          <w:sz w:val="28"/>
          <w:szCs w:val="28"/>
        </w:rPr>
        <w:t>теплопроводность</w:t>
      </w:r>
      <w:r w:rsidRPr="002F5CCA">
        <w:rPr>
          <w:rFonts w:ascii="Times New Roman" w:hAnsi="Times New Roman" w:cs="Times New Roman"/>
          <w:sz w:val="28"/>
          <w:szCs w:val="28"/>
        </w:rPr>
        <w:t>-</w:t>
      </w:r>
      <w:r w:rsidRPr="002F5CCA">
        <w:rPr>
          <w:rFonts w:ascii="Times New Roman" w:hAnsi="Times New Roman" w:cs="Times New Roman"/>
          <w:sz w:val="28"/>
          <w:szCs w:val="28"/>
          <w:shd w:val="clear" w:color="auto" w:fill="FFFFFF"/>
        </w:rPr>
        <w:t xml:space="preserve">способность материальных тел </w:t>
      </w:r>
      <w:r>
        <w:rPr>
          <w:rFonts w:ascii="Times New Roman" w:hAnsi="Times New Roman" w:cs="Times New Roman"/>
          <w:sz w:val="28"/>
          <w:szCs w:val="28"/>
          <w:shd w:val="clear" w:color="auto" w:fill="FFFFFF"/>
        </w:rPr>
        <w:t>к переносу энергии</w:t>
      </w:r>
      <w:r w:rsidRPr="002F5CCA">
        <w:rPr>
          <w:rFonts w:ascii="Times New Roman" w:hAnsi="Times New Roman" w:cs="Times New Roman"/>
          <w:sz w:val="28"/>
          <w:szCs w:val="28"/>
          <w:shd w:val="clear" w:color="auto" w:fill="FFFFFF"/>
        </w:rPr>
        <w:t xml:space="preserve"> от более нагретых частей тела к менее нагретым телам.</w:t>
      </w:r>
      <w:proofErr w:type="gramEnd"/>
    </w:p>
    <w:p w:rsidR="001B7724" w:rsidRPr="002F5CCA" w:rsidRDefault="001B7724" w:rsidP="001B7724">
      <w:pPr>
        <w:pStyle w:val="a3"/>
        <w:rPr>
          <w:rFonts w:ascii="Times New Roman" w:hAnsi="Times New Roman" w:cs="Times New Roman"/>
          <w:sz w:val="28"/>
          <w:szCs w:val="28"/>
          <w:shd w:val="clear" w:color="auto" w:fill="FFFFFF"/>
        </w:rPr>
      </w:pPr>
      <w:r w:rsidRPr="002F5CCA">
        <w:rPr>
          <w:rFonts w:ascii="Times New Roman" w:hAnsi="Times New Roman" w:cs="Times New Roman"/>
          <w:b/>
          <w:sz w:val="28"/>
          <w:szCs w:val="28"/>
          <w:shd w:val="clear" w:color="auto" w:fill="FFFFFF"/>
        </w:rPr>
        <w:t xml:space="preserve"> Конвекция</w:t>
      </w:r>
      <w:r w:rsidRPr="002F5CCA">
        <w:rPr>
          <w:rFonts w:ascii="Times New Roman" w:hAnsi="Times New Roman" w:cs="Times New Roman"/>
          <w:sz w:val="28"/>
          <w:szCs w:val="28"/>
          <w:shd w:val="clear" w:color="auto" w:fill="FFFFFF"/>
        </w:rPr>
        <w:t>- вид теплопередачи,</w:t>
      </w:r>
      <w:r w:rsidRPr="002F5CCA">
        <w:rPr>
          <w:rStyle w:val="apple-converted-space"/>
          <w:rFonts w:ascii="Times New Roman" w:hAnsi="Times New Roman" w:cs="Times New Roman"/>
          <w:sz w:val="28"/>
          <w:szCs w:val="28"/>
          <w:shd w:val="clear" w:color="auto" w:fill="FFFFFF"/>
        </w:rPr>
        <w:t> </w:t>
      </w:r>
      <w:r w:rsidRPr="002F5CCA">
        <w:rPr>
          <w:rFonts w:ascii="Times New Roman" w:hAnsi="Times New Roman" w:cs="Times New Roman"/>
          <w:sz w:val="28"/>
          <w:szCs w:val="28"/>
          <w:shd w:val="clear" w:color="auto" w:fill="FFFFFF"/>
        </w:rPr>
        <w:t xml:space="preserve">при котором внутренняя энергия передается струями и </w:t>
      </w:r>
    </w:p>
    <w:p w:rsidR="001B7724" w:rsidRPr="002F5CCA" w:rsidRDefault="001B7724" w:rsidP="001B7724">
      <w:pPr>
        <w:pStyle w:val="a3"/>
        <w:rPr>
          <w:rStyle w:val="apple-converted-space"/>
          <w:rFonts w:ascii="Times New Roman" w:hAnsi="Times New Roman" w:cs="Times New Roman"/>
          <w:sz w:val="28"/>
          <w:szCs w:val="28"/>
          <w:shd w:val="clear" w:color="auto" w:fill="FFFFFF"/>
        </w:rPr>
      </w:pPr>
      <w:r w:rsidRPr="002F5CCA">
        <w:rPr>
          <w:rFonts w:ascii="Times New Roman" w:hAnsi="Times New Roman" w:cs="Times New Roman"/>
          <w:sz w:val="28"/>
          <w:szCs w:val="28"/>
          <w:shd w:val="clear" w:color="auto" w:fill="FFFFFF"/>
        </w:rPr>
        <w:t>потоками.</w:t>
      </w:r>
      <w:r w:rsidRPr="002F5CCA">
        <w:rPr>
          <w:rStyle w:val="apple-converted-space"/>
          <w:rFonts w:ascii="Times New Roman" w:hAnsi="Times New Roman" w:cs="Times New Roman"/>
          <w:sz w:val="28"/>
          <w:szCs w:val="28"/>
          <w:shd w:val="clear" w:color="auto" w:fill="FFFFFF"/>
        </w:rPr>
        <w:t> </w:t>
      </w:r>
    </w:p>
    <w:p w:rsidR="001B7724" w:rsidRPr="002F5CCA" w:rsidRDefault="001B7724" w:rsidP="001B7724">
      <w:pPr>
        <w:pStyle w:val="a3"/>
        <w:rPr>
          <w:rFonts w:ascii="Times New Roman" w:hAnsi="Times New Roman" w:cs="Times New Roman"/>
          <w:sz w:val="28"/>
          <w:szCs w:val="28"/>
          <w:vertAlign w:val="subscript"/>
        </w:rPr>
      </w:pPr>
      <w:r w:rsidRPr="002F5CCA">
        <w:rPr>
          <w:rStyle w:val="apple-converted-space"/>
          <w:rFonts w:ascii="Times New Roman" w:hAnsi="Times New Roman" w:cs="Times New Roman"/>
          <w:b/>
          <w:sz w:val="28"/>
          <w:szCs w:val="28"/>
          <w:shd w:val="clear" w:color="auto" w:fill="FFFFFF"/>
        </w:rPr>
        <w:t>Излучение</w:t>
      </w:r>
      <w:r w:rsidRPr="002F5CCA">
        <w:rPr>
          <w:rStyle w:val="apple-converted-space"/>
          <w:rFonts w:ascii="Times New Roman" w:hAnsi="Times New Roman" w:cs="Times New Roman"/>
          <w:sz w:val="28"/>
          <w:szCs w:val="28"/>
          <w:shd w:val="clear" w:color="auto" w:fill="FFFFFF"/>
        </w:rPr>
        <w:t>- п</w:t>
      </w:r>
      <w:r w:rsidRPr="002F5CCA">
        <w:rPr>
          <w:rFonts w:ascii="Times New Roman" w:hAnsi="Times New Roman" w:cs="Times New Roman"/>
          <w:sz w:val="28"/>
          <w:szCs w:val="28"/>
          <w:shd w:val="clear" w:color="auto" w:fill="FFFFFF"/>
        </w:rPr>
        <w:t>роцесс испускания и распространения энергии в виде</w:t>
      </w:r>
      <w:r w:rsidRPr="002F5CCA">
        <w:rPr>
          <w:rStyle w:val="apple-converted-space"/>
          <w:rFonts w:ascii="Times New Roman" w:hAnsi="Times New Roman" w:cs="Times New Roman"/>
          <w:sz w:val="28"/>
          <w:szCs w:val="28"/>
          <w:shd w:val="clear" w:color="auto" w:fill="FFFFFF"/>
        </w:rPr>
        <w:t> </w:t>
      </w:r>
      <w:r w:rsidRPr="002F5CCA">
        <w:rPr>
          <w:rFonts w:ascii="Times New Roman" w:hAnsi="Times New Roman" w:cs="Times New Roman"/>
          <w:sz w:val="28"/>
          <w:szCs w:val="28"/>
          <w:shd w:val="clear" w:color="auto" w:fill="FFFFFF"/>
        </w:rPr>
        <w:t>волн и частиц</w:t>
      </w:r>
      <w:r w:rsidRPr="002F5CCA">
        <w:rPr>
          <w:rFonts w:ascii="Arial" w:hAnsi="Arial" w:cs="Arial"/>
          <w:sz w:val="28"/>
          <w:szCs w:val="28"/>
          <w:shd w:val="clear" w:color="auto" w:fill="FFFFFF"/>
        </w:rPr>
        <w:t>.</w:t>
      </w:r>
      <w:r w:rsidRPr="002F5CCA">
        <w:rPr>
          <w:rStyle w:val="apple-converted-space"/>
          <w:rFonts w:ascii="Arial" w:hAnsi="Arial" w:cs="Arial"/>
          <w:sz w:val="28"/>
          <w:szCs w:val="28"/>
          <w:shd w:val="clear" w:color="auto" w:fill="FFFFFF"/>
        </w:rPr>
        <w:t> </w:t>
      </w:r>
      <w:r w:rsidRPr="002F5CCA">
        <w:rPr>
          <w:rFonts w:ascii="Times New Roman" w:hAnsi="Times New Roman" w:cs="Times New Roman"/>
          <w:sz w:val="28"/>
          <w:szCs w:val="28"/>
          <w:vertAlign w:val="subscript"/>
        </w:rPr>
        <w:t>)</w:t>
      </w:r>
    </w:p>
    <w:p w:rsidR="001B7724" w:rsidRPr="002F5CCA" w:rsidRDefault="001B7724" w:rsidP="001B7724">
      <w:pPr>
        <w:pStyle w:val="a3"/>
        <w:ind w:firstLine="696"/>
        <w:rPr>
          <w:rFonts w:ascii="Times New Roman" w:hAnsi="Times New Roman" w:cs="Times New Roman"/>
          <w:sz w:val="28"/>
          <w:szCs w:val="28"/>
        </w:rPr>
      </w:pPr>
      <w:r w:rsidRPr="002F5CCA">
        <w:rPr>
          <w:rFonts w:ascii="Times New Roman" w:hAnsi="Times New Roman" w:cs="Times New Roman"/>
          <w:sz w:val="28"/>
          <w:szCs w:val="28"/>
        </w:rPr>
        <w:t>При теплообмене энергия передаётся от более нагретого тела к менее нагретому.</w:t>
      </w:r>
    </w:p>
    <w:p w:rsidR="001B7724" w:rsidRPr="002F5CCA" w:rsidRDefault="001B7724" w:rsidP="001B7724">
      <w:pPr>
        <w:pStyle w:val="a3"/>
        <w:ind w:firstLine="696"/>
        <w:rPr>
          <w:rFonts w:ascii="Times New Roman" w:hAnsi="Times New Roman" w:cs="Times New Roman"/>
          <w:b/>
          <w:sz w:val="28"/>
          <w:szCs w:val="28"/>
        </w:rPr>
      </w:pPr>
      <w:r w:rsidRPr="002F5CCA">
        <w:rPr>
          <w:rFonts w:ascii="Times New Roman" w:hAnsi="Times New Roman" w:cs="Times New Roman"/>
          <w:sz w:val="28"/>
          <w:szCs w:val="28"/>
        </w:rPr>
        <w:t xml:space="preserve">Энергия, переданная системе или полученная системой при теплообмене, называется </w:t>
      </w:r>
      <w:r w:rsidRPr="002F5CCA">
        <w:rPr>
          <w:rFonts w:ascii="Times New Roman" w:hAnsi="Times New Roman" w:cs="Times New Roman"/>
          <w:b/>
          <w:sz w:val="28"/>
          <w:szCs w:val="28"/>
        </w:rPr>
        <w:t>количеством теплоты.</w:t>
      </w:r>
    </w:p>
    <w:p w:rsidR="001B7724" w:rsidRPr="002F5CCA" w:rsidRDefault="001B7724" w:rsidP="001B7724">
      <w:pPr>
        <w:pStyle w:val="a3"/>
        <w:ind w:left="1416"/>
        <w:rPr>
          <w:rFonts w:ascii="Times New Roman" w:hAnsi="Times New Roman" w:cs="Times New Roman"/>
          <w:sz w:val="28"/>
          <w:szCs w:val="28"/>
        </w:rPr>
      </w:pPr>
      <w:r w:rsidRPr="002E1726">
        <w:rPr>
          <w:rFonts w:ascii="Times New Roman" w:hAnsi="Times New Roman" w:cs="Times New Roman"/>
          <w:b/>
          <w:sz w:val="28"/>
          <w:szCs w:val="28"/>
        </w:rPr>
        <w:t>(</w:t>
      </w:r>
      <w:r>
        <w:rPr>
          <w:rFonts w:ascii="Times New Roman" w:hAnsi="Times New Roman" w:cs="Times New Roman"/>
          <w:b/>
          <w:sz w:val="28"/>
          <w:szCs w:val="28"/>
        </w:rPr>
        <w:t>Сл.7</w:t>
      </w:r>
      <w:r w:rsidRPr="002E1726">
        <w:rPr>
          <w:rFonts w:ascii="Times New Roman" w:hAnsi="Times New Roman" w:cs="Times New Roman"/>
          <w:b/>
          <w:sz w:val="28"/>
          <w:szCs w:val="28"/>
        </w:rPr>
        <w:t>.)</w:t>
      </w:r>
      <w:r>
        <w:rPr>
          <w:rFonts w:ascii="Times New Roman" w:hAnsi="Times New Roman" w:cs="Times New Roman"/>
          <w:b/>
          <w:sz w:val="28"/>
          <w:szCs w:val="28"/>
        </w:rPr>
        <w:t xml:space="preserve">     </w:t>
      </w:r>
      <w:r w:rsidRPr="002F5CCA">
        <w:rPr>
          <w:rFonts w:ascii="Times New Roman" w:hAnsi="Times New Roman" w:cs="Times New Roman"/>
          <w:sz w:val="28"/>
          <w:szCs w:val="28"/>
        </w:rPr>
        <w:t xml:space="preserve">Количество теплоты обозначается буквой </w:t>
      </w:r>
      <w:r w:rsidRPr="002F5CCA">
        <w:rPr>
          <w:rFonts w:ascii="Times New Roman" w:hAnsi="Times New Roman" w:cs="Times New Roman"/>
          <w:sz w:val="28"/>
          <w:szCs w:val="28"/>
          <w:lang w:val="en-US"/>
        </w:rPr>
        <w:t>Q</w:t>
      </w:r>
      <w:r w:rsidRPr="002F5CCA">
        <w:rPr>
          <w:rFonts w:ascii="Times New Roman" w:hAnsi="Times New Roman" w:cs="Times New Roman"/>
          <w:sz w:val="28"/>
          <w:szCs w:val="28"/>
        </w:rPr>
        <w:t>, измеряется в Дж.</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 xml:space="preserve">Если система получает тепло, </w:t>
      </w:r>
      <w:r w:rsidRPr="002F5CCA">
        <w:rPr>
          <w:rFonts w:ascii="Times New Roman" w:hAnsi="Times New Roman" w:cs="Times New Roman"/>
          <w:sz w:val="28"/>
          <w:szCs w:val="28"/>
          <w:lang w:val="en-US"/>
        </w:rPr>
        <w:t>Q</w:t>
      </w:r>
      <w:r w:rsidRPr="002F5CCA">
        <w:rPr>
          <w:rFonts w:ascii="Times New Roman" w:hAnsi="Times New Roman" w:cs="Times New Roman"/>
          <w:sz w:val="28"/>
          <w:szCs w:val="28"/>
        </w:rPr>
        <w:t>&gt;0;</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 xml:space="preserve">Если отдаёт- </w:t>
      </w:r>
      <w:r w:rsidRPr="002F5CCA">
        <w:rPr>
          <w:rFonts w:ascii="Times New Roman" w:hAnsi="Times New Roman" w:cs="Times New Roman"/>
          <w:sz w:val="28"/>
          <w:szCs w:val="28"/>
          <w:lang w:val="en-US"/>
        </w:rPr>
        <w:t>Q</w:t>
      </w:r>
      <w:r w:rsidRPr="002F5CCA">
        <w:rPr>
          <w:rFonts w:ascii="Times New Roman" w:hAnsi="Times New Roman" w:cs="Times New Roman"/>
          <w:sz w:val="28"/>
          <w:szCs w:val="28"/>
        </w:rPr>
        <w:t>&lt;0.</w:t>
      </w:r>
    </w:p>
    <w:p w:rsidR="001B7724" w:rsidRPr="002F5CCA"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К тепловым явлениям относятся процессы:</w:t>
      </w:r>
    </w:p>
    <w:tbl>
      <w:tblPr>
        <w:tblStyle w:val="a4"/>
        <w:tblW w:w="0" w:type="auto"/>
        <w:tblInd w:w="720" w:type="dxa"/>
        <w:tblLook w:val="04A0"/>
      </w:tblPr>
      <w:tblGrid>
        <w:gridCol w:w="2875"/>
        <w:gridCol w:w="2875"/>
        <w:gridCol w:w="2875"/>
      </w:tblGrid>
      <w:tr w:rsidR="001B7724" w:rsidRPr="002F5CCA" w:rsidTr="0026009B">
        <w:tc>
          <w:tcPr>
            <w:tcW w:w="2875" w:type="dxa"/>
          </w:tcPr>
          <w:p w:rsidR="001B7724" w:rsidRPr="002F5CCA" w:rsidRDefault="001B7724" w:rsidP="0026009B">
            <w:pPr>
              <w:pStyle w:val="a3"/>
              <w:ind w:left="0"/>
              <w:rPr>
                <w:rFonts w:ascii="Times New Roman" w:hAnsi="Times New Roman" w:cs="Times New Roman"/>
                <w:sz w:val="28"/>
                <w:szCs w:val="28"/>
              </w:rPr>
            </w:pPr>
            <w:r w:rsidRPr="002F5CCA">
              <w:rPr>
                <w:rFonts w:ascii="Times New Roman" w:hAnsi="Times New Roman" w:cs="Times New Roman"/>
                <w:sz w:val="28"/>
                <w:szCs w:val="28"/>
              </w:rPr>
              <w:t>процессы</w:t>
            </w:r>
          </w:p>
        </w:tc>
        <w:tc>
          <w:tcPr>
            <w:tcW w:w="5750" w:type="dxa"/>
            <w:gridSpan w:val="2"/>
          </w:tcPr>
          <w:p w:rsidR="001B7724" w:rsidRPr="002F5CCA" w:rsidRDefault="001B7724" w:rsidP="0026009B">
            <w:pPr>
              <w:pStyle w:val="a3"/>
              <w:ind w:left="0"/>
              <w:jc w:val="center"/>
              <w:rPr>
                <w:rFonts w:ascii="Times New Roman" w:hAnsi="Times New Roman" w:cs="Times New Roman"/>
                <w:sz w:val="28"/>
                <w:szCs w:val="28"/>
              </w:rPr>
            </w:pPr>
            <w:r w:rsidRPr="002F5CCA">
              <w:rPr>
                <w:rFonts w:ascii="Times New Roman" w:hAnsi="Times New Roman" w:cs="Times New Roman"/>
                <w:sz w:val="28"/>
                <w:szCs w:val="28"/>
              </w:rPr>
              <w:t>формулы</w:t>
            </w:r>
          </w:p>
        </w:tc>
      </w:tr>
      <w:tr w:rsidR="001B7724" w:rsidRPr="002F5CCA" w:rsidTr="0026009B">
        <w:tc>
          <w:tcPr>
            <w:tcW w:w="2875" w:type="dxa"/>
          </w:tcPr>
          <w:p w:rsidR="001B7724" w:rsidRPr="002F5CCA" w:rsidRDefault="001B7724" w:rsidP="001B7724">
            <w:pPr>
              <w:pStyle w:val="a3"/>
              <w:numPr>
                <w:ilvl w:val="0"/>
                <w:numId w:val="20"/>
              </w:numPr>
              <w:rPr>
                <w:rFonts w:ascii="Times New Roman" w:hAnsi="Times New Roman" w:cs="Times New Roman"/>
                <w:sz w:val="28"/>
                <w:szCs w:val="28"/>
              </w:rPr>
            </w:pPr>
            <w:r w:rsidRPr="002F5CCA">
              <w:rPr>
                <w:rFonts w:ascii="Times New Roman" w:hAnsi="Times New Roman" w:cs="Times New Roman"/>
                <w:sz w:val="28"/>
                <w:szCs w:val="28"/>
              </w:rPr>
              <w:t>Нагревание и охлаждение</w:t>
            </w:r>
          </w:p>
        </w:tc>
        <w:tc>
          <w:tcPr>
            <w:tcW w:w="2875" w:type="dxa"/>
          </w:tcPr>
          <w:p w:rsidR="001B7724" w:rsidRPr="002F5CCA" w:rsidRDefault="00A47D60" w:rsidP="0026009B">
            <w:pPr>
              <w:pStyle w:val="a3"/>
              <w:ind w:left="0"/>
              <w:rPr>
                <w:rFonts w:ascii="Times New Roman" w:hAnsi="Times New Roman" w:cs="Times New Roman"/>
                <w:sz w:val="28"/>
                <w:szCs w:val="28"/>
                <w:lang w:val="en-US"/>
              </w:rPr>
            </w:pPr>
            <w:r>
              <w:rPr>
                <w:rFonts w:ascii="Times New Roman" w:hAnsi="Times New Roman" w:cs="Times New Roman"/>
                <w:noProof/>
                <w:sz w:val="28"/>
                <w:szCs w:val="28"/>
                <w:lang w:eastAsia="ru-RU"/>
              </w:rPr>
              <w:pict>
                <v:shape id="Равнобедренный треугольник 6" o:spid="_x0000_s1027" type="#_x0000_t5" style="position:absolute;margin-left:48pt;margin-top:7.05pt;width: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" fillcolor="#5b9bd5" strokecolor="#41719c" strokeweight="1pt"/>
              </w:pict>
            </w:r>
            <w:r w:rsidR="001B7724" w:rsidRPr="002F5CCA">
              <w:rPr>
                <w:rFonts w:ascii="Times New Roman" w:hAnsi="Times New Roman" w:cs="Times New Roman"/>
                <w:sz w:val="28"/>
                <w:szCs w:val="28"/>
                <w:lang w:val="en-US"/>
              </w:rPr>
              <w:t>Q=cm   t</w:t>
            </w:r>
          </w:p>
        </w:tc>
        <w:tc>
          <w:tcPr>
            <w:tcW w:w="2875" w:type="dxa"/>
          </w:tcPr>
          <w:p w:rsidR="001B7724" w:rsidRPr="002F5CCA" w:rsidRDefault="001B7724" w:rsidP="0026009B">
            <w:pPr>
              <w:pStyle w:val="a3"/>
              <w:ind w:left="0"/>
              <w:rPr>
                <w:rFonts w:ascii="Times New Roman" w:hAnsi="Times New Roman" w:cs="Times New Roman"/>
                <w:sz w:val="28"/>
                <w:szCs w:val="28"/>
              </w:rPr>
            </w:pPr>
            <w:r w:rsidRPr="002F5CCA">
              <w:rPr>
                <w:rFonts w:ascii="Times New Roman" w:hAnsi="Times New Roman" w:cs="Times New Roman"/>
                <w:sz w:val="28"/>
                <w:szCs w:val="28"/>
                <w:lang w:val="en-US"/>
              </w:rPr>
              <w:t>c-</w:t>
            </w:r>
            <w:r w:rsidRPr="002F5CCA">
              <w:rPr>
                <w:rFonts w:ascii="Times New Roman" w:hAnsi="Times New Roman" w:cs="Times New Roman"/>
                <w:sz w:val="28"/>
                <w:szCs w:val="28"/>
              </w:rPr>
              <w:t>удельная теплоёмкость вещества</w:t>
            </w:r>
          </w:p>
        </w:tc>
      </w:tr>
      <w:tr w:rsidR="001B7724" w:rsidRPr="002F5CCA" w:rsidTr="0026009B">
        <w:tc>
          <w:tcPr>
            <w:tcW w:w="2875" w:type="dxa"/>
          </w:tcPr>
          <w:p w:rsidR="001B7724" w:rsidRPr="002F5CCA" w:rsidRDefault="001B7724" w:rsidP="001B7724">
            <w:pPr>
              <w:pStyle w:val="a3"/>
              <w:numPr>
                <w:ilvl w:val="0"/>
                <w:numId w:val="20"/>
              </w:numPr>
              <w:rPr>
                <w:rFonts w:ascii="Times New Roman" w:hAnsi="Times New Roman" w:cs="Times New Roman"/>
                <w:sz w:val="28"/>
                <w:szCs w:val="28"/>
              </w:rPr>
            </w:pPr>
            <w:r w:rsidRPr="002F5CCA">
              <w:rPr>
                <w:rFonts w:ascii="Times New Roman" w:hAnsi="Times New Roman" w:cs="Times New Roman"/>
                <w:sz w:val="28"/>
                <w:szCs w:val="28"/>
              </w:rPr>
              <w:t>Кипение и конденсация</w:t>
            </w:r>
          </w:p>
        </w:tc>
        <w:tc>
          <w:tcPr>
            <w:tcW w:w="2875" w:type="dxa"/>
          </w:tcPr>
          <w:p w:rsidR="001B7724" w:rsidRPr="002F5CCA" w:rsidRDefault="001B7724" w:rsidP="0026009B">
            <w:pPr>
              <w:pStyle w:val="a3"/>
              <w:ind w:left="0"/>
              <w:rPr>
                <w:rFonts w:ascii="Times New Roman" w:hAnsi="Times New Roman" w:cs="Times New Roman"/>
                <w:sz w:val="28"/>
                <w:szCs w:val="28"/>
                <w:lang w:val="en-US"/>
              </w:rPr>
            </w:pPr>
            <w:r w:rsidRPr="002F5CCA">
              <w:rPr>
                <w:rFonts w:ascii="Times New Roman" w:hAnsi="Times New Roman" w:cs="Times New Roman"/>
                <w:sz w:val="28"/>
                <w:szCs w:val="28"/>
                <w:lang w:val="en-US"/>
              </w:rPr>
              <w:t>Q=Lm</w:t>
            </w:r>
          </w:p>
        </w:tc>
        <w:tc>
          <w:tcPr>
            <w:tcW w:w="2875" w:type="dxa"/>
          </w:tcPr>
          <w:p w:rsidR="001B7724" w:rsidRPr="002F5CCA" w:rsidRDefault="001B7724" w:rsidP="0026009B">
            <w:pPr>
              <w:pStyle w:val="a3"/>
              <w:ind w:left="0"/>
              <w:rPr>
                <w:rFonts w:ascii="Times New Roman" w:hAnsi="Times New Roman" w:cs="Times New Roman"/>
                <w:sz w:val="28"/>
                <w:szCs w:val="28"/>
              </w:rPr>
            </w:pPr>
            <w:r w:rsidRPr="002F5CCA">
              <w:rPr>
                <w:rFonts w:ascii="Times New Roman" w:hAnsi="Times New Roman" w:cs="Times New Roman"/>
                <w:sz w:val="28"/>
                <w:szCs w:val="28"/>
                <w:lang w:val="en-US"/>
              </w:rPr>
              <w:t>L</w:t>
            </w:r>
            <w:r w:rsidRPr="002F5CCA">
              <w:rPr>
                <w:rFonts w:ascii="Times New Roman" w:hAnsi="Times New Roman" w:cs="Times New Roman"/>
                <w:sz w:val="28"/>
                <w:szCs w:val="28"/>
              </w:rPr>
              <w:t>- удельная теплота парообразования</w:t>
            </w:r>
          </w:p>
        </w:tc>
      </w:tr>
      <w:tr w:rsidR="001B7724" w:rsidRPr="002F5CCA" w:rsidTr="0026009B">
        <w:tc>
          <w:tcPr>
            <w:tcW w:w="2875" w:type="dxa"/>
          </w:tcPr>
          <w:p w:rsidR="001B7724" w:rsidRPr="002F5CCA" w:rsidRDefault="001B7724" w:rsidP="001B7724">
            <w:pPr>
              <w:pStyle w:val="a3"/>
              <w:numPr>
                <w:ilvl w:val="0"/>
                <w:numId w:val="20"/>
              </w:numPr>
              <w:rPr>
                <w:rFonts w:ascii="Times New Roman" w:hAnsi="Times New Roman" w:cs="Times New Roman"/>
                <w:sz w:val="28"/>
                <w:szCs w:val="28"/>
              </w:rPr>
            </w:pPr>
            <w:r w:rsidRPr="002F5CCA">
              <w:rPr>
                <w:rFonts w:ascii="Times New Roman" w:hAnsi="Times New Roman" w:cs="Times New Roman"/>
                <w:sz w:val="28"/>
                <w:szCs w:val="28"/>
              </w:rPr>
              <w:t>Плавление и отвердевание</w:t>
            </w:r>
          </w:p>
        </w:tc>
        <w:tc>
          <w:tcPr>
            <w:tcW w:w="2875" w:type="dxa"/>
          </w:tcPr>
          <w:p w:rsidR="001B7724" w:rsidRPr="002F5CCA" w:rsidRDefault="001B7724" w:rsidP="0026009B">
            <w:pPr>
              <w:pStyle w:val="a3"/>
              <w:ind w:left="0"/>
              <w:rPr>
                <w:rFonts w:ascii="Times New Roman" w:hAnsi="Times New Roman" w:cs="Times New Roman"/>
                <w:sz w:val="28"/>
                <w:szCs w:val="28"/>
                <w:lang w:val="en-US"/>
              </w:rPr>
            </w:pPr>
            <w:r w:rsidRPr="002F5CCA">
              <w:rPr>
                <w:rFonts w:ascii="Times New Roman" w:hAnsi="Times New Roman" w:cs="Times New Roman"/>
                <w:sz w:val="28"/>
                <w:szCs w:val="28"/>
                <w:lang w:val="en-US"/>
              </w:rPr>
              <w:t>Q=lm</w:t>
            </w:r>
          </w:p>
        </w:tc>
        <w:tc>
          <w:tcPr>
            <w:tcW w:w="2875" w:type="dxa"/>
          </w:tcPr>
          <w:p w:rsidR="001B7724" w:rsidRPr="002F5CCA" w:rsidRDefault="001B7724" w:rsidP="0026009B">
            <w:pPr>
              <w:pStyle w:val="a3"/>
              <w:ind w:left="0"/>
              <w:rPr>
                <w:rFonts w:ascii="Times New Roman" w:hAnsi="Times New Roman" w:cs="Times New Roman"/>
                <w:sz w:val="28"/>
                <w:szCs w:val="28"/>
              </w:rPr>
            </w:pPr>
            <w:r w:rsidRPr="002F5CCA">
              <w:rPr>
                <w:rFonts w:ascii="Times New Roman" w:hAnsi="Times New Roman" w:cs="Times New Roman"/>
                <w:sz w:val="28"/>
                <w:szCs w:val="28"/>
                <w:lang w:val="en-US"/>
              </w:rPr>
              <w:t>l</w:t>
            </w:r>
            <w:r w:rsidRPr="002F5CCA">
              <w:rPr>
                <w:rFonts w:ascii="Times New Roman" w:hAnsi="Times New Roman" w:cs="Times New Roman"/>
                <w:sz w:val="28"/>
                <w:szCs w:val="28"/>
              </w:rPr>
              <w:t>- удельная теплота плавления</w:t>
            </w:r>
          </w:p>
        </w:tc>
      </w:tr>
      <w:tr w:rsidR="001B7724" w:rsidRPr="002F5CCA" w:rsidTr="0026009B">
        <w:tc>
          <w:tcPr>
            <w:tcW w:w="2875" w:type="dxa"/>
          </w:tcPr>
          <w:p w:rsidR="001B7724" w:rsidRPr="002F5CCA" w:rsidRDefault="001B7724" w:rsidP="001B7724">
            <w:pPr>
              <w:pStyle w:val="a3"/>
              <w:numPr>
                <w:ilvl w:val="0"/>
                <w:numId w:val="20"/>
              </w:numPr>
              <w:rPr>
                <w:rFonts w:ascii="Times New Roman" w:hAnsi="Times New Roman" w:cs="Times New Roman"/>
                <w:sz w:val="28"/>
                <w:szCs w:val="28"/>
              </w:rPr>
            </w:pPr>
            <w:r w:rsidRPr="002F5CCA">
              <w:rPr>
                <w:rFonts w:ascii="Times New Roman" w:hAnsi="Times New Roman" w:cs="Times New Roman"/>
                <w:sz w:val="28"/>
                <w:szCs w:val="28"/>
              </w:rPr>
              <w:t>Сгорание топлива</w:t>
            </w:r>
          </w:p>
        </w:tc>
        <w:tc>
          <w:tcPr>
            <w:tcW w:w="2875" w:type="dxa"/>
          </w:tcPr>
          <w:p w:rsidR="001B7724" w:rsidRPr="002F5CCA" w:rsidRDefault="001B7724" w:rsidP="0026009B">
            <w:pPr>
              <w:pStyle w:val="a3"/>
              <w:ind w:left="0"/>
              <w:rPr>
                <w:rFonts w:ascii="Times New Roman" w:hAnsi="Times New Roman" w:cs="Times New Roman"/>
                <w:sz w:val="28"/>
                <w:szCs w:val="28"/>
                <w:lang w:val="en-US"/>
              </w:rPr>
            </w:pPr>
            <w:r w:rsidRPr="002F5CCA">
              <w:rPr>
                <w:rFonts w:ascii="Times New Roman" w:hAnsi="Times New Roman" w:cs="Times New Roman"/>
                <w:sz w:val="28"/>
                <w:szCs w:val="28"/>
                <w:lang w:val="en-US"/>
              </w:rPr>
              <w:t>Q=</w:t>
            </w:r>
            <w:proofErr w:type="spellStart"/>
            <w:r w:rsidRPr="002F5CCA">
              <w:rPr>
                <w:rFonts w:ascii="Times New Roman" w:hAnsi="Times New Roman" w:cs="Times New Roman"/>
                <w:sz w:val="28"/>
                <w:szCs w:val="28"/>
                <w:lang w:val="en-US"/>
              </w:rPr>
              <w:t>qm</w:t>
            </w:r>
            <w:proofErr w:type="spellEnd"/>
          </w:p>
        </w:tc>
        <w:tc>
          <w:tcPr>
            <w:tcW w:w="2875" w:type="dxa"/>
          </w:tcPr>
          <w:p w:rsidR="001B7724" w:rsidRPr="002F5CCA" w:rsidRDefault="001B7724" w:rsidP="0026009B">
            <w:pPr>
              <w:pStyle w:val="a3"/>
              <w:ind w:left="0"/>
              <w:rPr>
                <w:rFonts w:ascii="Times New Roman" w:hAnsi="Times New Roman" w:cs="Times New Roman"/>
                <w:sz w:val="28"/>
                <w:szCs w:val="28"/>
              </w:rPr>
            </w:pPr>
            <w:r w:rsidRPr="002F5CCA">
              <w:rPr>
                <w:rFonts w:ascii="Times New Roman" w:hAnsi="Times New Roman" w:cs="Times New Roman"/>
                <w:sz w:val="28"/>
                <w:szCs w:val="28"/>
                <w:lang w:val="en-US"/>
              </w:rPr>
              <w:t>q</w:t>
            </w:r>
            <w:r w:rsidRPr="002F5CCA">
              <w:rPr>
                <w:rFonts w:ascii="Times New Roman" w:hAnsi="Times New Roman" w:cs="Times New Roman"/>
                <w:sz w:val="28"/>
                <w:szCs w:val="28"/>
              </w:rPr>
              <w:t>- удельная теплота сгорания топлива</w:t>
            </w:r>
          </w:p>
        </w:tc>
      </w:tr>
    </w:tbl>
    <w:p w:rsidR="001B7724" w:rsidRDefault="001B7724" w:rsidP="001B7724">
      <w:pPr>
        <w:rPr>
          <w:rFonts w:ascii="Times New Roman" w:hAnsi="Times New Roman" w:cs="Times New Roman"/>
          <w:sz w:val="28"/>
          <w:szCs w:val="28"/>
        </w:rPr>
      </w:pPr>
    </w:p>
    <w:p w:rsidR="001B7724" w:rsidRDefault="001B7724" w:rsidP="001B7724">
      <w:pPr>
        <w:rPr>
          <w:rFonts w:ascii="Times New Roman" w:hAnsi="Times New Roman" w:cs="Times New Roman"/>
          <w:b/>
          <w:sz w:val="28"/>
          <w:szCs w:val="28"/>
        </w:rPr>
      </w:pPr>
    </w:p>
    <w:p w:rsidR="001B7724" w:rsidRPr="002F5CCA" w:rsidRDefault="001B7724" w:rsidP="001B7724">
      <w:pPr>
        <w:rPr>
          <w:rFonts w:ascii="Times New Roman" w:hAnsi="Times New Roman" w:cs="Times New Roman"/>
          <w:sz w:val="28"/>
          <w:szCs w:val="28"/>
        </w:rPr>
      </w:pPr>
      <w:r w:rsidRPr="002E1726">
        <w:rPr>
          <w:rFonts w:ascii="Times New Roman" w:hAnsi="Times New Roman" w:cs="Times New Roman"/>
          <w:b/>
          <w:sz w:val="28"/>
          <w:szCs w:val="28"/>
        </w:rPr>
        <w:lastRenderedPageBreak/>
        <w:t>(</w:t>
      </w:r>
      <w:r>
        <w:rPr>
          <w:rFonts w:ascii="Times New Roman" w:hAnsi="Times New Roman" w:cs="Times New Roman"/>
          <w:b/>
          <w:sz w:val="28"/>
          <w:szCs w:val="28"/>
        </w:rPr>
        <w:t>Сл.8</w:t>
      </w:r>
      <w:r w:rsidRPr="002E1726">
        <w:rPr>
          <w:rFonts w:ascii="Times New Roman" w:hAnsi="Times New Roman" w:cs="Times New Roman"/>
          <w:b/>
          <w:sz w:val="28"/>
          <w:szCs w:val="28"/>
        </w:rPr>
        <w:t>.)</w:t>
      </w:r>
      <w:r>
        <w:rPr>
          <w:rFonts w:ascii="Times New Roman" w:hAnsi="Times New Roman" w:cs="Times New Roman"/>
          <w:b/>
          <w:sz w:val="28"/>
          <w:szCs w:val="28"/>
        </w:rPr>
        <w:t xml:space="preserve">   2. </w:t>
      </w:r>
      <w:r w:rsidRPr="002F5CCA">
        <w:rPr>
          <w:rFonts w:ascii="Times New Roman" w:hAnsi="Times New Roman" w:cs="Times New Roman"/>
          <w:b/>
          <w:sz w:val="28"/>
          <w:szCs w:val="28"/>
        </w:rPr>
        <w:t>Совершение механической работы.</w:t>
      </w:r>
    </w:p>
    <w:p w:rsidR="001B7724" w:rsidRPr="002F5CCA" w:rsidRDefault="001B7724" w:rsidP="001B7724">
      <w:pPr>
        <w:pStyle w:val="a3"/>
        <w:ind w:left="1080" w:firstLine="336"/>
        <w:rPr>
          <w:rFonts w:ascii="Times New Roman" w:hAnsi="Times New Roman" w:cs="Times New Roman"/>
          <w:sz w:val="28"/>
          <w:szCs w:val="28"/>
        </w:rPr>
      </w:pPr>
      <w:r w:rsidRPr="002F5CCA">
        <w:rPr>
          <w:rFonts w:ascii="Times New Roman" w:hAnsi="Times New Roman" w:cs="Times New Roman"/>
          <w:sz w:val="28"/>
          <w:szCs w:val="28"/>
        </w:rPr>
        <w:t>При совершении работы изменяется объём тела, скорость молекул тела и температура, а скорость тела = 0.</w:t>
      </w:r>
    </w:p>
    <w:p w:rsidR="001B7724" w:rsidRPr="002F5CCA" w:rsidRDefault="001B7724" w:rsidP="001B7724">
      <w:pPr>
        <w:pStyle w:val="a3"/>
        <w:ind w:left="1080" w:firstLine="336"/>
        <w:rPr>
          <w:rFonts w:ascii="Times New Roman" w:hAnsi="Times New Roman" w:cs="Times New Roman"/>
          <w:sz w:val="28"/>
          <w:szCs w:val="28"/>
        </w:rPr>
      </w:pPr>
      <w:r w:rsidRPr="002F5CCA">
        <w:rPr>
          <w:rFonts w:ascii="Times New Roman" w:hAnsi="Times New Roman" w:cs="Times New Roman"/>
          <w:sz w:val="28"/>
          <w:szCs w:val="28"/>
        </w:rPr>
        <w:t>Если работа совершается над телом, то его внутренняя энергия увеличивается;</w:t>
      </w:r>
    </w:p>
    <w:p w:rsidR="001B7724" w:rsidRPr="002F5CCA" w:rsidRDefault="001B7724" w:rsidP="001B7724">
      <w:pPr>
        <w:pStyle w:val="a3"/>
        <w:ind w:left="1080" w:firstLine="336"/>
        <w:rPr>
          <w:rFonts w:ascii="Times New Roman" w:hAnsi="Times New Roman" w:cs="Times New Roman"/>
          <w:sz w:val="28"/>
          <w:szCs w:val="28"/>
        </w:rPr>
      </w:pPr>
      <w:r w:rsidRPr="002F5CCA">
        <w:rPr>
          <w:rFonts w:ascii="Times New Roman" w:hAnsi="Times New Roman" w:cs="Times New Roman"/>
          <w:sz w:val="28"/>
          <w:szCs w:val="28"/>
        </w:rPr>
        <w:t xml:space="preserve">Если же тело само совершает работу, это ведет к уменьшению его внутренней энергии. </w:t>
      </w:r>
    </w:p>
    <w:p w:rsidR="001B7724" w:rsidRPr="002F5CCA" w:rsidRDefault="001B7724" w:rsidP="001B7724">
      <w:pPr>
        <w:pStyle w:val="a3"/>
        <w:ind w:left="1080" w:firstLine="336"/>
        <w:rPr>
          <w:rFonts w:ascii="Times New Roman" w:hAnsi="Times New Roman" w:cs="Times New Roman"/>
          <w:sz w:val="28"/>
          <w:szCs w:val="28"/>
        </w:rPr>
      </w:pPr>
      <w:r w:rsidRPr="002F5CCA">
        <w:rPr>
          <w:rFonts w:ascii="Times New Roman" w:hAnsi="Times New Roman" w:cs="Times New Roman"/>
          <w:sz w:val="28"/>
          <w:szCs w:val="28"/>
        </w:rPr>
        <w:t>Работа газа обозначается буквой   А, измеряется в Дж.       А=±</w:t>
      </w:r>
      <w:proofErr w:type="spellStart"/>
      <w:r w:rsidRPr="002F5CCA">
        <w:rPr>
          <w:rFonts w:ascii="Times New Roman" w:hAnsi="Times New Roman" w:cs="Times New Roman"/>
          <w:sz w:val="28"/>
          <w:szCs w:val="28"/>
          <w:lang w:val="en-US"/>
        </w:rPr>
        <w:t>pV</w:t>
      </w:r>
      <w:proofErr w:type="spellEnd"/>
      <w:r w:rsidRPr="002F5CCA">
        <w:rPr>
          <w:rFonts w:ascii="Times New Roman" w:hAnsi="Times New Roman" w:cs="Times New Roman"/>
          <w:sz w:val="28"/>
          <w:szCs w:val="28"/>
        </w:rPr>
        <w:t>.</w:t>
      </w:r>
    </w:p>
    <w:p w:rsidR="001B7724" w:rsidRPr="002F5CCA"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lang w:val="en-US"/>
        </w:rPr>
        <w:t>V</w:t>
      </w:r>
      <w:r w:rsidRPr="002F5CCA">
        <w:rPr>
          <w:rFonts w:ascii="Times New Roman" w:hAnsi="Times New Roman" w:cs="Times New Roman"/>
          <w:sz w:val="28"/>
          <w:szCs w:val="28"/>
        </w:rPr>
        <w:t>&gt;0, газ совершает положительную работу;</w:t>
      </w:r>
    </w:p>
    <w:p w:rsidR="001B7724" w:rsidRPr="002F5CCA"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lang w:val="en-US"/>
        </w:rPr>
        <w:t>V</w:t>
      </w:r>
      <w:r w:rsidRPr="002F5CCA">
        <w:rPr>
          <w:rFonts w:ascii="Times New Roman" w:hAnsi="Times New Roman" w:cs="Times New Roman"/>
          <w:sz w:val="28"/>
          <w:szCs w:val="28"/>
        </w:rPr>
        <w:t>&lt;0, работа- отрицательна;</w:t>
      </w:r>
    </w:p>
    <w:p w:rsidR="001B7724" w:rsidRPr="002F5CCA"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lang w:val="en-US"/>
        </w:rPr>
        <w:t>V</w:t>
      </w:r>
      <w:r w:rsidRPr="002F5CCA">
        <w:rPr>
          <w:rFonts w:ascii="Times New Roman" w:hAnsi="Times New Roman" w:cs="Times New Roman"/>
          <w:sz w:val="28"/>
          <w:szCs w:val="28"/>
        </w:rPr>
        <w:t>=0, газ на совершает работу.</w:t>
      </w:r>
    </w:p>
    <w:p w:rsidR="001B7724" w:rsidRDefault="001B7724" w:rsidP="001B7724">
      <w:pPr>
        <w:pStyle w:val="a3"/>
        <w:ind w:left="1080"/>
        <w:rPr>
          <w:rFonts w:ascii="Times New Roman" w:hAnsi="Times New Roman" w:cs="Times New Roman"/>
          <w:b/>
          <w:sz w:val="28"/>
          <w:szCs w:val="28"/>
        </w:rPr>
      </w:pPr>
    </w:p>
    <w:p w:rsidR="001B7724" w:rsidRPr="002E1726" w:rsidRDefault="001B7724" w:rsidP="001B7724">
      <w:pPr>
        <w:rPr>
          <w:rFonts w:ascii="Times New Roman" w:hAnsi="Times New Roman" w:cs="Times New Roman"/>
          <w:b/>
          <w:sz w:val="28"/>
          <w:szCs w:val="28"/>
        </w:rPr>
      </w:pPr>
      <w:r w:rsidRPr="002E1726">
        <w:rPr>
          <w:rFonts w:ascii="Times New Roman" w:hAnsi="Times New Roman" w:cs="Times New Roman"/>
          <w:b/>
          <w:sz w:val="28"/>
          <w:szCs w:val="28"/>
        </w:rPr>
        <w:t xml:space="preserve">(Сл.9.)   </w:t>
      </w:r>
      <w:r>
        <w:rPr>
          <w:rFonts w:ascii="Times New Roman" w:hAnsi="Times New Roman" w:cs="Times New Roman"/>
          <w:b/>
          <w:sz w:val="28"/>
          <w:szCs w:val="28"/>
        </w:rPr>
        <w:t xml:space="preserve">     </w:t>
      </w:r>
      <w:r w:rsidRPr="002E1726">
        <w:rPr>
          <w:rFonts w:ascii="Times New Roman" w:hAnsi="Times New Roman" w:cs="Times New Roman"/>
          <w:b/>
          <w:sz w:val="28"/>
          <w:szCs w:val="28"/>
        </w:rPr>
        <w:t>4.Закрепление изученного. Решение задач.</w:t>
      </w:r>
    </w:p>
    <w:p w:rsidR="001B7724" w:rsidRPr="002F5CCA" w:rsidRDefault="001B7724" w:rsidP="001B7724">
      <w:pPr>
        <w:ind w:left="720"/>
        <w:rPr>
          <w:rFonts w:ascii="Times New Roman" w:hAnsi="Times New Roman" w:cs="Times New Roman"/>
          <w:sz w:val="28"/>
          <w:szCs w:val="28"/>
        </w:rPr>
      </w:pPr>
      <w:r w:rsidRPr="002F5CCA">
        <w:rPr>
          <w:rFonts w:ascii="Times New Roman" w:hAnsi="Times New Roman" w:cs="Times New Roman"/>
          <w:sz w:val="28"/>
          <w:szCs w:val="28"/>
        </w:rPr>
        <w:t>1. В стальном баллоне находится гелий массой 0,5 кг</w:t>
      </w:r>
      <w:proofErr w:type="gramStart"/>
      <w:r w:rsidRPr="002F5CCA">
        <w:rPr>
          <w:rFonts w:ascii="Times New Roman" w:hAnsi="Times New Roman" w:cs="Times New Roman"/>
          <w:sz w:val="28"/>
          <w:szCs w:val="28"/>
        </w:rPr>
        <w:t>.</w:t>
      </w:r>
      <w:proofErr w:type="gramEnd"/>
      <w:r w:rsidRPr="002F5CCA">
        <w:rPr>
          <w:rFonts w:ascii="Times New Roman" w:hAnsi="Times New Roman" w:cs="Times New Roman"/>
          <w:sz w:val="28"/>
          <w:szCs w:val="28"/>
        </w:rPr>
        <w:t xml:space="preserve"> </w:t>
      </w:r>
      <w:proofErr w:type="gramStart"/>
      <w:r w:rsidRPr="002F5CCA">
        <w:rPr>
          <w:rFonts w:ascii="Times New Roman" w:hAnsi="Times New Roman" w:cs="Times New Roman"/>
          <w:sz w:val="28"/>
          <w:szCs w:val="28"/>
        </w:rPr>
        <w:t>п</w:t>
      </w:r>
      <w:proofErr w:type="gramEnd"/>
      <w:r w:rsidRPr="002F5CCA">
        <w:rPr>
          <w:rFonts w:ascii="Times New Roman" w:hAnsi="Times New Roman" w:cs="Times New Roman"/>
          <w:sz w:val="28"/>
          <w:szCs w:val="28"/>
        </w:rPr>
        <w:t>ри температуре 10</w:t>
      </w:r>
      <w:r w:rsidRPr="002F5CCA">
        <w:rPr>
          <w:rFonts w:ascii="Times New Roman" w:hAnsi="Times New Roman" w:cs="Times New Roman"/>
          <w:sz w:val="28"/>
          <w:szCs w:val="28"/>
          <w:vertAlign w:val="superscript"/>
        </w:rPr>
        <w:t>0</w:t>
      </w:r>
      <w:r w:rsidRPr="002F5CCA">
        <w:rPr>
          <w:rFonts w:ascii="Times New Roman" w:hAnsi="Times New Roman" w:cs="Times New Roman"/>
          <w:sz w:val="28"/>
          <w:szCs w:val="28"/>
        </w:rPr>
        <w:t xml:space="preserve"> С. Как изменится внутренняя энергия гелия, если его температура повысится до 30</w:t>
      </w:r>
      <w:r w:rsidRPr="002F5CCA">
        <w:rPr>
          <w:rFonts w:ascii="Times New Roman" w:hAnsi="Times New Roman" w:cs="Times New Roman"/>
          <w:sz w:val="28"/>
          <w:szCs w:val="28"/>
          <w:vertAlign w:val="superscript"/>
        </w:rPr>
        <w:t>0</w:t>
      </w:r>
      <w:r w:rsidRPr="002F5CCA">
        <w:rPr>
          <w:rFonts w:ascii="Times New Roman" w:hAnsi="Times New Roman" w:cs="Times New Roman"/>
          <w:sz w:val="28"/>
          <w:szCs w:val="28"/>
        </w:rPr>
        <w:t>С.</w:t>
      </w:r>
    </w:p>
    <w:p w:rsidR="001B7724" w:rsidRPr="002F5CCA" w:rsidRDefault="001B7724" w:rsidP="001B7724">
      <w:pPr>
        <w:ind w:left="720"/>
        <w:rPr>
          <w:rFonts w:ascii="Times New Roman" w:hAnsi="Times New Roman" w:cs="Times New Roman"/>
          <w:sz w:val="28"/>
          <w:szCs w:val="28"/>
        </w:rPr>
      </w:pPr>
      <w:r w:rsidRPr="002F5CCA">
        <w:rPr>
          <w:rFonts w:ascii="Times New Roman" w:hAnsi="Times New Roman" w:cs="Times New Roman"/>
          <w:sz w:val="28"/>
          <w:szCs w:val="28"/>
        </w:rPr>
        <w:t>2. Воздух находится под давлением 3*10</w:t>
      </w:r>
      <w:r w:rsidRPr="002F5CCA">
        <w:rPr>
          <w:rFonts w:ascii="Times New Roman" w:hAnsi="Times New Roman" w:cs="Times New Roman"/>
          <w:sz w:val="28"/>
          <w:szCs w:val="28"/>
          <w:vertAlign w:val="superscript"/>
        </w:rPr>
        <w:t>5</w:t>
      </w:r>
      <w:r w:rsidRPr="002F5CCA">
        <w:rPr>
          <w:rFonts w:ascii="Times New Roman" w:hAnsi="Times New Roman" w:cs="Times New Roman"/>
          <w:sz w:val="28"/>
          <w:szCs w:val="28"/>
        </w:rPr>
        <w:t xml:space="preserve">Па и занимает объём </w:t>
      </w:r>
      <w:r w:rsidRPr="002F5CCA">
        <w:rPr>
          <w:rFonts w:ascii="Times New Roman" w:hAnsi="Times New Roman" w:cs="Times New Roman"/>
          <w:sz w:val="28"/>
          <w:szCs w:val="28"/>
          <w:lang w:val="en-US"/>
        </w:rPr>
        <w:t>V</w:t>
      </w:r>
      <w:r w:rsidRPr="002F5CCA">
        <w:rPr>
          <w:rFonts w:ascii="Times New Roman" w:hAnsi="Times New Roman" w:cs="Times New Roman"/>
          <w:sz w:val="28"/>
          <w:szCs w:val="28"/>
        </w:rPr>
        <w:t>=0,6 м</w:t>
      </w:r>
      <w:r w:rsidRPr="002F5CCA">
        <w:rPr>
          <w:rFonts w:ascii="Times New Roman" w:hAnsi="Times New Roman" w:cs="Times New Roman"/>
          <w:sz w:val="28"/>
          <w:szCs w:val="28"/>
          <w:vertAlign w:val="superscript"/>
        </w:rPr>
        <w:t>3</w:t>
      </w:r>
      <w:r w:rsidRPr="002F5CCA">
        <w:rPr>
          <w:rFonts w:ascii="Times New Roman" w:hAnsi="Times New Roman" w:cs="Times New Roman"/>
          <w:sz w:val="28"/>
          <w:szCs w:val="28"/>
        </w:rPr>
        <w:t>. Какая работа будет совершена при уменьшении объёма до 0,2 м</w:t>
      </w:r>
      <w:r w:rsidRPr="002F5CCA">
        <w:rPr>
          <w:rFonts w:ascii="Times New Roman" w:hAnsi="Times New Roman" w:cs="Times New Roman"/>
          <w:sz w:val="28"/>
          <w:szCs w:val="28"/>
          <w:vertAlign w:val="superscript"/>
        </w:rPr>
        <w:t>3</w:t>
      </w:r>
      <w:r w:rsidRPr="002F5CCA">
        <w:rPr>
          <w:rFonts w:ascii="Times New Roman" w:hAnsi="Times New Roman" w:cs="Times New Roman"/>
          <w:sz w:val="28"/>
          <w:szCs w:val="28"/>
        </w:rPr>
        <w:t>.</w:t>
      </w:r>
    </w:p>
    <w:p w:rsidR="001B7724" w:rsidRPr="002F5CCA" w:rsidRDefault="001B7724" w:rsidP="001B7724">
      <w:pPr>
        <w:rPr>
          <w:rFonts w:ascii="Times New Roman" w:hAnsi="Times New Roman" w:cs="Times New Roman"/>
          <w:b/>
          <w:sz w:val="28"/>
          <w:szCs w:val="28"/>
        </w:rPr>
      </w:pPr>
      <w:r w:rsidRPr="002E1726">
        <w:rPr>
          <w:rFonts w:ascii="Times New Roman" w:hAnsi="Times New Roman" w:cs="Times New Roman"/>
          <w:b/>
          <w:sz w:val="28"/>
          <w:szCs w:val="28"/>
        </w:rPr>
        <w:t>(</w:t>
      </w:r>
      <w:r>
        <w:rPr>
          <w:rFonts w:ascii="Times New Roman" w:hAnsi="Times New Roman" w:cs="Times New Roman"/>
          <w:b/>
          <w:sz w:val="28"/>
          <w:szCs w:val="28"/>
        </w:rPr>
        <w:t>Сл.10</w:t>
      </w:r>
      <w:r w:rsidRPr="002E1726">
        <w:rPr>
          <w:rFonts w:ascii="Times New Roman" w:hAnsi="Times New Roman" w:cs="Times New Roman"/>
          <w:b/>
          <w:sz w:val="28"/>
          <w:szCs w:val="28"/>
        </w:rPr>
        <w:t>.)</w:t>
      </w:r>
      <w:r>
        <w:rPr>
          <w:rFonts w:ascii="Times New Roman" w:hAnsi="Times New Roman" w:cs="Times New Roman"/>
          <w:b/>
          <w:sz w:val="28"/>
          <w:szCs w:val="28"/>
        </w:rPr>
        <w:t xml:space="preserve">        </w:t>
      </w:r>
      <w:r w:rsidRPr="002F5CCA">
        <w:rPr>
          <w:rFonts w:ascii="Times New Roman" w:hAnsi="Times New Roman" w:cs="Times New Roman"/>
          <w:b/>
          <w:sz w:val="28"/>
          <w:szCs w:val="28"/>
        </w:rPr>
        <w:t>5. Самостоятельная работа (работа по карточкам).</w:t>
      </w:r>
    </w:p>
    <w:p w:rsidR="001B7724" w:rsidRPr="002F5CCA" w:rsidRDefault="001B7724" w:rsidP="001B7724">
      <w:pPr>
        <w:ind w:left="720" w:firstLine="696"/>
        <w:rPr>
          <w:rFonts w:ascii="Times New Roman" w:hAnsi="Times New Roman" w:cs="Times New Roman"/>
          <w:sz w:val="28"/>
          <w:szCs w:val="28"/>
        </w:rPr>
      </w:pPr>
      <w:r w:rsidRPr="002F5CCA">
        <w:rPr>
          <w:rFonts w:ascii="Times New Roman" w:hAnsi="Times New Roman" w:cs="Times New Roman"/>
          <w:sz w:val="28"/>
          <w:szCs w:val="28"/>
        </w:rPr>
        <w:t>На столах у вас лежат карточки, вам нужно ответить на вопросы, затем обменяться тетрадями, проверить и выставить оценки.</w:t>
      </w:r>
    </w:p>
    <w:p w:rsidR="001B7724" w:rsidRPr="002F5CCA" w:rsidRDefault="001B7724" w:rsidP="001B7724">
      <w:pPr>
        <w:rPr>
          <w:rFonts w:ascii="Times New Roman" w:hAnsi="Times New Roman" w:cs="Times New Roman"/>
          <w:sz w:val="28"/>
          <w:szCs w:val="28"/>
          <w:u w:val="single"/>
        </w:rPr>
      </w:pPr>
      <w:r w:rsidRPr="002F5CCA">
        <w:rPr>
          <w:rFonts w:ascii="Times New Roman" w:hAnsi="Times New Roman" w:cs="Times New Roman"/>
          <w:sz w:val="28"/>
          <w:szCs w:val="28"/>
          <w:u w:val="single"/>
        </w:rPr>
        <w:t>Выберите ответы вместо многоточия и закончите фразы. Правильный только один ответ.</w:t>
      </w:r>
    </w:p>
    <w:p w:rsidR="001B7724" w:rsidRPr="002F5CCA" w:rsidRDefault="001B7724" w:rsidP="001B7724">
      <w:pPr>
        <w:pStyle w:val="a3"/>
        <w:numPr>
          <w:ilvl w:val="0"/>
          <w:numId w:val="21"/>
        </w:numPr>
        <w:rPr>
          <w:rFonts w:ascii="Times New Roman" w:hAnsi="Times New Roman" w:cs="Times New Roman"/>
          <w:sz w:val="28"/>
          <w:szCs w:val="28"/>
        </w:rPr>
      </w:pPr>
      <w:r w:rsidRPr="002F5CCA">
        <w:rPr>
          <w:rFonts w:ascii="Times New Roman" w:hAnsi="Times New Roman" w:cs="Times New Roman"/>
          <w:sz w:val="28"/>
          <w:szCs w:val="28"/>
          <w:u w:val="single"/>
        </w:rPr>
        <w:t>Количество теплоты- количественная характеристика</w:t>
      </w:r>
      <w:r w:rsidRPr="002F5CCA">
        <w:rPr>
          <w:rFonts w:ascii="Times New Roman" w:hAnsi="Times New Roman" w:cs="Times New Roman"/>
          <w:sz w:val="28"/>
          <w:szCs w:val="28"/>
        </w:rPr>
        <w:t xml:space="preserve"> изменения внутренней энергии системы путем…</w:t>
      </w:r>
    </w:p>
    <w:p w:rsidR="001B7724" w:rsidRPr="002F5CCA"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rPr>
        <w:t>а) совершения работы</w:t>
      </w:r>
    </w:p>
    <w:p w:rsidR="001B7724" w:rsidRPr="002F5CCA"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rPr>
        <w:t>б) передачи электроэнергии</w:t>
      </w:r>
    </w:p>
    <w:p w:rsidR="001B7724" w:rsidRPr="002F5CCA"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rPr>
        <w:t>в) совершения работы и теплообмена</w:t>
      </w:r>
    </w:p>
    <w:p w:rsidR="001B7724" w:rsidRDefault="001B7724" w:rsidP="001B7724">
      <w:pPr>
        <w:pStyle w:val="a3"/>
        <w:ind w:left="1080"/>
        <w:rPr>
          <w:rFonts w:ascii="Times New Roman" w:hAnsi="Times New Roman" w:cs="Times New Roman"/>
          <w:sz w:val="28"/>
          <w:szCs w:val="28"/>
        </w:rPr>
      </w:pPr>
      <w:r w:rsidRPr="002F5CCA">
        <w:rPr>
          <w:rFonts w:ascii="Times New Roman" w:hAnsi="Times New Roman" w:cs="Times New Roman"/>
          <w:sz w:val="28"/>
          <w:szCs w:val="28"/>
        </w:rPr>
        <w:t>г) теплообмена.</w:t>
      </w:r>
    </w:p>
    <w:p w:rsidR="001B7724" w:rsidRPr="002E1726" w:rsidRDefault="001B7724" w:rsidP="001B7724">
      <w:pPr>
        <w:rPr>
          <w:rFonts w:ascii="Times New Roman" w:hAnsi="Times New Roman" w:cs="Times New Roman"/>
          <w:sz w:val="28"/>
          <w:szCs w:val="28"/>
        </w:rPr>
      </w:pPr>
      <w:r w:rsidRPr="002E1726">
        <w:rPr>
          <w:rFonts w:ascii="Times New Roman" w:hAnsi="Times New Roman" w:cs="Times New Roman"/>
          <w:sz w:val="28"/>
          <w:szCs w:val="28"/>
        </w:rPr>
        <w:t>2</w:t>
      </w:r>
      <w:r w:rsidRPr="002E1726">
        <w:rPr>
          <w:rFonts w:ascii="Times New Roman" w:hAnsi="Times New Roman" w:cs="Times New Roman"/>
          <w:sz w:val="28"/>
          <w:szCs w:val="28"/>
          <w:u w:val="single"/>
        </w:rPr>
        <w:t>. Внутренняя энергия- это….</w:t>
      </w:r>
    </w:p>
    <w:p w:rsidR="001B7724" w:rsidRPr="002F5CCA" w:rsidRDefault="001B7724" w:rsidP="001B7724">
      <w:pPr>
        <w:spacing w:after="0" w:line="240" w:lineRule="auto"/>
        <w:ind w:left="708" w:firstLine="132"/>
        <w:rPr>
          <w:rFonts w:ascii="Times New Roman" w:hAnsi="Times New Roman" w:cs="Times New Roman"/>
          <w:sz w:val="28"/>
          <w:szCs w:val="28"/>
        </w:rPr>
      </w:pPr>
      <w:r w:rsidRPr="002F5CCA">
        <w:rPr>
          <w:rFonts w:ascii="Times New Roman" w:hAnsi="Times New Roman" w:cs="Times New Roman"/>
          <w:sz w:val="28"/>
          <w:szCs w:val="28"/>
        </w:rPr>
        <w:t>а) энергия, зависящая только  от внутреннего                                           состояния системы.</w:t>
      </w:r>
    </w:p>
    <w:p w:rsidR="001B7724" w:rsidRPr="002F5CCA" w:rsidRDefault="001B7724" w:rsidP="001B7724">
      <w:pPr>
        <w:spacing w:after="0" w:line="240" w:lineRule="auto"/>
        <w:rPr>
          <w:rFonts w:ascii="Times New Roman" w:hAnsi="Times New Roman" w:cs="Times New Roman"/>
          <w:sz w:val="28"/>
          <w:szCs w:val="28"/>
        </w:rPr>
      </w:pPr>
      <w:r w:rsidRPr="002F5CCA">
        <w:rPr>
          <w:rFonts w:ascii="Times New Roman" w:hAnsi="Times New Roman" w:cs="Times New Roman"/>
          <w:sz w:val="28"/>
          <w:szCs w:val="28"/>
        </w:rPr>
        <w:t xml:space="preserve">            б) энергия тел, входящих в термодинамическую систему.</w:t>
      </w:r>
    </w:p>
    <w:p w:rsidR="001B7724" w:rsidRPr="002F5CCA" w:rsidRDefault="001B7724" w:rsidP="001B7724">
      <w:pPr>
        <w:spacing w:after="0" w:line="240" w:lineRule="auto"/>
        <w:rPr>
          <w:rFonts w:ascii="Times New Roman" w:hAnsi="Times New Roman" w:cs="Times New Roman"/>
          <w:sz w:val="28"/>
          <w:szCs w:val="28"/>
        </w:rPr>
      </w:pPr>
      <w:r w:rsidRPr="002F5CCA">
        <w:rPr>
          <w:rFonts w:ascii="Times New Roman" w:hAnsi="Times New Roman" w:cs="Times New Roman"/>
          <w:sz w:val="28"/>
          <w:szCs w:val="28"/>
        </w:rPr>
        <w:t xml:space="preserve">             в) кинетическая энергия движения молекул.</w:t>
      </w:r>
    </w:p>
    <w:p w:rsidR="001B7724" w:rsidRPr="002F5CCA" w:rsidRDefault="001B7724" w:rsidP="001B7724">
      <w:pPr>
        <w:spacing w:after="0" w:line="240" w:lineRule="auto"/>
        <w:rPr>
          <w:rFonts w:ascii="Times New Roman" w:hAnsi="Times New Roman" w:cs="Times New Roman"/>
          <w:sz w:val="28"/>
          <w:szCs w:val="28"/>
        </w:rPr>
      </w:pPr>
      <w:r w:rsidRPr="002F5CCA">
        <w:rPr>
          <w:rFonts w:ascii="Times New Roman" w:hAnsi="Times New Roman" w:cs="Times New Roman"/>
          <w:sz w:val="28"/>
          <w:szCs w:val="28"/>
        </w:rPr>
        <w:t xml:space="preserve">             г) потенциальная энергия атомов.</w:t>
      </w:r>
    </w:p>
    <w:p w:rsidR="001B7724" w:rsidRDefault="001B7724" w:rsidP="001B7724">
      <w:pPr>
        <w:rPr>
          <w:rFonts w:ascii="Times New Roman" w:hAnsi="Times New Roman" w:cs="Times New Roman"/>
          <w:sz w:val="28"/>
          <w:szCs w:val="28"/>
          <w:u w:val="single"/>
        </w:rPr>
      </w:pPr>
    </w:p>
    <w:p w:rsidR="004D0A69" w:rsidRDefault="004D0A69" w:rsidP="001B7724">
      <w:pPr>
        <w:rPr>
          <w:rFonts w:ascii="Times New Roman" w:hAnsi="Times New Roman" w:cs="Times New Roman"/>
          <w:sz w:val="28"/>
          <w:szCs w:val="28"/>
          <w:u w:val="single"/>
        </w:rPr>
      </w:pPr>
    </w:p>
    <w:p w:rsidR="001B7724" w:rsidRPr="002F5CCA" w:rsidRDefault="001B7724" w:rsidP="001B7724">
      <w:pPr>
        <w:rPr>
          <w:rFonts w:ascii="Times New Roman" w:hAnsi="Times New Roman" w:cs="Times New Roman"/>
          <w:sz w:val="28"/>
          <w:szCs w:val="28"/>
          <w:u w:val="single"/>
        </w:rPr>
      </w:pPr>
      <w:r w:rsidRPr="002F5CCA">
        <w:rPr>
          <w:rFonts w:ascii="Times New Roman" w:hAnsi="Times New Roman" w:cs="Times New Roman"/>
          <w:sz w:val="28"/>
          <w:szCs w:val="28"/>
          <w:u w:val="single"/>
        </w:rPr>
        <w:lastRenderedPageBreak/>
        <w:t>3. Какое определение ошибочно?</w:t>
      </w:r>
    </w:p>
    <w:p w:rsidR="001B7724" w:rsidRPr="002F5CCA" w:rsidRDefault="001B7724" w:rsidP="001B7724">
      <w:pPr>
        <w:rPr>
          <w:rFonts w:ascii="Times New Roman" w:hAnsi="Times New Roman" w:cs="Times New Roman"/>
          <w:sz w:val="28"/>
          <w:szCs w:val="28"/>
        </w:rPr>
      </w:pPr>
      <w:r w:rsidRPr="002F5CCA">
        <w:rPr>
          <w:rFonts w:ascii="Times New Roman" w:hAnsi="Times New Roman" w:cs="Times New Roman"/>
          <w:sz w:val="28"/>
          <w:szCs w:val="28"/>
        </w:rPr>
        <w:t>Внутренней энергией тела называется….</w:t>
      </w:r>
    </w:p>
    <w:p w:rsidR="001B7724" w:rsidRPr="002F5CCA" w:rsidRDefault="001B7724" w:rsidP="001B7724">
      <w:pPr>
        <w:spacing w:after="0" w:line="240" w:lineRule="auto"/>
        <w:ind w:firstLine="708"/>
        <w:rPr>
          <w:rFonts w:ascii="Times New Roman" w:hAnsi="Times New Roman" w:cs="Times New Roman"/>
          <w:sz w:val="28"/>
          <w:szCs w:val="28"/>
        </w:rPr>
      </w:pPr>
      <w:r w:rsidRPr="002F5CCA">
        <w:rPr>
          <w:rFonts w:ascii="Times New Roman" w:hAnsi="Times New Roman" w:cs="Times New Roman"/>
          <w:sz w:val="28"/>
          <w:szCs w:val="28"/>
        </w:rPr>
        <w:t>а) энергия этого тела за вычетом механической энергии тела как целого.</w:t>
      </w:r>
    </w:p>
    <w:p w:rsidR="001B7724" w:rsidRPr="002F5CCA" w:rsidRDefault="001B7724" w:rsidP="001B7724">
      <w:pPr>
        <w:spacing w:after="0" w:line="240" w:lineRule="auto"/>
        <w:ind w:left="708"/>
        <w:rPr>
          <w:rFonts w:ascii="Times New Roman" w:hAnsi="Times New Roman" w:cs="Times New Roman"/>
          <w:sz w:val="28"/>
          <w:szCs w:val="28"/>
        </w:rPr>
      </w:pPr>
      <w:r w:rsidRPr="002F5CCA">
        <w:rPr>
          <w:rFonts w:ascii="Times New Roman" w:hAnsi="Times New Roman" w:cs="Times New Roman"/>
          <w:sz w:val="28"/>
          <w:szCs w:val="28"/>
        </w:rPr>
        <w:t>б) сумма кинетической и потенциальной энергий всех частиц составляющих тело.</w:t>
      </w:r>
    </w:p>
    <w:p w:rsidR="001B7724" w:rsidRPr="002F5CCA" w:rsidRDefault="001B7724" w:rsidP="001B7724">
      <w:pPr>
        <w:spacing w:after="0" w:line="240" w:lineRule="auto"/>
        <w:ind w:firstLine="708"/>
        <w:rPr>
          <w:rFonts w:ascii="Times New Roman" w:hAnsi="Times New Roman" w:cs="Times New Roman"/>
          <w:sz w:val="28"/>
          <w:szCs w:val="28"/>
        </w:rPr>
      </w:pPr>
      <w:r w:rsidRPr="002F5CCA">
        <w:rPr>
          <w:rFonts w:ascii="Times New Roman" w:hAnsi="Times New Roman" w:cs="Times New Roman"/>
          <w:sz w:val="28"/>
          <w:szCs w:val="28"/>
        </w:rPr>
        <w:t>в) сумма кинетических энергий молекул.</w:t>
      </w:r>
    </w:p>
    <w:p w:rsidR="001B7724" w:rsidRPr="002F5CCA" w:rsidRDefault="001B7724" w:rsidP="001B7724">
      <w:pPr>
        <w:spacing w:after="0" w:line="240" w:lineRule="auto"/>
        <w:ind w:firstLine="708"/>
        <w:rPr>
          <w:rFonts w:ascii="Times New Roman" w:hAnsi="Times New Roman" w:cs="Times New Roman"/>
          <w:sz w:val="28"/>
          <w:szCs w:val="28"/>
        </w:rPr>
      </w:pPr>
      <w:r w:rsidRPr="002F5CCA">
        <w:rPr>
          <w:rFonts w:ascii="Times New Roman" w:hAnsi="Times New Roman" w:cs="Times New Roman"/>
          <w:sz w:val="28"/>
          <w:szCs w:val="28"/>
        </w:rPr>
        <w:t>г) все определения неправильны.</w:t>
      </w:r>
    </w:p>
    <w:p w:rsidR="001B7724" w:rsidRPr="002F5CCA" w:rsidRDefault="001B7724" w:rsidP="001B7724">
      <w:pPr>
        <w:rPr>
          <w:rFonts w:ascii="Times New Roman" w:hAnsi="Times New Roman" w:cs="Times New Roman"/>
          <w:sz w:val="28"/>
          <w:szCs w:val="28"/>
          <w:u w:val="single"/>
        </w:rPr>
      </w:pPr>
      <w:r w:rsidRPr="002F5CCA">
        <w:rPr>
          <w:rFonts w:ascii="Times New Roman" w:hAnsi="Times New Roman" w:cs="Times New Roman"/>
          <w:sz w:val="28"/>
          <w:szCs w:val="28"/>
          <w:u w:val="single"/>
        </w:rPr>
        <w:t>4. Внутреннюю энергию можно измерить…</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а) только путем теплопередачи.</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б) нельзя измерить вообще.</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в) путем совершения работы.</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г) совершением работы и теплопередачей.</w:t>
      </w:r>
    </w:p>
    <w:p w:rsidR="001B7724" w:rsidRPr="002F5CCA" w:rsidRDefault="001B7724" w:rsidP="001B7724">
      <w:pPr>
        <w:rPr>
          <w:rFonts w:ascii="Times New Roman" w:hAnsi="Times New Roman" w:cs="Times New Roman"/>
          <w:sz w:val="28"/>
          <w:szCs w:val="28"/>
          <w:u w:val="single"/>
        </w:rPr>
      </w:pPr>
      <w:r w:rsidRPr="002F5CCA">
        <w:rPr>
          <w:rFonts w:ascii="Times New Roman" w:hAnsi="Times New Roman" w:cs="Times New Roman"/>
          <w:sz w:val="28"/>
          <w:szCs w:val="28"/>
          <w:u w:val="single"/>
        </w:rPr>
        <w:t>5. Термодинамическая система- это…</w:t>
      </w:r>
    </w:p>
    <w:p w:rsidR="001B7724" w:rsidRPr="002F5CCA" w:rsidRDefault="001B7724" w:rsidP="001B7724">
      <w:pPr>
        <w:spacing w:after="0" w:line="240" w:lineRule="auto"/>
        <w:ind w:firstLine="708"/>
        <w:rPr>
          <w:rFonts w:ascii="Times New Roman" w:hAnsi="Times New Roman" w:cs="Times New Roman"/>
          <w:sz w:val="28"/>
          <w:szCs w:val="28"/>
        </w:rPr>
      </w:pPr>
      <w:r w:rsidRPr="002F5CCA">
        <w:rPr>
          <w:rFonts w:ascii="Times New Roman" w:hAnsi="Times New Roman" w:cs="Times New Roman"/>
          <w:sz w:val="28"/>
          <w:szCs w:val="28"/>
        </w:rPr>
        <w:t>а) совокупность тел с разными температурами.</w:t>
      </w:r>
    </w:p>
    <w:p w:rsidR="001B7724" w:rsidRPr="002F5CCA" w:rsidRDefault="001B7724" w:rsidP="001B7724">
      <w:pPr>
        <w:spacing w:after="0" w:line="240" w:lineRule="auto"/>
        <w:ind w:firstLine="708"/>
        <w:rPr>
          <w:rFonts w:ascii="Times New Roman" w:hAnsi="Times New Roman" w:cs="Times New Roman"/>
          <w:sz w:val="28"/>
          <w:szCs w:val="28"/>
        </w:rPr>
      </w:pPr>
      <w:r w:rsidRPr="002F5CCA">
        <w:rPr>
          <w:rFonts w:ascii="Times New Roman" w:hAnsi="Times New Roman" w:cs="Times New Roman"/>
          <w:sz w:val="28"/>
          <w:szCs w:val="28"/>
        </w:rPr>
        <w:t>б) тела, обладающие высокой температурой.</w:t>
      </w:r>
    </w:p>
    <w:p w:rsidR="001B7724" w:rsidRPr="002F5CCA" w:rsidRDefault="001B7724" w:rsidP="001B7724">
      <w:pPr>
        <w:spacing w:after="0" w:line="240" w:lineRule="auto"/>
        <w:ind w:left="708"/>
        <w:rPr>
          <w:rFonts w:ascii="Times New Roman" w:hAnsi="Times New Roman" w:cs="Times New Roman"/>
          <w:sz w:val="28"/>
          <w:szCs w:val="28"/>
        </w:rPr>
      </w:pPr>
      <w:r w:rsidRPr="002F5CCA">
        <w:rPr>
          <w:rFonts w:ascii="Times New Roman" w:hAnsi="Times New Roman" w:cs="Times New Roman"/>
          <w:sz w:val="28"/>
          <w:szCs w:val="28"/>
        </w:rPr>
        <w:t>в) совокупность макроскопических тел обменивающихся друг с другом энергией.</w:t>
      </w:r>
    </w:p>
    <w:p w:rsidR="001B7724" w:rsidRPr="002F5CCA" w:rsidRDefault="001B7724" w:rsidP="001B7724">
      <w:pPr>
        <w:spacing w:after="0" w:line="240" w:lineRule="auto"/>
        <w:ind w:left="708"/>
        <w:rPr>
          <w:rFonts w:ascii="Times New Roman" w:hAnsi="Times New Roman" w:cs="Times New Roman"/>
          <w:sz w:val="28"/>
          <w:szCs w:val="28"/>
        </w:rPr>
      </w:pPr>
      <w:r w:rsidRPr="002F5CCA">
        <w:rPr>
          <w:rFonts w:ascii="Times New Roman" w:hAnsi="Times New Roman" w:cs="Times New Roman"/>
          <w:sz w:val="28"/>
          <w:szCs w:val="28"/>
        </w:rPr>
        <w:t xml:space="preserve">г) совокупность макроскопических тел и </w:t>
      </w:r>
      <w:proofErr w:type="gramStart"/>
      <w:r w:rsidRPr="002F5CCA">
        <w:rPr>
          <w:rFonts w:ascii="Times New Roman" w:hAnsi="Times New Roman" w:cs="Times New Roman"/>
          <w:sz w:val="28"/>
          <w:szCs w:val="28"/>
        </w:rPr>
        <w:t>полей</w:t>
      </w:r>
      <w:proofErr w:type="gramEnd"/>
      <w:r w:rsidRPr="002F5CCA">
        <w:rPr>
          <w:rFonts w:ascii="Times New Roman" w:hAnsi="Times New Roman" w:cs="Times New Roman"/>
          <w:sz w:val="28"/>
          <w:szCs w:val="28"/>
        </w:rPr>
        <w:t xml:space="preserve"> обменивающихся друг с другом и внешней средой энергией и веществом.</w:t>
      </w:r>
    </w:p>
    <w:p w:rsidR="001B7724" w:rsidRPr="002F5CCA" w:rsidRDefault="001B7724" w:rsidP="001B7724">
      <w:pPr>
        <w:rPr>
          <w:rFonts w:ascii="Times New Roman" w:hAnsi="Times New Roman" w:cs="Times New Roman"/>
          <w:sz w:val="28"/>
          <w:szCs w:val="28"/>
        </w:rPr>
      </w:pPr>
      <w:r w:rsidRPr="002F5CCA">
        <w:rPr>
          <w:rFonts w:ascii="Times New Roman" w:hAnsi="Times New Roman" w:cs="Times New Roman"/>
          <w:sz w:val="28"/>
          <w:szCs w:val="28"/>
        </w:rPr>
        <w:t>6. Наука, изучающая свойства макроскопических тел с энергетических позиций, называется….</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а) молекулярн</w:t>
      </w:r>
      <w:proofErr w:type="gramStart"/>
      <w:r w:rsidRPr="002F5CCA">
        <w:rPr>
          <w:rFonts w:ascii="Times New Roman" w:hAnsi="Times New Roman" w:cs="Times New Roman"/>
          <w:sz w:val="28"/>
          <w:szCs w:val="28"/>
        </w:rPr>
        <w:t>о-</w:t>
      </w:r>
      <w:proofErr w:type="gramEnd"/>
      <w:r w:rsidRPr="002F5CCA">
        <w:rPr>
          <w:rFonts w:ascii="Times New Roman" w:hAnsi="Times New Roman" w:cs="Times New Roman"/>
          <w:sz w:val="28"/>
          <w:szCs w:val="28"/>
        </w:rPr>
        <w:t xml:space="preserve"> кинетической теорией.</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б) динамикой.</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в) термодинамикой.</w:t>
      </w:r>
    </w:p>
    <w:p w:rsidR="001B7724" w:rsidRPr="002F5CCA" w:rsidRDefault="001B7724" w:rsidP="001B7724">
      <w:pPr>
        <w:spacing w:after="0" w:line="240" w:lineRule="auto"/>
        <w:ind w:firstLine="709"/>
        <w:rPr>
          <w:rFonts w:ascii="Times New Roman" w:hAnsi="Times New Roman" w:cs="Times New Roman"/>
          <w:sz w:val="28"/>
          <w:szCs w:val="28"/>
        </w:rPr>
      </w:pPr>
      <w:r w:rsidRPr="002F5CCA">
        <w:rPr>
          <w:rFonts w:ascii="Times New Roman" w:hAnsi="Times New Roman" w:cs="Times New Roman"/>
          <w:sz w:val="28"/>
          <w:szCs w:val="28"/>
        </w:rPr>
        <w:t xml:space="preserve">г) </w:t>
      </w:r>
      <w:proofErr w:type="spellStart"/>
      <w:r w:rsidRPr="002F5CCA">
        <w:rPr>
          <w:rFonts w:ascii="Times New Roman" w:hAnsi="Times New Roman" w:cs="Times New Roman"/>
          <w:sz w:val="28"/>
          <w:szCs w:val="28"/>
        </w:rPr>
        <w:t>энергодинамикой</w:t>
      </w:r>
      <w:proofErr w:type="spellEnd"/>
      <w:r w:rsidRPr="002F5CCA">
        <w:rPr>
          <w:rFonts w:ascii="Times New Roman" w:hAnsi="Times New Roman" w:cs="Times New Roman"/>
          <w:sz w:val="28"/>
          <w:szCs w:val="28"/>
        </w:rPr>
        <w:t>.</w:t>
      </w:r>
    </w:p>
    <w:p w:rsidR="001B7724" w:rsidRPr="002F5CCA" w:rsidRDefault="001B7724" w:rsidP="001B7724">
      <w:pPr>
        <w:rPr>
          <w:rFonts w:ascii="Times New Roman" w:hAnsi="Times New Roman" w:cs="Times New Roman"/>
          <w:sz w:val="28"/>
          <w:szCs w:val="28"/>
        </w:rPr>
      </w:pPr>
      <w:r w:rsidRPr="002F5CCA">
        <w:rPr>
          <w:rFonts w:ascii="Times New Roman" w:hAnsi="Times New Roman" w:cs="Times New Roman"/>
          <w:sz w:val="28"/>
          <w:szCs w:val="28"/>
        </w:rPr>
        <w:t xml:space="preserve">Критерии оценок: 1-3 </w:t>
      </w:r>
      <w:proofErr w:type="spellStart"/>
      <w:r w:rsidRPr="002F5CCA">
        <w:rPr>
          <w:rFonts w:ascii="Times New Roman" w:hAnsi="Times New Roman" w:cs="Times New Roman"/>
          <w:sz w:val="28"/>
          <w:szCs w:val="28"/>
        </w:rPr>
        <w:t>вопр</w:t>
      </w:r>
      <w:proofErr w:type="spellEnd"/>
      <w:r w:rsidRPr="002F5CCA">
        <w:rPr>
          <w:rFonts w:ascii="Times New Roman" w:hAnsi="Times New Roman" w:cs="Times New Roman"/>
          <w:sz w:val="28"/>
          <w:szCs w:val="28"/>
        </w:rPr>
        <w:t>.- «3»</w:t>
      </w:r>
    </w:p>
    <w:p w:rsidR="001B7724" w:rsidRPr="002F5CCA" w:rsidRDefault="001B7724" w:rsidP="001B7724">
      <w:pPr>
        <w:rPr>
          <w:rFonts w:ascii="Times New Roman" w:hAnsi="Times New Roman" w:cs="Times New Roman"/>
          <w:sz w:val="28"/>
          <w:szCs w:val="28"/>
        </w:rPr>
      </w:pPr>
      <w:r w:rsidRPr="002F5CCA">
        <w:rPr>
          <w:rFonts w:ascii="Times New Roman" w:hAnsi="Times New Roman" w:cs="Times New Roman"/>
          <w:sz w:val="28"/>
          <w:szCs w:val="28"/>
        </w:rPr>
        <w:t xml:space="preserve">                                4-5 </w:t>
      </w:r>
      <w:proofErr w:type="spellStart"/>
      <w:r w:rsidRPr="002F5CCA">
        <w:rPr>
          <w:rFonts w:ascii="Times New Roman" w:hAnsi="Times New Roman" w:cs="Times New Roman"/>
          <w:sz w:val="28"/>
          <w:szCs w:val="28"/>
        </w:rPr>
        <w:t>вопр</w:t>
      </w:r>
      <w:proofErr w:type="spellEnd"/>
      <w:r w:rsidRPr="002F5CCA">
        <w:rPr>
          <w:rFonts w:ascii="Times New Roman" w:hAnsi="Times New Roman" w:cs="Times New Roman"/>
          <w:sz w:val="28"/>
          <w:szCs w:val="28"/>
        </w:rPr>
        <w:t>.- «4»</w:t>
      </w:r>
    </w:p>
    <w:p w:rsidR="001B7724" w:rsidRDefault="001B7724" w:rsidP="001B7724">
      <w:pPr>
        <w:pStyle w:val="a3"/>
        <w:numPr>
          <w:ilvl w:val="0"/>
          <w:numId w:val="22"/>
        </w:numPr>
        <w:rPr>
          <w:rFonts w:ascii="Times New Roman" w:hAnsi="Times New Roman" w:cs="Times New Roman"/>
          <w:sz w:val="28"/>
          <w:szCs w:val="28"/>
        </w:rPr>
      </w:pPr>
      <w:r w:rsidRPr="002F5CCA">
        <w:rPr>
          <w:rFonts w:ascii="Times New Roman" w:hAnsi="Times New Roman" w:cs="Times New Roman"/>
          <w:sz w:val="28"/>
          <w:szCs w:val="28"/>
        </w:rPr>
        <w:t>вопр.-«5»</w:t>
      </w:r>
    </w:p>
    <w:p w:rsidR="001B7724" w:rsidRDefault="001B7724" w:rsidP="001B7724">
      <w:pPr>
        <w:pStyle w:val="a3"/>
        <w:ind w:left="3510"/>
        <w:rPr>
          <w:rFonts w:ascii="Times New Roman" w:hAnsi="Times New Roman" w:cs="Times New Roman"/>
          <w:sz w:val="28"/>
          <w:szCs w:val="28"/>
        </w:rPr>
      </w:pPr>
    </w:p>
    <w:p w:rsidR="001B7724" w:rsidRPr="002F5CCA" w:rsidRDefault="001B7724" w:rsidP="001B7724">
      <w:pPr>
        <w:rPr>
          <w:rFonts w:ascii="Times New Roman" w:hAnsi="Times New Roman" w:cs="Times New Roman"/>
          <w:b/>
          <w:sz w:val="28"/>
          <w:szCs w:val="28"/>
        </w:rPr>
      </w:pPr>
      <w:r w:rsidRPr="002E1726">
        <w:rPr>
          <w:rFonts w:ascii="Times New Roman" w:hAnsi="Times New Roman" w:cs="Times New Roman"/>
          <w:b/>
          <w:sz w:val="28"/>
          <w:szCs w:val="28"/>
        </w:rPr>
        <w:t>(</w:t>
      </w:r>
      <w:r>
        <w:rPr>
          <w:rFonts w:ascii="Times New Roman" w:hAnsi="Times New Roman" w:cs="Times New Roman"/>
          <w:b/>
          <w:sz w:val="28"/>
          <w:szCs w:val="28"/>
        </w:rPr>
        <w:t>Сл.11</w:t>
      </w:r>
      <w:r w:rsidRPr="002E1726">
        <w:rPr>
          <w:rFonts w:ascii="Times New Roman" w:hAnsi="Times New Roman" w:cs="Times New Roman"/>
          <w:b/>
          <w:sz w:val="28"/>
          <w:szCs w:val="28"/>
        </w:rPr>
        <w:t>.)</w:t>
      </w:r>
      <w:r>
        <w:rPr>
          <w:rFonts w:ascii="Times New Roman" w:hAnsi="Times New Roman" w:cs="Times New Roman"/>
          <w:b/>
          <w:sz w:val="28"/>
          <w:szCs w:val="28"/>
        </w:rPr>
        <w:t xml:space="preserve">       6. </w:t>
      </w:r>
      <w:r w:rsidRPr="002F5CCA">
        <w:rPr>
          <w:rFonts w:ascii="Times New Roman" w:hAnsi="Times New Roman" w:cs="Times New Roman"/>
          <w:b/>
          <w:sz w:val="28"/>
          <w:szCs w:val="28"/>
        </w:rPr>
        <w:t>Домашнее задание</w:t>
      </w:r>
    </w:p>
    <w:p w:rsidR="001B7724" w:rsidRPr="002F5CCA" w:rsidRDefault="001B7724" w:rsidP="001B7724">
      <w:pPr>
        <w:pStyle w:val="a3"/>
        <w:rPr>
          <w:rFonts w:ascii="Times New Roman" w:hAnsi="Times New Roman" w:cs="Times New Roman"/>
          <w:b/>
          <w:sz w:val="28"/>
          <w:szCs w:val="28"/>
        </w:rPr>
      </w:pPr>
    </w:p>
    <w:p w:rsidR="001B7724" w:rsidRDefault="001B7724" w:rsidP="001B7724">
      <w:pPr>
        <w:pStyle w:val="a3"/>
        <w:rPr>
          <w:rFonts w:ascii="Times New Roman" w:hAnsi="Times New Roman" w:cs="Times New Roman"/>
          <w:sz w:val="28"/>
          <w:szCs w:val="28"/>
        </w:rPr>
      </w:pPr>
      <w:r w:rsidRPr="002F5CCA">
        <w:rPr>
          <w:rFonts w:ascii="Times New Roman" w:hAnsi="Times New Roman" w:cs="Times New Roman"/>
          <w:sz w:val="28"/>
          <w:szCs w:val="28"/>
        </w:rPr>
        <w:t>§75-77 Упражнение 15 № 1,2.</w:t>
      </w:r>
    </w:p>
    <w:p w:rsidR="001B7724" w:rsidRDefault="001B7724" w:rsidP="001B7724">
      <w:pPr>
        <w:pStyle w:val="a3"/>
        <w:rPr>
          <w:rFonts w:ascii="Times New Roman" w:hAnsi="Times New Roman" w:cs="Times New Roman"/>
          <w:sz w:val="28"/>
          <w:szCs w:val="28"/>
        </w:rPr>
      </w:pPr>
    </w:p>
    <w:p w:rsidR="001B7724" w:rsidRDefault="001B7724" w:rsidP="001B7724">
      <w:pPr>
        <w:rPr>
          <w:rFonts w:ascii="Times New Roman" w:hAnsi="Times New Roman" w:cs="Times New Roman"/>
          <w:b/>
          <w:sz w:val="28"/>
          <w:szCs w:val="28"/>
        </w:rPr>
      </w:pPr>
    </w:p>
    <w:p w:rsidR="004D0A69" w:rsidRDefault="004D0A69" w:rsidP="001B7724">
      <w:pPr>
        <w:rPr>
          <w:rFonts w:ascii="Times New Roman" w:hAnsi="Times New Roman" w:cs="Times New Roman"/>
          <w:b/>
          <w:sz w:val="28"/>
          <w:szCs w:val="28"/>
        </w:rPr>
      </w:pPr>
    </w:p>
    <w:p w:rsidR="004D0A69" w:rsidRDefault="004D0A69" w:rsidP="001B7724">
      <w:pPr>
        <w:rPr>
          <w:rFonts w:ascii="Times New Roman" w:hAnsi="Times New Roman" w:cs="Times New Roman"/>
          <w:b/>
          <w:sz w:val="28"/>
          <w:szCs w:val="28"/>
        </w:rPr>
      </w:pPr>
    </w:p>
    <w:p w:rsidR="001B7724" w:rsidRPr="002E1726" w:rsidRDefault="001B7724" w:rsidP="001B7724">
      <w:pPr>
        <w:rPr>
          <w:rFonts w:ascii="Times New Roman" w:hAnsi="Times New Roman" w:cs="Times New Roman"/>
          <w:sz w:val="28"/>
          <w:szCs w:val="28"/>
        </w:rPr>
      </w:pPr>
      <w:r w:rsidRPr="002E1726">
        <w:rPr>
          <w:rFonts w:ascii="Times New Roman" w:hAnsi="Times New Roman" w:cs="Times New Roman"/>
          <w:b/>
          <w:sz w:val="28"/>
          <w:szCs w:val="28"/>
        </w:rPr>
        <w:lastRenderedPageBreak/>
        <w:t>Приложение 1.</w:t>
      </w:r>
    </w:p>
    <w:p w:rsidR="001B7724" w:rsidRPr="002F5CCA" w:rsidRDefault="001B7724" w:rsidP="001B7724">
      <w:pPr>
        <w:ind w:left="720"/>
        <w:rPr>
          <w:rFonts w:ascii="Times New Roman" w:hAnsi="Times New Roman" w:cs="Times New Roman"/>
          <w:sz w:val="24"/>
          <w:szCs w:val="28"/>
          <w:u w:val="single"/>
        </w:rPr>
      </w:pPr>
      <w:r w:rsidRPr="002F5CCA">
        <w:rPr>
          <w:rFonts w:ascii="Times New Roman" w:hAnsi="Times New Roman" w:cs="Times New Roman"/>
          <w:sz w:val="24"/>
          <w:szCs w:val="28"/>
          <w:u w:val="single"/>
        </w:rPr>
        <w:t xml:space="preserve">Выберите ответы вместо многоточия и закончите фразы. </w:t>
      </w:r>
      <w:r>
        <w:rPr>
          <w:rFonts w:ascii="Times New Roman" w:hAnsi="Times New Roman" w:cs="Times New Roman"/>
          <w:sz w:val="24"/>
          <w:szCs w:val="28"/>
          <w:u w:val="single"/>
        </w:rPr>
        <w:t>(</w:t>
      </w:r>
      <w:r w:rsidRPr="002F5CCA">
        <w:rPr>
          <w:rFonts w:ascii="Times New Roman" w:hAnsi="Times New Roman" w:cs="Times New Roman"/>
          <w:sz w:val="24"/>
          <w:szCs w:val="28"/>
          <w:u w:val="single"/>
        </w:rPr>
        <w:t>Правильный только один ответ.</w:t>
      </w:r>
      <w:r>
        <w:rPr>
          <w:rFonts w:ascii="Times New Roman" w:hAnsi="Times New Roman" w:cs="Times New Roman"/>
          <w:sz w:val="24"/>
          <w:szCs w:val="28"/>
          <w:u w:val="single"/>
        </w:rPr>
        <w:t>)</w:t>
      </w:r>
    </w:p>
    <w:p w:rsidR="001B7724" w:rsidRPr="002F5CCA" w:rsidRDefault="001B7724" w:rsidP="001B7724">
      <w:pPr>
        <w:pStyle w:val="a3"/>
        <w:numPr>
          <w:ilvl w:val="0"/>
          <w:numId w:val="23"/>
        </w:numPr>
        <w:rPr>
          <w:rFonts w:ascii="Times New Roman" w:hAnsi="Times New Roman" w:cs="Times New Roman"/>
          <w:sz w:val="24"/>
          <w:szCs w:val="28"/>
          <w:u w:val="single"/>
        </w:rPr>
      </w:pPr>
      <w:r w:rsidRPr="002F5CCA">
        <w:rPr>
          <w:rFonts w:ascii="Times New Roman" w:hAnsi="Times New Roman" w:cs="Times New Roman"/>
          <w:sz w:val="24"/>
          <w:szCs w:val="28"/>
          <w:u w:val="single"/>
        </w:rPr>
        <w:t>Количество теплоты- количественная характеристика изменения внутренней энергии системы путем…</w:t>
      </w:r>
    </w:p>
    <w:p w:rsidR="001B7724" w:rsidRPr="002F5CCA" w:rsidRDefault="001B7724" w:rsidP="001B7724">
      <w:pPr>
        <w:pStyle w:val="a3"/>
        <w:ind w:left="1080"/>
        <w:rPr>
          <w:rFonts w:ascii="Times New Roman" w:hAnsi="Times New Roman" w:cs="Times New Roman"/>
          <w:sz w:val="24"/>
          <w:szCs w:val="28"/>
        </w:rPr>
      </w:pPr>
      <w:r w:rsidRPr="002F5CCA">
        <w:rPr>
          <w:rFonts w:ascii="Times New Roman" w:hAnsi="Times New Roman" w:cs="Times New Roman"/>
          <w:sz w:val="24"/>
          <w:szCs w:val="28"/>
        </w:rPr>
        <w:t>а) совершения работы</w:t>
      </w:r>
    </w:p>
    <w:p w:rsidR="001B7724" w:rsidRPr="002F5CCA" w:rsidRDefault="001B7724" w:rsidP="001B7724">
      <w:pPr>
        <w:pStyle w:val="a3"/>
        <w:ind w:left="1080"/>
        <w:rPr>
          <w:rFonts w:ascii="Times New Roman" w:hAnsi="Times New Roman" w:cs="Times New Roman"/>
          <w:sz w:val="24"/>
          <w:szCs w:val="28"/>
        </w:rPr>
      </w:pPr>
      <w:r w:rsidRPr="002F5CCA">
        <w:rPr>
          <w:rFonts w:ascii="Times New Roman" w:hAnsi="Times New Roman" w:cs="Times New Roman"/>
          <w:sz w:val="24"/>
          <w:szCs w:val="28"/>
        </w:rPr>
        <w:t>б) передачи электроэнергии</w:t>
      </w:r>
    </w:p>
    <w:p w:rsidR="001B7724" w:rsidRPr="002F5CCA" w:rsidRDefault="001B7724" w:rsidP="001B7724">
      <w:pPr>
        <w:pStyle w:val="a3"/>
        <w:ind w:left="1080"/>
        <w:rPr>
          <w:rFonts w:ascii="Times New Roman" w:hAnsi="Times New Roman" w:cs="Times New Roman"/>
          <w:sz w:val="24"/>
          <w:szCs w:val="28"/>
        </w:rPr>
      </w:pPr>
      <w:r w:rsidRPr="002F5CCA">
        <w:rPr>
          <w:rFonts w:ascii="Times New Roman" w:hAnsi="Times New Roman" w:cs="Times New Roman"/>
          <w:sz w:val="24"/>
          <w:szCs w:val="28"/>
        </w:rPr>
        <w:t>в) совершения работы и теплообмена</w:t>
      </w:r>
    </w:p>
    <w:p w:rsidR="001B7724" w:rsidRDefault="001B7724" w:rsidP="001B7724">
      <w:pPr>
        <w:pStyle w:val="a3"/>
        <w:ind w:left="1080"/>
        <w:rPr>
          <w:rFonts w:ascii="Times New Roman" w:hAnsi="Times New Roman" w:cs="Times New Roman"/>
          <w:sz w:val="24"/>
          <w:szCs w:val="28"/>
        </w:rPr>
      </w:pPr>
      <w:r>
        <w:rPr>
          <w:rFonts w:ascii="Times New Roman" w:hAnsi="Times New Roman" w:cs="Times New Roman"/>
          <w:sz w:val="24"/>
          <w:szCs w:val="28"/>
        </w:rPr>
        <w:t>г) теплообмена</w:t>
      </w:r>
    </w:p>
    <w:p w:rsidR="001B7724" w:rsidRPr="002F5CCA" w:rsidRDefault="001B7724" w:rsidP="001B7724">
      <w:pPr>
        <w:rPr>
          <w:rFonts w:ascii="Times New Roman" w:hAnsi="Times New Roman" w:cs="Times New Roman"/>
          <w:sz w:val="24"/>
          <w:szCs w:val="28"/>
        </w:rPr>
      </w:pPr>
      <w:r w:rsidRPr="002F5CCA">
        <w:rPr>
          <w:rFonts w:ascii="Times New Roman" w:hAnsi="Times New Roman" w:cs="Times New Roman"/>
          <w:sz w:val="24"/>
          <w:szCs w:val="28"/>
        </w:rPr>
        <w:t>2</w:t>
      </w:r>
      <w:r w:rsidRPr="002F5CCA">
        <w:rPr>
          <w:rFonts w:ascii="Times New Roman" w:hAnsi="Times New Roman" w:cs="Times New Roman"/>
          <w:sz w:val="24"/>
          <w:szCs w:val="28"/>
          <w:u w:val="single"/>
        </w:rPr>
        <w:t>. Внутренняя энергия- это….</w:t>
      </w:r>
    </w:p>
    <w:p w:rsidR="001B7724" w:rsidRPr="002F5CCA" w:rsidRDefault="001B7724" w:rsidP="001B7724">
      <w:pPr>
        <w:spacing w:after="0" w:line="240" w:lineRule="auto"/>
        <w:rPr>
          <w:rFonts w:ascii="Times New Roman" w:hAnsi="Times New Roman" w:cs="Times New Roman"/>
          <w:sz w:val="24"/>
          <w:szCs w:val="28"/>
        </w:rPr>
      </w:pPr>
      <w:r w:rsidRPr="002F5CCA">
        <w:rPr>
          <w:rFonts w:ascii="Times New Roman" w:hAnsi="Times New Roman" w:cs="Times New Roman"/>
          <w:sz w:val="24"/>
          <w:szCs w:val="28"/>
        </w:rPr>
        <w:t xml:space="preserve">            а) энергия, зависящая тол</w:t>
      </w:r>
      <w:r>
        <w:rPr>
          <w:rFonts w:ascii="Times New Roman" w:hAnsi="Times New Roman" w:cs="Times New Roman"/>
          <w:sz w:val="24"/>
          <w:szCs w:val="28"/>
        </w:rPr>
        <w:t xml:space="preserve">ько  от внутреннего </w:t>
      </w:r>
      <w:r w:rsidRPr="002F5CCA">
        <w:rPr>
          <w:rFonts w:ascii="Times New Roman" w:hAnsi="Times New Roman" w:cs="Times New Roman"/>
          <w:sz w:val="24"/>
          <w:szCs w:val="28"/>
        </w:rPr>
        <w:t>состояния системы.</w:t>
      </w:r>
    </w:p>
    <w:p w:rsidR="001B7724" w:rsidRPr="002F5CCA" w:rsidRDefault="001B7724" w:rsidP="001B7724">
      <w:pPr>
        <w:spacing w:after="0" w:line="240" w:lineRule="auto"/>
        <w:rPr>
          <w:rFonts w:ascii="Times New Roman" w:hAnsi="Times New Roman" w:cs="Times New Roman"/>
          <w:sz w:val="24"/>
          <w:szCs w:val="28"/>
        </w:rPr>
      </w:pPr>
      <w:r w:rsidRPr="002F5CCA">
        <w:rPr>
          <w:rFonts w:ascii="Times New Roman" w:hAnsi="Times New Roman" w:cs="Times New Roman"/>
          <w:sz w:val="24"/>
          <w:szCs w:val="28"/>
        </w:rPr>
        <w:t xml:space="preserve">            б) энергия тел, входящих в термодинамическую систему.</w:t>
      </w:r>
    </w:p>
    <w:p w:rsidR="001B7724" w:rsidRPr="002F5CCA" w:rsidRDefault="001B7724" w:rsidP="001B7724">
      <w:pPr>
        <w:spacing w:after="0" w:line="240" w:lineRule="auto"/>
        <w:rPr>
          <w:rFonts w:ascii="Times New Roman" w:hAnsi="Times New Roman" w:cs="Times New Roman"/>
          <w:sz w:val="24"/>
          <w:szCs w:val="28"/>
        </w:rPr>
      </w:pPr>
      <w:r w:rsidRPr="002F5CCA">
        <w:rPr>
          <w:rFonts w:ascii="Times New Roman" w:hAnsi="Times New Roman" w:cs="Times New Roman"/>
          <w:sz w:val="24"/>
          <w:szCs w:val="28"/>
        </w:rPr>
        <w:t xml:space="preserve">             в) кинетическая энергия движения молекул.</w:t>
      </w:r>
    </w:p>
    <w:p w:rsidR="001B7724" w:rsidRPr="002F5CCA" w:rsidRDefault="001B7724" w:rsidP="001B7724">
      <w:pPr>
        <w:spacing w:after="0" w:line="240" w:lineRule="auto"/>
        <w:rPr>
          <w:rFonts w:ascii="Times New Roman" w:hAnsi="Times New Roman" w:cs="Times New Roman"/>
          <w:sz w:val="24"/>
          <w:szCs w:val="28"/>
        </w:rPr>
      </w:pPr>
      <w:r w:rsidRPr="002F5CCA">
        <w:rPr>
          <w:rFonts w:ascii="Times New Roman" w:hAnsi="Times New Roman" w:cs="Times New Roman"/>
          <w:sz w:val="24"/>
          <w:szCs w:val="28"/>
        </w:rPr>
        <w:t xml:space="preserve">             г) потенциальная энергия атомов.</w:t>
      </w:r>
    </w:p>
    <w:p w:rsidR="001B7724" w:rsidRPr="002F5CCA" w:rsidRDefault="001B7724" w:rsidP="001B7724">
      <w:pPr>
        <w:rPr>
          <w:rFonts w:ascii="Times New Roman" w:hAnsi="Times New Roman" w:cs="Times New Roman"/>
          <w:sz w:val="24"/>
          <w:szCs w:val="28"/>
          <w:u w:val="single"/>
        </w:rPr>
      </w:pPr>
      <w:r w:rsidRPr="002F5CCA">
        <w:rPr>
          <w:rFonts w:ascii="Times New Roman" w:hAnsi="Times New Roman" w:cs="Times New Roman"/>
          <w:sz w:val="24"/>
          <w:szCs w:val="28"/>
          <w:u w:val="single"/>
        </w:rPr>
        <w:t>3. Какое определение ошибочно?</w:t>
      </w:r>
    </w:p>
    <w:p w:rsidR="001B7724" w:rsidRDefault="001B7724" w:rsidP="001B7724">
      <w:pPr>
        <w:rPr>
          <w:rFonts w:ascii="Times New Roman" w:hAnsi="Times New Roman" w:cs="Times New Roman"/>
          <w:sz w:val="24"/>
          <w:szCs w:val="28"/>
        </w:rPr>
      </w:pPr>
      <w:r w:rsidRPr="002F5CCA">
        <w:rPr>
          <w:rFonts w:ascii="Times New Roman" w:hAnsi="Times New Roman" w:cs="Times New Roman"/>
          <w:sz w:val="24"/>
          <w:szCs w:val="28"/>
        </w:rPr>
        <w:t>Внутренней энергией тела называется….</w:t>
      </w:r>
    </w:p>
    <w:p w:rsidR="001B7724" w:rsidRPr="002F5CCA" w:rsidRDefault="001B7724" w:rsidP="001B7724">
      <w:pPr>
        <w:ind w:firstLine="708"/>
        <w:rPr>
          <w:rFonts w:ascii="Times New Roman" w:hAnsi="Times New Roman" w:cs="Times New Roman"/>
          <w:sz w:val="24"/>
          <w:szCs w:val="28"/>
        </w:rPr>
      </w:pPr>
      <w:r w:rsidRPr="002F5CCA">
        <w:rPr>
          <w:rFonts w:ascii="Times New Roman" w:hAnsi="Times New Roman" w:cs="Times New Roman"/>
          <w:sz w:val="24"/>
          <w:szCs w:val="28"/>
        </w:rPr>
        <w:t>а) энергия этого тела за вычетом механической энергии тела как целого.</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б) сумма кинетической и потенциальной энергий всех частиц составляющих тело.</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в) сумма кинетических энергий молекул.</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г) все определения неправильны.</w:t>
      </w:r>
    </w:p>
    <w:p w:rsidR="001B7724" w:rsidRPr="002F5CCA" w:rsidRDefault="001B7724" w:rsidP="001B7724">
      <w:pPr>
        <w:rPr>
          <w:rFonts w:ascii="Times New Roman" w:hAnsi="Times New Roman" w:cs="Times New Roman"/>
          <w:sz w:val="24"/>
          <w:szCs w:val="28"/>
          <w:u w:val="single"/>
        </w:rPr>
      </w:pPr>
      <w:r w:rsidRPr="002F5CCA">
        <w:rPr>
          <w:rFonts w:ascii="Times New Roman" w:hAnsi="Times New Roman" w:cs="Times New Roman"/>
          <w:sz w:val="24"/>
          <w:szCs w:val="28"/>
          <w:u w:val="single"/>
        </w:rPr>
        <w:t>4. Внутреннюю энергию можно измерить…</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а) только путем теплопередачи.</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б) нельзя измерить вообще.</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в) путем совершения работы.</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г) совершением работы и теплопередачей.</w:t>
      </w:r>
    </w:p>
    <w:p w:rsidR="001B7724" w:rsidRPr="002F5CCA" w:rsidRDefault="001B7724" w:rsidP="001B7724">
      <w:pPr>
        <w:rPr>
          <w:rFonts w:ascii="Times New Roman" w:hAnsi="Times New Roman" w:cs="Times New Roman"/>
          <w:sz w:val="24"/>
          <w:szCs w:val="28"/>
          <w:u w:val="single"/>
        </w:rPr>
      </w:pPr>
      <w:r w:rsidRPr="002F5CCA">
        <w:rPr>
          <w:rFonts w:ascii="Times New Roman" w:hAnsi="Times New Roman" w:cs="Times New Roman"/>
          <w:sz w:val="24"/>
          <w:szCs w:val="28"/>
          <w:u w:val="single"/>
        </w:rPr>
        <w:t>5. Термодинамическая система- это…</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а) совокупность тел с разными температурами.</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б) тела, обладающие высокой температурой.</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в) совокупность макроскопических тел обменивающихся друг с другом энергией.</w:t>
      </w:r>
    </w:p>
    <w:p w:rsidR="001B7724" w:rsidRPr="002F5CCA" w:rsidRDefault="001B7724" w:rsidP="001B7724">
      <w:pPr>
        <w:spacing w:after="0" w:line="240" w:lineRule="auto"/>
        <w:ind w:left="708"/>
        <w:rPr>
          <w:rFonts w:ascii="Times New Roman" w:hAnsi="Times New Roman" w:cs="Times New Roman"/>
          <w:sz w:val="24"/>
          <w:szCs w:val="28"/>
        </w:rPr>
      </w:pPr>
      <w:r w:rsidRPr="002F5CCA">
        <w:rPr>
          <w:rFonts w:ascii="Times New Roman" w:hAnsi="Times New Roman" w:cs="Times New Roman"/>
          <w:sz w:val="24"/>
          <w:szCs w:val="28"/>
        </w:rPr>
        <w:t xml:space="preserve">г) совокупность макроскопических тел и </w:t>
      </w:r>
      <w:proofErr w:type="gramStart"/>
      <w:r w:rsidRPr="002F5CCA">
        <w:rPr>
          <w:rFonts w:ascii="Times New Roman" w:hAnsi="Times New Roman" w:cs="Times New Roman"/>
          <w:sz w:val="24"/>
          <w:szCs w:val="28"/>
        </w:rPr>
        <w:t>полей</w:t>
      </w:r>
      <w:proofErr w:type="gramEnd"/>
      <w:r w:rsidRPr="002F5CCA">
        <w:rPr>
          <w:rFonts w:ascii="Times New Roman" w:hAnsi="Times New Roman" w:cs="Times New Roman"/>
          <w:sz w:val="24"/>
          <w:szCs w:val="28"/>
        </w:rPr>
        <w:t xml:space="preserve"> обменивающихся друг с другом и внешней средой энергией и веществом.</w:t>
      </w:r>
    </w:p>
    <w:p w:rsidR="001B7724" w:rsidRPr="002F5CCA" w:rsidRDefault="001B7724" w:rsidP="001B7724">
      <w:pPr>
        <w:rPr>
          <w:rFonts w:ascii="Times New Roman" w:hAnsi="Times New Roman" w:cs="Times New Roman"/>
          <w:sz w:val="24"/>
          <w:szCs w:val="28"/>
          <w:u w:val="single"/>
        </w:rPr>
      </w:pPr>
      <w:r w:rsidRPr="002F5CCA">
        <w:rPr>
          <w:rFonts w:ascii="Times New Roman" w:hAnsi="Times New Roman" w:cs="Times New Roman"/>
          <w:sz w:val="24"/>
          <w:szCs w:val="28"/>
          <w:u w:val="single"/>
        </w:rPr>
        <w:t>6. Наука, изучающая свойства макроскопических тел с энергетических позиций, называется….</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а) молекулярн</w:t>
      </w:r>
      <w:proofErr w:type="gramStart"/>
      <w:r w:rsidRPr="002F5CCA">
        <w:rPr>
          <w:rFonts w:ascii="Times New Roman" w:hAnsi="Times New Roman" w:cs="Times New Roman"/>
          <w:sz w:val="24"/>
          <w:szCs w:val="28"/>
        </w:rPr>
        <w:t>о-</w:t>
      </w:r>
      <w:proofErr w:type="gramEnd"/>
      <w:r w:rsidRPr="002F5CCA">
        <w:rPr>
          <w:rFonts w:ascii="Times New Roman" w:hAnsi="Times New Roman" w:cs="Times New Roman"/>
          <w:sz w:val="24"/>
          <w:szCs w:val="28"/>
        </w:rPr>
        <w:t xml:space="preserve"> кинетической теорией.</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б) динамикой.</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в) термодинамикой.</w:t>
      </w:r>
    </w:p>
    <w:p w:rsidR="001B7724" w:rsidRPr="002F5CCA" w:rsidRDefault="001B7724" w:rsidP="001B7724">
      <w:pPr>
        <w:spacing w:after="0" w:line="240" w:lineRule="auto"/>
        <w:ind w:firstLine="708"/>
        <w:rPr>
          <w:rFonts w:ascii="Times New Roman" w:hAnsi="Times New Roman" w:cs="Times New Roman"/>
          <w:sz w:val="24"/>
          <w:szCs w:val="28"/>
        </w:rPr>
      </w:pPr>
      <w:r w:rsidRPr="002F5CCA">
        <w:rPr>
          <w:rFonts w:ascii="Times New Roman" w:hAnsi="Times New Roman" w:cs="Times New Roman"/>
          <w:sz w:val="24"/>
          <w:szCs w:val="28"/>
        </w:rPr>
        <w:t xml:space="preserve">г) </w:t>
      </w:r>
      <w:proofErr w:type="spellStart"/>
      <w:r w:rsidRPr="002F5CCA">
        <w:rPr>
          <w:rFonts w:ascii="Times New Roman" w:hAnsi="Times New Roman" w:cs="Times New Roman"/>
          <w:sz w:val="24"/>
          <w:szCs w:val="28"/>
        </w:rPr>
        <w:t>энергодинамикой</w:t>
      </w:r>
      <w:proofErr w:type="spellEnd"/>
      <w:r w:rsidRPr="002F5CCA">
        <w:rPr>
          <w:rFonts w:ascii="Times New Roman" w:hAnsi="Times New Roman" w:cs="Times New Roman"/>
          <w:sz w:val="24"/>
          <w:szCs w:val="28"/>
        </w:rPr>
        <w:t>.</w:t>
      </w:r>
    </w:p>
    <w:p w:rsidR="001B7724" w:rsidRPr="002F5CCA" w:rsidRDefault="001B7724" w:rsidP="001B7724">
      <w:pPr>
        <w:spacing w:after="0" w:line="240" w:lineRule="auto"/>
        <w:rPr>
          <w:rFonts w:ascii="Times New Roman" w:hAnsi="Times New Roman" w:cs="Times New Roman"/>
          <w:sz w:val="24"/>
          <w:szCs w:val="28"/>
        </w:rPr>
      </w:pPr>
      <w:r w:rsidRPr="002F5CCA">
        <w:rPr>
          <w:rFonts w:ascii="Times New Roman" w:hAnsi="Times New Roman" w:cs="Times New Roman"/>
          <w:sz w:val="24"/>
          <w:szCs w:val="28"/>
        </w:rPr>
        <w:t xml:space="preserve">Критерии оценок: 1-3 </w:t>
      </w:r>
      <w:proofErr w:type="spellStart"/>
      <w:r w:rsidRPr="002F5CCA">
        <w:rPr>
          <w:rFonts w:ascii="Times New Roman" w:hAnsi="Times New Roman" w:cs="Times New Roman"/>
          <w:sz w:val="24"/>
          <w:szCs w:val="28"/>
        </w:rPr>
        <w:t>вопр</w:t>
      </w:r>
      <w:proofErr w:type="spellEnd"/>
      <w:r w:rsidRPr="002F5CCA">
        <w:rPr>
          <w:rFonts w:ascii="Times New Roman" w:hAnsi="Times New Roman" w:cs="Times New Roman"/>
          <w:sz w:val="24"/>
          <w:szCs w:val="28"/>
        </w:rPr>
        <w:t>.- «3»</w:t>
      </w:r>
    </w:p>
    <w:p w:rsidR="001B7724" w:rsidRPr="002F5CCA" w:rsidRDefault="001B7724" w:rsidP="001B7724">
      <w:pPr>
        <w:pStyle w:val="a3"/>
        <w:numPr>
          <w:ilvl w:val="1"/>
          <w:numId w:val="24"/>
        </w:numPr>
        <w:spacing w:after="0" w:line="240" w:lineRule="auto"/>
        <w:rPr>
          <w:rFonts w:ascii="Times New Roman" w:hAnsi="Times New Roman" w:cs="Times New Roman"/>
          <w:sz w:val="24"/>
          <w:szCs w:val="28"/>
        </w:rPr>
      </w:pPr>
      <w:proofErr w:type="spellStart"/>
      <w:r w:rsidRPr="002F5CCA">
        <w:rPr>
          <w:rFonts w:ascii="Times New Roman" w:hAnsi="Times New Roman" w:cs="Times New Roman"/>
          <w:sz w:val="24"/>
          <w:szCs w:val="28"/>
        </w:rPr>
        <w:t>вопр</w:t>
      </w:r>
      <w:proofErr w:type="spellEnd"/>
      <w:r w:rsidRPr="002F5CCA">
        <w:rPr>
          <w:rFonts w:ascii="Times New Roman" w:hAnsi="Times New Roman" w:cs="Times New Roman"/>
          <w:sz w:val="24"/>
          <w:szCs w:val="28"/>
        </w:rPr>
        <w:t>.- «4»</w:t>
      </w:r>
    </w:p>
    <w:p w:rsidR="001B7724" w:rsidRPr="002F5CCA" w:rsidRDefault="001B7724" w:rsidP="001B7724">
      <w:pPr>
        <w:pStyle w:val="a3"/>
        <w:spacing w:after="0" w:line="240" w:lineRule="auto"/>
        <w:ind w:left="360"/>
        <w:rPr>
          <w:rFonts w:ascii="Times New Roman" w:hAnsi="Times New Roman" w:cs="Times New Roman"/>
          <w:sz w:val="24"/>
          <w:szCs w:val="28"/>
        </w:rPr>
      </w:pPr>
      <w:r>
        <w:rPr>
          <w:rFonts w:ascii="Times New Roman" w:hAnsi="Times New Roman" w:cs="Times New Roman"/>
          <w:sz w:val="24"/>
          <w:szCs w:val="28"/>
        </w:rPr>
        <w:t xml:space="preserve">                           6 </w:t>
      </w:r>
      <w:r w:rsidRPr="002F5CCA">
        <w:rPr>
          <w:rFonts w:ascii="Times New Roman" w:hAnsi="Times New Roman" w:cs="Times New Roman"/>
          <w:sz w:val="24"/>
          <w:szCs w:val="28"/>
        </w:rPr>
        <w:t>вопр.-«5»</w:t>
      </w:r>
    </w:p>
    <w:p w:rsidR="001B7724" w:rsidRPr="002F5CCA" w:rsidRDefault="001B7724" w:rsidP="001B7724">
      <w:pPr>
        <w:ind w:left="360"/>
        <w:rPr>
          <w:rFonts w:ascii="Times New Roman" w:hAnsi="Times New Roman" w:cs="Times New Roman"/>
          <w:b/>
          <w:sz w:val="24"/>
          <w:szCs w:val="28"/>
        </w:rPr>
      </w:pPr>
    </w:p>
    <w:p w:rsidR="001B7724" w:rsidRDefault="001B7724" w:rsidP="001B7724">
      <w:pPr>
        <w:spacing w:before="100" w:beforeAutospacing="1" w:after="100" w:afterAutospacing="1" w:line="240" w:lineRule="atLeast"/>
        <w:ind w:left="15"/>
        <w:rPr>
          <w:rFonts w:ascii="Times New Roman" w:eastAsia="Times New Roman" w:hAnsi="Times New Roman" w:cs="Times New Roman"/>
          <w:sz w:val="28"/>
          <w:szCs w:val="28"/>
          <w:lang w:eastAsia="ru-RU"/>
        </w:rPr>
      </w:pPr>
    </w:p>
    <w:p w:rsidR="004D0A69" w:rsidRDefault="004D0A69" w:rsidP="006A7F10">
      <w:pPr>
        <w:spacing w:before="100" w:beforeAutospacing="1" w:after="100" w:afterAutospacing="1" w:line="240" w:lineRule="atLeast"/>
        <w:ind w:left="15"/>
        <w:jc w:val="center"/>
        <w:rPr>
          <w:rFonts w:ascii="Times New Roman" w:eastAsia="Times New Roman" w:hAnsi="Times New Roman" w:cs="Times New Roman"/>
          <w:sz w:val="28"/>
          <w:szCs w:val="28"/>
          <w:lang w:eastAsia="ru-RU"/>
        </w:rPr>
      </w:pPr>
    </w:p>
    <w:p w:rsidR="001B7724" w:rsidRPr="006A7F10" w:rsidRDefault="001B7724" w:rsidP="006A7F10">
      <w:pPr>
        <w:spacing w:before="100" w:beforeAutospacing="1" w:after="100" w:afterAutospacing="1" w:line="240" w:lineRule="atLeast"/>
        <w:ind w:left="15"/>
        <w:jc w:val="center"/>
        <w:rPr>
          <w:rFonts w:ascii="Times New Roman" w:eastAsia="Times New Roman" w:hAnsi="Times New Roman" w:cs="Times New Roman"/>
          <w:b/>
          <w:sz w:val="28"/>
          <w:szCs w:val="28"/>
          <w:lang w:eastAsia="ru-RU"/>
        </w:rPr>
      </w:pPr>
      <w:r w:rsidRPr="006A7F10">
        <w:rPr>
          <w:rFonts w:ascii="Times New Roman" w:eastAsia="Times New Roman" w:hAnsi="Times New Roman" w:cs="Times New Roman"/>
          <w:b/>
          <w:sz w:val="28"/>
          <w:szCs w:val="28"/>
          <w:lang w:eastAsia="ru-RU"/>
        </w:rPr>
        <w:lastRenderedPageBreak/>
        <w:t>Слайд 1                                                 слайд 2</w:t>
      </w:r>
    </w:p>
    <w:p w:rsidR="001B7724" w:rsidRDefault="00A47D60" w:rsidP="004B4183">
      <w:pPr>
        <w:rPr>
          <w:rFonts w:ascii="Times New Roman" w:eastAsia="Times New Roman" w:hAnsi="Times New Roman" w:cs="Times New Roman"/>
          <w:sz w:val="28"/>
          <w:szCs w:val="28"/>
          <w:u w:val="single"/>
          <w:shd w:val="clear" w:color="auto" w:fill="48729E"/>
          <w:lang w:eastAsia="ru-RU"/>
        </w:rPr>
      </w:pPr>
      <w:hyperlink r:id="rId6" w:tgtFrame="_blank" w:tooltip="ВКонтакте" w:history="1">
        <w:r w:rsidR="004B4183" w:rsidRPr="002216ED">
          <w:rPr>
            <w:rFonts w:ascii="Times New Roman" w:eastAsia="Times New Roman" w:hAnsi="Times New Roman" w:cs="Times New Roman"/>
            <w:sz w:val="28"/>
            <w:szCs w:val="28"/>
            <w:u w:val="single"/>
            <w:shd w:val="clear" w:color="auto" w:fill="48729E"/>
            <w:lang w:eastAsia="ru-RU"/>
          </w:rPr>
          <w:br/>
        </w:r>
      </w:hyperlink>
    </w:p>
    <w:p w:rsidR="001B7724" w:rsidRDefault="001B7724" w:rsidP="004B4183">
      <w:pPr>
        <w:rPr>
          <w:noProof/>
          <w:lang w:eastAsia="ru-RU"/>
        </w:rPr>
      </w:pPr>
      <w:r w:rsidRPr="001B7724">
        <w:rPr>
          <w:rFonts w:ascii="Times New Roman" w:eastAsia="Times New Roman" w:hAnsi="Times New Roman" w:cs="Times New Roman"/>
          <w:noProof/>
          <w:sz w:val="28"/>
          <w:szCs w:val="28"/>
          <w:u w:val="single"/>
          <w:shd w:val="clear" w:color="auto" w:fill="48729E"/>
          <w:lang w:eastAsia="ru-RU"/>
        </w:rPr>
        <w:drawing>
          <wp:inline distT="0" distB="0" distL="0" distR="0">
            <wp:extent cx="2438400" cy="17620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460283" cy="1777890"/>
                    </a:xfrm>
                    <a:prstGeom prst="rect">
                      <a:avLst/>
                    </a:prstGeom>
                  </pic:spPr>
                </pic:pic>
              </a:graphicData>
            </a:graphic>
          </wp:inline>
        </w:drawing>
      </w:r>
      <w:r w:rsidRPr="001B7724">
        <w:rPr>
          <w:noProof/>
          <w:lang w:eastAsia="ru-RU"/>
        </w:rPr>
        <w:t xml:space="preserve"> </w:t>
      </w:r>
      <w:r w:rsidRPr="001B7724">
        <w:rPr>
          <w:rFonts w:ascii="Times New Roman" w:eastAsia="Times New Roman" w:hAnsi="Times New Roman" w:cs="Times New Roman"/>
          <w:noProof/>
          <w:sz w:val="28"/>
          <w:szCs w:val="28"/>
          <w:u w:val="single"/>
          <w:shd w:val="clear" w:color="auto" w:fill="48729E"/>
          <w:lang w:eastAsia="ru-RU"/>
        </w:rPr>
        <w:drawing>
          <wp:inline distT="0" distB="0" distL="0" distR="0">
            <wp:extent cx="3086100" cy="17358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127655" cy="1759243"/>
                    </a:xfrm>
                    <a:prstGeom prst="rect">
                      <a:avLst/>
                    </a:prstGeom>
                  </pic:spPr>
                </pic:pic>
              </a:graphicData>
            </a:graphic>
          </wp:inline>
        </w:drawing>
      </w:r>
    </w:p>
    <w:p w:rsidR="001B7724" w:rsidRPr="006A7F10" w:rsidRDefault="001B7724" w:rsidP="006A7F10">
      <w:pPr>
        <w:jc w:val="center"/>
        <w:rPr>
          <w:rFonts w:ascii="Times New Roman" w:hAnsi="Times New Roman" w:cs="Times New Roman"/>
          <w:b/>
          <w:noProof/>
          <w:sz w:val="28"/>
          <w:lang w:eastAsia="ru-RU"/>
        </w:rPr>
      </w:pPr>
      <w:r w:rsidRPr="006A7F10">
        <w:rPr>
          <w:rFonts w:ascii="Times New Roman" w:hAnsi="Times New Roman" w:cs="Times New Roman"/>
          <w:b/>
          <w:noProof/>
          <w:sz w:val="28"/>
          <w:lang w:eastAsia="ru-RU"/>
        </w:rPr>
        <w:t>Слайд 3                                                                           Слайд 4</w:t>
      </w:r>
    </w:p>
    <w:p w:rsidR="001B7724" w:rsidRDefault="001B7724" w:rsidP="004B4183">
      <w:pPr>
        <w:rPr>
          <w:noProof/>
          <w:lang w:eastAsia="ru-RU"/>
        </w:rPr>
      </w:pPr>
    </w:p>
    <w:p w:rsidR="006B4486" w:rsidRDefault="001B7724" w:rsidP="004B4183">
      <w:pPr>
        <w:rPr>
          <w:noProof/>
          <w:lang w:eastAsia="ru-RU"/>
        </w:rPr>
      </w:pPr>
      <w:r w:rsidRPr="001B7724">
        <w:rPr>
          <w:rFonts w:ascii="Times New Roman" w:eastAsia="Times New Roman" w:hAnsi="Times New Roman" w:cs="Times New Roman"/>
          <w:noProof/>
          <w:sz w:val="28"/>
          <w:szCs w:val="28"/>
          <w:u w:val="single"/>
          <w:shd w:val="clear" w:color="auto" w:fill="48729E"/>
          <w:lang w:eastAsia="ru-RU"/>
        </w:rPr>
        <w:drawing>
          <wp:inline distT="0" distB="0" distL="0" distR="0">
            <wp:extent cx="2556510" cy="1580861"/>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74932" cy="1592252"/>
                    </a:xfrm>
                    <a:prstGeom prst="rect">
                      <a:avLst/>
                    </a:prstGeom>
                  </pic:spPr>
                </pic:pic>
              </a:graphicData>
            </a:graphic>
          </wp:inline>
        </w:drawing>
      </w:r>
      <w:r w:rsidRPr="001B7724">
        <w:rPr>
          <w:noProof/>
          <w:lang w:eastAsia="ru-RU"/>
        </w:rPr>
        <w:t xml:space="preserve"> </w:t>
      </w:r>
      <w:r w:rsidRPr="001B7724">
        <w:rPr>
          <w:rFonts w:ascii="Times New Roman" w:hAnsi="Times New Roman" w:cs="Times New Roman"/>
          <w:noProof/>
          <w:sz w:val="28"/>
          <w:szCs w:val="28"/>
          <w:lang w:eastAsia="ru-RU"/>
        </w:rPr>
        <w:drawing>
          <wp:inline distT="0" distB="0" distL="0" distR="0">
            <wp:extent cx="3171825" cy="1600143"/>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188236" cy="1608422"/>
                    </a:xfrm>
                    <a:prstGeom prst="rect">
                      <a:avLst/>
                    </a:prstGeom>
                  </pic:spPr>
                </pic:pic>
              </a:graphicData>
            </a:graphic>
          </wp:inline>
        </w:drawing>
      </w:r>
    </w:p>
    <w:p w:rsidR="001B7724" w:rsidRPr="006A7F10" w:rsidRDefault="001B7724" w:rsidP="004B4183">
      <w:pPr>
        <w:rPr>
          <w:rFonts w:ascii="Times New Roman" w:hAnsi="Times New Roman" w:cs="Times New Roman"/>
          <w:b/>
          <w:noProof/>
          <w:sz w:val="28"/>
          <w:szCs w:val="28"/>
          <w:lang w:eastAsia="ru-RU"/>
        </w:rPr>
      </w:pPr>
    </w:p>
    <w:p w:rsidR="001B7724" w:rsidRPr="006A7F10" w:rsidRDefault="001B7724" w:rsidP="006A7F10">
      <w:pPr>
        <w:jc w:val="center"/>
        <w:rPr>
          <w:rFonts w:ascii="Times New Roman" w:hAnsi="Times New Roman" w:cs="Times New Roman"/>
          <w:b/>
          <w:noProof/>
          <w:sz w:val="28"/>
          <w:szCs w:val="28"/>
          <w:lang w:eastAsia="ru-RU"/>
        </w:rPr>
      </w:pPr>
      <w:r w:rsidRPr="006A7F10">
        <w:rPr>
          <w:rFonts w:ascii="Times New Roman" w:hAnsi="Times New Roman" w:cs="Times New Roman"/>
          <w:b/>
          <w:noProof/>
          <w:sz w:val="28"/>
          <w:szCs w:val="28"/>
          <w:lang w:eastAsia="ru-RU"/>
        </w:rPr>
        <w:t>Слайд 5                                                                                Слайд 6</w:t>
      </w:r>
    </w:p>
    <w:p w:rsidR="001B7724" w:rsidRDefault="001B7724" w:rsidP="004B4183">
      <w:pPr>
        <w:rPr>
          <w:noProof/>
          <w:lang w:eastAsia="ru-RU"/>
        </w:rPr>
      </w:pPr>
    </w:p>
    <w:p w:rsidR="001B7724" w:rsidRDefault="001B7724" w:rsidP="004B4183">
      <w:pPr>
        <w:rPr>
          <w:noProof/>
          <w:lang w:eastAsia="ru-RU"/>
        </w:rPr>
      </w:pPr>
    </w:p>
    <w:p w:rsidR="00ED51A0" w:rsidRDefault="00ED51A0" w:rsidP="004B4183">
      <w:pPr>
        <w:rPr>
          <w:noProof/>
          <w:lang w:eastAsia="ru-RU"/>
        </w:rPr>
      </w:pPr>
    </w:p>
    <w:p w:rsidR="001B7724" w:rsidRDefault="001B7724" w:rsidP="004B4183">
      <w:pPr>
        <w:rPr>
          <w:noProof/>
          <w:lang w:eastAsia="ru-RU"/>
        </w:rPr>
      </w:pPr>
      <w:r w:rsidRPr="001B7724">
        <w:rPr>
          <w:rFonts w:ascii="Times New Roman" w:hAnsi="Times New Roman" w:cs="Times New Roman"/>
          <w:noProof/>
          <w:sz w:val="28"/>
          <w:szCs w:val="28"/>
          <w:lang w:eastAsia="ru-RU"/>
        </w:rPr>
        <w:drawing>
          <wp:inline distT="0" distB="0" distL="0" distR="0">
            <wp:extent cx="2667000" cy="1866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77984" cy="1874589"/>
                    </a:xfrm>
                    <a:prstGeom prst="rect">
                      <a:avLst/>
                    </a:prstGeom>
                  </pic:spPr>
                </pic:pic>
              </a:graphicData>
            </a:graphic>
          </wp:inline>
        </w:drawing>
      </w:r>
      <w:r w:rsidRPr="001B7724">
        <w:rPr>
          <w:noProof/>
          <w:lang w:eastAsia="ru-RU"/>
        </w:rPr>
        <w:t xml:space="preserve"> </w:t>
      </w:r>
      <w:r w:rsidR="00ED51A0" w:rsidRPr="00ED51A0">
        <w:rPr>
          <w:noProof/>
          <w:lang w:eastAsia="ru-RU"/>
        </w:rPr>
        <w:drawing>
          <wp:inline distT="0" distB="0" distL="0" distR="0">
            <wp:extent cx="3218577" cy="1838960"/>
            <wp:effectExtent l="0" t="0" r="127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55931" cy="1860302"/>
                    </a:xfrm>
                    <a:prstGeom prst="rect">
                      <a:avLst/>
                    </a:prstGeom>
                  </pic:spPr>
                </pic:pic>
              </a:graphicData>
            </a:graphic>
          </wp:inline>
        </w:drawing>
      </w:r>
    </w:p>
    <w:p w:rsidR="00ED51A0" w:rsidRDefault="00ED51A0" w:rsidP="004B4183">
      <w:pPr>
        <w:rPr>
          <w:noProof/>
          <w:lang w:eastAsia="ru-RU"/>
        </w:rPr>
      </w:pPr>
    </w:p>
    <w:p w:rsidR="00ED51A0" w:rsidRDefault="00ED51A0" w:rsidP="004B4183">
      <w:pPr>
        <w:rPr>
          <w:noProof/>
          <w:lang w:eastAsia="ru-RU"/>
        </w:rPr>
      </w:pPr>
    </w:p>
    <w:p w:rsidR="00ED51A0" w:rsidRPr="006A7F10" w:rsidRDefault="00ED51A0" w:rsidP="006A7F10">
      <w:pPr>
        <w:jc w:val="center"/>
        <w:rPr>
          <w:rFonts w:ascii="Times New Roman" w:hAnsi="Times New Roman" w:cs="Times New Roman"/>
          <w:b/>
          <w:noProof/>
          <w:sz w:val="28"/>
          <w:lang w:eastAsia="ru-RU"/>
        </w:rPr>
      </w:pPr>
      <w:r w:rsidRPr="006A7F10">
        <w:rPr>
          <w:rFonts w:ascii="Times New Roman" w:hAnsi="Times New Roman" w:cs="Times New Roman"/>
          <w:b/>
          <w:noProof/>
          <w:sz w:val="28"/>
          <w:lang w:eastAsia="ru-RU"/>
        </w:rPr>
        <w:lastRenderedPageBreak/>
        <w:t>Слайд 7                                                                        Слайд 8</w:t>
      </w:r>
    </w:p>
    <w:p w:rsidR="00ED51A0" w:rsidRDefault="00ED51A0" w:rsidP="004B4183">
      <w:pPr>
        <w:rPr>
          <w:noProof/>
          <w:lang w:eastAsia="ru-RU"/>
        </w:rPr>
      </w:pPr>
      <w:r w:rsidRPr="00ED51A0">
        <w:rPr>
          <w:noProof/>
          <w:lang w:eastAsia="ru-RU"/>
        </w:rPr>
        <w:drawing>
          <wp:inline distT="0" distB="0" distL="0" distR="0">
            <wp:extent cx="2711596" cy="18376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34580" cy="1853267"/>
                    </a:xfrm>
                    <a:prstGeom prst="rect">
                      <a:avLst/>
                    </a:prstGeom>
                  </pic:spPr>
                </pic:pic>
              </a:graphicData>
            </a:graphic>
          </wp:inline>
        </w:drawing>
      </w:r>
      <w:r w:rsidRPr="001B7724">
        <w:rPr>
          <w:rFonts w:ascii="Times New Roman" w:hAnsi="Times New Roman" w:cs="Times New Roman"/>
          <w:noProof/>
          <w:sz w:val="28"/>
          <w:szCs w:val="28"/>
          <w:lang w:eastAsia="ru-RU"/>
        </w:rPr>
        <w:drawing>
          <wp:inline distT="0" distB="0" distL="0" distR="0">
            <wp:extent cx="3149600" cy="1847787"/>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73935" cy="1862063"/>
                    </a:xfrm>
                    <a:prstGeom prst="rect">
                      <a:avLst/>
                    </a:prstGeom>
                  </pic:spPr>
                </pic:pic>
              </a:graphicData>
            </a:graphic>
          </wp:inline>
        </w:drawing>
      </w:r>
    </w:p>
    <w:p w:rsidR="00ED51A0" w:rsidRDefault="00ED51A0" w:rsidP="004B4183">
      <w:pPr>
        <w:rPr>
          <w:noProof/>
          <w:lang w:eastAsia="ru-RU"/>
        </w:rPr>
      </w:pPr>
    </w:p>
    <w:p w:rsidR="00ED51A0" w:rsidRDefault="00ED51A0" w:rsidP="004B4183">
      <w:pPr>
        <w:rPr>
          <w:noProof/>
          <w:lang w:eastAsia="ru-RU"/>
        </w:rPr>
      </w:pPr>
    </w:p>
    <w:p w:rsidR="00ED51A0" w:rsidRPr="006A7F10" w:rsidRDefault="00B27505" w:rsidP="006A7F10">
      <w:pPr>
        <w:jc w:val="center"/>
        <w:rPr>
          <w:rFonts w:ascii="Times New Roman" w:hAnsi="Times New Roman" w:cs="Times New Roman"/>
          <w:b/>
          <w:noProof/>
          <w:sz w:val="28"/>
          <w:lang w:eastAsia="ru-RU"/>
        </w:rPr>
      </w:pPr>
      <w:r w:rsidRPr="006A7F10">
        <w:rPr>
          <w:rFonts w:ascii="Times New Roman" w:hAnsi="Times New Roman" w:cs="Times New Roman"/>
          <w:b/>
          <w:noProof/>
          <w:sz w:val="28"/>
          <w:lang w:eastAsia="ru-RU"/>
        </w:rPr>
        <w:t>Слайд 9                                                                                Слайд 10</w:t>
      </w:r>
    </w:p>
    <w:p w:rsidR="00B27505" w:rsidRDefault="00B27505" w:rsidP="004B4183">
      <w:pPr>
        <w:rPr>
          <w:noProof/>
          <w:lang w:eastAsia="ru-RU"/>
        </w:rPr>
      </w:pPr>
    </w:p>
    <w:p w:rsidR="00ED51A0" w:rsidRDefault="00ED51A0" w:rsidP="004B4183">
      <w:pPr>
        <w:rPr>
          <w:noProof/>
          <w:lang w:eastAsia="ru-RU"/>
        </w:rPr>
      </w:pPr>
    </w:p>
    <w:p w:rsidR="00ED51A0" w:rsidRDefault="00B27505" w:rsidP="004B4183">
      <w:pPr>
        <w:rPr>
          <w:noProof/>
          <w:lang w:eastAsia="ru-RU"/>
        </w:rPr>
      </w:pPr>
      <w:r w:rsidRPr="00B27505">
        <w:rPr>
          <w:rFonts w:ascii="Times New Roman" w:hAnsi="Times New Roman" w:cs="Times New Roman"/>
          <w:noProof/>
          <w:sz w:val="28"/>
          <w:szCs w:val="28"/>
          <w:lang w:eastAsia="ru-RU"/>
        </w:rPr>
        <w:drawing>
          <wp:inline distT="0" distB="0" distL="0" distR="0">
            <wp:extent cx="2733098" cy="18757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53827" cy="1890017"/>
                    </a:xfrm>
                    <a:prstGeom prst="rect">
                      <a:avLst/>
                    </a:prstGeom>
                  </pic:spPr>
                </pic:pic>
              </a:graphicData>
            </a:graphic>
          </wp:inline>
        </w:drawing>
      </w:r>
      <w:r w:rsidRPr="00B27505">
        <w:rPr>
          <w:noProof/>
          <w:lang w:eastAsia="ru-RU"/>
        </w:rPr>
        <w:t xml:space="preserve"> </w:t>
      </w:r>
      <w:r w:rsidRPr="00B27505">
        <w:rPr>
          <w:rFonts w:ascii="Times New Roman" w:hAnsi="Times New Roman" w:cs="Times New Roman"/>
          <w:noProof/>
          <w:sz w:val="28"/>
          <w:szCs w:val="28"/>
          <w:lang w:eastAsia="ru-RU"/>
        </w:rPr>
        <w:drawing>
          <wp:inline distT="0" distB="0" distL="0" distR="0">
            <wp:extent cx="2929255" cy="1885773"/>
            <wp:effectExtent l="0" t="0" r="444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53664" cy="1901487"/>
                    </a:xfrm>
                    <a:prstGeom prst="rect">
                      <a:avLst/>
                    </a:prstGeom>
                  </pic:spPr>
                </pic:pic>
              </a:graphicData>
            </a:graphic>
          </wp:inline>
        </w:drawing>
      </w:r>
    </w:p>
    <w:p w:rsidR="006A7F10" w:rsidRDefault="006A7F10" w:rsidP="004B4183">
      <w:pPr>
        <w:rPr>
          <w:noProof/>
          <w:lang w:eastAsia="ru-RU"/>
        </w:rPr>
      </w:pPr>
    </w:p>
    <w:p w:rsidR="006A7F10" w:rsidRPr="006A7F10" w:rsidRDefault="006A7F10" w:rsidP="006A7F10">
      <w:pPr>
        <w:jc w:val="center"/>
        <w:rPr>
          <w:rFonts w:ascii="Times New Roman" w:hAnsi="Times New Roman" w:cs="Times New Roman"/>
          <w:b/>
          <w:noProof/>
          <w:sz w:val="28"/>
          <w:lang w:eastAsia="ru-RU"/>
        </w:rPr>
      </w:pPr>
      <w:r w:rsidRPr="006A7F10">
        <w:rPr>
          <w:rFonts w:ascii="Times New Roman" w:hAnsi="Times New Roman" w:cs="Times New Roman"/>
          <w:b/>
          <w:noProof/>
          <w:sz w:val="28"/>
          <w:lang w:eastAsia="ru-RU"/>
        </w:rPr>
        <w:t>Слайд 11</w:t>
      </w:r>
    </w:p>
    <w:p w:rsidR="006A7F10" w:rsidRDefault="006A7F10" w:rsidP="006A7F10">
      <w:pPr>
        <w:jc w:val="center"/>
        <w:rPr>
          <w:rFonts w:ascii="Times New Roman" w:hAnsi="Times New Roman" w:cs="Times New Roman"/>
          <w:sz w:val="28"/>
          <w:szCs w:val="28"/>
        </w:rPr>
      </w:pPr>
      <w:r w:rsidRPr="006A7F10">
        <w:rPr>
          <w:rFonts w:ascii="Times New Roman" w:hAnsi="Times New Roman" w:cs="Times New Roman"/>
          <w:noProof/>
          <w:sz w:val="28"/>
          <w:szCs w:val="28"/>
          <w:lang w:eastAsia="ru-RU"/>
        </w:rPr>
        <w:drawing>
          <wp:inline distT="0" distB="0" distL="0" distR="0">
            <wp:extent cx="3369854" cy="189547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399198" cy="1911980"/>
                    </a:xfrm>
                    <a:prstGeom prst="rect">
                      <a:avLst/>
                    </a:prstGeom>
                  </pic:spPr>
                </pic:pic>
              </a:graphicData>
            </a:graphic>
          </wp:inline>
        </w:drawing>
      </w:r>
    </w:p>
    <w:p w:rsidR="004D0A69" w:rsidRDefault="004D0A69" w:rsidP="006A7F10">
      <w:pPr>
        <w:jc w:val="center"/>
        <w:rPr>
          <w:rFonts w:ascii="Times New Roman" w:hAnsi="Times New Roman" w:cs="Times New Roman"/>
          <w:sz w:val="28"/>
          <w:szCs w:val="28"/>
        </w:rPr>
      </w:pPr>
    </w:p>
    <w:p w:rsidR="004D0A69" w:rsidRDefault="004D0A69" w:rsidP="006A7F10">
      <w:pPr>
        <w:jc w:val="center"/>
        <w:rPr>
          <w:rFonts w:ascii="Times New Roman" w:hAnsi="Times New Roman" w:cs="Times New Roman"/>
          <w:sz w:val="28"/>
          <w:szCs w:val="28"/>
        </w:rPr>
      </w:pPr>
    </w:p>
    <w:p w:rsidR="004D0A69" w:rsidRDefault="004D0A69" w:rsidP="006A7F10">
      <w:pPr>
        <w:jc w:val="center"/>
        <w:rPr>
          <w:rFonts w:ascii="Times New Roman" w:hAnsi="Times New Roman" w:cs="Times New Roman"/>
          <w:sz w:val="28"/>
          <w:szCs w:val="28"/>
        </w:rPr>
      </w:pPr>
    </w:p>
    <w:p w:rsidR="004D0A69" w:rsidRDefault="004D0A69" w:rsidP="006A7F10">
      <w:pPr>
        <w:jc w:val="center"/>
        <w:rPr>
          <w:rFonts w:ascii="Times New Roman" w:hAnsi="Times New Roman" w:cs="Times New Roman"/>
          <w:b/>
          <w:sz w:val="28"/>
          <w:szCs w:val="28"/>
        </w:rPr>
      </w:pPr>
      <w:r w:rsidRPr="004D0A69">
        <w:rPr>
          <w:rFonts w:ascii="Times New Roman" w:hAnsi="Times New Roman" w:cs="Times New Roman"/>
          <w:b/>
          <w:sz w:val="28"/>
          <w:szCs w:val="28"/>
        </w:rPr>
        <w:lastRenderedPageBreak/>
        <w:t>Приложение 2</w:t>
      </w:r>
    </w:p>
    <w:p w:rsidR="004D0A69" w:rsidRDefault="004D0A69" w:rsidP="004D0A69">
      <w:pPr>
        <w:jc w:val="center"/>
        <w:rPr>
          <w:rFonts w:ascii="Times New Roman" w:hAnsi="Times New Roman" w:cs="Times New Roman"/>
          <w:b/>
          <w:sz w:val="28"/>
          <w:szCs w:val="28"/>
        </w:rPr>
      </w:pPr>
      <w:r w:rsidRPr="004D0A69">
        <w:rPr>
          <w:rFonts w:ascii="Times New Roman" w:hAnsi="Times New Roman" w:cs="Times New Roman"/>
          <w:b/>
          <w:noProof/>
          <w:sz w:val="28"/>
          <w:szCs w:val="28"/>
          <w:lang w:eastAsia="ru-RU"/>
        </w:rPr>
        <w:drawing>
          <wp:inline distT="0" distB="0" distL="0" distR="0">
            <wp:extent cx="4703431" cy="288607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742892" cy="2910289"/>
                    </a:xfrm>
                    <a:prstGeom prst="rect">
                      <a:avLst/>
                    </a:prstGeom>
                  </pic:spPr>
                </pic:pic>
              </a:graphicData>
            </a:graphic>
          </wp:inline>
        </w:drawing>
      </w:r>
    </w:p>
    <w:p w:rsidR="004D0A69" w:rsidRDefault="004D0A69" w:rsidP="004D0A69">
      <w:pPr>
        <w:jc w:val="center"/>
        <w:rPr>
          <w:rFonts w:ascii="Times New Roman" w:hAnsi="Times New Roman" w:cs="Times New Roman"/>
          <w:b/>
          <w:sz w:val="28"/>
          <w:szCs w:val="28"/>
        </w:rPr>
      </w:pPr>
    </w:p>
    <w:p w:rsidR="004D0A69" w:rsidRDefault="004D0A69" w:rsidP="004D0A69">
      <w:pPr>
        <w:jc w:val="center"/>
        <w:rPr>
          <w:rFonts w:ascii="Times New Roman" w:hAnsi="Times New Roman" w:cs="Times New Roman"/>
          <w:b/>
          <w:sz w:val="28"/>
          <w:szCs w:val="28"/>
        </w:rPr>
      </w:pPr>
    </w:p>
    <w:p w:rsidR="004D0A69" w:rsidRDefault="004D0A69" w:rsidP="004D0A69">
      <w:pPr>
        <w:jc w:val="center"/>
        <w:rPr>
          <w:rFonts w:ascii="Times New Roman" w:hAnsi="Times New Roman" w:cs="Times New Roman"/>
          <w:b/>
          <w:sz w:val="28"/>
          <w:szCs w:val="28"/>
        </w:rPr>
      </w:pPr>
    </w:p>
    <w:p w:rsidR="004D0A69" w:rsidRDefault="004D0A69" w:rsidP="004D0A69">
      <w:pPr>
        <w:jc w:val="center"/>
        <w:rPr>
          <w:rFonts w:ascii="Times New Roman" w:hAnsi="Times New Roman" w:cs="Times New Roman"/>
          <w:b/>
          <w:sz w:val="28"/>
          <w:szCs w:val="28"/>
        </w:rPr>
      </w:pPr>
    </w:p>
    <w:p w:rsidR="004D0A69" w:rsidRDefault="004D0A69" w:rsidP="004D0A69">
      <w:pPr>
        <w:jc w:val="center"/>
        <w:rPr>
          <w:rFonts w:ascii="Times New Roman" w:hAnsi="Times New Roman" w:cs="Times New Roman"/>
          <w:b/>
          <w:sz w:val="28"/>
          <w:szCs w:val="28"/>
        </w:rPr>
      </w:pPr>
    </w:p>
    <w:p w:rsidR="004D0A69" w:rsidRDefault="004D0A69" w:rsidP="004D0A69">
      <w:pPr>
        <w:jc w:val="center"/>
        <w:rPr>
          <w:rFonts w:ascii="Times New Roman" w:hAnsi="Times New Roman" w:cs="Times New Roman"/>
          <w:b/>
          <w:sz w:val="28"/>
          <w:szCs w:val="28"/>
        </w:rPr>
      </w:pPr>
      <w:r w:rsidRPr="004D0A69">
        <w:rPr>
          <w:rFonts w:ascii="Times New Roman" w:hAnsi="Times New Roman" w:cs="Times New Roman"/>
          <w:b/>
          <w:noProof/>
          <w:sz w:val="28"/>
          <w:szCs w:val="28"/>
          <w:lang w:eastAsia="ru-RU"/>
        </w:rPr>
        <w:drawing>
          <wp:inline distT="0" distB="0" distL="0" distR="0">
            <wp:extent cx="4751793" cy="2886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794474" cy="2911998"/>
                    </a:xfrm>
                    <a:prstGeom prst="rect">
                      <a:avLst/>
                    </a:prstGeom>
                  </pic:spPr>
                </pic:pic>
              </a:graphicData>
            </a:graphic>
          </wp:inline>
        </w:drawing>
      </w:r>
    </w:p>
    <w:p w:rsidR="004D0A69" w:rsidRPr="004D0A69" w:rsidRDefault="004D0A69" w:rsidP="004D0A69">
      <w:pPr>
        <w:rPr>
          <w:rFonts w:ascii="Times New Roman" w:hAnsi="Times New Roman" w:cs="Times New Roman"/>
          <w:sz w:val="28"/>
          <w:szCs w:val="28"/>
        </w:rPr>
      </w:pPr>
    </w:p>
    <w:p w:rsidR="004D0A69" w:rsidRPr="004D0A69" w:rsidRDefault="004D0A69" w:rsidP="004D0A69">
      <w:pPr>
        <w:rPr>
          <w:rFonts w:ascii="Times New Roman" w:hAnsi="Times New Roman" w:cs="Times New Roman"/>
          <w:sz w:val="28"/>
          <w:szCs w:val="28"/>
        </w:rPr>
      </w:pPr>
    </w:p>
    <w:p w:rsidR="004D0A69" w:rsidRPr="004D0A69" w:rsidRDefault="004D0A69" w:rsidP="004D0A69">
      <w:pPr>
        <w:rPr>
          <w:rFonts w:ascii="Times New Roman" w:hAnsi="Times New Roman" w:cs="Times New Roman"/>
          <w:sz w:val="28"/>
          <w:szCs w:val="28"/>
        </w:rPr>
      </w:pPr>
    </w:p>
    <w:p w:rsidR="004D0A69" w:rsidRPr="004D0A69" w:rsidRDefault="004D0A69" w:rsidP="004D0A69">
      <w:pPr>
        <w:rPr>
          <w:rFonts w:ascii="Times New Roman" w:hAnsi="Times New Roman" w:cs="Times New Roman"/>
          <w:sz w:val="28"/>
          <w:szCs w:val="28"/>
        </w:rPr>
      </w:pPr>
    </w:p>
    <w:p w:rsidR="004D0A69" w:rsidRDefault="004D0A69" w:rsidP="004D0A69">
      <w:pPr>
        <w:rPr>
          <w:rFonts w:ascii="Times New Roman" w:hAnsi="Times New Roman" w:cs="Times New Roman"/>
          <w:sz w:val="28"/>
          <w:szCs w:val="28"/>
        </w:rPr>
      </w:pPr>
    </w:p>
    <w:p w:rsidR="00777932" w:rsidRDefault="00777932" w:rsidP="004D0A69">
      <w:pPr>
        <w:rPr>
          <w:rFonts w:ascii="Times New Roman" w:hAnsi="Times New Roman" w:cs="Times New Roman"/>
          <w:sz w:val="28"/>
          <w:szCs w:val="28"/>
        </w:rPr>
      </w:pPr>
    </w:p>
    <w:p w:rsidR="00777932" w:rsidRDefault="00777932" w:rsidP="004D0A69">
      <w:pPr>
        <w:rPr>
          <w:rFonts w:ascii="Times New Roman" w:hAnsi="Times New Roman" w:cs="Times New Roman"/>
          <w:sz w:val="28"/>
          <w:szCs w:val="28"/>
        </w:rPr>
      </w:pPr>
    </w:p>
    <w:p w:rsidR="00777932" w:rsidRDefault="00777932" w:rsidP="004D0A69">
      <w:pPr>
        <w:rPr>
          <w:rFonts w:ascii="Times New Roman" w:hAnsi="Times New Roman" w:cs="Times New Roman"/>
          <w:sz w:val="28"/>
          <w:szCs w:val="28"/>
        </w:rPr>
      </w:pPr>
    </w:p>
    <w:p w:rsidR="004D0A69" w:rsidRDefault="004D0A69" w:rsidP="004D0A69">
      <w:pPr>
        <w:tabs>
          <w:tab w:val="left" w:pos="1605"/>
        </w:tabs>
        <w:jc w:val="center"/>
        <w:rPr>
          <w:rFonts w:ascii="Times New Roman" w:hAnsi="Times New Roman" w:cs="Times New Roman"/>
          <w:sz w:val="28"/>
          <w:szCs w:val="28"/>
        </w:rPr>
      </w:pPr>
      <w:r w:rsidRPr="004D0A69">
        <w:rPr>
          <w:rFonts w:ascii="Times New Roman" w:hAnsi="Times New Roman" w:cs="Times New Roman"/>
          <w:noProof/>
          <w:sz w:val="28"/>
          <w:szCs w:val="28"/>
          <w:lang w:eastAsia="ru-RU"/>
        </w:rPr>
        <w:drawing>
          <wp:inline distT="0" distB="0" distL="0" distR="0">
            <wp:extent cx="4872990" cy="3041441"/>
            <wp:effectExtent l="0" t="0" r="381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901087" cy="3058977"/>
                    </a:xfrm>
                    <a:prstGeom prst="rect">
                      <a:avLst/>
                    </a:prstGeom>
                  </pic:spPr>
                </pic:pic>
              </a:graphicData>
            </a:graphic>
          </wp:inline>
        </w:drawing>
      </w:r>
    </w:p>
    <w:p w:rsidR="004D0A69" w:rsidRDefault="004D0A69" w:rsidP="004D0A69">
      <w:pPr>
        <w:tabs>
          <w:tab w:val="left" w:pos="1605"/>
        </w:tabs>
        <w:jc w:val="center"/>
        <w:rPr>
          <w:rFonts w:ascii="Times New Roman" w:hAnsi="Times New Roman" w:cs="Times New Roman"/>
          <w:sz w:val="28"/>
          <w:szCs w:val="28"/>
        </w:rPr>
      </w:pPr>
    </w:p>
    <w:p w:rsidR="00777932" w:rsidRDefault="00777932" w:rsidP="004D0A69">
      <w:pPr>
        <w:tabs>
          <w:tab w:val="left" w:pos="1605"/>
        </w:tabs>
        <w:jc w:val="center"/>
        <w:rPr>
          <w:rFonts w:ascii="Times New Roman" w:hAnsi="Times New Roman" w:cs="Times New Roman"/>
          <w:sz w:val="28"/>
          <w:szCs w:val="28"/>
        </w:rPr>
      </w:pPr>
    </w:p>
    <w:p w:rsidR="00777932" w:rsidRDefault="00777932" w:rsidP="004D0A69">
      <w:pPr>
        <w:tabs>
          <w:tab w:val="left" w:pos="1605"/>
        </w:tabs>
        <w:jc w:val="center"/>
        <w:rPr>
          <w:rFonts w:ascii="Times New Roman" w:hAnsi="Times New Roman" w:cs="Times New Roman"/>
          <w:sz w:val="28"/>
          <w:szCs w:val="28"/>
        </w:rPr>
      </w:pPr>
    </w:p>
    <w:p w:rsidR="004D0A69" w:rsidRDefault="004D0A69" w:rsidP="004D0A69">
      <w:pPr>
        <w:tabs>
          <w:tab w:val="left" w:pos="1605"/>
        </w:tabs>
        <w:jc w:val="center"/>
        <w:rPr>
          <w:rFonts w:ascii="Times New Roman" w:hAnsi="Times New Roman" w:cs="Times New Roman"/>
          <w:sz w:val="28"/>
          <w:szCs w:val="28"/>
        </w:rPr>
      </w:pPr>
      <w:r w:rsidRPr="004D0A69">
        <w:rPr>
          <w:rFonts w:ascii="Times New Roman" w:hAnsi="Times New Roman" w:cs="Times New Roman"/>
          <w:noProof/>
          <w:sz w:val="28"/>
          <w:szCs w:val="28"/>
          <w:lang w:eastAsia="ru-RU"/>
        </w:rPr>
        <w:drawing>
          <wp:inline distT="0" distB="0" distL="0" distR="0">
            <wp:extent cx="4819649" cy="3614738"/>
            <wp:effectExtent l="0" t="0" r="63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823562" cy="3617672"/>
                    </a:xfrm>
                    <a:prstGeom prst="rect">
                      <a:avLst/>
                    </a:prstGeom>
                  </pic:spPr>
                </pic:pic>
              </a:graphicData>
            </a:graphic>
          </wp:inline>
        </w:drawing>
      </w:r>
    </w:p>
    <w:p w:rsidR="00777932" w:rsidRDefault="00777932" w:rsidP="004D0A69">
      <w:pPr>
        <w:tabs>
          <w:tab w:val="left" w:pos="1605"/>
        </w:tabs>
        <w:jc w:val="center"/>
        <w:rPr>
          <w:rFonts w:ascii="Times New Roman" w:hAnsi="Times New Roman" w:cs="Times New Roman"/>
          <w:sz w:val="28"/>
          <w:szCs w:val="28"/>
        </w:rPr>
      </w:pPr>
    </w:p>
    <w:p w:rsidR="00777932" w:rsidRDefault="00777932" w:rsidP="004D0A69">
      <w:pPr>
        <w:tabs>
          <w:tab w:val="left" w:pos="1605"/>
        </w:tabs>
        <w:jc w:val="center"/>
        <w:rPr>
          <w:rFonts w:ascii="Times New Roman" w:hAnsi="Times New Roman" w:cs="Times New Roman"/>
          <w:sz w:val="28"/>
          <w:szCs w:val="28"/>
        </w:rPr>
      </w:pPr>
      <w:r w:rsidRPr="00777932">
        <w:rPr>
          <w:rFonts w:ascii="Times New Roman" w:hAnsi="Times New Roman" w:cs="Times New Roman"/>
          <w:noProof/>
          <w:sz w:val="28"/>
          <w:szCs w:val="28"/>
          <w:lang w:eastAsia="ru-RU"/>
        </w:rPr>
        <w:drawing>
          <wp:inline distT="0" distB="0" distL="0" distR="0">
            <wp:extent cx="5524499" cy="414337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539060" cy="4154296"/>
                    </a:xfrm>
                    <a:prstGeom prst="rect">
                      <a:avLst/>
                    </a:prstGeom>
                  </pic:spPr>
                </pic:pic>
              </a:graphicData>
            </a:graphic>
          </wp:inline>
        </w:drawing>
      </w:r>
    </w:p>
    <w:p w:rsidR="00777932" w:rsidRDefault="00777932" w:rsidP="0026009B">
      <w:pPr>
        <w:tabs>
          <w:tab w:val="left" w:pos="1605"/>
        </w:tabs>
        <w:rPr>
          <w:rFonts w:ascii="Times New Roman" w:hAnsi="Times New Roman" w:cs="Times New Roman"/>
          <w:sz w:val="28"/>
          <w:szCs w:val="28"/>
        </w:rPr>
      </w:pPr>
    </w:p>
    <w:p w:rsidR="00777932" w:rsidRDefault="00777932" w:rsidP="004D0A69">
      <w:pPr>
        <w:tabs>
          <w:tab w:val="left" w:pos="1605"/>
        </w:tabs>
        <w:jc w:val="center"/>
        <w:rPr>
          <w:rFonts w:ascii="Times New Roman" w:hAnsi="Times New Roman" w:cs="Times New Roman"/>
          <w:sz w:val="28"/>
          <w:szCs w:val="28"/>
        </w:rPr>
      </w:pPr>
      <w:r w:rsidRPr="00777932">
        <w:rPr>
          <w:rFonts w:ascii="Times New Roman" w:hAnsi="Times New Roman" w:cs="Times New Roman"/>
          <w:noProof/>
          <w:sz w:val="28"/>
          <w:szCs w:val="28"/>
          <w:lang w:eastAsia="ru-RU"/>
        </w:rPr>
        <w:drawing>
          <wp:inline distT="0" distB="0" distL="0" distR="0">
            <wp:extent cx="5514974" cy="413623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28468" cy="4146351"/>
                    </a:xfrm>
                    <a:prstGeom prst="rect">
                      <a:avLst/>
                    </a:prstGeom>
                  </pic:spPr>
                </pic:pic>
              </a:graphicData>
            </a:graphic>
          </wp:inline>
        </w:drawing>
      </w:r>
    </w:p>
    <w:p w:rsidR="00777932" w:rsidRDefault="00777932" w:rsidP="004D0A69">
      <w:pPr>
        <w:tabs>
          <w:tab w:val="left" w:pos="1605"/>
        </w:tabs>
        <w:jc w:val="center"/>
        <w:rPr>
          <w:rFonts w:ascii="Times New Roman" w:hAnsi="Times New Roman" w:cs="Times New Roman"/>
          <w:sz w:val="28"/>
          <w:szCs w:val="28"/>
        </w:rPr>
      </w:pPr>
    </w:p>
    <w:p w:rsidR="00777932" w:rsidRDefault="00777932" w:rsidP="004D0A69">
      <w:pPr>
        <w:tabs>
          <w:tab w:val="left" w:pos="1605"/>
        </w:tabs>
        <w:jc w:val="center"/>
        <w:rPr>
          <w:rFonts w:ascii="Times New Roman" w:hAnsi="Times New Roman" w:cs="Times New Roman"/>
          <w:sz w:val="28"/>
          <w:szCs w:val="28"/>
        </w:rPr>
      </w:pPr>
    </w:p>
    <w:p w:rsidR="00777932" w:rsidRDefault="0026009B" w:rsidP="004D0A69">
      <w:pPr>
        <w:tabs>
          <w:tab w:val="left" w:pos="1605"/>
        </w:tabs>
        <w:jc w:val="center"/>
        <w:rPr>
          <w:rFonts w:ascii="Times New Roman" w:hAnsi="Times New Roman" w:cs="Times New Roman"/>
          <w:sz w:val="28"/>
          <w:szCs w:val="28"/>
        </w:rPr>
      </w:pPr>
      <w:r w:rsidRPr="0026009B">
        <w:rPr>
          <w:rFonts w:ascii="Times New Roman" w:hAnsi="Times New Roman" w:cs="Times New Roman"/>
          <w:noProof/>
          <w:sz w:val="28"/>
          <w:szCs w:val="28"/>
          <w:lang w:eastAsia="ru-RU"/>
        </w:rPr>
        <w:drawing>
          <wp:inline distT="0" distB="0" distL="0" distR="0">
            <wp:extent cx="5362574" cy="402193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370027" cy="4027521"/>
                    </a:xfrm>
                    <a:prstGeom prst="rect">
                      <a:avLst/>
                    </a:prstGeom>
                  </pic:spPr>
                </pic:pic>
              </a:graphicData>
            </a:graphic>
          </wp:inline>
        </w:drawing>
      </w:r>
    </w:p>
    <w:p w:rsidR="00777932" w:rsidRDefault="00777932" w:rsidP="0026009B">
      <w:pPr>
        <w:tabs>
          <w:tab w:val="left" w:pos="1605"/>
        </w:tabs>
        <w:rPr>
          <w:rFonts w:ascii="Times New Roman" w:hAnsi="Times New Roman" w:cs="Times New Roman"/>
          <w:sz w:val="28"/>
          <w:szCs w:val="28"/>
        </w:rPr>
      </w:pPr>
    </w:p>
    <w:p w:rsidR="00777932" w:rsidRDefault="0026009B" w:rsidP="004D0A69">
      <w:pPr>
        <w:tabs>
          <w:tab w:val="left" w:pos="1605"/>
        </w:tabs>
        <w:jc w:val="center"/>
        <w:rPr>
          <w:rFonts w:ascii="Times New Roman" w:hAnsi="Times New Roman" w:cs="Times New Roman"/>
          <w:sz w:val="28"/>
          <w:szCs w:val="28"/>
        </w:rPr>
      </w:pPr>
      <w:r w:rsidRPr="0026009B">
        <w:rPr>
          <w:rFonts w:ascii="Times New Roman" w:hAnsi="Times New Roman" w:cs="Times New Roman"/>
          <w:noProof/>
          <w:sz w:val="28"/>
          <w:szCs w:val="28"/>
          <w:lang w:eastAsia="ru-RU"/>
        </w:rPr>
        <w:drawing>
          <wp:inline distT="0" distB="0" distL="0" distR="0">
            <wp:extent cx="5410200" cy="38785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423443" cy="3888074"/>
                    </a:xfrm>
                    <a:prstGeom prst="rect">
                      <a:avLst/>
                    </a:prstGeom>
                  </pic:spPr>
                </pic:pic>
              </a:graphicData>
            </a:graphic>
          </wp:inline>
        </w:drawing>
      </w:r>
    </w:p>
    <w:p w:rsidR="0026009B" w:rsidRDefault="0026009B" w:rsidP="004D0A69">
      <w:pPr>
        <w:tabs>
          <w:tab w:val="left" w:pos="1605"/>
        </w:tabs>
        <w:jc w:val="center"/>
        <w:rPr>
          <w:rFonts w:ascii="Times New Roman" w:hAnsi="Times New Roman" w:cs="Times New Roman"/>
          <w:sz w:val="28"/>
          <w:szCs w:val="28"/>
        </w:rPr>
      </w:pPr>
    </w:p>
    <w:p w:rsidR="00777932" w:rsidRDefault="0026009B" w:rsidP="004D0A69">
      <w:pPr>
        <w:tabs>
          <w:tab w:val="left" w:pos="1605"/>
        </w:tabs>
        <w:jc w:val="center"/>
        <w:rPr>
          <w:rFonts w:ascii="Times New Roman" w:hAnsi="Times New Roman" w:cs="Times New Roman"/>
          <w:sz w:val="28"/>
          <w:szCs w:val="28"/>
        </w:rPr>
      </w:pPr>
      <w:r w:rsidRPr="0026009B">
        <w:rPr>
          <w:rFonts w:ascii="Times New Roman" w:hAnsi="Times New Roman" w:cs="Times New Roman"/>
          <w:noProof/>
          <w:sz w:val="28"/>
          <w:szCs w:val="28"/>
          <w:lang w:eastAsia="ru-RU"/>
        </w:rPr>
        <w:drawing>
          <wp:inline distT="0" distB="0" distL="0" distR="0">
            <wp:extent cx="4572638"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572638" cy="3429479"/>
                    </a:xfrm>
                    <a:prstGeom prst="rect">
                      <a:avLst/>
                    </a:prstGeom>
                  </pic:spPr>
                </pic:pic>
              </a:graphicData>
            </a:graphic>
          </wp:inline>
        </w:drawing>
      </w:r>
    </w:p>
    <w:p w:rsidR="0026009B" w:rsidRDefault="0026009B" w:rsidP="004D0A69">
      <w:pPr>
        <w:tabs>
          <w:tab w:val="left" w:pos="1605"/>
        </w:tabs>
        <w:jc w:val="center"/>
        <w:rPr>
          <w:rFonts w:ascii="Times New Roman" w:hAnsi="Times New Roman" w:cs="Times New Roman"/>
          <w:sz w:val="28"/>
          <w:szCs w:val="28"/>
        </w:rPr>
      </w:pPr>
    </w:p>
    <w:p w:rsidR="0026009B" w:rsidRPr="004D0A69" w:rsidRDefault="0026009B" w:rsidP="004D0A69">
      <w:pPr>
        <w:tabs>
          <w:tab w:val="left" w:pos="1605"/>
        </w:tabs>
        <w:jc w:val="center"/>
        <w:rPr>
          <w:rFonts w:ascii="Times New Roman" w:hAnsi="Times New Roman" w:cs="Times New Roman"/>
          <w:sz w:val="28"/>
          <w:szCs w:val="28"/>
        </w:rPr>
      </w:pPr>
      <w:r w:rsidRPr="0026009B">
        <w:rPr>
          <w:rFonts w:ascii="Times New Roman" w:hAnsi="Times New Roman" w:cs="Times New Roman"/>
          <w:noProof/>
          <w:sz w:val="28"/>
          <w:szCs w:val="28"/>
          <w:lang w:eastAsia="ru-RU"/>
        </w:rPr>
        <w:drawing>
          <wp:inline distT="0" distB="0" distL="0" distR="0">
            <wp:extent cx="4572638"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572638" cy="3429479"/>
                    </a:xfrm>
                    <a:prstGeom prst="rect">
                      <a:avLst/>
                    </a:prstGeom>
                  </pic:spPr>
                </pic:pic>
              </a:graphicData>
            </a:graphic>
          </wp:inline>
        </w:drawing>
      </w:r>
    </w:p>
    <w:sectPr w:rsidR="0026009B" w:rsidRPr="004D0A69" w:rsidSect="00A47D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4F68"/>
    <w:multiLevelType w:val="multilevel"/>
    <w:tmpl w:val="FBB27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6A4E1D"/>
    <w:multiLevelType w:val="multilevel"/>
    <w:tmpl w:val="E43A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56DE2"/>
    <w:multiLevelType w:val="hybridMultilevel"/>
    <w:tmpl w:val="BEFA0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865A3A"/>
    <w:multiLevelType w:val="multilevel"/>
    <w:tmpl w:val="7728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936DD3"/>
    <w:multiLevelType w:val="multilevel"/>
    <w:tmpl w:val="F72E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1407D"/>
    <w:multiLevelType w:val="hybridMultilevel"/>
    <w:tmpl w:val="0844614E"/>
    <w:lvl w:ilvl="0" w:tplc="0AB8A5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CD2B06"/>
    <w:multiLevelType w:val="multilevel"/>
    <w:tmpl w:val="5B2C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D462EE"/>
    <w:multiLevelType w:val="multilevel"/>
    <w:tmpl w:val="4024FDFE"/>
    <w:lvl w:ilvl="0">
      <w:start w:val="4"/>
      <w:numFmt w:val="decimal"/>
      <w:lvlText w:val="%1"/>
      <w:lvlJc w:val="left"/>
      <w:pPr>
        <w:ind w:left="360" w:hanging="360"/>
      </w:pPr>
      <w:rPr>
        <w:rFonts w:hint="default"/>
      </w:rPr>
    </w:lvl>
    <w:lvl w:ilvl="1">
      <w:start w:val="5"/>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abstractNum w:abstractNumId="8">
    <w:nsid w:val="26D5697C"/>
    <w:multiLevelType w:val="multilevel"/>
    <w:tmpl w:val="24BC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E0812"/>
    <w:multiLevelType w:val="hybridMultilevel"/>
    <w:tmpl w:val="7A5A5F50"/>
    <w:lvl w:ilvl="0" w:tplc="B5A64744">
      <w:start w:val="1"/>
      <w:numFmt w:val="decimal"/>
      <w:lvlText w:val="%1."/>
      <w:lvlJc w:val="left"/>
      <w:pPr>
        <w:ind w:left="360" w:hanging="360"/>
      </w:pPr>
      <w:rPr>
        <w:rFonts w:hint="default"/>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8F7586F"/>
    <w:multiLevelType w:val="multilevel"/>
    <w:tmpl w:val="A5AE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CA1472"/>
    <w:multiLevelType w:val="multilevel"/>
    <w:tmpl w:val="F1D8A11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23D13CC"/>
    <w:multiLevelType w:val="hybridMultilevel"/>
    <w:tmpl w:val="7B586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DA2A69"/>
    <w:multiLevelType w:val="multilevel"/>
    <w:tmpl w:val="6F3E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982869"/>
    <w:multiLevelType w:val="hybridMultilevel"/>
    <w:tmpl w:val="00566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B17EFD"/>
    <w:multiLevelType w:val="hybridMultilevel"/>
    <w:tmpl w:val="18B8B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5848C1"/>
    <w:multiLevelType w:val="multilevel"/>
    <w:tmpl w:val="D154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150747"/>
    <w:multiLevelType w:val="multilevel"/>
    <w:tmpl w:val="B27E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EB122E"/>
    <w:multiLevelType w:val="hybridMultilevel"/>
    <w:tmpl w:val="A8D6B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896C79"/>
    <w:multiLevelType w:val="hybridMultilevel"/>
    <w:tmpl w:val="FDAE8B3C"/>
    <w:lvl w:ilvl="0" w:tplc="00B67E6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433366B"/>
    <w:multiLevelType w:val="multilevel"/>
    <w:tmpl w:val="AB40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D90AF9"/>
    <w:multiLevelType w:val="hybridMultilevel"/>
    <w:tmpl w:val="08AC0824"/>
    <w:lvl w:ilvl="0" w:tplc="AF3C1BAC">
      <w:start w:val="6"/>
      <w:numFmt w:val="decimal"/>
      <w:lvlText w:val="%1"/>
      <w:lvlJc w:val="left"/>
      <w:pPr>
        <w:ind w:left="3510" w:hanging="360"/>
      </w:pPr>
      <w:rPr>
        <w:rFonts w:hint="default"/>
      </w:rPr>
    </w:lvl>
    <w:lvl w:ilvl="1" w:tplc="04190019" w:tentative="1">
      <w:start w:val="1"/>
      <w:numFmt w:val="lowerLetter"/>
      <w:lvlText w:val="%2."/>
      <w:lvlJc w:val="left"/>
      <w:pPr>
        <w:ind w:left="4230" w:hanging="360"/>
      </w:pPr>
    </w:lvl>
    <w:lvl w:ilvl="2" w:tplc="0419001B" w:tentative="1">
      <w:start w:val="1"/>
      <w:numFmt w:val="lowerRoman"/>
      <w:lvlText w:val="%3."/>
      <w:lvlJc w:val="right"/>
      <w:pPr>
        <w:ind w:left="4950" w:hanging="180"/>
      </w:pPr>
    </w:lvl>
    <w:lvl w:ilvl="3" w:tplc="0419000F" w:tentative="1">
      <w:start w:val="1"/>
      <w:numFmt w:val="decimal"/>
      <w:lvlText w:val="%4."/>
      <w:lvlJc w:val="left"/>
      <w:pPr>
        <w:ind w:left="5670" w:hanging="360"/>
      </w:pPr>
    </w:lvl>
    <w:lvl w:ilvl="4" w:tplc="04190019" w:tentative="1">
      <w:start w:val="1"/>
      <w:numFmt w:val="lowerLetter"/>
      <w:lvlText w:val="%5."/>
      <w:lvlJc w:val="left"/>
      <w:pPr>
        <w:ind w:left="6390" w:hanging="360"/>
      </w:pPr>
    </w:lvl>
    <w:lvl w:ilvl="5" w:tplc="0419001B" w:tentative="1">
      <w:start w:val="1"/>
      <w:numFmt w:val="lowerRoman"/>
      <w:lvlText w:val="%6."/>
      <w:lvlJc w:val="right"/>
      <w:pPr>
        <w:ind w:left="7110" w:hanging="180"/>
      </w:pPr>
    </w:lvl>
    <w:lvl w:ilvl="6" w:tplc="0419000F" w:tentative="1">
      <w:start w:val="1"/>
      <w:numFmt w:val="decimal"/>
      <w:lvlText w:val="%7."/>
      <w:lvlJc w:val="left"/>
      <w:pPr>
        <w:ind w:left="7830" w:hanging="360"/>
      </w:pPr>
    </w:lvl>
    <w:lvl w:ilvl="7" w:tplc="04190019" w:tentative="1">
      <w:start w:val="1"/>
      <w:numFmt w:val="lowerLetter"/>
      <w:lvlText w:val="%8."/>
      <w:lvlJc w:val="left"/>
      <w:pPr>
        <w:ind w:left="8550" w:hanging="360"/>
      </w:pPr>
    </w:lvl>
    <w:lvl w:ilvl="8" w:tplc="0419001B" w:tentative="1">
      <w:start w:val="1"/>
      <w:numFmt w:val="lowerRoman"/>
      <w:lvlText w:val="%9."/>
      <w:lvlJc w:val="right"/>
      <w:pPr>
        <w:ind w:left="9270" w:hanging="180"/>
      </w:pPr>
    </w:lvl>
  </w:abstractNum>
  <w:abstractNum w:abstractNumId="22">
    <w:nsid w:val="6B043607"/>
    <w:multiLevelType w:val="hybridMultilevel"/>
    <w:tmpl w:val="AFF84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811CCA"/>
    <w:multiLevelType w:val="hybridMultilevel"/>
    <w:tmpl w:val="DA348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0"/>
  </w:num>
  <w:num w:numId="3">
    <w:abstractNumId w:val="16"/>
  </w:num>
  <w:num w:numId="4">
    <w:abstractNumId w:val="13"/>
  </w:num>
  <w:num w:numId="5">
    <w:abstractNumId w:val="17"/>
  </w:num>
  <w:num w:numId="6">
    <w:abstractNumId w:val="8"/>
  </w:num>
  <w:num w:numId="7">
    <w:abstractNumId w:val="1"/>
  </w:num>
  <w:num w:numId="8">
    <w:abstractNumId w:val="6"/>
  </w:num>
  <w:num w:numId="9">
    <w:abstractNumId w:val="4"/>
  </w:num>
  <w:num w:numId="10">
    <w:abstractNumId w:val="10"/>
  </w:num>
  <w:num w:numId="11">
    <w:abstractNumId w:val="0"/>
  </w:num>
  <w:num w:numId="12">
    <w:abstractNumId w:val="11"/>
  </w:num>
  <w:num w:numId="13">
    <w:abstractNumId w:val="12"/>
  </w:num>
  <w:num w:numId="14">
    <w:abstractNumId w:val="22"/>
  </w:num>
  <w:num w:numId="15">
    <w:abstractNumId w:val="15"/>
  </w:num>
  <w:num w:numId="16">
    <w:abstractNumId w:val="14"/>
  </w:num>
  <w:num w:numId="17">
    <w:abstractNumId w:val="23"/>
  </w:num>
  <w:num w:numId="18">
    <w:abstractNumId w:val="2"/>
  </w:num>
  <w:num w:numId="19">
    <w:abstractNumId w:val="19"/>
  </w:num>
  <w:num w:numId="20">
    <w:abstractNumId w:val="18"/>
  </w:num>
  <w:num w:numId="21">
    <w:abstractNumId w:val="5"/>
  </w:num>
  <w:num w:numId="22">
    <w:abstractNumId w:val="21"/>
  </w:num>
  <w:num w:numId="23">
    <w:abstractNumId w:val="9"/>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0942"/>
    <w:rsid w:val="001B7724"/>
    <w:rsid w:val="002216ED"/>
    <w:rsid w:val="00244E72"/>
    <w:rsid w:val="0026009B"/>
    <w:rsid w:val="002707E3"/>
    <w:rsid w:val="003018A7"/>
    <w:rsid w:val="00384E4F"/>
    <w:rsid w:val="004252F3"/>
    <w:rsid w:val="004B4183"/>
    <w:rsid w:val="004D0A69"/>
    <w:rsid w:val="005E43B7"/>
    <w:rsid w:val="00670942"/>
    <w:rsid w:val="006A7F10"/>
    <w:rsid w:val="006B4486"/>
    <w:rsid w:val="00777932"/>
    <w:rsid w:val="00811EF5"/>
    <w:rsid w:val="00840A20"/>
    <w:rsid w:val="008860BC"/>
    <w:rsid w:val="008B0AC3"/>
    <w:rsid w:val="00A47D60"/>
    <w:rsid w:val="00B27505"/>
    <w:rsid w:val="00B810E3"/>
    <w:rsid w:val="00D17D48"/>
    <w:rsid w:val="00D74836"/>
    <w:rsid w:val="00DD12AC"/>
    <w:rsid w:val="00ED51A0"/>
    <w:rsid w:val="00EE669F"/>
    <w:rsid w:val="00F32DB4"/>
    <w:rsid w:val="00F60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Прямая со стрелкой 4"/>
        <o:r id="V:Rule2" type="connector" idref="#Прямая со стрелкой 3"/>
        <o:r id="V:Rule3"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D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669F"/>
    <w:pPr>
      <w:ind w:left="720"/>
      <w:contextualSpacing/>
    </w:pPr>
  </w:style>
  <w:style w:type="table" w:styleId="a4">
    <w:name w:val="Table Grid"/>
    <w:basedOn w:val="a1"/>
    <w:uiPriority w:val="39"/>
    <w:rsid w:val="001B77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B7724"/>
  </w:style>
  <w:style w:type="paragraph" w:customStyle="1" w:styleId="c29">
    <w:name w:val="c29"/>
    <w:basedOn w:val="a"/>
    <w:rsid w:val="00384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84E4F"/>
  </w:style>
  <w:style w:type="paragraph" w:styleId="a5">
    <w:name w:val="Balloon Text"/>
    <w:basedOn w:val="a"/>
    <w:link w:val="a6"/>
    <w:uiPriority w:val="99"/>
    <w:semiHidden/>
    <w:unhideWhenUsed/>
    <w:rsid w:val="00244E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4E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326279">
      <w:bodyDiv w:val="1"/>
      <w:marLeft w:val="0"/>
      <w:marRight w:val="0"/>
      <w:marTop w:val="0"/>
      <w:marBottom w:val="0"/>
      <w:divBdr>
        <w:top w:val="none" w:sz="0" w:space="0" w:color="auto"/>
        <w:left w:val="none" w:sz="0" w:space="0" w:color="auto"/>
        <w:bottom w:val="none" w:sz="0" w:space="0" w:color="auto"/>
        <w:right w:val="none" w:sz="0" w:space="0" w:color="auto"/>
      </w:divBdr>
    </w:div>
    <w:div w:id="1586692957">
      <w:bodyDiv w:val="1"/>
      <w:marLeft w:val="0"/>
      <w:marRight w:val="0"/>
      <w:marTop w:val="0"/>
      <w:marBottom w:val="0"/>
      <w:divBdr>
        <w:top w:val="none" w:sz="0" w:space="0" w:color="auto"/>
        <w:left w:val="none" w:sz="0" w:space="0" w:color="auto"/>
        <w:bottom w:val="none" w:sz="0" w:space="0" w:color="auto"/>
        <w:right w:val="none" w:sz="0" w:space="0" w:color="auto"/>
      </w:divBdr>
    </w:div>
    <w:div w:id="2049253833">
      <w:bodyDiv w:val="1"/>
      <w:marLeft w:val="0"/>
      <w:marRight w:val="0"/>
      <w:marTop w:val="0"/>
      <w:marBottom w:val="0"/>
      <w:divBdr>
        <w:top w:val="none" w:sz="0" w:space="0" w:color="auto"/>
        <w:left w:val="none" w:sz="0" w:space="0" w:color="auto"/>
        <w:bottom w:val="none" w:sz="0" w:space="0" w:color="auto"/>
        <w:right w:val="none" w:sz="0" w:space="0" w:color="auto"/>
      </w:divBdr>
      <w:divsChild>
        <w:div w:id="933900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hare.yandex.net/go.xml?service=vkontakte&amp;url=http%3A%2F%2Ffestival.1september.ru%2Farticles%2F590972%2F&amp;title=%D0%9F%D1%80%D0%B8%D0%BC%D0%B5%D0%BD%D0%B5%D0%BD%D0%B8%D0%B5%20%D0%98%D0%9A%D0%A2%20%D0%BA%D0%B0%D0%BA%20%D0%BD%D0%BE%D0%B2%D0%BE%D0%B3%D0%BE%20%D1%81%D1%80%D0%B5%D0%B4%D1%81%D1%82%D0%B2%D0%B0%20%D0%B8%D0%B7%D1%83%D1%87%D0%B5%D0%BD%D0%B8%D1%8F%20%D1%84%D0%B8%D0%B7%D0%B8%D0%BA%D0%B8%20%D0%B2%20%D0%BE%D1%81%D0%BD%D0%BE%D0%B2%D0%BD%D0%BE%D0%B9%20%D1%88%D0%BA%D0%BE%D0%BB%D0%B5"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E0FD0-FBB3-4E5E-94AB-DACC099F5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27</Pages>
  <Words>4718</Words>
  <Characters>26899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ксюша</dc:creator>
  <cp:keywords/>
  <dc:description/>
  <cp:lastModifiedBy>Admin</cp:lastModifiedBy>
  <cp:revision>18</cp:revision>
  <dcterms:created xsi:type="dcterms:W3CDTF">2015-11-16T14:47:00Z</dcterms:created>
  <dcterms:modified xsi:type="dcterms:W3CDTF">2015-12-29T01:55:00Z</dcterms:modified>
</cp:coreProperties>
</file>