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D5" w:rsidRDefault="00763FC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Итоговое тестирование по географии 5 класс</w:t>
      </w:r>
    </w:p>
    <w:p w:rsidR="00763FCC" w:rsidRDefault="00763FC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Часть</w:t>
      </w:r>
      <w:proofErr w:type="gramStart"/>
      <w:r>
        <w:rPr>
          <w:rFonts w:ascii="Times New Roman" w:hAnsi="Times New Roman" w:cs="Times New Roman"/>
          <w:sz w:val="24"/>
        </w:rPr>
        <w:t xml:space="preserve"> А</w:t>
      </w:r>
      <w:proofErr w:type="gramEnd"/>
    </w:p>
    <w:p w:rsidR="00763FCC" w:rsidRPr="00D725F7" w:rsidRDefault="00763FCC">
      <w:pPr>
        <w:rPr>
          <w:rFonts w:ascii="Times New Roman" w:hAnsi="Times New Roman" w:cs="Times New Roman"/>
          <w:b/>
          <w:sz w:val="24"/>
        </w:rPr>
      </w:pPr>
      <w:r w:rsidRPr="00D725F7">
        <w:rPr>
          <w:rFonts w:ascii="Times New Roman" w:hAnsi="Times New Roman" w:cs="Times New Roman"/>
          <w:b/>
          <w:sz w:val="24"/>
        </w:rPr>
        <w:t>1. В переводе с греческого языка слово "география" обозначает</w:t>
      </w:r>
    </w:p>
    <w:p w:rsidR="00763FCC" w:rsidRDefault="00763FC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землепользование</w:t>
      </w:r>
    </w:p>
    <w:p w:rsidR="00763FCC" w:rsidRDefault="00763FC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землеописание</w:t>
      </w:r>
    </w:p>
    <w:p w:rsidR="00763FCC" w:rsidRDefault="00763FC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землеустройство</w:t>
      </w:r>
    </w:p>
    <w:p w:rsidR="00763FCC" w:rsidRPr="00D725F7" w:rsidRDefault="00763FCC">
      <w:pPr>
        <w:rPr>
          <w:rFonts w:ascii="Times New Roman" w:hAnsi="Times New Roman" w:cs="Times New Roman"/>
          <w:b/>
          <w:sz w:val="24"/>
        </w:rPr>
      </w:pPr>
      <w:r w:rsidRPr="00D725F7">
        <w:rPr>
          <w:rFonts w:ascii="Times New Roman" w:hAnsi="Times New Roman" w:cs="Times New Roman"/>
          <w:b/>
          <w:sz w:val="24"/>
        </w:rPr>
        <w:t>2. Самым первым методом (по времени возникновения) изучения и познания мира был</w:t>
      </w:r>
    </w:p>
    <w:p w:rsidR="00763FCC" w:rsidRDefault="00763FC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описательный</w:t>
      </w:r>
    </w:p>
    <w:p w:rsidR="00763FCC" w:rsidRDefault="00763FC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картографический</w:t>
      </w:r>
    </w:p>
    <w:p w:rsidR="00763FCC" w:rsidRDefault="00763FC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космический</w:t>
      </w:r>
    </w:p>
    <w:p w:rsidR="00763FCC" w:rsidRPr="00D725F7" w:rsidRDefault="00763FCC">
      <w:pPr>
        <w:rPr>
          <w:rFonts w:ascii="Times New Roman" w:hAnsi="Times New Roman" w:cs="Times New Roman"/>
          <w:b/>
          <w:sz w:val="24"/>
        </w:rPr>
      </w:pPr>
      <w:r w:rsidRPr="00D725F7">
        <w:rPr>
          <w:rFonts w:ascii="Times New Roman" w:hAnsi="Times New Roman" w:cs="Times New Roman"/>
          <w:b/>
          <w:sz w:val="24"/>
        </w:rPr>
        <w:t>3. Воображаемая линия, находящаяся на уровне глаз наблюдателя на открытой местности, называется</w:t>
      </w:r>
    </w:p>
    <w:p w:rsidR="00763FCC" w:rsidRDefault="00763FC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линией горизонта</w:t>
      </w:r>
    </w:p>
    <w:p w:rsidR="00763FCC" w:rsidRDefault="00763FC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экватором</w:t>
      </w:r>
    </w:p>
    <w:p w:rsidR="00763FCC" w:rsidRDefault="00763FC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земной осью</w:t>
      </w:r>
    </w:p>
    <w:p w:rsidR="00763FCC" w:rsidRPr="00D725F7" w:rsidRDefault="00763FCC">
      <w:pPr>
        <w:rPr>
          <w:rFonts w:ascii="Times New Roman" w:hAnsi="Times New Roman" w:cs="Times New Roman"/>
          <w:b/>
          <w:sz w:val="24"/>
        </w:rPr>
      </w:pPr>
      <w:r w:rsidRPr="00D725F7">
        <w:rPr>
          <w:rFonts w:ascii="Times New Roman" w:hAnsi="Times New Roman" w:cs="Times New Roman"/>
          <w:b/>
          <w:sz w:val="24"/>
        </w:rPr>
        <w:t>4. Относительно Солнца планета Земля располагается</w:t>
      </w:r>
    </w:p>
    <w:p w:rsidR="00763FCC" w:rsidRDefault="00763FC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на 5-м месте</w:t>
      </w:r>
    </w:p>
    <w:p w:rsidR="00763FCC" w:rsidRDefault="00763FC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на 3-м месте</w:t>
      </w:r>
    </w:p>
    <w:p w:rsidR="00763FCC" w:rsidRDefault="00763FC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на 7-м месте</w:t>
      </w:r>
    </w:p>
    <w:p w:rsidR="00763FCC" w:rsidRPr="00D725F7" w:rsidRDefault="00763FCC">
      <w:pPr>
        <w:rPr>
          <w:rFonts w:ascii="Times New Roman" w:hAnsi="Times New Roman" w:cs="Times New Roman"/>
          <w:b/>
          <w:sz w:val="24"/>
        </w:rPr>
      </w:pPr>
      <w:r w:rsidRPr="00D725F7">
        <w:rPr>
          <w:rFonts w:ascii="Times New Roman" w:hAnsi="Times New Roman" w:cs="Times New Roman"/>
          <w:b/>
          <w:sz w:val="24"/>
        </w:rPr>
        <w:t>5. Уменьшенной моделью земного шара является</w:t>
      </w:r>
    </w:p>
    <w:p w:rsidR="00763FCC" w:rsidRDefault="00763FC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глобус</w:t>
      </w:r>
    </w:p>
    <w:p w:rsidR="00763FCC" w:rsidRDefault="00763FC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географическая карта</w:t>
      </w:r>
    </w:p>
    <w:p w:rsidR="00763FCC" w:rsidRDefault="00763FC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план местности</w:t>
      </w:r>
    </w:p>
    <w:p w:rsidR="00763FCC" w:rsidRPr="00D725F7" w:rsidRDefault="00763FCC">
      <w:pPr>
        <w:rPr>
          <w:rFonts w:ascii="Times New Roman" w:hAnsi="Times New Roman" w:cs="Times New Roman"/>
          <w:b/>
          <w:sz w:val="24"/>
        </w:rPr>
      </w:pPr>
      <w:r w:rsidRPr="00D725F7">
        <w:rPr>
          <w:rFonts w:ascii="Times New Roman" w:hAnsi="Times New Roman" w:cs="Times New Roman"/>
          <w:b/>
          <w:sz w:val="24"/>
        </w:rPr>
        <w:t xml:space="preserve">6. </w:t>
      </w:r>
      <w:r w:rsidR="00391E0C" w:rsidRPr="00D725F7">
        <w:rPr>
          <w:rFonts w:ascii="Times New Roman" w:hAnsi="Times New Roman" w:cs="Times New Roman"/>
          <w:b/>
          <w:sz w:val="24"/>
        </w:rPr>
        <w:t>Если встать лицом на запад, то слева будет</w:t>
      </w:r>
    </w:p>
    <w:p w:rsidR="00391E0C" w:rsidRDefault="00391E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proofErr w:type="gramStart"/>
      <w:r>
        <w:rPr>
          <w:rFonts w:ascii="Times New Roman" w:hAnsi="Times New Roman" w:cs="Times New Roman"/>
          <w:sz w:val="24"/>
        </w:rPr>
        <w:t>)с</w:t>
      </w:r>
      <w:proofErr w:type="gramEnd"/>
      <w:r>
        <w:rPr>
          <w:rFonts w:ascii="Times New Roman" w:hAnsi="Times New Roman" w:cs="Times New Roman"/>
          <w:sz w:val="24"/>
        </w:rPr>
        <w:t>евер</w:t>
      </w:r>
    </w:p>
    <w:p w:rsidR="00391E0C" w:rsidRDefault="00391E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восток</w:t>
      </w:r>
    </w:p>
    <w:p w:rsidR="00391E0C" w:rsidRDefault="00391E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юг</w:t>
      </w:r>
    </w:p>
    <w:p w:rsidR="00391E0C" w:rsidRPr="00D725F7" w:rsidRDefault="00391E0C">
      <w:pPr>
        <w:rPr>
          <w:rFonts w:ascii="Times New Roman" w:hAnsi="Times New Roman" w:cs="Times New Roman"/>
          <w:b/>
          <w:sz w:val="24"/>
        </w:rPr>
      </w:pPr>
      <w:r w:rsidRPr="00D725F7">
        <w:rPr>
          <w:rFonts w:ascii="Times New Roman" w:hAnsi="Times New Roman" w:cs="Times New Roman"/>
          <w:b/>
          <w:sz w:val="24"/>
        </w:rPr>
        <w:t>7. Судно Тура Хейердала называлось</w:t>
      </w:r>
    </w:p>
    <w:p w:rsidR="00391E0C" w:rsidRDefault="00391E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а) "</w:t>
      </w:r>
      <w:proofErr w:type="spellStart"/>
      <w:r>
        <w:rPr>
          <w:rFonts w:ascii="Times New Roman" w:hAnsi="Times New Roman" w:cs="Times New Roman"/>
          <w:sz w:val="24"/>
        </w:rPr>
        <w:t>Рики</w:t>
      </w:r>
      <w:proofErr w:type="spellEnd"/>
      <w:r>
        <w:rPr>
          <w:rFonts w:ascii="Times New Roman" w:hAnsi="Times New Roman" w:cs="Times New Roman"/>
          <w:sz w:val="24"/>
        </w:rPr>
        <w:t>-Тики"</w:t>
      </w:r>
    </w:p>
    <w:p w:rsidR="00391E0C" w:rsidRDefault="00391E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"Кон-Тики"</w:t>
      </w:r>
    </w:p>
    <w:p w:rsidR="00391E0C" w:rsidRDefault="00391E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"Монтесума"</w:t>
      </w:r>
    </w:p>
    <w:p w:rsidR="00391E0C" w:rsidRPr="00D725F7" w:rsidRDefault="00391E0C">
      <w:pPr>
        <w:rPr>
          <w:rFonts w:ascii="Times New Roman" w:hAnsi="Times New Roman" w:cs="Times New Roman"/>
          <w:b/>
          <w:sz w:val="24"/>
        </w:rPr>
      </w:pPr>
      <w:r w:rsidRPr="00D725F7">
        <w:rPr>
          <w:rFonts w:ascii="Times New Roman" w:hAnsi="Times New Roman" w:cs="Times New Roman"/>
          <w:b/>
          <w:sz w:val="24"/>
        </w:rPr>
        <w:t>8. Основоположником науки географии является</w:t>
      </w:r>
    </w:p>
    <w:p w:rsidR="00391E0C" w:rsidRDefault="00391E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</w:rPr>
        <w:t>Пифей</w:t>
      </w:r>
      <w:proofErr w:type="spellEnd"/>
    </w:p>
    <w:p w:rsidR="00391E0C" w:rsidRDefault="00391E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Геродот</w:t>
      </w:r>
    </w:p>
    <w:p w:rsidR="00391E0C" w:rsidRDefault="00391E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Аристотель</w:t>
      </w:r>
    </w:p>
    <w:p w:rsidR="00391E0C" w:rsidRPr="00D725F7" w:rsidRDefault="00391E0C">
      <w:pPr>
        <w:rPr>
          <w:rFonts w:ascii="Times New Roman" w:hAnsi="Times New Roman" w:cs="Times New Roman"/>
          <w:b/>
          <w:sz w:val="24"/>
        </w:rPr>
      </w:pPr>
      <w:r w:rsidRPr="00D725F7">
        <w:rPr>
          <w:rFonts w:ascii="Times New Roman" w:hAnsi="Times New Roman" w:cs="Times New Roman"/>
          <w:b/>
          <w:sz w:val="24"/>
        </w:rPr>
        <w:t>9. В Древней Руси викингов называли</w:t>
      </w:r>
    </w:p>
    <w:p w:rsidR="00391E0C" w:rsidRDefault="00391E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норманнами</w:t>
      </w:r>
    </w:p>
    <w:p w:rsidR="00391E0C" w:rsidRDefault="00391E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варягами</w:t>
      </w:r>
    </w:p>
    <w:p w:rsidR="00391E0C" w:rsidRDefault="00391E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греками</w:t>
      </w:r>
    </w:p>
    <w:p w:rsidR="00391E0C" w:rsidRPr="00D725F7" w:rsidRDefault="00391E0C">
      <w:pPr>
        <w:rPr>
          <w:rFonts w:ascii="Times New Roman" w:hAnsi="Times New Roman" w:cs="Times New Roman"/>
          <w:b/>
          <w:sz w:val="24"/>
        </w:rPr>
      </w:pPr>
      <w:r w:rsidRPr="00D725F7">
        <w:rPr>
          <w:rFonts w:ascii="Times New Roman" w:hAnsi="Times New Roman" w:cs="Times New Roman"/>
          <w:b/>
          <w:sz w:val="24"/>
        </w:rPr>
        <w:t xml:space="preserve">10. Первыми </w:t>
      </w:r>
      <w:proofErr w:type="gramStart"/>
      <w:r w:rsidRPr="00D725F7">
        <w:rPr>
          <w:rFonts w:ascii="Times New Roman" w:hAnsi="Times New Roman" w:cs="Times New Roman"/>
          <w:b/>
          <w:sz w:val="24"/>
        </w:rPr>
        <w:t>европейцами</w:t>
      </w:r>
      <w:proofErr w:type="gramEnd"/>
      <w:r w:rsidRPr="00D725F7">
        <w:rPr>
          <w:rFonts w:ascii="Times New Roman" w:hAnsi="Times New Roman" w:cs="Times New Roman"/>
          <w:b/>
          <w:sz w:val="24"/>
        </w:rPr>
        <w:t xml:space="preserve"> совершившими путешествие в Китай были</w:t>
      </w:r>
    </w:p>
    <w:p w:rsidR="00391E0C" w:rsidRDefault="00391E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купцы Поло</w:t>
      </w:r>
    </w:p>
    <w:p w:rsidR="00391E0C" w:rsidRDefault="00391E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рыцари Круглого стола</w:t>
      </w:r>
    </w:p>
    <w:p w:rsidR="00391E0C" w:rsidRDefault="00391E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крестоносцы</w:t>
      </w:r>
    </w:p>
    <w:p w:rsidR="00391E0C" w:rsidRPr="00D725F7" w:rsidRDefault="00391E0C">
      <w:pPr>
        <w:rPr>
          <w:rFonts w:ascii="Times New Roman" w:hAnsi="Times New Roman" w:cs="Times New Roman"/>
          <w:b/>
          <w:sz w:val="24"/>
        </w:rPr>
      </w:pPr>
      <w:r w:rsidRPr="00D725F7">
        <w:rPr>
          <w:rFonts w:ascii="Times New Roman" w:hAnsi="Times New Roman" w:cs="Times New Roman"/>
          <w:b/>
          <w:sz w:val="24"/>
        </w:rPr>
        <w:t>11. Первым европейцем, совершившим путешествие в Индию, был</w:t>
      </w:r>
    </w:p>
    <w:p w:rsidR="00391E0C" w:rsidRDefault="00391E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Марко Поло</w:t>
      </w:r>
    </w:p>
    <w:p w:rsidR="00391E0C" w:rsidRDefault="00391E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Афанасий Никитин</w:t>
      </w:r>
    </w:p>
    <w:p w:rsidR="00391E0C" w:rsidRDefault="00391E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Христофор Колумб</w:t>
      </w:r>
    </w:p>
    <w:p w:rsidR="00391E0C" w:rsidRPr="00D725F7" w:rsidRDefault="00391E0C">
      <w:pPr>
        <w:rPr>
          <w:rFonts w:ascii="Times New Roman" w:hAnsi="Times New Roman" w:cs="Times New Roman"/>
          <w:b/>
          <w:sz w:val="24"/>
        </w:rPr>
      </w:pPr>
      <w:r w:rsidRPr="00D725F7">
        <w:rPr>
          <w:rFonts w:ascii="Times New Roman" w:hAnsi="Times New Roman" w:cs="Times New Roman"/>
          <w:b/>
          <w:sz w:val="24"/>
        </w:rPr>
        <w:t>12. Путешественника, открывшего Америку, звали</w:t>
      </w:r>
    </w:p>
    <w:p w:rsidR="00391E0C" w:rsidRDefault="00391E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</w:rPr>
        <w:t>Америго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Веспучи</w:t>
      </w:r>
      <w:proofErr w:type="spellEnd"/>
    </w:p>
    <w:p w:rsidR="00391E0C" w:rsidRDefault="00391E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Христофор Колумб</w:t>
      </w:r>
    </w:p>
    <w:p w:rsidR="00391E0C" w:rsidRDefault="00391E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Васко да Гама</w:t>
      </w:r>
    </w:p>
    <w:p w:rsidR="00391E0C" w:rsidRPr="00D725F7" w:rsidRDefault="00391E0C">
      <w:pPr>
        <w:rPr>
          <w:rFonts w:ascii="Times New Roman" w:hAnsi="Times New Roman" w:cs="Times New Roman"/>
          <w:b/>
          <w:sz w:val="24"/>
        </w:rPr>
      </w:pPr>
      <w:r w:rsidRPr="00D725F7">
        <w:rPr>
          <w:rFonts w:ascii="Times New Roman" w:hAnsi="Times New Roman" w:cs="Times New Roman"/>
          <w:b/>
          <w:sz w:val="24"/>
        </w:rPr>
        <w:t>13. Живым символом Австралии считается</w:t>
      </w:r>
    </w:p>
    <w:p w:rsidR="00391E0C" w:rsidRDefault="00391E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кенгуру</w:t>
      </w:r>
    </w:p>
    <w:p w:rsidR="00391E0C" w:rsidRDefault="00391E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какаду</w:t>
      </w:r>
    </w:p>
    <w:p w:rsidR="00391E0C" w:rsidRDefault="00391E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марабу</w:t>
      </w:r>
    </w:p>
    <w:p w:rsidR="00391E0C" w:rsidRPr="00D725F7" w:rsidRDefault="00391E0C">
      <w:pPr>
        <w:rPr>
          <w:rFonts w:ascii="Times New Roman" w:hAnsi="Times New Roman" w:cs="Times New Roman"/>
          <w:b/>
          <w:sz w:val="24"/>
        </w:rPr>
      </w:pPr>
      <w:r w:rsidRPr="00D725F7">
        <w:rPr>
          <w:rFonts w:ascii="Times New Roman" w:hAnsi="Times New Roman" w:cs="Times New Roman"/>
          <w:b/>
          <w:sz w:val="24"/>
        </w:rPr>
        <w:t>14. Пролив между Азией и Америкой впервые открыла экспедиция под руководством</w:t>
      </w:r>
    </w:p>
    <w:p w:rsidR="00391E0C" w:rsidRDefault="00391E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а) Ермака</w:t>
      </w:r>
    </w:p>
    <w:p w:rsidR="00391E0C" w:rsidRDefault="00391E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Семена Дежнева</w:t>
      </w:r>
    </w:p>
    <w:p w:rsidR="00391E0C" w:rsidRDefault="00391E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</w:rPr>
        <w:t>Витуса</w:t>
      </w:r>
      <w:proofErr w:type="spellEnd"/>
      <w:r>
        <w:rPr>
          <w:rFonts w:ascii="Times New Roman" w:hAnsi="Times New Roman" w:cs="Times New Roman"/>
          <w:sz w:val="24"/>
        </w:rPr>
        <w:t xml:space="preserve"> Беринга</w:t>
      </w:r>
    </w:p>
    <w:p w:rsidR="00391E0C" w:rsidRPr="00D725F7" w:rsidRDefault="0053161C">
      <w:pPr>
        <w:rPr>
          <w:rFonts w:ascii="Times New Roman" w:hAnsi="Times New Roman" w:cs="Times New Roman"/>
          <w:b/>
          <w:sz w:val="24"/>
        </w:rPr>
      </w:pPr>
      <w:r w:rsidRPr="00D725F7">
        <w:rPr>
          <w:rFonts w:ascii="Times New Roman" w:hAnsi="Times New Roman" w:cs="Times New Roman"/>
          <w:b/>
          <w:sz w:val="24"/>
        </w:rPr>
        <w:t>15. Площадь, занимаемая Мировым океаном, составляет</w:t>
      </w:r>
    </w:p>
    <w:p w:rsidR="0053161C" w:rsidRDefault="005316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520 </w:t>
      </w:r>
      <w:proofErr w:type="gramStart"/>
      <w:r>
        <w:rPr>
          <w:rFonts w:ascii="Times New Roman" w:hAnsi="Times New Roman" w:cs="Times New Roman"/>
          <w:sz w:val="24"/>
        </w:rPr>
        <w:t>млн</w:t>
      </w:r>
      <w:proofErr w:type="gramEnd"/>
      <w:r>
        <w:rPr>
          <w:rFonts w:ascii="Times New Roman" w:hAnsi="Times New Roman" w:cs="Times New Roman"/>
          <w:sz w:val="24"/>
        </w:rPr>
        <w:t xml:space="preserve"> км²</w:t>
      </w:r>
    </w:p>
    <w:p w:rsidR="0053161C" w:rsidRDefault="005316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361 </w:t>
      </w:r>
      <w:proofErr w:type="gramStart"/>
      <w:r>
        <w:rPr>
          <w:rFonts w:ascii="Times New Roman" w:hAnsi="Times New Roman" w:cs="Times New Roman"/>
          <w:sz w:val="24"/>
        </w:rPr>
        <w:t>млн</w:t>
      </w:r>
      <w:proofErr w:type="gramEnd"/>
      <w:r>
        <w:rPr>
          <w:rFonts w:ascii="Times New Roman" w:hAnsi="Times New Roman" w:cs="Times New Roman"/>
          <w:sz w:val="24"/>
        </w:rPr>
        <w:t xml:space="preserve"> км²</w:t>
      </w:r>
    </w:p>
    <w:p w:rsidR="0053161C" w:rsidRDefault="005316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179 </w:t>
      </w:r>
      <w:proofErr w:type="gramStart"/>
      <w:r>
        <w:rPr>
          <w:rFonts w:ascii="Times New Roman" w:hAnsi="Times New Roman" w:cs="Times New Roman"/>
          <w:sz w:val="24"/>
        </w:rPr>
        <w:t>млн</w:t>
      </w:r>
      <w:proofErr w:type="gramEnd"/>
      <w:r>
        <w:rPr>
          <w:rFonts w:ascii="Times New Roman" w:hAnsi="Times New Roman" w:cs="Times New Roman"/>
          <w:sz w:val="24"/>
        </w:rPr>
        <w:t xml:space="preserve"> км²</w:t>
      </w:r>
    </w:p>
    <w:p w:rsidR="0053161C" w:rsidRPr="00D725F7" w:rsidRDefault="0053161C">
      <w:pPr>
        <w:rPr>
          <w:rFonts w:ascii="Times New Roman" w:hAnsi="Times New Roman" w:cs="Times New Roman"/>
          <w:b/>
          <w:sz w:val="24"/>
        </w:rPr>
      </w:pPr>
      <w:r w:rsidRPr="00D725F7">
        <w:rPr>
          <w:rFonts w:ascii="Times New Roman" w:hAnsi="Times New Roman" w:cs="Times New Roman"/>
          <w:b/>
          <w:sz w:val="24"/>
        </w:rPr>
        <w:t>16. Граница между Европой и Азией проходит по горам</w:t>
      </w:r>
    </w:p>
    <w:p w:rsidR="0053161C" w:rsidRDefault="005316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Гималаям</w:t>
      </w:r>
    </w:p>
    <w:p w:rsidR="0053161C" w:rsidRDefault="005316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Уральским</w:t>
      </w:r>
    </w:p>
    <w:p w:rsidR="0053161C" w:rsidRDefault="005316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Альпам</w:t>
      </w:r>
    </w:p>
    <w:p w:rsidR="0053161C" w:rsidRPr="00D725F7" w:rsidRDefault="0053161C">
      <w:pPr>
        <w:rPr>
          <w:rFonts w:ascii="Times New Roman" w:hAnsi="Times New Roman" w:cs="Times New Roman"/>
          <w:b/>
          <w:sz w:val="24"/>
        </w:rPr>
      </w:pPr>
      <w:r w:rsidRPr="00D725F7">
        <w:rPr>
          <w:rFonts w:ascii="Times New Roman" w:hAnsi="Times New Roman" w:cs="Times New Roman"/>
          <w:b/>
          <w:sz w:val="24"/>
        </w:rPr>
        <w:t>17. По площади территории Африка занимает</w:t>
      </w:r>
    </w:p>
    <w:p w:rsidR="0053161C" w:rsidRDefault="005316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1-е место</w:t>
      </w:r>
    </w:p>
    <w:p w:rsidR="0053161C" w:rsidRDefault="005316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2-е место</w:t>
      </w:r>
    </w:p>
    <w:p w:rsidR="0053161C" w:rsidRDefault="005316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3-е место</w:t>
      </w:r>
    </w:p>
    <w:p w:rsidR="0053161C" w:rsidRPr="00D725F7" w:rsidRDefault="0053161C">
      <w:pPr>
        <w:rPr>
          <w:rFonts w:ascii="Times New Roman" w:hAnsi="Times New Roman" w:cs="Times New Roman"/>
          <w:b/>
          <w:sz w:val="24"/>
        </w:rPr>
      </w:pPr>
      <w:r w:rsidRPr="00D725F7">
        <w:rPr>
          <w:rFonts w:ascii="Times New Roman" w:hAnsi="Times New Roman" w:cs="Times New Roman"/>
          <w:b/>
          <w:sz w:val="24"/>
        </w:rPr>
        <w:t>18. К объектам природы относится</w:t>
      </w:r>
    </w:p>
    <w:p w:rsidR="0053161C" w:rsidRDefault="005316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мост</w:t>
      </w:r>
    </w:p>
    <w:p w:rsidR="0053161C" w:rsidRDefault="005316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кирпич</w:t>
      </w:r>
    </w:p>
    <w:p w:rsidR="0053161C" w:rsidRDefault="005316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ракушка</w:t>
      </w:r>
    </w:p>
    <w:p w:rsidR="0053161C" w:rsidRPr="00D725F7" w:rsidRDefault="0053161C">
      <w:pPr>
        <w:rPr>
          <w:rFonts w:ascii="Times New Roman" w:hAnsi="Times New Roman" w:cs="Times New Roman"/>
          <w:b/>
          <w:sz w:val="24"/>
        </w:rPr>
      </w:pPr>
      <w:r w:rsidRPr="00D725F7">
        <w:rPr>
          <w:rFonts w:ascii="Times New Roman" w:hAnsi="Times New Roman" w:cs="Times New Roman"/>
          <w:b/>
          <w:sz w:val="24"/>
        </w:rPr>
        <w:t>19. Растения, животные, птицы входят в состав</w:t>
      </w:r>
    </w:p>
    <w:p w:rsidR="0053161C" w:rsidRDefault="005316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биосферы</w:t>
      </w:r>
    </w:p>
    <w:p w:rsidR="0053161C" w:rsidRDefault="005316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атмосферы</w:t>
      </w:r>
    </w:p>
    <w:p w:rsidR="0053161C" w:rsidRDefault="005316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гидросферы</w:t>
      </w:r>
    </w:p>
    <w:p w:rsidR="0053161C" w:rsidRPr="00D725F7" w:rsidRDefault="0053161C">
      <w:pPr>
        <w:rPr>
          <w:rFonts w:ascii="Times New Roman" w:hAnsi="Times New Roman" w:cs="Times New Roman"/>
          <w:b/>
          <w:sz w:val="24"/>
        </w:rPr>
      </w:pPr>
      <w:r w:rsidRPr="00D725F7">
        <w:rPr>
          <w:rFonts w:ascii="Times New Roman" w:hAnsi="Times New Roman" w:cs="Times New Roman"/>
          <w:b/>
          <w:sz w:val="24"/>
        </w:rPr>
        <w:t>20. Средняя мощность ледяного панциря Антарктиды в среднем составляет около</w:t>
      </w:r>
    </w:p>
    <w:p w:rsidR="0053161C" w:rsidRDefault="005316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200 м</w:t>
      </w:r>
    </w:p>
    <w:p w:rsidR="0053161C" w:rsidRDefault="005316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2 км</w:t>
      </w:r>
    </w:p>
    <w:p w:rsidR="0053161C" w:rsidRDefault="005316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4 км</w:t>
      </w:r>
    </w:p>
    <w:p w:rsidR="0053161C" w:rsidRPr="00D725F7" w:rsidRDefault="0053161C">
      <w:pPr>
        <w:rPr>
          <w:rFonts w:ascii="Times New Roman" w:hAnsi="Times New Roman" w:cs="Times New Roman"/>
          <w:b/>
          <w:sz w:val="24"/>
        </w:rPr>
      </w:pPr>
      <w:r w:rsidRPr="00D725F7">
        <w:rPr>
          <w:rFonts w:ascii="Times New Roman" w:hAnsi="Times New Roman" w:cs="Times New Roman"/>
          <w:b/>
          <w:sz w:val="24"/>
        </w:rPr>
        <w:t>Часть</w:t>
      </w:r>
      <w:proofErr w:type="gramStart"/>
      <w:r w:rsidRPr="00D725F7">
        <w:rPr>
          <w:rFonts w:ascii="Times New Roman" w:hAnsi="Times New Roman" w:cs="Times New Roman"/>
          <w:b/>
          <w:sz w:val="24"/>
        </w:rPr>
        <w:t xml:space="preserve"> В</w:t>
      </w:r>
      <w:proofErr w:type="gramEnd"/>
    </w:p>
    <w:p w:rsidR="0053161C" w:rsidRPr="00D725F7" w:rsidRDefault="0053161C">
      <w:pPr>
        <w:rPr>
          <w:rFonts w:ascii="Times New Roman" w:hAnsi="Times New Roman" w:cs="Times New Roman"/>
          <w:b/>
          <w:sz w:val="24"/>
        </w:rPr>
      </w:pPr>
      <w:r w:rsidRPr="00D725F7">
        <w:rPr>
          <w:rFonts w:ascii="Times New Roman" w:hAnsi="Times New Roman" w:cs="Times New Roman"/>
          <w:b/>
          <w:sz w:val="24"/>
        </w:rPr>
        <w:lastRenderedPageBreak/>
        <w:t>В</w:t>
      </w:r>
      <w:proofErr w:type="gramStart"/>
      <w:r w:rsidRPr="00D725F7">
        <w:rPr>
          <w:rFonts w:ascii="Times New Roman" w:hAnsi="Times New Roman" w:cs="Times New Roman"/>
          <w:b/>
          <w:sz w:val="24"/>
        </w:rPr>
        <w:t>1</w:t>
      </w:r>
      <w:proofErr w:type="gramEnd"/>
      <w:r w:rsidRPr="00D725F7">
        <w:rPr>
          <w:rFonts w:ascii="Times New Roman" w:hAnsi="Times New Roman" w:cs="Times New Roman"/>
          <w:b/>
          <w:sz w:val="24"/>
        </w:rPr>
        <w:t>. Расставьте океаны Земли в порядке увеличения их площади</w:t>
      </w:r>
    </w:p>
    <w:p w:rsidR="0053161C" w:rsidRDefault="005316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Атлантический</w:t>
      </w:r>
    </w:p>
    <w:p w:rsidR="0053161C" w:rsidRDefault="005316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Северный Ледовитый</w:t>
      </w:r>
    </w:p>
    <w:p w:rsidR="0053161C" w:rsidRDefault="005316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Индийский</w:t>
      </w:r>
    </w:p>
    <w:p w:rsidR="0053161C" w:rsidRDefault="005316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Тихий</w:t>
      </w:r>
    </w:p>
    <w:p w:rsidR="0053161C" w:rsidRPr="00D725F7" w:rsidRDefault="0053161C">
      <w:pPr>
        <w:rPr>
          <w:rFonts w:ascii="Times New Roman" w:hAnsi="Times New Roman" w:cs="Times New Roman"/>
          <w:b/>
          <w:sz w:val="24"/>
        </w:rPr>
      </w:pPr>
      <w:r w:rsidRPr="00D725F7">
        <w:rPr>
          <w:rFonts w:ascii="Times New Roman" w:hAnsi="Times New Roman" w:cs="Times New Roman"/>
          <w:b/>
          <w:sz w:val="24"/>
        </w:rPr>
        <w:t>В</w:t>
      </w:r>
      <w:proofErr w:type="gramStart"/>
      <w:r w:rsidRPr="00D725F7">
        <w:rPr>
          <w:rFonts w:ascii="Times New Roman" w:hAnsi="Times New Roman" w:cs="Times New Roman"/>
          <w:b/>
          <w:sz w:val="24"/>
        </w:rPr>
        <w:t>2</w:t>
      </w:r>
      <w:proofErr w:type="gramEnd"/>
      <w:r w:rsidRPr="00D725F7">
        <w:rPr>
          <w:rFonts w:ascii="Times New Roman" w:hAnsi="Times New Roman" w:cs="Times New Roman"/>
          <w:b/>
          <w:sz w:val="24"/>
        </w:rPr>
        <w:t>. Установите соответствие между частью света и географическим объектом, расположенным в ее пределах</w:t>
      </w:r>
    </w:p>
    <w:p w:rsidR="0053161C" w:rsidRDefault="0053161C">
      <w:pPr>
        <w:rPr>
          <w:rFonts w:ascii="Times New Roman" w:hAnsi="Times New Roman" w:cs="Times New Roman"/>
          <w:sz w:val="24"/>
        </w:rPr>
        <w:sectPr w:rsidR="005316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161C" w:rsidRDefault="0053161C">
      <w:pPr>
        <w:rPr>
          <w:rFonts w:ascii="Times New Roman" w:hAnsi="Times New Roman" w:cs="Times New Roman"/>
          <w:sz w:val="24"/>
        </w:rPr>
      </w:pPr>
    </w:p>
    <w:p w:rsidR="00391E0C" w:rsidRDefault="00D725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Часть света</w:t>
      </w:r>
    </w:p>
    <w:p w:rsidR="00D725F7" w:rsidRDefault="00D725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Европа</w:t>
      </w:r>
    </w:p>
    <w:p w:rsidR="00D725F7" w:rsidRDefault="00D725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Азия</w:t>
      </w:r>
    </w:p>
    <w:p w:rsidR="00D725F7" w:rsidRDefault="00D725F7">
      <w:pPr>
        <w:rPr>
          <w:rFonts w:ascii="Times New Roman" w:hAnsi="Times New Roman" w:cs="Times New Roman"/>
          <w:sz w:val="24"/>
        </w:rPr>
      </w:pPr>
    </w:p>
    <w:p w:rsidR="00D725F7" w:rsidRDefault="00D725F7">
      <w:pPr>
        <w:rPr>
          <w:rFonts w:ascii="Times New Roman" w:hAnsi="Times New Roman" w:cs="Times New Roman"/>
          <w:sz w:val="24"/>
        </w:rPr>
      </w:pPr>
    </w:p>
    <w:p w:rsidR="00D725F7" w:rsidRDefault="00D725F7">
      <w:pPr>
        <w:rPr>
          <w:rFonts w:ascii="Times New Roman" w:hAnsi="Times New Roman" w:cs="Times New Roman"/>
          <w:sz w:val="24"/>
        </w:rPr>
      </w:pPr>
    </w:p>
    <w:p w:rsidR="00D725F7" w:rsidRDefault="00D725F7">
      <w:pPr>
        <w:rPr>
          <w:rFonts w:ascii="Times New Roman" w:hAnsi="Times New Roman" w:cs="Times New Roman"/>
          <w:sz w:val="24"/>
        </w:rPr>
      </w:pPr>
    </w:p>
    <w:p w:rsidR="00D725F7" w:rsidRDefault="00D725F7">
      <w:pPr>
        <w:rPr>
          <w:rFonts w:ascii="Times New Roman" w:hAnsi="Times New Roman" w:cs="Times New Roman"/>
          <w:sz w:val="24"/>
        </w:rPr>
      </w:pPr>
    </w:p>
    <w:p w:rsidR="00D725F7" w:rsidRDefault="00D725F7">
      <w:pPr>
        <w:rPr>
          <w:rFonts w:ascii="Times New Roman" w:hAnsi="Times New Roman" w:cs="Times New Roman"/>
          <w:sz w:val="24"/>
        </w:rPr>
      </w:pPr>
    </w:p>
    <w:p w:rsidR="00D725F7" w:rsidRDefault="00D725F7">
      <w:pPr>
        <w:rPr>
          <w:rFonts w:ascii="Times New Roman" w:hAnsi="Times New Roman" w:cs="Times New Roman"/>
          <w:sz w:val="24"/>
        </w:rPr>
      </w:pPr>
    </w:p>
    <w:p w:rsidR="00D725F7" w:rsidRDefault="00D725F7">
      <w:pPr>
        <w:rPr>
          <w:rFonts w:ascii="Times New Roman" w:hAnsi="Times New Roman" w:cs="Times New Roman"/>
          <w:sz w:val="24"/>
        </w:rPr>
      </w:pPr>
    </w:p>
    <w:p w:rsidR="00D725F7" w:rsidRDefault="00D725F7">
      <w:pPr>
        <w:rPr>
          <w:rFonts w:ascii="Times New Roman" w:hAnsi="Times New Roman" w:cs="Times New Roman"/>
          <w:sz w:val="24"/>
        </w:rPr>
      </w:pPr>
    </w:p>
    <w:p w:rsidR="00D725F7" w:rsidRPr="00D725F7" w:rsidRDefault="00D725F7">
      <w:pPr>
        <w:rPr>
          <w:rFonts w:ascii="Times New Roman" w:hAnsi="Times New Roman" w:cs="Times New Roman"/>
          <w:b/>
          <w:sz w:val="24"/>
        </w:rPr>
      </w:pPr>
    </w:p>
    <w:p w:rsidR="00D725F7" w:rsidRPr="00D725F7" w:rsidRDefault="00D725F7">
      <w:pPr>
        <w:rPr>
          <w:rFonts w:ascii="Times New Roman" w:hAnsi="Times New Roman" w:cs="Times New Roman"/>
          <w:b/>
          <w:sz w:val="24"/>
        </w:rPr>
      </w:pPr>
      <w:r w:rsidRPr="00D725F7">
        <w:rPr>
          <w:rFonts w:ascii="Times New Roman" w:hAnsi="Times New Roman" w:cs="Times New Roman"/>
          <w:b/>
          <w:sz w:val="24"/>
        </w:rPr>
        <w:t>Часть</w:t>
      </w:r>
      <w:proofErr w:type="gramStart"/>
      <w:r w:rsidRPr="00D725F7">
        <w:rPr>
          <w:rFonts w:ascii="Times New Roman" w:hAnsi="Times New Roman" w:cs="Times New Roman"/>
          <w:b/>
          <w:sz w:val="24"/>
        </w:rPr>
        <w:t xml:space="preserve"> С</w:t>
      </w:r>
      <w:proofErr w:type="gramEnd"/>
    </w:p>
    <w:p w:rsidR="00D725F7" w:rsidRDefault="00D725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proofErr w:type="gramStart"/>
      <w:r>
        <w:rPr>
          <w:rFonts w:ascii="Times New Roman" w:hAnsi="Times New Roman" w:cs="Times New Roman"/>
          <w:sz w:val="24"/>
        </w:rPr>
        <w:t>1</w:t>
      </w:r>
      <w:proofErr w:type="gramEnd"/>
      <w:r>
        <w:rPr>
          <w:rFonts w:ascii="Times New Roman" w:hAnsi="Times New Roman" w:cs="Times New Roman"/>
          <w:sz w:val="24"/>
        </w:rPr>
        <w:t>. Кто совершил первое кругосветное путешествие?</w:t>
      </w:r>
    </w:p>
    <w:p w:rsidR="00D725F7" w:rsidRDefault="00D725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proofErr w:type="gramStart"/>
      <w:r>
        <w:rPr>
          <w:rFonts w:ascii="Times New Roman" w:hAnsi="Times New Roman" w:cs="Times New Roman"/>
          <w:sz w:val="24"/>
        </w:rPr>
        <w:t>2</w:t>
      </w:r>
      <w:proofErr w:type="gramEnd"/>
      <w:r>
        <w:rPr>
          <w:rFonts w:ascii="Times New Roman" w:hAnsi="Times New Roman" w:cs="Times New Roman"/>
          <w:sz w:val="24"/>
        </w:rPr>
        <w:t>.Чем отличается глобус от географической карты?</w:t>
      </w:r>
    </w:p>
    <w:p w:rsidR="00D725F7" w:rsidRDefault="00D725F7">
      <w:pPr>
        <w:rPr>
          <w:rFonts w:ascii="Times New Roman" w:hAnsi="Times New Roman" w:cs="Times New Roman"/>
          <w:sz w:val="24"/>
        </w:rPr>
      </w:pPr>
    </w:p>
    <w:p w:rsidR="00D725F7" w:rsidRDefault="00D725F7">
      <w:pPr>
        <w:rPr>
          <w:rFonts w:ascii="Times New Roman" w:hAnsi="Times New Roman" w:cs="Times New Roman"/>
          <w:sz w:val="24"/>
        </w:rPr>
      </w:pPr>
    </w:p>
    <w:p w:rsidR="00D725F7" w:rsidRDefault="00D725F7">
      <w:pPr>
        <w:rPr>
          <w:rFonts w:ascii="Times New Roman" w:hAnsi="Times New Roman" w:cs="Times New Roman"/>
          <w:sz w:val="24"/>
        </w:rPr>
      </w:pPr>
    </w:p>
    <w:p w:rsidR="00D725F7" w:rsidRDefault="00D725F7">
      <w:pPr>
        <w:rPr>
          <w:rFonts w:ascii="Times New Roman" w:hAnsi="Times New Roman" w:cs="Times New Roman"/>
          <w:sz w:val="24"/>
        </w:rPr>
      </w:pPr>
    </w:p>
    <w:p w:rsidR="00D725F7" w:rsidRDefault="00D725F7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Географический объект</w:t>
      </w:r>
    </w:p>
    <w:p w:rsidR="00D725F7" w:rsidRDefault="00D725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озеро Байкал</w:t>
      </w:r>
    </w:p>
    <w:p w:rsidR="00D725F7" w:rsidRDefault="00D725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горы Альпы</w:t>
      </w:r>
    </w:p>
    <w:p w:rsidR="00D725F7" w:rsidRDefault="00D725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Ладожское озеро</w:t>
      </w:r>
    </w:p>
    <w:p w:rsidR="00D725F7" w:rsidRDefault="00D725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горы Гималаи</w:t>
      </w:r>
    </w:p>
    <w:p w:rsidR="00D725F7" w:rsidRDefault="00D725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д) река Волга</w:t>
      </w:r>
    </w:p>
    <w:p w:rsidR="00D725F7" w:rsidRDefault="00D725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е) река Амур</w:t>
      </w:r>
    </w:p>
    <w:p w:rsidR="00D725F7" w:rsidRDefault="00D725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ж) Аравийский полуостров</w:t>
      </w:r>
    </w:p>
    <w:p w:rsidR="00D725F7" w:rsidRDefault="00D725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з) Восточно-Европейская равнина</w:t>
      </w:r>
    </w:p>
    <w:p w:rsidR="00D725F7" w:rsidRPr="00763FCC" w:rsidRDefault="00D725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и) река Ганг</w:t>
      </w:r>
    </w:p>
    <w:sectPr w:rsidR="00D725F7" w:rsidRPr="00763FCC" w:rsidSect="0053161C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3FCC"/>
    <w:rsid w:val="00391E0C"/>
    <w:rsid w:val="0053161C"/>
    <w:rsid w:val="00763FCC"/>
    <w:rsid w:val="00BB3922"/>
    <w:rsid w:val="00D725F7"/>
    <w:rsid w:val="00F9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5</cp:revision>
  <dcterms:created xsi:type="dcterms:W3CDTF">2016-03-25T13:34:00Z</dcterms:created>
  <dcterms:modified xsi:type="dcterms:W3CDTF">2016-03-25T14:19:00Z</dcterms:modified>
</cp:coreProperties>
</file>