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61" w:rsidRPr="00A76361" w:rsidRDefault="00A76361" w:rsidP="00A76361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3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Гандбол</w:t>
      </w:r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t> (</w:t>
      </w:r>
      <w:hyperlink r:id="rId5" w:tooltip="Датский язык" w:history="1">
        <w:r w:rsidRPr="00A7636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дат.</w:t>
        </w:r>
      </w:hyperlink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76361">
        <w:rPr>
          <w:rFonts w:ascii="Times New Roman" w:eastAsia="Times New Roman" w:hAnsi="Times New Roman" w:cs="Times New Roman"/>
          <w:i/>
          <w:iCs/>
          <w:sz w:val="20"/>
          <w:szCs w:val="20"/>
          <w:lang w:val="da-DK" w:eastAsia="ru-RU"/>
        </w:rPr>
        <w:t>håndbold</w:t>
      </w:r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t>, </w:t>
      </w:r>
      <w:hyperlink r:id="rId6" w:tooltip="Немецкий язык" w:history="1">
        <w:proofErr w:type="gramStart"/>
        <w:r w:rsidRPr="00A7636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нем</w:t>
        </w:r>
        <w:proofErr w:type="gramEnd"/>
        <w:r w:rsidRPr="00A7636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</w:hyperlink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76361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ru-RU"/>
        </w:rPr>
        <w:t>Handball</w:t>
      </w:r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t>) — командная игра с </w:t>
      </w:r>
      <w:hyperlink r:id="rId7" w:tooltip="Мяч" w:history="1">
        <w:r w:rsidRPr="00A7636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мячом</w:t>
        </w:r>
      </w:hyperlink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t> 7 на 7 игроков (по 6 полевых и вратарь в каждой команде). Играют мячом в основном руками. Цель игры − забросить как можно больше мячей в ворота (3×2 м) противника.</w:t>
      </w:r>
    </w:p>
    <w:p w:rsidR="00A76361" w:rsidRPr="00A76361" w:rsidRDefault="00A76361" w:rsidP="00A76361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Датой зарождения спортивной игры с мячом, зарегистрированной в международной спортивной классификации под названием «гандбол» (ручной мяч), принято считать </w:t>
      </w:r>
      <w:hyperlink r:id="rId8" w:tooltip="1898 год" w:history="1">
        <w:r w:rsidRPr="00A7636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1898 год</w:t>
        </w:r>
      </w:hyperlink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когда преподаватель физического воспитания реального училища датского города </w:t>
      </w:r>
      <w:proofErr w:type="spellStart"/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"http://ru.wikipedia.org/w/index.php?title=%D0%9E%D1%80%D0%B4%D1%80%D1%83%D0%BF&amp;action=edit&amp;redlink=1" \o "Ордруп (страница отсутствует)" </w:instrText>
      </w:r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Ордруп</w:t>
      </w:r>
      <w:proofErr w:type="spellEnd"/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"http://ru.wikipedia.org/wiki/%D0%9D%D0%B8%D0%BB%D1%8C%D1%81%D0%B5%D0%BD,_%D0%A5%D0%BE%D0%BB%D1%8C%D0%B3%D0%B5%D1%80" \o "Нильсен, Хольгер" </w:instrText>
      </w:r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t>Хольгер</w:t>
      </w:r>
      <w:proofErr w:type="spellEnd"/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t>Нильсен</w:t>
      </w:r>
      <w:proofErr w:type="spellEnd"/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ввёл в </w:t>
      </w:r>
      <w:proofErr w:type="spellStart"/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уроки</w:t>
      </w:r>
      <w:hyperlink r:id="rId9" w:tooltip="Физическая культура" w:history="1">
        <w:r w:rsidRPr="00A7636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физической</w:t>
        </w:r>
        <w:proofErr w:type="spellEnd"/>
        <w:r w:rsidRPr="00A7636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культуры</w:t>
        </w:r>
      </w:hyperlink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t> женских групп игру с </w:t>
      </w:r>
      <w:hyperlink r:id="rId10" w:tooltip="Мяч" w:history="1">
        <w:r w:rsidRPr="00A7636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мячом</w:t>
        </w:r>
      </w:hyperlink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названную </w:t>
      </w:r>
      <w:r w:rsidRPr="00A763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proofErr w:type="spellStart"/>
      <w:r w:rsidRPr="00A763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хаандболд</w:t>
      </w:r>
      <w:proofErr w:type="spellEnd"/>
      <w:r w:rsidRPr="00A763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t> («</w:t>
      </w:r>
      <w:proofErr w:type="spellStart"/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t>хаанд</w:t>
      </w:r>
      <w:proofErr w:type="spellEnd"/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t>» — рука и «</w:t>
      </w:r>
      <w:proofErr w:type="spellStart"/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болд</w:t>
      </w:r>
      <w:proofErr w:type="spellEnd"/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t>» — мяч), в которой на небольшом поле соревновались команды из 7 </w:t>
      </w:r>
      <w:hyperlink r:id="rId11" w:tooltip="Человек" w:history="1">
        <w:r w:rsidRPr="00A7636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человек</w:t>
        </w:r>
      </w:hyperlink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t>, передавая мяч</w:t>
      </w:r>
      <w:proofErr w:type="gramEnd"/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 другу и стремясь</w:t>
      </w:r>
      <w:proofErr w:type="gramEnd"/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забросить его в </w:t>
      </w:r>
      <w:hyperlink r:id="rId12" w:tooltip="Ворота (спорт)" w:history="1">
        <w:r w:rsidRPr="00A7636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ворота</w:t>
        </w:r>
      </w:hyperlink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76361" w:rsidRPr="00A76361" w:rsidRDefault="00A76361" w:rsidP="00A76361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Команда состоит из 14 человек, из которых одновременно на площадке могут находиться не более 7, остальные являются запасными. Один из находящихся на площадке игроков является </w:t>
      </w:r>
      <w:hyperlink r:id="rId13" w:tooltip="Вратарь" w:history="1">
        <w:r w:rsidRPr="00A7636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вратарём</w:t>
        </w:r>
      </w:hyperlink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начале игры в каждой из команд должно быть не менее 5 игроков. Запасной игрок может в любой момент выйти на площадку после того, как её покинет находившийся на ней игрок той же команды. При этом выходить на площадку и покидать её игроки могут только через линию замены своей команды.</w:t>
      </w:r>
    </w:p>
    <w:p w:rsidR="00A76361" w:rsidRPr="00A76361" w:rsidRDefault="00A76361" w:rsidP="00A76361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 игроков, в команду могут входить до 4 официальных лиц, вносимых в протокол матча. Одно из этих официальных лиц является официальным представителем команды, имеющим право обращаться к секретарю, секундометристу и, возможно, к судьям. Официальный представитель команды также отвечает за то, чтобы на скамейке запасных и на площадке присутствовали только лица, имеющие на это право.</w:t>
      </w:r>
    </w:p>
    <w:p w:rsidR="00A76361" w:rsidRPr="00A76361" w:rsidRDefault="00A76361" w:rsidP="00A76361">
      <w:pPr>
        <w:shd w:val="clear" w:color="auto" w:fill="FFFFFF"/>
        <w:spacing w:after="72" w:line="360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63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Игра</w:t>
      </w:r>
    </w:p>
    <w:p w:rsidR="00A76361" w:rsidRPr="00A76361" w:rsidRDefault="00A76361" w:rsidP="00A76361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t>Игроки могут бросать, ловить, толкать и останавливать мяч, используя руки, голову, корпус, бёдра и колени;</w:t>
      </w:r>
    </w:p>
    <w:p w:rsidR="00A76361" w:rsidRPr="00A76361" w:rsidRDefault="00A76361" w:rsidP="00A76361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t>Игрок может удерживать мяч не более 3 секунд, а также делать с ним не более 3 шагов, после чего должен передать мяч другому игроку, бросить его по воротам или ударить его об пол;</w:t>
      </w:r>
    </w:p>
    <w:p w:rsidR="00A76361" w:rsidRPr="00A76361" w:rsidRDefault="00A76361" w:rsidP="00A76361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t>Касаться площадки в пределах площади ворот может только вратарь соответствующей команды. Однако пересекать границу площади ворот в прыжке разрешено;</w:t>
      </w:r>
    </w:p>
    <w:p w:rsidR="00A76361" w:rsidRPr="00A76361" w:rsidRDefault="00A76361" w:rsidP="00A76361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Разрешается отбирать мяч у соперника открытой ладонью, контролировать перемещение соперника согнутыми руками при контакте с ним, блокировать соперника корпусом;</w:t>
      </w:r>
    </w:p>
    <w:p w:rsidR="00A76361" w:rsidRPr="00A76361" w:rsidRDefault="00A76361" w:rsidP="00A76361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разрешается разыгрывать мяч пассивно, без видимых попыток атаковать;</w:t>
      </w:r>
    </w:p>
    <w:p w:rsidR="00A76361" w:rsidRPr="00A76361" w:rsidRDefault="00A76361" w:rsidP="00A76361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 засчитывается, если мяч полностью пересёк линию ворот, и при этом атакующая команда не нарушила правила, а судья не дал сигнала к остановке игры. Судьи могут засчитать гол, если мяч не попал в ворота в результате постороннего вмешательства (столкновение с брошенным на площадку предметом, действия постороннего лица и т. п.), но должен был туда попасть, не будь этого вмешательства.</w:t>
      </w:r>
    </w:p>
    <w:p w:rsidR="00A76361" w:rsidRPr="00A76361" w:rsidRDefault="00A76361" w:rsidP="00A76361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Матч выигрывает команда, забросившая больше мячей, чем </w:t>
      </w:r>
      <w:proofErr w:type="spellStart"/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противник.</w:t>
      </w:r>
      <w:hyperlink r:id="rId14" w:tooltip="Ничья" w:history="1">
        <w:r w:rsidRPr="00A7636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Ничьи</w:t>
        </w:r>
        <w:proofErr w:type="spellEnd"/>
      </w:hyperlink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допускаются, но в случае необходимости выявить победителя игры может быть назначено дополнительное время (</w:t>
      </w:r>
      <w:proofErr w:type="gramStart"/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t>см</w:t>
      </w:r>
      <w:proofErr w:type="gramEnd"/>
      <w:r w:rsidRPr="00A76361">
        <w:rPr>
          <w:rFonts w:ascii="Times New Roman" w:eastAsia="Times New Roman" w:hAnsi="Times New Roman" w:cs="Times New Roman"/>
          <w:sz w:val="20"/>
          <w:szCs w:val="20"/>
          <w:lang w:eastAsia="ru-RU"/>
        </w:rPr>
        <w:t>. выше) и/или серия 7-метровых бросков (в зависимости от регламента соревнования).</w:t>
      </w:r>
    </w:p>
    <w:p w:rsidR="001D5D83" w:rsidRPr="00A76361" w:rsidRDefault="001D5D83"/>
    <w:sectPr w:rsidR="001D5D83" w:rsidRPr="00A76361" w:rsidSect="001D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FF0"/>
    <w:multiLevelType w:val="multilevel"/>
    <w:tmpl w:val="FA8E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3290E"/>
    <w:multiLevelType w:val="multilevel"/>
    <w:tmpl w:val="50C2B6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3624C"/>
    <w:multiLevelType w:val="multilevel"/>
    <w:tmpl w:val="7798A6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F425D"/>
    <w:multiLevelType w:val="multilevel"/>
    <w:tmpl w:val="71B4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63467"/>
    <w:multiLevelType w:val="multilevel"/>
    <w:tmpl w:val="46B02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60830"/>
    <w:multiLevelType w:val="multilevel"/>
    <w:tmpl w:val="AA0AC0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487AA0"/>
    <w:multiLevelType w:val="multilevel"/>
    <w:tmpl w:val="34C861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BB5B95"/>
    <w:multiLevelType w:val="multilevel"/>
    <w:tmpl w:val="40B026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571543"/>
    <w:multiLevelType w:val="multilevel"/>
    <w:tmpl w:val="D05ABC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2C4B61"/>
    <w:multiLevelType w:val="multilevel"/>
    <w:tmpl w:val="2C923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361"/>
    <w:rsid w:val="001D5D83"/>
    <w:rsid w:val="00A7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83"/>
  </w:style>
  <w:style w:type="paragraph" w:styleId="1">
    <w:name w:val="heading 1"/>
    <w:basedOn w:val="a"/>
    <w:link w:val="10"/>
    <w:uiPriority w:val="9"/>
    <w:qFormat/>
    <w:rsid w:val="00A76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63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63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763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63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63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63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ditsection">
    <w:name w:val="editsection"/>
    <w:basedOn w:val="a0"/>
    <w:rsid w:val="00A76361"/>
  </w:style>
  <w:style w:type="character" w:styleId="a3">
    <w:name w:val="Hyperlink"/>
    <w:basedOn w:val="a0"/>
    <w:uiPriority w:val="99"/>
    <w:semiHidden/>
    <w:unhideWhenUsed/>
    <w:rsid w:val="00A763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6361"/>
    <w:rPr>
      <w:color w:val="800080"/>
      <w:u w:val="single"/>
    </w:rPr>
  </w:style>
  <w:style w:type="character" w:customStyle="1" w:styleId="apple-converted-space">
    <w:name w:val="apple-converted-space"/>
    <w:basedOn w:val="a0"/>
    <w:rsid w:val="00A76361"/>
  </w:style>
  <w:style w:type="paragraph" w:styleId="a5">
    <w:name w:val="Normal (Web)"/>
    <w:basedOn w:val="a"/>
    <w:uiPriority w:val="99"/>
    <w:semiHidden/>
    <w:unhideWhenUsed/>
    <w:rsid w:val="00A7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A76361"/>
  </w:style>
  <w:style w:type="character" w:customStyle="1" w:styleId="tocnumber">
    <w:name w:val="tocnumber"/>
    <w:basedOn w:val="a0"/>
    <w:rsid w:val="00A76361"/>
  </w:style>
  <w:style w:type="character" w:customStyle="1" w:styleId="toctext">
    <w:name w:val="toctext"/>
    <w:basedOn w:val="a0"/>
    <w:rsid w:val="00A76361"/>
  </w:style>
  <w:style w:type="character" w:customStyle="1" w:styleId="mw-headline">
    <w:name w:val="mw-headline"/>
    <w:basedOn w:val="a0"/>
    <w:rsid w:val="00A76361"/>
  </w:style>
  <w:style w:type="paragraph" w:styleId="a6">
    <w:name w:val="Balloon Text"/>
    <w:basedOn w:val="a"/>
    <w:link w:val="a7"/>
    <w:uiPriority w:val="99"/>
    <w:semiHidden/>
    <w:unhideWhenUsed/>
    <w:rsid w:val="00A7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3838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4375">
                  <w:marLeft w:val="0"/>
                  <w:marRight w:val="0"/>
                  <w:marTop w:val="0"/>
                  <w:marBottom w:val="0"/>
                  <w:divBdr>
                    <w:top w:val="single" w:sz="6" w:space="4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</w:divsChild>
            </w:div>
            <w:div w:id="18744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3551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1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7466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21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21222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68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734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864564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0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0430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472264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89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6721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803567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8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50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997376">
                  <w:marLeft w:val="0"/>
                  <w:marRight w:val="336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40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5319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385470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22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4458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35096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57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4390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699169">
                  <w:marLeft w:val="0"/>
                  <w:marRight w:val="336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693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364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956914">
                  <w:marLeft w:val="0"/>
                  <w:marRight w:val="336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10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643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122025">
                  <w:marLeft w:val="0"/>
                  <w:marRight w:val="336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316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3333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898_%D0%B3%D0%BE%D0%B4" TargetMode="External"/><Relationship Id="rId13" Type="http://schemas.openxmlformats.org/officeDocument/2006/relationships/hyperlink" Target="http://ru.wikipedia.org/wiki/%D0%92%D1%80%D0%B0%D1%82%D0%B0%D1%80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C%D1%8F%D1%87" TargetMode="External"/><Relationship Id="rId12" Type="http://schemas.openxmlformats.org/officeDocument/2006/relationships/hyperlink" Target="http://ru.wikipedia.org/wiki/%D0%92%D0%BE%D1%80%D0%BE%D1%82%D0%B0_(%D1%81%D0%BF%D0%BE%D1%80%D1%82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D%D0%B5%D0%BC%D0%B5%D1%86%D0%BA%D0%B8%D0%B9_%D1%8F%D0%B7%D1%8B%D0%BA" TargetMode="External"/><Relationship Id="rId11" Type="http://schemas.openxmlformats.org/officeDocument/2006/relationships/hyperlink" Target="http://ru.wikipedia.org/wiki/%D0%A7%D0%B5%D0%BB%D0%BE%D0%B2%D0%B5%D0%BA" TargetMode="External"/><Relationship Id="rId5" Type="http://schemas.openxmlformats.org/officeDocument/2006/relationships/hyperlink" Target="http://ru.wikipedia.org/wiki/%D0%94%D0%B0%D1%82%D1%81%D0%BA%D0%B8%D0%B9_%D1%8F%D0%B7%D1%8B%D0%B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C%D1%8F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4%D0%B8%D0%B7%D0%B8%D1%87%D0%B5%D1%81%D0%BA%D0%B0%D1%8F_%D0%BA%D1%83%D0%BB%D1%8C%D1%82%D1%83%D1%80%D0%B0" TargetMode="External"/><Relationship Id="rId14" Type="http://schemas.openxmlformats.org/officeDocument/2006/relationships/hyperlink" Target="http://ru.wikipedia.org/wiki/%D0%9D%D0%B8%D1%87%D1%8C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644</Words>
  <Characters>3677</Characters>
  <Application>Microsoft Office Word</Application>
  <DocSecurity>0</DocSecurity>
  <Lines>30</Lines>
  <Paragraphs>8</Paragraphs>
  <ScaleCrop>false</ScaleCrop>
  <Company>Microsoft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</dc:creator>
  <cp:keywords/>
  <dc:description/>
  <cp:lastModifiedBy>Good</cp:lastModifiedBy>
  <cp:revision>2</cp:revision>
  <dcterms:created xsi:type="dcterms:W3CDTF">2011-12-16T10:57:00Z</dcterms:created>
  <dcterms:modified xsi:type="dcterms:W3CDTF">2011-12-16T11:24:00Z</dcterms:modified>
</cp:coreProperties>
</file>