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2B" w:rsidRDefault="003A172B" w:rsidP="003A172B">
      <w:pPr>
        <w:jc w:val="center"/>
        <w:rPr>
          <w:b/>
          <w:sz w:val="28"/>
          <w:szCs w:val="28"/>
        </w:rPr>
      </w:pPr>
      <w:r w:rsidRPr="008D63DE">
        <w:rPr>
          <w:b/>
          <w:sz w:val="28"/>
          <w:szCs w:val="28"/>
        </w:rPr>
        <w:t>КАЛЕНДАРНО-ТЕМАТИЧЕСКОЕ ПЛАНИРОВАНИЕ УРОКОВ</w:t>
      </w:r>
    </w:p>
    <w:p w:rsidR="003A172B" w:rsidRPr="008D63DE" w:rsidRDefault="003A172B" w:rsidP="003A172B">
      <w:pPr>
        <w:jc w:val="center"/>
        <w:rPr>
          <w:b/>
          <w:sz w:val="28"/>
          <w:szCs w:val="28"/>
        </w:rPr>
      </w:pPr>
    </w:p>
    <w:p w:rsidR="003A172B" w:rsidRDefault="003A172B" w:rsidP="003A172B">
      <w:pPr>
        <w:jc w:val="center"/>
        <w:rPr>
          <w:b/>
          <w:sz w:val="28"/>
          <w:szCs w:val="28"/>
        </w:rPr>
      </w:pPr>
      <w:r w:rsidRPr="008D63DE">
        <w:rPr>
          <w:b/>
          <w:sz w:val="28"/>
          <w:szCs w:val="28"/>
        </w:rPr>
        <w:t>«География. Начальный курс. 6 класс»</w:t>
      </w:r>
    </w:p>
    <w:p w:rsidR="003A172B" w:rsidRPr="008D63DE" w:rsidRDefault="003A172B" w:rsidP="003A172B">
      <w:pPr>
        <w:jc w:val="center"/>
        <w:rPr>
          <w:b/>
          <w:sz w:val="28"/>
          <w:szCs w:val="28"/>
        </w:rPr>
      </w:pPr>
    </w:p>
    <w:p w:rsidR="003A172B" w:rsidRDefault="003A172B" w:rsidP="003A172B">
      <w:pPr>
        <w:jc w:val="center"/>
      </w:pPr>
      <w:r>
        <w:t>Количество часов – 35, 1 час в неделю</w:t>
      </w:r>
    </w:p>
    <w:p w:rsidR="003A172B" w:rsidRDefault="003A172B" w:rsidP="003A172B">
      <w:pPr>
        <w:jc w:val="center"/>
      </w:pPr>
      <w:r>
        <w:t>Практических работ – 10</w:t>
      </w:r>
    </w:p>
    <w:p w:rsidR="003A172B" w:rsidRDefault="003A172B" w:rsidP="003A172B">
      <w:pPr>
        <w:jc w:val="center"/>
      </w:pPr>
      <w:r>
        <w:t>Контрольных работ - 4</w:t>
      </w:r>
    </w:p>
    <w:p w:rsidR="003A172B" w:rsidRDefault="003A172B" w:rsidP="003A172B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06"/>
        <w:gridCol w:w="1004"/>
        <w:gridCol w:w="2954"/>
        <w:gridCol w:w="362"/>
        <w:gridCol w:w="141"/>
        <w:gridCol w:w="944"/>
        <w:gridCol w:w="2937"/>
        <w:gridCol w:w="4959"/>
        <w:gridCol w:w="2113"/>
      </w:tblGrid>
      <w:tr w:rsidR="00631FEB" w:rsidRPr="00503714" w:rsidTr="00631FEB">
        <w:trPr>
          <w:cantSplit/>
          <w:trHeight w:val="1434"/>
        </w:trPr>
        <w:tc>
          <w:tcPr>
            <w:tcW w:w="506" w:type="dxa"/>
            <w:textDirection w:val="btLr"/>
          </w:tcPr>
          <w:p w:rsidR="003A172B" w:rsidRPr="00503714" w:rsidRDefault="003A172B" w:rsidP="00E11559">
            <w:pPr>
              <w:ind w:left="113" w:right="113"/>
              <w:jc w:val="center"/>
              <w:rPr>
                <w:b/>
                <w:i/>
              </w:rPr>
            </w:pPr>
            <w:r w:rsidRPr="00503714">
              <w:rPr>
                <w:b/>
                <w:i/>
              </w:rPr>
              <w:t>№</w:t>
            </w:r>
            <w:r w:rsidR="00E11559">
              <w:rPr>
                <w:b/>
                <w:i/>
              </w:rPr>
              <w:t>, дата</w:t>
            </w:r>
          </w:p>
        </w:tc>
        <w:tc>
          <w:tcPr>
            <w:tcW w:w="1004" w:type="dxa"/>
            <w:textDirection w:val="btLr"/>
          </w:tcPr>
          <w:p w:rsidR="003A172B" w:rsidRPr="00E11559" w:rsidRDefault="003A172B" w:rsidP="00E11559">
            <w:pPr>
              <w:ind w:left="113" w:right="113"/>
              <w:jc w:val="center"/>
              <w:rPr>
                <w:b/>
                <w:i/>
              </w:rPr>
            </w:pPr>
            <w:r w:rsidRPr="00E11559">
              <w:rPr>
                <w:b/>
                <w:i/>
              </w:rPr>
              <w:t>Д</w:t>
            </w:r>
            <w:r w:rsidR="00E11559" w:rsidRPr="00E11559">
              <w:rPr>
                <w:b/>
                <w:i/>
              </w:rPr>
              <w:t>омашнее задание</w:t>
            </w:r>
          </w:p>
        </w:tc>
        <w:tc>
          <w:tcPr>
            <w:tcW w:w="2954" w:type="dxa"/>
          </w:tcPr>
          <w:p w:rsidR="00E11559" w:rsidRDefault="00E11559" w:rsidP="00C85782">
            <w:pPr>
              <w:jc w:val="center"/>
              <w:rPr>
                <w:b/>
                <w:i/>
              </w:rPr>
            </w:pPr>
          </w:p>
          <w:p w:rsidR="003A172B" w:rsidRPr="00503714" w:rsidRDefault="003A172B" w:rsidP="00C85782">
            <w:pPr>
              <w:jc w:val="center"/>
              <w:rPr>
                <w:b/>
                <w:i/>
              </w:rPr>
            </w:pPr>
            <w:r w:rsidRPr="00503714">
              <w:rPr>
                <w:b/>
                <w:i/>
              </w:rPr>
              <w:t>Тема урока</w:t>
            </w:r>
          </w:p>
        </w:tc>
        <w:tc>
          <w:tcPr>
            <w:tcW w:w="1447" w:type="dxa"/>
            <w:gridSpan w:val="3"/>
          </w:tcPr>
          <w:p w:rsidR="00E11559" w:rsidRDefault="00E11559" w:rsidP="00C85782">
            <w:pPr>
              <w:jc w:val="center"/>
              <w:rPr>
                <w:b/>
                <w:i/>
              </w:rPr>
            </w:pPr>
          </w:p>
          <w:p w:rsidR="003A172B" w:rsidRPr="00503714" w:rsidRDefault="003A172B" w:rsidP="00C85782">
            <w:pPr>
              <w:jc w:val="center"/>
              <w:rPr>
                <w:b/>
                <w:i/>
              </w:rPr>
            </w:pPr>
            <w:r w:rsidRPr="00503714">
              <w:rPr>
                <w:b/>
                <w:i/>
              </w:rPr>
              <w:t>Тип (вид)</w:t>
            </w:r>
          </w:p>
          <w:p w:rsidR="003A172B" w:rsidRPr="00503714" w:rsidRDefault="003A172B" w:rsidP="00C85782">
            <w:pPr>
              <w:jc w:val="center"/>
              <w:rPr>
                <w:b/>
                <w:i/>
              </w:rPr>
            </w:pPr>
            <w:r w:rsidRPr="00503714">
              <w:rPr>
                <w:b/>
                <w:i/>
              </w:rPr>
              <w:t>урока</w:t>
            </w:r>
          </w:p>
        </w:tc>
        <w:tc>
          <w:tcPr>
            <w:tcW w:w="2937" w:type="dxa"/>
          </w:tcPr>
          <w:p w:rsidR="00E11559" w:rsidRDefault="00E11559" w:rsidP="00C85782">
            <w:pPr>
              <w:jc w:val="center"/>
              <w:rPr>
                <w:b/>
                <w:i/>
              </w:rPr>
            </w:pPr>
          </w:p>
          <w:p w:rsidR="003A172B" w:rsidRPr="00503714" w:rsidRDefault="003A172B" w:rsidP="00C85782">
            <w:pPr>
              <w:jc w:val="center"/>
              <w:rPr>
                <w:b/>
                <w:i/>
              </w:rPr>
            </w:pPr>
            <w:r w:rsidRPr="00503714">
              <w:rPr>
                <w:b/>
                <w:i/>
              </w:rPr>
              <w:t>Цели и задачи</w:t>
            </w:r>
          </w:p>
        </w:tc>
        <w:tc>
          <w:tcPr>
            <w:tcW w:w="4959" w:type="dxa"/>
          </w:tcPr>
          <w:p w:rsidR="00E11559" w:rsidRDefault="00E11559" w:rsidP="00C85782">
            <w:pPr>
              <w:jc w:val="center"/>
              <w:rPr>
                <w:b/>
                <w:i/>
              </w:rPr>
            </w:pPr>
          </w:p>
          <w:p w:rsidR="003A172B" w:rsidRPr="00503714" w:rsidRDefault="003A172B" w:rsidP="00C85782">
            <w:pPr>
              <w:jc w:val="center"/>
              <w:rPr>
                <w:b/>
                <w:i/>
              </w:rPr>
            </w:pPr>
            <w:r w:rsidRPr="00503714">
              <w:rPr>
                <w:b/>
                <w:i/>
              </w:rPr>
              <w:t xml:space="preserve">Характеристика основных видов </w:t>
            </w:r>
          </w:p>
          <w:p w:rsidR="003A172B" w:rsidRPr="00503714" w:rsidRDefault="003A172B" w:rsidP="00C85782">
            <w:pPr>
              <w:jc w:val="center"/>
              <w:rPr>
                <w:b/>
                <w:i/>
              </w:rPr>
            </w:pPr>
            <w:r w:rsidRPr="00503714">
              <w:rPr>
                <w:b/>
                <w:i/>
              </w:rPr>
              <w:t>деятельности ученика</w:t>
            </w:r>
          </w:p>
        </w:tc>
        <w:tc>
          <w:tcPr>
            <w:tcW w:w="2113" w:type="dxa"/>
          </w:tcPr>
          <w:p w:rsidR="00E11559" w:rsidRDefault="00E11559" w:rsidP="00C85782">
            <w:pPr>
              <w:jc w:val="center"/>
              <w:rPr>
                <w:b/>
                <w:i/>
              </w:rPr>
            </w:pPr>
          </w:p>
          <w:p w:rsidR="003A172B" w:rsidRPr="00503714" w:rsidRDefault="003A172B" w:rsidP="00C85782">
            <w:pPr>
              <w:jc w:val="center"/>
              <w:rPr>
                <w:b/>
                <w:i/>
              </w:rPr>
            </w:pPr>
            <w:r w:rsidRPr="00503714">
              <w:rPr>
                <w:b/>
                <w:i/>
              </w:rPr>
              <w:t>Информационное сопровождение</w:t>
            </w:r>
          </w:p>
        </w:tc>
      </w:tr>
      <w:tr w:rsidR="003A172B" w:rsidRPr="00C75FF8" w:rsidTr="00C85782">
        <w:tc>
          <w:tcPr>
            <w:tcW w:w="15920" w:type="dxa"/>
            <w:gridSpan w:val="9"/>
          </w:tcPr>
          <w:p w:rsidR="003A172B" w:rsidRPr="00A02D09" w:rsidRDefault="003A172B" w:rsidP="00C85782">
            <w:pPr>
              <w:jc w:val="center"/>
              <w:rPr>
                <w:sz w:val="22"/>
                <w:szCs w:val="22"/>
              </w:rPr>
            </w:pPr>
            <w:r w:rsidRPr="00A02D09">
              <w:rPr>
                <w:b/>
                <w:sz w:val="22"/>
                <w:szCs w:val="22"/>
              </w:rPr>
              <w:t>Введение – 1 час</w:t>
            </w:r>
          </w:p>
        </w:tc>
      </w:tr>
      <w:tr w:rsidR="003A172B" w:rsidRPr="00C75FF8" w:rsidTr="00C85782">
        <w:tc>
          <w:tcPr>
            <w:tcW w:w="15920" w:type="dxa"/>
            <w:gridSpan w:val="9"/>
          </w:tcPr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75FF8">
              <w:rPr>
                <w:b/>
                <w:sz w:val="20"/>
                <w:szCs w:val="20"/>
              </w:rPr>
              <w:t>Планируемые результаты обучения: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C75FF8">
              <w:rPr>
                <w:b/>
                <w:i/>
                <w:sz w:val="20"/>
                <w:szCs w:val="20"/>
              </w:rPr>
              <w:t>Личностные -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C75FF8">
              <w:rPr>
                <w:b/>
                <w:i/>
                <w:sz w:val="20"/>
                <w:szCs w:val="20"/>
              </w:rPr>
              <w:t xml:space="preserve">учащийся должен </w:t>
            </w:r>
            <w:r w:rsidRPr="00C75FF8">
              <w:rPr>
                <w:b/>
                <w:i/>
                <w:iCs/>
                <w:sz w:val="20"/>
                <w:szCs w:val="20"/>
              </w:rPr>
              <w:t>обладать</w:t>
            </w:r>
            <w:r w:rsidRPr="00C75FF8">
              <w:rPr>
                <w:b/>
                <w:i/>
                <w:sz w:val="20"/>
                <w:szCs w:val="20"/>
              </w:rPr>
              <w:t>: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ответственным отношением к учению, готовностью и способностью к саморазвитию и самообразованию на основе мотивации к обучению и познанию; опытом участия в социально значимом труде; осознанным, уважительным и доброжелательным отношением к другому человеку, его мнению; коммуникативной компетентностью в общении и сотрудничестве со сверстниками в процессе образовательной, общественно полезной, учебно-исследовательской, творческой деятельности; пониманием ценности здорового образа жизни; основами экологической культуры.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C75FF8">
              <w:rPr>
                <w:b/>
                <w:i/>
                <w:sz w:val="20"/>
                <w:szCs w:val="20"/>
              </w:rPr>
              <w:t xml:space="preserve">Предметные - 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C75FF8">
              <w:rPr>
                <w:b/>
                <w:i/>
                <w:sz w:val="20"/>
                <w:szCs w:val="20"/>
              </w:rPr>
              <w:t xml:space="preserve">учащийся должен </w:t>
            </w:r>
            <w:r w:rsidRPr="00C75FF8">
              <w:rPr>
                <w:b/>
                <w:i/>
                <w:iCs/>
                <w:sz w:val="20"/>
                <w:szCs w:val="20"/>
              </w:rPr>
              <w:t>уметь: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называть методы изучения Земли; называть основные результаты выдающихся географических открытий и путешествий; объяснять значение понятий: «Солнечная система», «планета», «тропики», «полярные круги»,  «параллели», «меридианы»; приводить примеры географических следствий движения Земли.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C75FF8">
              <w:rPr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C75FF8">
              <w:rPr>
                <w:b/>
                <w:i/>
                <w:sz w:val="20"/>
                <w:szCs w:val="20"/>
              </w:rPr>
              <w:t xml:space="preserve"> –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75FF8">
              <w:rPr>
                <w:b/>
                <w:sz w:val="20"/>
                <w:szCs w:val="20"/>
              </w:rPr>
              <w:t xml:space="preserve"> учащийся должен </w:t>
            </w:r>
            <w:r w:rsidRPr="00C75FF8">
              <w:rPr>
                <w:b/>
                <w:i/>
                <w:iCs/>
                <w:sz w:val="20"/>
                <w:szCs w:val="20"/>
              </w:rPr>
              <w:t>уметь</w:t>
            </w:r>
            <w:r w:rsidRPr="00C75FF8">
              <w:rPr>
                <w:b/>
                <w:sz w:val="20"/>
                <w:szCs w:val="20"/>
              </w:rPr>
              <w:t>: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 xml:space="preserve">ставить учебную задачу под руководством учителя; планировать свою деятельность под руководством учителя; работать в соответствии с поставленной учебной задачей; работать в соответствии с предложенным планом; участвовать в совместной деятельности; сравнивать полученные результаты с </w:t>
            </w:r>
            <w:proofErr w:type="gramStart"/>
            <w:r w:rsidRPr="00C75FF8">
              <w:rPr>
                <w:sz w:val="20"/>
                <w:szCs w:val="20"/>
              </w:rPr>
              <w:t>ожидаемыми</w:t>
            </w:r>
            <w:proofErr w:type="gramEnd"/>
            <w:r w:rsidRPr="00C75FF8">
              <w:rPr>
                <w:sz w:val="20"/>
                <w:szCs w:val="20"/>
              </w:rPr>
              <w:t xml:space="preserve">; оценивать работу одноклассников; выделять главное, существенные признаки понятий; определять критерии для сравнения фактов, явлений, событий, объектов; </w:t>
            </w:r>
            <w:proofErr w:type="gramStart"/>
            <w:r w:rsidRPr="00C75FF8">
              <w:rPr>
                <w:sz w:val="20"/>
                <w:szCs w:val="20"/>
              </w:rPr>
              <w:t>сравнивать объекты, факты, явления, события по заданным критериям; высказывать суждения, подтверждая их фактами; классифицировать информацию по заданным признакам; искать и отбирать информацию в учебных и справочных пособиях, словарях; работать с текстом и нетекстовыми компонентами; классифицировать информацию; создавать тексты разных типов (описательные, объяснительные) и т. д.</w:t>
            </w:r>
            <w:proofErr w:type="gramEnd"/>
          </w:p>
        </w:tc>
      </w:tr>
      <w:tr w:rsidR="00631FEB" w:rsidRPr="00C75FF8" w:rsidTr="00631FEB">
        <w:tc>
          <w:tcPr>
            <w:tcW w:w="506" w:type="dxa"/>
          </w:tcPr>
          <w:p w:rsidR="003A172B" w:rsidRPr="00C75FF8" w:rsidRDefault="003A172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</w:tcPr>
          <w:p w:rsidR="003A172B" w:rsidRPr="00C75FF8" w:rsidRDefault="00E11559" w:rsidP="00631FEB">
            <w:pPr>
              <w:pStyle w:val="a4"/>
              <w:spacing w:before="0" w:after="0"/>
              <w:jc w:val="center"/>
              <w:rPr>
                <w:sz w:val="20"/>
                <w:szCs w:val="20"/>
              </w:rPr>
            </w:pPr>
            <w:r w:rsidRPr="006351A8">
              <w:rPr>
                <w:sz w:val="16"/>
                <w:szCs w:val="16"/>
              </w:rPr>
              <w:t>§1</w:t>
            </w:r>
            <w:r>
              <w:rPr>
                <w:sz w:val="16"/>
                <w:szCs w:val="16"/>
              </w:rPr>
              <w:t xml:space="preserve"> Р.Т. зад 1,5 (</w:t>
            </w: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.3-5) §2</w:t>
            </w:r>
          </w:p>
        </w:tc>
        <w:tc>
          <w:tcPr>
            <w:tcW w:w="3316" w:type="dxa"/>
            <w:gridSpan w:val="2"/>
          </w:tcPr>
          <w:p w:rsidR="008C24B5" w:rsidRDefault="003A172B" w:rsidP="00C85782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C75FF8">
              <w:rPr>
                <w:bCs/>
                <w:sz w:val="20"/>
                <w:szCs w:val="20"/>
              </w:rPr>
              <w:t xml:space="preserve">Открытие, изучение и преобразование Земли. </w:t>
            </w:r>
          </w:p>
          <w:p w:rsidR="003A172B" w:rsidRPr="00C75FF8" w:rsidRDefault="003A172B" w:rsidP="00C857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75FF8">
              <w:rPr>
                <w:bCs/>
                <w:sz w:val="20"/>
                <w:szCs w:val="20"/>
              </w:rPr>
              <w:t>Земля —  планета Солнечной системы.</w:t>
            </w:r>
          </w:p>
        </w:tc>
        <w:tc>
          <w:tcPr>
            <w:tcW w:w="1085" w:type="dxa"/>
            <w:gridSpan w:val="2"/>
          </w:tcPr>
          <w:p w:rsidR="003A172B" w:rsidRPr="00C75FF8" w:rsidRDefault="003A172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3A172B" w:rsidRPr="00C75FF8" w:rsidRDefault="003A172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Обозначение на контурной карте маршрутов великих путешественников. Работа с рисунками «Планеты Солнечной системы», «Вращение Земли вокруг Солнца»</w:t>
            </w:r>
          </w:p>
        </w:tc>
        <w:tc>
          <w:tcPr>
            <w:tcW w:w="2113" w:type="dxa"/>
          </w:tcPr>
          <w:p w:rsidR="003A172B" w:rsidRPr="00C75FF8" w:rsidRDefault="003A172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Презентация</w:t>
            </w:r>
          </w:p>
        </w:tc>
      </w:tr>
      <w:tr w:rsidR="003A172B" w:rsidRPr="00C75FF8" w:rsidTr="00C85782">
        <w:tc>
          <w:tcPr>
            <w:tcW w:w="15920" w:type="dxa"/>
            <w:gridSpan w:val="9"/>
          </w:tcPr>
          <w:p w:rsidR="003A172B" w:rsidRPr="00A02D09" w:rsidRDefault="003A172B" w:rsidP="00C85782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A02D09">
              <w:rPr>
                <w:b/>
                <w:sz w:val="22"/>
                <w:szCs w:val="22"/>
              </w:rPr>
              <w:t>Раздел 1. Виды изображений поверхности Земли – 9 часов</w:t>
            </w:r>
          </w:p>
        </w:tc>
      </w:tr>
      <w:tr w:rsidR="003A172B" w:rsidRPr="00C75FF8" w:rsidTr="00C85782">
        <w:tc>
          <w:tcPr>
            <w:tcW w:w="15920" w:type="dxa"/>
            <w:gridSpan w:val="9"/>
          </w:tcPr>
          <w:p w:rsidR="003A172B" w:rsidRPr="00A02D09" w:rsidRDefault="003A172B" w:rsidP="00C85782">
            <w:pPr>
              <w:pStyle w:val="a4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План местности - </w:t>
            </w:r>
            <w:r w:rsidRPr="00A02D09">
              <w:rPr>
                <w:b/>
                <w:i/>
                <w:sz w:val="22"/>
                <w:szCs w:val="22"/>
              </w:rPr>
              <w:t>4 ч</w:t>
            </w:r>
            <w:r>
              <w:rPr>
                <w:b/>
                <w:i/>
                <w:sz w:val="22"/>
                <w:szCs w:val="22"/>
              </w:rPr>
              <w:t>аса</w:t>
            </w:r>
          </w:p>
        </w:tc>
      </w:tr>
      <w:tr w:rsidR="003A172B" w:rsidRPr="00C75FF8" w:rsidTr="00C85782">
        <w:tc>
          <w:tcPr>
            <w:tcW w:w="15920" w:type="dxa"/>
            <w:gridSpan w:val="9"/>
          </w:tcPr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75FF8">
              <w:rPr>
                <w:b/>
                <w:sz w:val="20"/>
                <w:szCs w:val="20"/>
              </w:rPr>
              <w:t>Планируемые результаты обучения: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C75FF8">
              <w:rPr>
                <w:b/>
                <w:i/>
                <w:sz w:val="20"/>
                <w:szCs w:val="20"/>
              </w:rPr>
              <w:t>Личностные -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C75FF8">
              <w:rPr>
                <w:b/>
                <w:i/>
                <w:sz w:val="20"/>
                <w:szCs w:val="20"/>
              </w:rPr>
              <w:t xml:space="preserve">учащийся должен </w:t>
            </w:r>
            <w:r w:rsidRPr="00C75FF8">
              <w:rPr>
                <w:b/>
                <w:i/>
                <w:iCs/>
                <w:sz w:val="20"/>
                <w:szCs w:val="20"/>
              </w:rPr>
              <w:t>обладать</w:t>
            </w:r>
            <w:r w:rsidRPr="00C75FF8">
              <w:rPr>
                <w:b/>
                <w:i/>
                <w:sz w:val="20"/>
                <w:szCs w:val="20"/>
              </w:rPr>
              <w:t>: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 xml:space="preserve">ответственным отношением к учению, готовностью и способностью к саморазвитию и самообразованию на основе мотивации к обучению и познанию; опытом участия в социально </w:t>
            </w:r>
            <w:r w:rsidRPr="00C75FF8">
              <w:rPr>
                <w:sz w:val="20"/>
                <w:szCs w:val="20"/>
              </w:rPr>
              <w:lastRenderedPageBreak/>
              <w:t>значимом труде; осознанным, уважительным и доброжелательным отношением к другому человеку, его мнению; коммуникативной компетентностью в общении и сотрудничестве со сверстниками в процессе образовательной, общественно полезной, учебно-исследовательской, творческой деятельности; пониманием ценности здорового образа жизни; основами экологической культуры.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C75FF8">
              <w:rPr>
                <w:b/>
                <w:i/>
                <w:sz w:val="20"/>
                <w:szCs w:val="20"/>
              </w:rPr>
              <w:t xml:space="preserve">Предметные - 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C75FF8">
              <w:rPr>
                <w:b/>
                <w:i/>
                <w:sz w:val="20"/>
                <w:szCs w:val="20"/>
              </w:rPr>
              <w:t xml:space="preserve">учащийся должен </w:t>
            </w:r>
            <w:r w:rsidRPr="00C75FF8">
              <w:rPr>
                <w:b/>
                <w:i/>
                <w:iCs/>
                <w:sz w:val="20"/>
                <w:szCs w:val="20"/>
              </w:rPr>
              <w:t>уметь: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 xml:space="preserve">объяснять значение понятий: «градусная сеть», «план местности», «масштаб», «азимут», «географическая карта»; называть масштаб глобуса и показывать изображения разных видов масштаба на глобусе; приводить примеры перевода одного вида масштаба в другой; находить и называть сходство и различия в изображении элементов градусной сети на глобусе и карте; читать план местности и карту; </w:t>
            </w:r>
            <w:proofErr w:type="gramStart"/>
            <w:r w:rsidRPr="00C75FF8">
              <w:rPr>
                <w:sz w:val="20"/>
                <w:szCs w:val="20"/>
              </w:rPr>
              <w:t>определять (измерять) направления, расстояния на плане, карте и на местности; производить простейшую съемку местности; классифицировать карты по назначению, масштабу и охвату территории; ориентироваться на местности при помощи компаса, карты и местных предметов; определять (измерять) географические координаты точки, расстояния, направления, местоположение географических объектов на глобусе; называть (показывать) элементы градусной сети, географические полюса, объяснять их особенности.</w:t>
            </w:r>
            <w:proofErr w:type="gramEnd"/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C75FF8">
              <w:rPr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C75FF8">
              <w:rPr>
                <w:b/>
                <w:i/>
                <w:sz w:val="20"/>
                <w:szCs w:val="20"/>
              </w:rPr>
              <w:t xml:space="preserve"> –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75FF8">
              <w:rPr>
                <w:b/>
                <w:sz w:val="20"/>
                <w:szCs w:val="20"/>
              </w:rPr>
              <w:t xml:space="preserve"> учащийся должен </w:t>
            </w:r>
            <w:r w:rsidRPr="00C75FF8">
              <w:rPr>
                <w:b/>
                <w:i/>
                <w:iCs/>
                <w:sz w:val="20"/>
                <w:szCs w:val="20"/>
              </w:rPr>
              <w:t>уметь</w:t>
            </w:r>
            <w:r w:rsidRPr="00C75FF8">
              <w:rPr>
                <w:b/>
                <w:sz w:val="20"/>
                <w:szCs w:val="20"/>
              </w:rPr>
              <w:t>: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 xml:space="preserve">ставить учебную задачу под руководством учителя; планировать свою деятельность под руководством учителя; работать в соответствии с поставленной учебной задачей; работать в соответствии с предложенным планом; участвовать в совместной деятельности; сравнивать полученные результаты с </w:t>
            </w:r>
            <w:proofErr w:type="gramStart"/>
            <w:r w:rsidRPr="00C75FF8">
              <w:rPr>
                <w:sz w:val="20"/>
                <w:szCs w:val="20"/>
              </w:rPr>
              <w:t>ожидаемыми</w:t>
            </w:r>
            <w:proofErr w:type="gramEnd"/>
            <w:r w:rsidRPr="00C75FF8">
              <w:rPr>
                <w:sz w:val="20"/>
                <w:szCs w:val="20"/>
              </w:rPr>
              <w:t xml:space="preserve">; оценивать работу одноклассников; выделять главное, существенные признаки понятий; определять критерии для сравнения фактов, явлений, событий, объектов; </w:t>
            </w:r>
            <w:proofErr w:type="gramStart"/>
            <w:r w:rsidRPr="00C75FF8">
              <w:rPr>
                <w:sz w:val="20"/>
                <w:szCs w:val="20"/>
              </w:rPr>
              <w:t>сравнивать объекты, факты, явления, события по заданным критериям; высказывать суждения, подтверждая их фактами; классифицировать информацию по заданным признакам; искать и отбирать информацию в учебных и справочных пособиях, словарях; работать с текстом и нетекстовыми компонентами; классифицировать информацию; создавать тексты разных типов (описательные, объяснительные) и т. д.</w:t>
            </w:r>
            <w:proofErr w:type="gramEnd"/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04" w:type="dxa"/>
          </w:tcPr>
          <w:p w:rsidR="00631FEB" w:rsidRPr="006351A8" w:rsidRDefault="00631FEB" w:rsidP="00545662">
            <w:pPr>
              <w:pStyle w:val="a4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§3 Р.Т. зад.2,3 (стр. 0,11)</w:t>
            </w:r>
          </w:p>
          <w:p w:rsidR="00631FEB" w:rsidRPr="006351A8" w:rsidRDefault="00631FEB" w:rsidP="00631FEB">
            <w:pPr>
              <w:pStyle w:val="a4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§4 Р.Т. 7,8 (стр.17,18) (Б)</w:t>
            </w:r>
          </w:p>
        </w:tc>
        <w:tc>
          <w:tcPr>
            <w:tcW w:w="3457" w:type="dxa"/>
            <w:gridSpan w:val="3"/>
          </w:tcPr>
          <w:p w:rsidR="00631FEB" w:rsidRPr="00C75FF8" w:rsidRDefault="00631FEB" w:rsidP="00C85782">
            <w:pPr>
              <w:pStyle w:val="a4"/>
              <w:spacing w:before="0" w:after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75FF8">
              <w:rPr>
                <w:bCs/>
                <w:sz w:val="20"/>
                <w:szCs w:val="20"/>
                <w:lang w:eastAsia="ru-RU"/>
              </w:rPr>
              <w:t>Понятие о плане местности.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C75FF8">
              <w:rPr>
                <w:bCs/>
                <w:sz w:val="20"/>
                <w:szCs w:val="20"/>
                <w:lang w:eastAsia="ru-RU"/>
              </w:rPr>
              <w:t>Масштаб.</w:t>
            </w:r>
          </w:p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b/>
                <w:sz w:val="20"/>
                <w:szCs w:val="20"/>
              </w:rPr>
              <w:t>Практическая работа № 1.</w:t>
            </w:r>
            <w:r w:rsidRPr="00C75FF8">
              <w:rPr>
                <w:sz w:val="20"/>
                <w:szCs w:val="20"/>
              </w:rPr>
              <w:t xml:space="preserve"> «</w:t>
            </w:r>
            <w:r w:rsidRPr="00C75FF8">
              <w:rPr>
                <w:i/>
                <w:sz w:val="20"/>
                <w:szCs w:val="20"/>
              </w:rPr>
              <w:t xml:space="preserve">Изображение здания школы в масштабе» </w:t>
            </w: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 xml:space="preserve">Работа с планом местности. Отработка умений выбирать масштаб, переводить цифровой масштаб </w:t>
            </w:r>
            <w:proofErr w:type="gramStart"/>
            <w:r w:rsidRPr="00C75FF8">
              <w:rPr>
                <w:sz w:val="20"/>
                <w:szCs w:val="20"/>
              </w:rPr>
              <w:t>в</w:t>
            </w:r>
            <w:proofErr w:type="gramEnd"/>
            <w:r w:rsidRPr="00C75FF8">
              <w:rPr>
                <w:sz w:val="20"/>
                <w:szCs w:val="20"/>
              </w:rPr>
              <w:t xml:space="preserve"> именованный.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Презентация, виртуальная лаборатория</w:t>
            </w:r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3</w:t>
            </w:r>
          </w:p>
        </w:tc>
        <w:tc>
          <w:tcPr>
            <w:tcW w:w="1004" w:type="dxa"/>
          </w:tcPr>
          <w:p w:rsidR="00631FEB" w:rsidRDefault="00631FEB" w:rsidP="00545662">
            <w:pPr>
              <w:pStyle w:val="a4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§5</w:t>
            </w:r>
          </w:p>
          <w:p w:rsidR="00631FEB" w:rsidRDefault="00631FEB" w:rsidP="00545662">
            <w:pPr>
              <w:pStyle w:val="a4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Р.Т зад 4.8 </w:t>
            </w:r>
          </w:p>
          <w:p w:rsidR="00631FEB" w:rsidRPr="006351A8" w:rsidRDefault="00631FEB" w:rsidP="00545662">
            <w:pPr>
              <w:pStyle w:val="a4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457" w:type="dxa"/>
            <w:gridSpan w:val="3"/>
          </w:tcPr>
          <w:p w:rsidR="00631FEB" w:rsidRPr="00C75FF8" w:rsidRDefault="00631FEB" w:rsidP="00C85782">
            <w:pPr>
              <w:jc w:val="both"/>
              <w:rPr>
                <w:bCs/>
                <w:sz w:val="20"/>
                <w:szCs w:val="20"/>
              </w:rPr>
            </w:pPr>
            <w:r w:rsidRPr="00C75FF8">
              <w:rPr>
                <w:bCs/>
                <w:sz w:val="20"/>
                <w:szCs w:val="20"/>
              </w:rPr>
              <w:t>Стороны горизонта. Ориентирование.</w:t>
            </w:r>
          </w:p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b/>
                <w:sz w:val="20"/>
                <w:szCs w:val="20"/>
              </w:rPr>
              <w:t xml:space="preserve">Практическая работа </w:t>
            </w:r>
            <w:r w:rsidRPr="00C75FF8">
              <w:rPr>
                <w:b/>
                <w:bCs/>
                <w:sz w:val="20"/>
                <w:szCs w:val="20"/>
              </w:rPr>
              <w:t>№ 2 «</w:t>
            </w:r>
            <w:r w:rsidRPr="00C75FF8">
              <w:rPr>
                <w:i/>
                <w:sz w:val="20"/>
                <w:szCs w:val="20"/>
              </w:rPr>
              <w:t>Определение направлений и азимутов по плану местности»</w:t>
            </w: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Определение сторон горизонта по компасу. Определение направлений</w:t>
            </w:r>
          </w:p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и азимутов по плану местности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Электронные УМК, презентации, виртуальная лаборатория</w:t>
            </w:r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4</w:t>
            </w:r>
          </w:p>
        </w:tc>
        <w:tc>
          <w:tcPr>
            <w:tcW w:w="1004" w:type="dxa"/>
          </w:tcPr>
          <w:p w:rsidR="00631FEB" w:rsidRPr="006351A8" w:rsidRDefault="00631FEB" w:rsidP="00545662">
            <w:pPr>
              <w:pStyle w:val="a4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§6</w:t>
            </w:r>
          </w:p>
        </w:tc>
        <w:tc>
          <w:tcPr>
            <w:tcW w:w="3457" w:type="dxa"/>
            <w:gridSpan w:val="3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Изображение на плане неровностей земной поверхности.</w:t>
            </w: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Определение по плану местности высот холмов и глубин впадин. Определение по расположению горизонталей крутого и пологого склонов холма. Изображение с помощью горизонталей холма и впадины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Электронные УМК, презентации, интерактивные пособия</w:t>
            </w:r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5</w:t>
            </w:r>
          </w:p>
        </w:tc>
        <w:tc>
          <w:tcPr>
            <w:tcW w:w="1004" w:type="dxa"/>
          </w:tcPr>
          <w:p w:rsidR="00631FEB" w:rsidRPr="006351A8" w:rsidRDefault="00631FEB" w:rsidP="00545662">
            <w:pPr>
              <w:pStyle w:val="a4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§7</w:t>
            </w:r>
          </w:p>
        </w:tc>
        <w:tc>
          <w:tcPr>
            <w:tcW w:w="3457" w:type="dxa"/>
            <w:gridSpan w:val="3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75FF8">
              <w:rPr>
                <w:bCs/>
                <w:sz w:val="20"/>
                <w:szCs w:val="20"/>
              </w:rPr>
              <w:t xml:space="preserve">Составление простейших планов местности. </w:t>
            </w:r>
          </w:p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C75FF8">
              <w:rPr>
                <w:b/>
                <w:sz w:val="20"/>
                <w:szCs w:val="20"/>
              </w:rPr>
              <w:t>Практическая работа № 3. «</w:t>
            </w:r>
            <w:r w:rsidRPr="00C75FF8">
              <w:rPr>
                <w:i/>
                <w:sz w:val="20"/>
                <w:szCs w:val="20"/>
              </w:rPr>
              <w:t xml:space="preserve">Составление плана местности методом маршрутной съемки» </w:t>
            </w: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Составление плана местности методом маршрутной съемки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Электронные УМК, презентации, виртуальная лаборатория</w:t>
            </w:r>
          </w:p>
        </w:tc>
      </w:tr>
      <w:tr w:rsidR="003A172B" w:rsidRPr="00C75FF8" w:rsidTr="00C85782">
        <w:tc>
          <w:tcPr>
            <w:tcW w:w="15920" w:type="dxa"/>
            <w:gridSpan w:val="9"/>
          </w:tcPr>
          <w:p w:rsidR="003A172B" w:rsidRPr="00A02D09" w:rsidRDefault="003A172B" w:rsidP="00C85782">
            <w:pPr>
              <w:jc w:val="center"/>
              <w:rPr>
                <w:i/>
                <w:sz w:val="22"/>
                <w:szCs w:val="22"/>
              </w:rPr>
            </w:pPr>
            <w:r w:rsidRPr="00A02D09">
              <w:rPr>
                <w:b/>
                <w:i/>
                <w:sz w:val="22"/>
                <w:szCs w:val="22"/>
              </w:rPr>
              <w:t>Географическая карта – 5 часов</w:t>
            </w:r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6</w:t>
            </w:r>
          </w:p>
        </w:tc>
        <w:tc>
          <w:tcPr>
            <w:tcW w:w="1004" w:type="dxa"/>
          </w:tcPr>
          <w:p w:rsidR="00631FEB" w:rsidRPr="00FE2BE4" w:rsidRDefault="00631FEB" w:rsidP="00545662">
            <w:pPr>
              <w:pStyle w:val="a4"/>
              <w:spacing w:before="0" w:after="0"/>
              <w:jc w:val="center"/>
              <w:rPr>
                <w:sz w:val="16"/>
                <w:szCs w:val="16"/>
              </w:rPr>
            </w:pPr>
            <w:r w:rsidRPr="00FE2BE4">
              <w:rPr>
                <w:sz w:val="16"/>
                <w:szCs w:val="16"/>
              </w:rPr>
              <w:t>§</w:t>
            </w:r>
            <w:r>
              <w:rPr>
                <w:sz w:val="16"/>
                <w:szCs w:val="16"/>
              </w:rPr>
              <w:t>8, 9</w:t>
            </w:r>
          </w:p>
          <w:p w:rsidR="00631FEB" w:rsidRPr="00FE2BE4" w:rsidRDefault="00631FEB" w:rsidP="00545662">
            <w:pPr>
              <w:pStyle w:val="a4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457" w:type="dxa"/>
            <w:gridSpan w:val="3"/>
          </w:tcPr>
          <w:p w:rsidR="00631FEB" w:rsidRPr="00C75FF8" w:rsidRDefault="00631FEB" w:rsidP="008C24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bCs/>
                <w:sz w:val="20"/>
                <w:szCs w:val="20"/>
              </w:rPr>
              <w:t>Форма и размеры Земли. Географическая карта.</w:t>
            </w: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Работа с глобусом и картами различных масштабов. Определение по глобусу и карте направлений и расстояний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Электронные УМК, презентации</w:t>
            </w:r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7</w:t>
            </w:r>
          </w:p>
        </w:tc>
        <w:tc>
          <w:tcPr>
            <w:tcW w:w="1004" w:type="dxa"/>
          </w:tcPr>
          <w:p w:rsidR="00631FEB" w:rsidRDefault="00631FEB" w:rsidP="00545662">
            <w:pPr>
              <w:pStyle w:val="a4"/>
              <w:spacing w:before="0" w:after="0"/>
              <w:jc w:val="center"/>
              <w:rPr>
                <w:sz w:val="16"/>
                <w:szCs w:val="16"/>
              </w:rPr>
            </w:pPr>
            <w:r w:rsidRPr="00FE2BE4">
              <w:rPr>
                <w:sz w:val="16"/>
                <w:szCs w:val="16"/>
              </w:rPr>
              <w:t>§</w:t>
            </w:r>
            <w:r>
              <w:rPr>
                <w:sz w:val="16"/>
                <w:szCs w:val="16"/>
              </w:rPr>
              <w:t>10</w:t>
            </w:r>
          </w:p>
          <w:p w:rsidR="00631FEB" w:rsidRPr="00FE2BE4" w:rsidRDefault="00631FEB" w:rsidP="00545662">
            <w:pPr>
              <w:pStyle w:val="a4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457" w:type="dxa"/>
            <w:gridSpan w:val="3"/>
          </w:tcPr>
          <w:p w:rsidR="00631FEB" w:rsidRPr="00C75FF8" w:rsidRDefault="00631FEB" w:rsidP="00C85782">
            <w:pPr>
              <w:pStyle w:val="a4"/>
              <w:spacing w:before="0" w:after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75FF8">
              <w:rPr>
                <w:bCs/>
                <w:sz w:val="20"/>
                <w:szCs w:val="20"/>
                <w:lang w:eastAsia="ru-RU"/>
              </w:rPr>
              <w:t xml:space="preserve">Градусная сеть на глобусе и картах. </w:t>
            </w:r>
          </w:p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Определение по глобусу и картам различных параллелей и меридианов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Электронные УМК, презентации</w:t>
            </w:r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8</w:t>
            </w:r>
          </w:p>
        </w:tc>
        <w:tc>
          <w:tcPr>
            <w:tcW w:w="1004" w:type="dxa"/>
          </w:tcPr>
          <w:p w:rsidR="00631FEB" w:rsidRPr="00FE2BE4" w:rsidRDefault="00631FEB" w:rsidP="00545662">
            <w:pPr>
              <w:pStyle w:val="a4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  <w:r w:rsidRPr="00FE2BE4">
              <w:rPr>
                <w:sz w:val="16"/>
                <w:szCs w:val="16"/>
              </w:rPr>
              <w:t>§</w:t>
            </w:r>
            <w:r>
              <w:rPr>
                <w:sz w:val="16"/>
                <w:szCs w:val="16"/>
              </w:rPr>
              <w:t>11</w:t>
            </w:r>
            <w:r w:rsidR="00100F9D">
              <w:rPr>
                <w:sz w:val="16"/>
                <w:szCs w:val="16"/>
              </w:rPr>
              <w:t>, 12</w:t>
            </w:r>
          </w:p>
        </w:tc>
        <w:tc>
          <w:tcPr>
            <w:tcW w:w="3457" w:type="dxa"/>
            <w:gridSpan w:val="3"/>
          </w:tcPr>
          <w:p w:rsidR="00631FEB" w:rsidRPr="00C75FF8" w:rsidRDefault="00631FEB" w:rsidP="00C85782">
            <w:pPr>
              <w:pStyle w:val="a4"/>
              <w:spacing w:before="0" w:after="0"/>
              <w:jc w:val="both"/>
              <w:rPr>
                <w:sz w:val="20"/>
                <w:szCs w:val="20"/>
              </w:rPr>
            </w:pPr>
            <w:r w:rsidRPr="00C75FF8">
              <w:rPr>
                <w:bCs/>
                <w:sz w:val="20"/>
                <w:szCs w:val="20"/>
                <w:lang w:eastAsia="ru-RU"/>
              </w:rPr>
              <w:t xml:space="preserve">Географическая широта. </w:t>
            </w:r>
            <w:r w:rsidRPr="00C75FF8">
              <w:rPr>
                <w:bCs/>
                <w:sz w:val="20"/>
                <w:szCs w:val="20"/>
              </w:rPr>
              <w:t xml:space="preserve">Географическая долгота. </w:t>
            </w:r>
            <w:r w:rsidRPr="00C75FF8">
              <w:rPr>
                <w:bCs/>
                <w:sz w:val="20"/>
                <w:szCs w:val="20"/>
              </w:rPr>
              <w:lastRenderedPageBreak/>
              <w:t>Географические координаты.</w:t>
            </w:r>
          </w:p>
          <w:p w:rsidR="00631FEB" w:rsidRPr="00C75FF8" w:rsidRDefault="00631FEB" w:rsidP="00C85782">
            <w:pPr>
              <w:pStyle w:val="a4"/>
              <w:spacing w:before="0" w:after="0"/>
              <w:jc w:val="both"/>
              <w:rPr>
                <w:b/>
                <w:i/>
                <w:sz w:val="20"/>
                <w:szCs w:val="20"/>
              </w:rPr>
            </w:pPr>
            <w:r w:rsidRPr="00C75FF8">
              <w:rPr>
                <w:b/>
                <w:sz w:val="20"/>
                <w:szCs w:val="20"/>
              </w:rPr>
              <w:t xml:space="preserve">Практическая работа № </w:t>
            </w:r>
            <w:r w:rsidRPr="00C75FF8">
              <w:rPr>
                <w:b/>
                <w:bCs/>
                <w:sz w:val="20"/>
                <w:szCs w:val="20"/>
              </w:rPr>
              <w:t>4. «</w:t>
            </w:r>
            <w:r w:rsidRPr="00C75FF8">
              <w:rPr>
                <w:i/>
                <w:sz w:val="20"/>
                <w:szCs w:val="20"/>
              </w:rPr>
              <w:t>Определение географических координат объектов и объектов по их географическим координатам»</w:t>
            </w: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Определение географических координат объектов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 xml:space="preserve">Электронные УМК, презентации, </w:t>
            </w:r>
            <w:r w:rsidRPr="00C75FF8">
              <w:rPr>
                <w:sz w:val="20"/>
                <w:szCs w:val="20"/>
              </w:rPr>
              <w:lastRenderedPageBreak/>
              <w:t>виртуальная лаборатория</w:t>
            </w:r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004" w:type="dxa"/>
          </w:tcPr>
          <w:p w:rsidR="00631FEB" w:rsidRPr="00B21840" w:rsidRDefault="00100F9D" w:rsidP="00545662">
            <w:pPr>
              <w:pStyle w:val="a4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§13</w:t>
            </w:r>
          </w:p>
          <w:p w:rsidR="00631FEB" w:rsidRPr="00B21840" w:rsidRDefault="00631FEB" w:rsidP="00545662">
            <w:pPr>
              <w:pStyle w:val="a4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457" w:type="dxa"/>
            <w:gridSpan w:val="3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75FF8">
              <w:rPr>
                <w:bCs/>
                <w:sz w:val="20"/>
                <w:szCs w:val="20"/>
              </w:rPr>
              <w:t>Изображение на физических картах высот и глубин.</w:t>
            </w: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Определение по картам высот и глубин объектов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Электронные УМК, презентации</w:t>
            </w:r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10</w:t>
            </w:r>
          </w:p>
        </w:tc>
        <w:tc>
          <w:tcPr>
            <w:tcW w:w="1004" w:type="dxa"/>
          </w:tcPr>
          <w:p w:rsidR="00631FEB" w:rsidRPr="00B21840" w:rsidRDefault="00631FEB" w:rsidP="00100F9D">
            <w:pPr>
              <w:pStyle w:val="a4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457" w:type="dxa"/>
            <w:gridSpan w:val="3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75FF8">
              <w:rPr>
                <w:bCs/>
                <w:sz w:val="20"/>
                <w:szCs w:val="20"/>
              </w:rPr>
              <w:t xml:space="preserve">Обобщение знаний по разделу «Природа Земли». </w:t>
            </w:r>
            <w:r w:rsidRPr="00C75FF8">
              <w:rPr>
                <w:b/>
                <w:sz w:val="20"/>
                <w:szCs w:val="20"/>
              </w:rPr>
              <w:t>Контрольная работа № 1.</w:t>
            </w: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Выполнение тестовых заданий. Работа с учебником, атласом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Электронное тестирование</w:t>
            </w:r>
          </w:p>
        </w:tc>
      </w:tr>
      <w:tr w:rsidR="003A172B" w:rsidRPr="00C75FF8" w:rsidTr="00C85782">
        <w:tc>
          <w:tcPr>
            <w:tcW w:w="15920" w:type="dxa"/>
            <w:gridSpan w:val="9"/>
          </w:tcPr>
          <w:p w:rsidR="003A172B" w:rsidRPr="00A02D09" w:rsidRDefault="003A172B" w:rsidP="00C85782">
            <w:pPr>
              <w:jc w:val="center"/>
              <w:rPr>
                <w:sz w:val="22"/>
                <w:szCs w:val="22"/>
              </w:rPr>
            </w:pPr>
            <w:r w:rsidRPr="00A02D09">
              <w:rPr>
                <w:b/>
                <w:bCs/>
                <w:sz w:val="22"/>
                <w:szCs w:val="22"/>
              </w:rPr>
              <w:t>Раздел 2.  Строение Земли. Земные оболочки -  22 часа</w:t>
            </w:r>
          </w:p>
        </w:tc>
      </w:tr>
      <w:tr w:rsidR="003A172B" w:rsidRPr="00C75FF8" w:rsidTr="00C85782">
        <w:tc>
          <w:tcPr>
            <w:tcW w:w="15920" w:type="dxa"/>
            <w:gridSpan w:val="9"/>
          </w:tcPr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75FF8">
              <w:rPr>
                <w:b/>
                <w:sz w:val="20"/>
                <w:szCs w:val="20"/>
              </w:rPr>
              <w:t>Планируемые результаты обучения: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C75FF8">
              <w:rPr>
                <w:b/>
                <w:i/>
                <w:sz w:val="20"/>
                <w:szCs w:val="20"/>
              </w:rPr>
              <w:t>Личностные -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C75FF8">
              <w:rPr>
                <w:b/>
                <w:i/>
                <w:sz w:val="20"/>
                <w:szCs w:val="20"/>
              </w:rPr>
              <w:t xml:space="preserve">учащийся должен </w:t>
            </w:r>
            <w:r w:rsidRPr="00C75FF8">
              <w:rPr>
                <w:b/>
                <w:i/>
                <w:iCs/>
                <w:sz w:val="20"/>
                <w:szCs w:val="20"/>
              </w:rPr>
              <w:t>обладать</w:t>
            </w:r>
            <w:r w:rsidRPr="00C75FF8">
              <w:rPr>
                <w:b/>
                <w:i/>
                <w:sz w:val="20"/>
                <w:szCs w:val="20"/>
              </w:rPr>
              <w:t>: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ответственным отношением к учению, готовностью и способностью к саморазвитию и самообразованию на основе мотивации к обучению и познанию; опытом участия в социально значимом труде; осознанным, уважительным и доброжелательным отношением к другому человеку, его мнению; коммуникативной компетентностью в общении и сотрудничестве со сверстниками в процессе образовательной, общественно полезной, учебно-исследовательской, творческой деятельности; пониманием ценности здорового образа жизни; основами экологической культуры.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C75FF8">
              <w:rPr>
                <w:b/>
                <w:i/>
                <w:sz w:val="20"/>
                <w:szCs w:val="20"/>
              </w:rPr>
              <w:t xml:space="preserve">Предметные - 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b/>
                <w:i/>
                <w:sz w:val="20"/>
                <w:szCs w:val="20"/>
              </w:rPr>
              <w:t xml:space="preserve">учащийся должен </w:t>
            </w:r>
            <w:r w:rsidRPr="00C75FF8">
              <w:rPr>
                <w:b/>
                <w:i/>
                <w:iCs/>
                <w:sz w:val="20"/>
                <w:szCs w:val="20"/>
              </w:rPr>
              <w:t>уметь: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C75FF8">
              <w:rPr>
                <w:sz w:val="20"/>
                <w:szCs w:val="20"/>
              </w:rPr>
              <w:t>объяснять значение понятий: «литосфера», «рельеф», «горные породы», «земная кора», «полезные ископаемые», «горы», «равнины», «гидросфера», «Мировой океан», «море», «атмосфера», «погода», «климат», «воздушная масса», «ветер», «климатический пояс», «биосфера», «географическая оболочка», «природный комплекс», «природная зона»; называть и показывать основные географические объекты; работать с контурной картой; называть методы изучения земных недр и Мирового океана;</w:t>
            </w:r>
            <w:proofErr w:type="gramEnd"/>
            <w:r w:rsidRPr="00C75FF8">
              <w:rPr>
                <w:sz w:val="20"/>
                <w:szCs w:val="20"/>
              </w:rPr>
              <w:t xml:space="preserve"> </w:t>
            </w:r>
            <w:proofErr w:type="gramStart"/>
            <w:r w:rsidRPr="00C75FF8">
              <w:rPr>
                <w:sz w:val="20"/>
                <w:szCs w:val="20"/>
              </w:rPr>
              <w:t>приводить примеры основных форм рельефа дна океана и объяснять их взаимосвязь с тектоническими структурами; определять по карте сейсмические районы мира, абсолютную и относительную высоту точек, глубину морей; классифицировать горы и равнины по высоте, происхождению, строению; объяснять особенности движения вод в Мировом океане, особенности строения рельефа суши и дна Мирового океана, особенности циркуляции атмосферы;</w:t>
            </w:r>
            <w:proofErr w:type="gramEnd"/>
            <w:r w:rsidRPr="00C75FF8">
              <w:rPr>
                <w:sz w:val="20"/>
                <w:szCs w:val="20"/>
              </w:rPr>
              <w:t xml:space="preserve"> </w:t>
            </w:r>
            <w:proofErr w:type="gramStart"/>
            <w:r w:rsidRPr="00C75FF8">
              <w:rPr>
                <w:sz w:val="20"/>
                <w:szCs w:val="20"/>
              </w:rPr>
              <w:t>измерять (определять) температуру воздуха, атмосферное давление, направление ветра, облачность, амплитуды температур, среднюю температуру воздуха за сутки, месяц; составлять краткую характеристику климатического пояса, гор, равнин, моря, реки, озера по плану; описывать погоду и климат своей местности; называть и показывать основные формы рельефа Земли, части Мирового океана, объекты вод суши, тепловые пояса, климатические пояса Земли;</w:t>
            </w:r>
            <w:proofErr w:type="gramEnd"/>
            <w:r w:rsidRPr="00C75FF8">
              <w:rPr>
                <w:sz w:val="20"/>
                <w:szCs w:val="20"/>
              </w:rPr>
              <w:t xml:space="preserve"> называть меры по охране природы.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C75FF8">
              <w:rPr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C75FF8">
              <w:rPr>
                <w:b/>
                <w:i/>
                <w:sz w:val="20"/>
                <w:szCs w:val="20"/>
              </w:rPr>
              <w:t xml:space="preserve"> –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75FF8">
              <w:rPr>
                <w:b/>
                <w:sz w:val="20"/>
                <w:szCs w:val="20"/>
              </w:rPr>
              <w:t xml:space="preserve"> учащийся должен </w:t>
            </w:r>
            <w:r w:rsidRPr="00C75FF8">
              <w:rPr>
                <w:b/>
                <w:i/>
                <w:iCs/>
                <w:sz w:val="20"/>
                <w:szCs w:val="20"/>
              </w:rPr>
              <w:t>уметь</w:t>
            </w:r>
            <w:r w:rsidRPr="00C75FF8">
              <w:rPr>
                <w:b/>
                <w:sz w:val="20"/>
                <w:szCs w:val="20"/>
              </w:rPr>
              <w:t>: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 xml:space="preserve">ставить учебную задачу под руководством учителя; планировать свою деятельность под руководством учителя; работать в соответствии с поставленной учебной задачей; работать в соответствии с предложенным планом; участвовать в совместной деятельности; сравнивать полученные результаты с </w:t>
            </w:r>
            <w:proofErr w:type="gramStart"/>
            <w:r w:rsidRPr="00C75FF8">
              <w:rPr>
                <w:sz w:val="20"/>
                <w:szCs w:val="20"/>
              </w:rPr>
              <w:t>ожидаемыми</w:t>
            </w:r>
            <w:proofErr w:type="gramEnd"/>
            <w:r w:rsidRPr="00C75FF8">
              <w:rPr>
                <w:sz w:val="20"/>
                <w:szCs w:val="20"/>
              </w:rPr>
              <w:t xml:space="preserve">; оценивать работу одноклассников; выделять главное, существенные признаки понятий; определять критерии для сравнения фактов, явлений, событий, объектов; </w:t>
            </w:r>
            <w:proofErr w:type="gramStart"/>
            <w:r w:rsidRPr="00C75FF8">
              <w:rPr>
                <w:sz w:val="20"/>
                <w:szCs w:val="20"/>
              </w:rPr>
              <w:t>сравнивать объекты, факты, явления, события по заданным критериям; высказывать суждения, подтверждая их фактами; классифицировать информацию по заданным признакам; искать и отбирать информацию в учебных и справочных пособиях, словарях; работать с текстом и нетекстовыми компонентами; классифицировать информацию; создавать тексты разных типов (описательные, объяснительные) и т. д.</w:t>
            </w:r>
            <w:proofErr w:type="gramEnd"/>
          </w:p>
        </w:tc>
      </w:tr>
      <w:tr w:rsidR="003A172B" w:rsidRPr="00C75FF8" w:rsidTr="00C85782">
        <w:tc>
          <w:tcPr>
            <w:tcW w:w="15920" w:type="dxa"/>
            <w:gridSpan w:val="9"/>
          </w:tcPr>
          <w:p w:rsidR="003A172B" w:rsidRPr="00A02D09" w:rsidRDefault="003A172B" w:rsidP="00C85782">
            <w:pPr>
              <w:jc w:val="center"/>
              <w:rPr>
                <w:i/>
                <w:sz w:val="22"/>
                <w:szCs w:val="22"/>
              </w:rPr>
            </w:pPr>
            <w:r w:rsidRPr="00A02D09">
              <w:rPr>
                <w:b/>
                <w:bCs/>
                <w:i/>
                <w:sz w:val="22"/>
                <w:szCs w:val="22"/>
              </w:rPr>
              <w:t>Литосфера – 5 часов</w:t>
            </w:r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11</w:t>
            </w:r>
          </w:p>
        </w:tc>
        <w:tc>
          <w:tcPr>
            <w:tcW w:w="1004" w:type="dxa"/>
          </w:tcPr>
          <w:p w:rsidR="00631FEB" w:rsidRPr="00F13FAC" w:rsidRDefault="00631FEB" w:rsidP="00545662">
            <w:pPr>
              <w:pStyle w:val="a4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  <w:r w:rsidRPr="00F13FAC">
              <w:rPr>
                <w:sz w:val="16"/>
                <w:szCs w:val="16"/>
              </w:rPr>
              <w:t>§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3457" w:type="dxa"/>
            <w:gridSpan w:val="3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bCs/>
                <w:sz w:val="20"/>
                <w:szCs w:val="20"/>
              </w:rPr>
              <w:t>Земля и ее внутреннее строение.</w:t>
            </w:r>
          </w:p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Выполнение в тетради рисунка «Внутреннее строение Земли». Определение минералов и горных пород по отличительным признакам.</w:t>
            </w:r>
          </w:p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Сравнение горных пород, различающихся по происхождению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Электронные УМК, презентации</w:t>
            </w:r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12</w:t>
            </w:r>
          </w:p>
        </w:tc>
        <w:tc>
          <w:tcPr>
            <w:tcW w:w="1004" w:type="dxa"/>
          </w:tcPr>
          <w:p w:rsidR="00631FEB" w:rsidRDefault="00631FEB" w:rsidP="00631FEB">
            <w:pPr>
              <w:pStyle w:val="a4"/>
              <w:spacing w:before="0" w:after="0"/>
              <w:jc w:val="center"/>
              <w:rPr>
                <w:sz w:val="16"/>
                <w:szCs w:val="22"/>
              </w:rPr>
            </w:pPr>
            <w:r w:rsidRPr="00A53BD0">
              <w:rPr>
                <w:sz w:val="16"/>
                <w:szCs w:val="22"/>
              </w:rPr>
              <w:t>§</w:t>
            </w:r>
            <w:r>
              <w:rPr>
                <w:sz w:val="16"/>
                <w:szCs w:val="22"/>
              </w:rPr>
              <w:t>15 Сообщения о вулканах</w:t>
            </w:r>
          </w:p>
          <w:p w:rsidR="00631FEB" w:rsidRPr="00247412" w:rsidRDefault="00631FEB" w:rsidP="00631FEB">
            <w:pPr>
              <w:pStyle w:val="a4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631FEB">
              <w:rPr>
                <w:sz w:val="16"/>
                <w:szCs w:val="16"/>
              </w:rPr>
              <w:t>Р.Т стр.59 (зад 5) (А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457" w:type="dxa"/>
            <w:gridSpan w:val="3"/>
          </w:tcPr>
          <w:p w:rsidR="00631FEB" w:rsidRPr="00C75FF8" w:rsidRDefault="00631FEB" w:rsidP="00C85782">
            <w:pPr>
              <w:jc w:val="both"/>
              <w:rPr>
                <w:bCs/>
                <w:sz w:val="20"/>
                <w:szCs w:val="20"/>
              </w:rPr>
            </w:pPr>
            <w:r w:rsidRPr="00C75FF8">
              <w:rPr>
                <w:bCs/>
                <w:sz w:val="20"/>
                <w:szCs w:val="20"/>
              </w:rPr>
              <w:t xml:space="preserve">Движения земной коры. Вулканизм. </w:t>
            </w:r>
          </w:p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Подготовка сообщения о крупнейших землетрясениях и извержениях вулканов. Оценка влияния природных катастроф, связанных с литосферой, на деятельность населения и способов их предотвращения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Электронные УМК, презентации</w:t>
            </w:r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004" w:type="dxa"/>
          </w:tcPr>
          <w:p w:rsidR="00631FEB" w:rsidRPr="00273E38" w:rsidRDefault="00631FEB" w:rsidP="00631FEB">
            <w:pPr>
              <w:pStyle w:val="a4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§16</w:t>
            </w:r>
          </w:p>
        </w:tc>
        <w:tc>
          <w:tcPr>
            <w:tcW w:w="3457" w:type="dxa"/>
            <w:gridSpan w:val="3"/>
          </w:tcPr>
          <w:p w:rsidR="00631FEB" w:rsidRPr="00C75FF8" w:rsidRDefault="00631FEB" w:rsidP="00C85782">
            <w:pPr>
              <w:pStyle w:val="a4"/>
              <w:spacing w:before="0" w:after="0"/>
              <w:jc w:val="both"/>
              <w:rPr>
                <w:sz w:val="20"/>
                <w:szCs w:val="20"/>
              </w:rPr>
            </w:pPr>
            <w:r w:rsidRPr="00C75FF8">
              <w:rPr>
                <w:bCs/>
                <w:sz w:val="20"/>
                <w:szCs w:val="20"/>
                <w:lang w:eastAsia="ru-RU"/>
              </w:rPr>
              <w:t xml:space="preserve">Рельеф суши. Горы. </w:t>
            </w:r>
          </w:p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Определение по карте расположения на материках различных гор, их протяженности и высоты; высочайших горных вершин в Европе, Азии, Африке, Северной и Южной Америке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Электронные УМК, презентации</w:t>
            </w:r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14</w:t>
            </w:r>
          </w:p>
        </w:tc>
        <w:tc>
          <w:tcPr>
            <w:tcW w:w="1004" w:type="dxa"/>
          </w:tcPr>
          <w:p w:rsidR="00631FEB" w:rsidRDefault="00631FEB" w:rsidP="00631FEB">
            <w:pPr>
              <w:pStyle w:val="a4"/>
              <w:spacing w:before="0" w:after="0"/>
              <w:jc w:val="center"/>
              <w:rPr>
                <w:sz w:val="16"/>
                <w:szCs w:val="16"/>
              </w:rPr>
            </w:pPr>
            <w:r w:rsidRPr="00DC7B22">
              <w:rPr>
                <w:sz w:val="16"/>
                <w:szCs w:val="16"/>
              </w:rPr>
              <w:t>§1</w:t>
            </w:r>
            <w:r>
              <w:rPr>
                <w:sz w:val="16"/>
                <w:szCs w:val="16"/>
              </w:rPr>
              <w:t>7</w:t>
            </w:r>
          </w:p>
          <w:p w:rsidR="00631FEB" w:rsidRPr="00DC7B22" w:rsidRDefault="00631FEB" w:rsidP="00631FEB">
            <w:pPr>
              <w:pStyle w:val="a4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457" w:type="dxa"/>
            <w:gridSpan w:val="3"/>
          </w:tcPr>
          <w:p w:rsidR="00631FEB" w:rsidRPr="00C75FF8" w:rsidRDefault="00631FEB" w:rsidP="00C85782">
            <w:pPr>
              <w:jc w:val="both"/>
              <w:rPr>
                <w:bCs/>
                <w:sz w:val="20"/>
                <w:szCs w:val="20"/>
              </w:rPr>
            </w:pPr>
            <w:r w:rsidRPr="00C75FF8">
              <w:rPr>
                <w:bCs/>
                <w:sz w:val="20"/>
                <w:szCs w:val="20"/>
              </w:rPr>
              <w:t xml:space="preserve">Равнины суши. </w:t>
            </w:r>
          </w:p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b/>
                <w:sz w:val="20"/>
                <w:szCs w:val="20"/>
              </w:rPr>
              <w:t xml:space="preserve">Практическая работа № </w:t>
            </w:r>
            <w:r w:rsidRPr="00C75FF8">
              <w:rPr>
                <w:b/>
                <w:bCs/>
                <w:sz w:val="20"/>
                <w:szCs w:val="20"/>
              </w:rPr>
              <w:t>5. «</w:t>
            </w:r>
            <w:r w:rsidRPr="00C75FF8">
              <w:rPr>
                <w:i/>
                <w:sz w:val="20"/>
                <w:szCs w:val="20"/>
              </w:rPr>
              <w:t>Составление описания форм рельефа»</w:t>
            </w: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Определение по карте расположения на материках наиболее крупных равнин, их протяженности. Сравнение полезных ископаемых равнин и горных районов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Электронные УМК, презентации, виртуальная лаборатория</w:t>
            </w:r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15</w:t>
            </w:r>
          </w:p>
        </w:tc>
        <w:tc>
          <w:tcPr>
            <w:tcW w:w="1004" w:type="dxa"/>
          </w:tcPr>
          <w:p w:rsidR="00631FEB" w:rsidRPr="00DC7B22" w:rsidRDefault="00631FEB" w:rsidP="00631FEB">
            <w:pPr>
              <w:pStyle w:val="a4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  <w:r w:rsidRPr="00DC7B22">
              <w:rPr>
                <w:sz w:val="16"/>
                <w:szCs w:val="16"/>
              </w:rPr>
              <w:t>§</w:t>
            </w:r>
            <w:r>
              <w:rPr>
                <w:sz w:val="16"/>
                <w:szCs w:val="16"/>
              </w:rPr>
              <w:t>18</w:t>
            </w:r>
          </w:p>
        </w:tc>
        <w:tc>
          <w:tcPr>
            <w:tcW w:w="3457" w:type="dxa"/>
            <w:gridSpan w:val="3"/>
          </w:tcPr>
          <w:p w:rsidR="00631FEB" w:rsidRPr="00C75FF8" w:rsidRDefault="00631FEB" w:rsidP="00C85782">
            <w:pPr>
              <w:jc w:val="both"/>
              <w:rPr>
                <w:bCs/>
                <w:sz w:val="20"/>
                <w:szCs w:val="20"/>
              </w:rPr>
            </w:pPr>
            <w:r w:rsidRPr="00C75FF8">
              <w:rPr>
                <w:bCs/>
                <w:sz w:val="20"/>
                <w:szCs w:val="20"/>
              </w:rPr>
              <w:t xml:space="preserve">Рельеф дна Мирового океана. </w:t>
            </w:r>
          </w:p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b/>
                <w:sz w:val="20"/>
                <w:szCs w:val="20"/>
              </w:rPr>
              <w:t>Контрольная работа № 2.</w:t>
            </w: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Определение по картам шельфов материков и их частей, материковых островов, срединно-океанических хребтов океанов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Электронное тестирование</w:t>
            </w:r>
          </w:p>
        </w:tc>
      </w:tr>
      <w:tr w:rsidR="003A172B" w:rsidRPr="00C75FF8" w:rsidTr="00C85782">
        <w:tc>
          <w:tcPr>
            <w:tcW w:w="15920" w:type="dxa"/>
            <w:gridSpan w:val="9"/>
          </w:tcPr>
          <w:p w:rsidR="003A172B" w:rsidRPr="00A02D09" w:rsidRDefault="003A172B" w:rsidP="00C85782">
            <w:pPr>
              <w:jc w:val="center"/>
              <w:rPr>
                <w:i/>
                <w:sz w:val="22"/>
                <w:szCs w:val="22"/>
              </w:rPr>
            </w:pPr>
            <w:r w:rsidRPr="00A02D09">
              <w:rPr>
                <w:b/>
                <w:i/>
                <w:sz w:val="22"/>
                <w:szCs w:val="22"/>
              </w:rPr>
              <w:t>Гидросфера – 6 часов</w:t>
            </w:r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16</w:t>
            </w:r>
          </w:p>
        </w:tc>
        <w:tc>
          <w:tcPr>
            <w:tcW w:w="1004" w:type="dxa"/>
          </w:tcPr>
          <w:p w:rsidR="00631FEB" w:rsidRDefault="00631FEB" w:rsidP="00631FEB">
            <w:pPr>
              <w:pStyle w:val="a4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§19, 20</w:t>
            </w:r>
          </w:p>
          <w:p w:rsidR="00631FEB" w:rsidRDefault="00631FEB" w:rsidP="00631FEB">
            <w:pPr>
              <w:pStyle w:val="a4"/>
              <w:spacing w:before="0" w:after="0"/>
              <w:jc w:val="center"/>
              <w:rPr>
                <w:sz w:val="16"/>
                <w:szCs w:val="16"/>
              </w:rPr>
            </w:pPr>
          </w:p>
          <w:p w:rsidR="00631FEB" w:rsidRPr="0000233B" w:rsidRDefault="00631FEB" w:rsidP="00631FEB">
            <w:pPr>
              <w:pStyle w:val="a4"/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 w:rsidRPr="0000233B">
              <w:rPr>
                <w:sz w:val="16"/>
                <w:szCs w:val="16"/>
              </w:rPr>
              <w:t>Р.Т.зад</w:t>
            </w:r>
            <w:proofErr w:type="spellEnd"/>
            <w:r w:rsidRPr="0000233B">
              <w:rPr>
                <w:sz w:val="16"/>
                <w:szCs w:val="16"/>
              </w:rPr>
              <w:t xml:space="preserve"> 4 (</w:t>
            </w:r>
            <w:proofErr w:type="spellStart"/>
            <w:proofErr w:type="gramStart"/>
            <w:r w:rsidRPr="0000233B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00233B">
              <w:rPr>
                <w:sz w:val="16"/>
                <w:szCs w:val="16"/>
              </w:rPr>
              <w:t xml:space="preserve"> 71)</w:t>
            </w:r>
          </w:p>
        </w:tc>
        <w:tc>
          <w:tcPr>
            <w:tcW w:w="3457" w:type="dxa"/>
            <w:gridSpan w:val="3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bCs/>
                <w:sz w:val="20"/>
                <w:szCs w:val="20"/>
              </w:rPr>
              <w:t xml:space="preserve">Вода на Земле. Части Мирового океана. Свойства вод океана. </w:t>
            </w: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Составление схемы мирового круговорота воды. Обозначение на контурной карте океанов, крупных внутренних и внешних морей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Электронные УМК, презентации</w:t>
            </w:r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17</w:t>
            </w:r>
          </w:p>
        </w:tc>
        <w:tc>
          <w:tcPr>
            <w:tcW w:w="1004" w:type="dxa"/>
          </w:tcPr>
          <w:p w:rsidR="00631FEB" w:rsidRPr="004461A2" w:rsidRDefault="00631FEB" w:rsidP="00631FEB">
            <w:pPr>
              <w:pStyle w:val="a4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§21</w:t>
            </w:r>
          </w:p>
        </w:tc>
        <w:tc>
          <w:tcPr>
            <w:tcW w:w="3457" w:type="dxa"/>
            <w:gridSpan w:val="3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bCs/>
                <w:sz w:val="20"/>
                <w:szCs w:val="20"/>
              </w:rPr>
              <w:t>Движение воды в океане.</w:t>
            </w:r>
            <w:r w:rsidRPr="00C75FF8">
              <w:rPr>
                <w:sz w:val="20"/>
                <w:szCs w:val="20"/>
              </w:rPr>
              <w:t xml:space="preserve"> </w:t>
            </w:r>
          </w:p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Составление схемы возникновения приливов и отливов под воздействием притяжения Луны. Обозначение на контурной карте теплых и холодных течений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Электронные УМК, презентации</w:t>
            </w:r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18</w:t>
            </w:r>
          </w:p>
        </w:tc>
        <w:tc>
          <w:tcPr>
            <w:tcW w:w="1004" w:type="dxa"/>
          </w:tcPr>
          <w:p w:rsidR="00631FEB" w:rsidRPr="0009754A" w:rsidRDefault="00631FEB" w:rsidP="00631FEB">
            <w:pPr>
              <w:pStyle w:val="a4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§22</w:t>
            </w:r>
          </w:p>
        </w:tc>
        <w:tc>
          <w:tcPr>
            <w:tcW w:w="3457" w:type="dxa"/>
            <w:gridSpan w:val="3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bCs/>
                <w:sz w:val="20"/>
                <w:szCs w:val="20"/>
              </w:rPr>
              <w:t>Подземные воды</w:t>
            </w:r>
            <w:r w:rsidRPr="00C75FF8">
              <w:rPr>
                <w:sz w:val="20"/>
                <w:szCs w:val="20"/>
              </w:rPr>
              <w:t>.</w:t>
            </w:r>
          </w:p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  <w:p w:rsidR="00631FEB" w:rsidRPr="00C75FF8" w:rsidRDefault="00631FEB" w:rsidP="00C85782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Выполнение в тетради рисунка «Грунтовые воды». Знакомство с подземными водами на экскурсии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Электронные УМК, презентации</w:t>
            </w:r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19</w:t>
            </w:r>
          </w:p>
        </w:tc>
        <w:tc>
          <w:tcPr>
            <w:tcW w:w="1004" w:type="dxa"/>
          </w:tcPr>
          <w:p w:rsidR="00631FEB" w:rsidRDefault="00631FEB" w:rsidP="00631FEB">
            <w:pPr>
              <w:pStyle w:val="a4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§23</w:t>
            </w:r>
          </w:p>
          <w:p w:rsidR="00631FEB" w:rsidRPr="00FC2334" w:rsidRDefault="00631FEB" w:rsidP="00631F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Р.Т. </w:t>
            </w: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78 зад 7</w:t>
            </w:r>
          </w:p>
          <w:p w:rsidR="00631FEB" w:rsidRDefault="00631FEB" w:rsidP="00631FEB">
            <w:pPr>
              <w:pStyle w:val="a4"/>
              <w:spacing w:before="0" w:after="0"/>
              <w:jc w:val="center"/>
              <w:rPr>
                <w:sz w:val="16"/>
                <w:szCs w:val="16"/>
              </w:rPr>
            </w:pPr>
          </w:p>
          <w:p w:rsidR="00631FEB" w:rsidRPr="0009754A" w:rsidRDefault="00631FEB" w:rsidP="00631FEB">
            <w:pPr>
              <w:pStyle w:val="a4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457" w:type="dxa"/>
            <w:gridSpan w:val="3"/>
          </w:tcPr>
          <w:p w:rsidR="00631FEB" w:rsidRPr="00C75FF8" w:rsidRDefault="00631FEB" w:rsidP="00C85782">
            <w:pPr>
              <w:jc w:val="both"/>
              <w:rPr>
                <w:bCs/>
                <w:sz w:val="20"/>
                <w:szCs w:val="20"/>
              </w:rPr>
            </w:pPr>
            <w:r w:rsidRPr="00C75FF8">
              <w:rPr>
                <w:bCs/>
                <w:sz w:val="20"/>
                <w:szCs w:val="20"/>
              </w:rPr>
              <w:t>Реки.</w:t>
            </w:r>
          </w:p>
          <w:p w:rsidR="00631FEB" w:rsidRPr="00C75FF8" w:rsidRDefault="00631FEB" w:rsidP="00C85782">
            <w:pPr>
              <w:jc w:val="both"/>
              <w:rPr>
                <w:bCs/>
                <w:sz w:val="20"/>
                <w:szCs w:val="20"/>
              </w:rPr>
            </w:pPr>
          </w:p>
          <w:p w:rsidR="00631FEB" w:rsidRPr="00C75FF8" w:rsidRDefault="00631FEB" w:rsidP="00C8578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Описание реки своей местности по плану. Обозначение на контурной карте наиболее крупных рек России и мира. Выявление наиболее протяженных и полноводных рек, каналов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Электронные УМК, презентации</w:t>
            </w:r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20</w:t>
            </w:r>
          </w:p>
        </w:tc>
        <w:tc>
          <w:tcPr>
            <w:tcW w:w="1004" w:type="dxa"/>
          </w:tcPr>
          <w:p w:rsidR="00631FEB" w:rsidRDefault="00631FEB" w:rsidP="00631FEB">
            <w:pPr>
              <w:pStyle w:val="a4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§24</w:t>
            </w:r>
          </w:p>
          <w:p w:rsidR="00631FEB" w:rsidRPr="004461A2" w:rsidRDefault="00631FEB" w:rsidP="00631FEB">
            <w:pPr>
              <w:pStyle w:val="a4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Сообщение о Байкале Р.Т, </w:t>
            </w: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81 зад 5 (А)</w:t>
            </w:r>
          </w:p>
        </w:tc>
        <w:tc>
          <w:tcPr>
            <w:tcW w:w="3457" w:type="dxa"/>
            <w:gridSpan w:val="3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bCs/>
                <w:sz w:val="20"/>
                <w:szCs w:val="20"/>
              </w:rPr>
              <w:t>Озера.</w:t>
            </w:r>
          </w:p>
          <w:p w:rsidR="00631FEB" w:rsidRPr="00C75FF8" w:rsidRDefault="00631FEB" w:rsidP="00C85782">
            <w:pPr>
              <w:jc w:val="both"/>
              <w:rPr>
                <w:bCs/>
                <w:sz w:val="20"/>
                <w:szCs w:val="20"/>
              </w:rPr>
            </w:pPr>
            <w:r w:rsidRPr="00C75FF8">
              <w:rPr>
                <w:b/>
                <w:sz w:val="20"/>
                <w:szCs w:val="20"/>
              </w:rPr>
              <w:t>Практическая работа № 6.</w:t>
            </w:r>
            <w:r w:rsidRPr="00C75FF8">
              <w:rPr>
                <w:sz w:val="20"/>
                <w:szCs w:val="20"/>
              </w:rPr>
              <w:t xml:space="preserve"> «</w:t>
            </w:r>
            <w:r w:rsidRPr="00C75FF8">
              <w:rPr>
                <w:i/>
                <w:sz w:val="20"/>
                <w:szCs w:val="20"/>
              </w:rPr>
              <w:t>Составление описания внутренних вод»</w:t>
            </w: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Обозначение на контурной карте крупных озер и водохранилищ. Сравнение озер тектонического и ледникового происхождения. Описание озера или водохранилища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Электронные УМК, презентации, виртуальная лаборатория</w:t>
            </w:r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21</w:t>
            </w:r>
          </w:p>
        </w:tc>
        <w:tc>
          <w:tcPr>
            <w:tcW w:w="1004" w:type="dxa"/>
          </w:tcPr>
          <w:p w:rsidR="00631FEB" w:rsidRPr="004461A2" w:rsidRDefault="00631FEB" w:rsidP="00631FEB">
            <w:pPr>
              <w:pStyle w:val="a4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§25</w:t>
            </w:r>
          </w:p>
        </w:tc>
        <w:tc>
          <w:tcPr>
            <w:tcW w:w="3457" w:type="dxa"/>
            <w:gridSpan w:val="3"/>
          </w:tcPr>
          <w:p w:rsidR="00631FEB" w:rsidRPr="00C75FF8" w:rsidRDefault="00631FEB" w:rsidP="00C85782">
            <w:pPr>
              <w:jc w:val="both"/>
              <w:rPr>
                <w:bCs/>
                <w:sz w:val="20"/>
                <w:szCs w:val="20"/>
              </w:rPr>
            </w:pPr>
            <w:r w:rsidRPr="00C75FF8">
              <w:rPr>
                <w:bCs/>
                <w:sz w:val="20"/>
                <w:szCs w:val="20"/>
              </w:rPr>
              <w:t>Ледники.</w:t>
            </w:r>
          </w:p>
          <w:p w:rsidR="00631FEB" w:rsidRPr="00C75FF8" w:rsidRDefault="00631FEB" w:rsidP="00C85782">
            <w:pPr>
              <w:jc w:val="both"/>
              <w:rPr>
                <w:bCs/>
                <w:sz w:val="20"/>
                <w:szCs w:val="20"/>
              </w:rPr>
            </w:pPr>
            <w:r w:rsidRPr="00C75FF8">
              <w:rPr>
                <w:b/>
                <w:sz w:val="20"/>
                <w:szCs w:val="20"/>
              </w:rPr>
              <w:t>Контрольная работа № 3.</w:t>
            </w:r>
          </w:p>
          <w:p w:rsidR="00631FEB" w:rsidRPr="00C75FF8" w:rsidRDefault="00631FEB" w:rsidP="00C8578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Обозначение на контурной карте крупных горных и покровных ледников, границы зоны вечной мерзлоты на территории нашей страны. Выдвижение гипотез возможного использования человеком ледников и вечной мерзлоты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Электронное тестирование</w:t>
            </w:r>
          </w:p>
        </w:tc>
      </w:tr>
      <w:tr w:rsidR="003A172B" w:rsidRPr="00C75FF8" w:rsidTr="00C85782">
        <w:tc>
          <w:tcPr>
            <w:tcW w:w="15920" w:type="dxa"/>
            <w:gridSpan w:val="9"/>
          </w:tcPr>
          <w:p w:rsidR="003A172B" w:rsidRPr="00A02D09" w:rsidRDefault="003A172B" w:rsidP="00C85782">
            <w:pPr>
              <w:jc w:val="center"/>
              <w:rPr>
                <w:i/>
                <w:sz w:val="22"/>
                <w:szCs w:val="22"/>
              </w:rPr>
            </w:pPr>
            <w:r w:rsidRPr="00A02D09">
              <w:rPr>
                <w:b/>
                <w:i/>
                <w:sz w:val="22"/>
                <w:szCs w:val="22"/>
              </w:rPr>
              <w:t>Атмосфера – 7 часов</w:t>
            </w:r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22</w:t>
            </w:r>
          </w:p>
        </w:tc>
        <w:tc>
          <w:tcPr>
            <w:tcW w:w="1004" w:type="dxa"/>
          </w:tcPr>
          <w:p w:rsidR="00631FEB" w:rsidRDefault="00631FEB" w:rsidP="00631FEB">
            <w:pPr>
              <w:pStyle w:val="a4"/>
              <w:spacing w:before="0" w:after="0"/>
              <w:jc w:val="center"/>
              <w:rPr>
                <w:sz w:val="16"/>
                <w:szCs w:val="16"/>
              </w:rPr>
            </w:pPr>
            <w:r w:rsidRPr="000D2E07">
              <w:rPr>
                <w:sz w:val="16"/>
                <w:szCs w:val="16"/>
              </w:rPr>
              <w:t>§</w:t>
            </w:r>
            <w:r>
              <w:rPr>
                <w:sz w:val="16"/>
                <w:szCs w:val="16"/>
              </w:rPr>
              <w:t>26</w:t>
            </w:r>
          </w:p>
          <w:p w:rsidR="00631FEB" w:rsidRPr="00631FEB" w:rsidRDefault="00631FEB" w:rsidP="00631FEB">
            <w:pPr>
              <w:pStyle w:val="a4"/>
              <w:spacing w:before="0" w:after="0"/>
              <w:jc w:val="center"/>
              <w:rPr>
                <w:sz w:val="16"/>
                <w:szCs w:val="16"/>
              </w:rPr>
            </w:pPr>
            <w:r w:rsidRPr="00631FEB">
              <w:rPr>
                <w:sz w:val="16"/>
                <w:szCs w:val="16"/>
              </w:rPr>
              <w:t>Р.Т. стр. 85, зад 2</w:t>
            </w:r>
          </w:p>
        </w:tc>
        <w:tc>
          <w:tcPr>
            <w:tcW w:w="3457" w:type="dxa"/>
            <w:gridSpan w:val="3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bCs/>
                <w:sz w:val="20"/>
                <w:szCs w:val="20"/>
              </w:rPr>
              <w:t xml:space="preserve">Атмосфера: строение, значение, изучение. </w:t>
            </w:r>
          </w:p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Выполнение в тетради рисунка «Строение атмосферы». Доказательство изменения плотности атмосферы и состава воздуха в верхних слоях по сравнению с поверхностным слоем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Электронные УМК, презентации</w:t>
            </w:r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23</w:t>
            </w:r>
          </w:p>
        </w:tc>
        <w:tc>
          <w:tcPr>
            <w:tcW w:w="1004" w:type="dxa"/>
          </w:tcPr>
          <w:p w:rsidR="00631FEB" w:rsidRPr="000D2E07" w:rsidRDefault="00631FEB" w:rsidP="00631FEB">
            <w:pPr>
              <w:pStyle w:val="a4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  <w:r w:rsidRPr="000D2E07">
              <w:rPr>
                <w:sz w:val="16"/>
                <w:szCs w:val="16"/>
              </w:rPr>
              <w:t>§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3457" w:type="dxa"/>
            <w:gridSpan w:val="3"/>
          </w:tcPr>
          <w:p w:rsidR="00631FEB" w:rsidRPr="00C75FF8" w:rsidRDefault="00631FEB" w:rsidP="00C85782">
            <w:pPr>
              <w:jc w:val="both"/>
              <w:rPr>
                <w:bCs/>
                <w:sz w:val="20"/>
                <w:szCs w:val="20"/>
              </w:rPr>
            </w:pPr>
            <w:r w:rsidRPr="00C75FF8">
              <w:rPr>
                <w:bCs/>
                <w:sz w:val="20"/>
                <w:szCs w:val="20"/>
              </w:rPr>
              <w:t xml:space="preserve">Температура воздуха. </w:t>
            </w:r>
          </w:p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b/>
                <w:sz w:val="20"/>
                <w:szCs w:val="20"/>
              </w:rPr>
              <w:t xml:space="preserve">Практическая работа № </w:t>
            </w:r>
            <w:r w:rsidRPr="00C75FF8">
              <w:rPr>
                <w:b/>
                <w:bCs/>
                <w:sz w:val="20"/>
                <w:szCs w:val="20"/>
              </w:rPr>
              <w:t>7. «</w:t>
            </w:r>
            <w:r w:rsidRPr="00C75FF8">
              <w:rPr>
                <w:i/>
                <w:sz w:val="20"/>
                <w:szCs w:val="20"/>
              </w:rPr>
              <w:t xml:space="preserve">Построение графика хода температуры и вычисление средней </w:t>
            </w:r>
            <w:r w:rsidRPr="00C75FF8">
              <w:rPr>
                <w:i/>
                <w:sz w:val="20"/>
                <w:szCs w:val="20"/>
              </w:rPr>
              <w:lastRenderedPageBreak/>
              <w:t>температуры»</w:t>
            </w: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 xml:space="preserve">Выявление зависимости между географическим положением территории и температурой воздуха в пределах этой территории. Расчет средней температуры. Формулирование вывода о зависимости </w:t>
            </w:r>
            <w:r w:rsidRPr="00C75FF8">
              <w:rPr>
                <w:sz w:val="20"/>
                <w:szCs w:val="20"/>
              </w:rPr>
              <w:lastRenderedPageBreak/>
              <w:t>между температурой воздуха и высотой Солнца над горизонтом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lastRenderedPageBreak/>
              <w:t>Электронные УМК, презентации, виртуальная лаборатория</w:t>
            </w:r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004" w:type="dxa"/>
          </w:tcPr>
          <w:p w:rsidR="00631FEB" w:rsidRDefault="00631FEB" w:rsidP="00631FEB">
            <w:pPr>
              <w:pStyle w:val="a4"/>
              <w:spacing w:before="0" w:after="0"/>
              <w:jc w:val="center"/>
              <w:rPr>
                <w:sz w:val="16"/>
                <w:szCs w:val="16"/>
              </w:rPr>
            </w:pPr>
            <w:r w:rsidRPr="000D2E07">
              <w:rPr>
                <w:sz w:val="16"/>
                <w:szCs w:val="16"/>
              </w:rPr>
              <w:t>§</w:t>
            </w:r>
            <w:r>
              <w:rPr>
                <w:sz w:val="16"/>
                <w:szCs w:val="16"/>
              </w:rPr>
              <w:t>2</w:t>
            </w:r>
            <w:r w:rsidRPr="000D2E07">
              <w:rPr>
                <w:sz w:val="16"/>
                <w:szCs w:val="16"/>
              </w:rPr>
              <w:t>8</w:t>
            </w:r>
          </w:p>
          <w:p w:rsidR="00631FEB" w:rsidRPr="00100D22" w:rsidRDefault="00631FEB" w:rsidP="00631FEB">
            <w:pPr>
              <w:pStyle w:val="a4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457" w:type="dxa"/>
            <w:gridSpan w:val="3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bCs/>
                <w:sz w:val="20"/>
                <w:szCs w:val="20"/>
              </w:rPr>
              <w:t>Атмосферное давление. Ветер.</w:t>
            </w:r>
          </w:p>
          <w:p w:rsidR="00631FEB" w:rsidRPr="00C75FF8" w:rsidRDefault="00631FEB" w:rsidP="00C857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75FF8">
              <w:rPr>
                <w:b/>
                <w:sz w:val="20"/>
                <w:szCs w:val="20"/>
              </w:rPr>
              <w:t xml:space="preserve">Практическая работа № </w:t>
            </w:r>
            <w:r w:rsidRPr="00C75FF8">
              <w:rPr>
                <w:b/>
                <w:bCs/>
                <w:sz w:val="20"/>
                <w:szCs w:val="20"/>
              </w:rPr>
              <w:t>8. «</w:t>
            </w:r>
            <w:r w:rsidRPr="00C75FF8">
              <w:rPr>
                <w:i/>
                <w:sz w:val="20"/>
                <w:szCs w:val="20"/>
              </w:rPr>
              <w:t>Построение розы ветров»</w:t>
            </w:r>
          </w:p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Измерение атмосферного давления с помощью барометра. Выполнение в тетради рисунка: изображение направлений движений воздуха в дневном и ночном бризе. Сравнение температуры и давления над сушей и морем днем и ночью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Электронные УМК, презентации, виртуальная лаборатория</w:t>
            </w:r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25</w:t>
            </w:r>
          </w:p>
        </w:tc>
        <w:tc>
          <w:tcPr>
            <w:tcW w:w="1004" w:type="dxa"/>
          </w:tcPr>
          <w:p w:rsidR="00631FEB" w:rsidRDefault="00631FEB" w:rsidP="00631FEB">
            <w:pPr>
              <w:pStyle w:val="a4"/>
              <w:spacing w:before="0" w:after="0"/>
              <w:jc w:val="center"/>
              <w:rPr>
                <w:sz w:val="16"/>
                <w:szCs w:val="16"/>
              </w:rPr>
            </w:pPr>
            <w:r w:rsidRPr="000D2E07">
              <w:rPr>
                <w:sz w:val="16"/>
                <w:szCs w:val="16"/>
              </w:rPr>
              <w:t>§</w:t>
            </w:r>
            <w:r>
              <w:rPr>
                <w:sz w:val="16"/>
                <w:szCs w:val="16"/>
              </w:rPr>
              <w:t>2</w:t>
            </w:r>
            <w:r w:rsidR="00100F9D">
              <w:rPr>
                <w:sz w:val="16"/>
                <w:szCs w:val="16"/>
              </w:rPr>
              <w:t>9</w:t>
            </w:r>
          </w:p>
          <w:p w:rsidR="00631FEB" w:rsidRPr="00100D22" w:rsidRDefault="00631FEB" w:rsidP="00631FEB">
            <w:pPr>
              <w:pStyle w:val="a4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457" w:type="dxa"/>
            <w:gridSpan w:val="3"/>
          </w:tcPr>
          <w:p w:rsidR="00631FEB" w:rsidRPr="00C75FF8" w:rsidRDefault="00631FEB" w:rsidP="00C85782">
            <w:pPr>
              <w:jc w:val="both"/>
              <w:rPr>
                <w:bCs/>
                <w:sz w:val="20"/>
                <w:szCs w:val="20"/>
              </w:rPr>
            </w:pPr>
            <w:r w:rsidRPr="00C75FF8">
              <w:rPr>
                <w:bCs/>
                <w:sz w:val="20"/>
                <w:szCs w:val="20"/>
              </w:rPr>
              <w:t>Водяной пар в атмосфере. Облака и атмосферные осадки.</w:t>
            </w:r>
          </w:p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b/>
                <w:sz w:val="20"/>
                <w:szCs w:val="20"/>
              </w:rPr>
              <w:t xml:space="preserve">Практическая работа № </w:t>
            </w:r>
            <w:r w:rsidRPr="00C75FF8">
              <w:rPr>
                <w:b/>
                <w:bCs/>
                <w:sz w:val="20"/>
                <w:szCs w:val="20"/>
              </w:rPr>
              <w:t>9</w:t>
            </w:r>
            <w:r w:rsidRPr="00C75FF8">
              <w:rPr>
                <w:bCs/>
                <w:i/>
                <w:sz w:val="20"/>
                <w:szCs w:val="20"/>
              </w:rPr>
              <w:t>.</w:t>
            </w:r>
            <w:r w:rsidRPr="00C75FF8">
              <w:rPr>
                <w:b/>
                <w:bCs/>
                <w:i/>
                <w:sz w:val="20"/>
                <w:szCs w:val="20"/>
              </w:rPr>
              <w:t xml:space="preserve"> «</w:t>
            </w:r>
            <w:r w:rsidRPr="00C75FF8">
              <w:rPr>
                <w:i/>
                <w:sz w:val="20"/>
                <w:szCs w:val="20"/>
              </w:rPr>
              <w:t>Построение диаграммы количества осадков по многолетним данным»</w:t>
            </w: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Выявление зависимости количества воды в воздухе от его температуры. Определение количества воды в насыщенном воздухе при заданных температурах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Электронные УМК, презентации, виртуальная лаборатория</w:t>
            </w:r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26</w:t>
            </w:r>
          </w:p>
        </w:tc>
        <w:tc>
          <w:tcPr>
            <w:tcW w:w="1004" w:type="dxa"/>
          </w:tcPr>
          <w:p w:rsidR="00631FEB" w:rsidRDefault="00631FEB" w:rsidP="00631FEB">
            <w:pPr>
              <w:pStyle w:val="a4"/>
              <w:spacing w:before="0" w:after="0"/>
              <w:jc w:val="center"/>
              <w:rPr>
                <w:sz w:val="16"/>
                <w:szCs w:val="16"/>
              </w:rPr>
            </w:pPr>
            <w:r w:rsidRPr="000D2E07">
              <w:rPr>
                <w:sz w:val="16"/>
                <w:szCs w:val="16"/>
              </w:rPr>
              <w:t>§</w:t>
            </w:r>
            <w:r w:rsidR="00100F9D">
              <w:rPr>
                <w:sz w:val="16"/>
                <w:szCs w:val="16"/>
              </w:rPr>
              <w:t>30</w:t>
            </w:r>
          </w:p>
          <w:p w:rsidR="00631FEB" w:rsidRPr="000D2E07" w:rsidRDefault="00631FEB" w:rsidP="00631FEB">
            <w:pPr>
              <w:pStyle w:val="a4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457" w:type="dxa"/>
            <w:gridSpan w:val="3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bCs/>
                <w:sz w:val="20"/>
                <w:szCs w:val="20"/>
              </w:rPr>
              <w:t>Погода.</w:t>
            </w:r>
          </w:p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Заполнение календаря погоды. Измерение среднесуточной температуры зимой и летом. Сравнение розы ветров и диаграммы облачности, характерных для своей местности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Электронные УМК, презентации</w:t>
            </w:r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27</w:t>
            </w:r>
          </w:p>
        </w:tc>
        <w:tc>
          <w:tcPr>
            <w:tcW w:w="1004" w:type="dxa"/>
          </w:tcPr>
          <w:p w:rsidR="00631FEB" w:rsidRDefault="00631FEB" w:rsidP="00631FEB">
            <w:pPr>
              <w:pStyle w:val="a4"/>
              <w:spacing w:before="0" w:after="0"/>
              <w:jc w:val="center"/>
            </w:pPr>
            <w:r>
              <w:rPr>
                <w:sz w:val="16"/>
                <w:szCs w:val="16"/>
              </w:rPr>
              <w:t>§30</w:t>
            </w:r>
          </w:p>
        </w:tc>
        <w:tc>
          <w:tcPr>
            <w:tcW w:w="3457" w:type="dxa"/>
            <w:gridSpan w:val="3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75FF8">
              <w:rPr>
                <w:bCs/>
                <w:sz w:val="20"/>
                <w:szCs w:val="20"/>
              </w:rPr>
              <w:t>Климат</w:t>
            </w: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Описание климата своей местности по плану. Обозначение на контурной карте основных факторов, влияющих на его формирование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28</w:t>
            </w:r>
          </w:p>
        </w:tc>
        <w:tc>
          <w:tcPr>
            <w:tcW w:w="1004" w:type="dxa"/>
          </w:tcPr>
          <w:p w:rsidR="00631FEB" w:rsidRDefault="00631FEB" w:rsidP="00631F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§31</w:t>
            </w:r>
          </w:p>
          <w:p w:rsidR="00631FEB" w:rsidRDefault="00631FEB" w:rsidP="00631FEB">
            <w:pPr>
              <w:jc w:val="center"/>
            </w:pPr>
            <w:r>
              <w:rPr>
                <w:sz w:val="16"/>
                <w:szCs w:val="16"/>
              </w:rPr>
              <w:t>Р.Т. стр.96, зад 3</w:t>
            </w:r>
          </w:p>
        </w:tc>
        <w:tc>
          <w:tcPr>
            <w:tcW w:w="3457" w:type="dxa"/>
            <w:gridSpan w:val="3"/>
          </w:tcPr>
          <w:p w:rsidR="00631FEB" w:rsidRPr="00C75FF8" w:rsidRDefault="00631FEB" w:rsidP="00C85782">
            <w:pPr>
              <w:jc w:val="both"/>
              <w:rPr>
                <w:bCs/>
                <w:sz w:val="20"/>
                <w:szCs w:val="20"/>
              </w:rPr>
            </w:pPr>
            <w:r w:rsidRPr="00C75FF8">
              <w:rPr>
                <w:bCs/>
                <w:sz w:val="20"/>
                <w:szCs w:val="20"/>
              </w:rPr>
              <w:t xml:space="preserve">Причины, влияющие на климат. </w:t>
            </w:r>
          </w:p>
          <w:p w:rsidR="00631FEB" w:rsidRPr="00C75FF8" w:rsidRDefault="00631FEB" w:rsidP="00C85782">
            <w:pPr>
              <w:jc w:val="both"/>
              <w:rPr>
                <w:bCs/>
                <w:sz w:val="20"/>
                <w:szCs w:val="20"/>
              </w:rPr>
            </w:pPr>
          </w:p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Выполнение в тетради рисунка: изображение положения Земли по отношению к Солнцу днем и ночью; положения земной оси по отношению к Солнцу зимой и летом; областей, для которых характерны полярный день и полярная ночь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Электронное тестирование</w:t>
            </w:r>
          </w:p>
        </w:tc>
      </w:tr>
      <w:tr w:rsidR="003A172B" w:rsidRPr="00C75FF8" w:rsidTr="00C85782">
        <w:tc>
          <w:tcPr>
            <w:tcW w:w="15920" w:type="dxa"/>
            <w:gridSpan w:val="9"/>
          </w:tcPr>
          <w:p w:rsidR="003A172B" w:rsidRPr="00A02D09" w:rsidRDefault="003A172B" w:rsidP="00C85782">
            <w:pPr>
              <w:jc w:val="center"/>
              <w:rPr>
                <w:i/>
                <w:sz w:val="22"/>
                <w:szCs w:val="22"/>
              </w:rPr>
            </w:pPr>
            <w:r w:rsidRPr="00A02D09">
              <w:rPr>
                <w:b/>
                <w:i/>
                <w:sz w:val="22"/>
                <w:szCs w:val="22"/>
              </w:rPr>
              <w:t>Биосф</w:t>
            </w:r>
            <w:r>
              <w:rPr>
                <w:b/>
                <w:i/>
                <w:sz w:val="22"/>
                <w:szCs w:val="22"/>
              </w:rPr>
              <w:t xml:space="preserve">ера и географическая оболочка </w:t>
            </w:r>
            <w:r w:rsidR="00FB7C81">
              <w:rPr>
                <w:b/>
                <w:i/>
                <w:sz w:val="22"/>
                <w:szCs w:val="22"/>
              </w:rPr>
              <w:t>–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A02D09">
              <w:rPr>
                <w:b/>
                <w:i/>
                <w:sz w:val="22"/>
                <w:szCs w:val="22"/>
              </w:rPr>
              <w:t>4</w:t>
            </w:r>
            <w:r w:rsidR="00FB7C81">
              <w:rPr>
                <w:b/>
                <w:i/>
                <w:sz w:val="22"/>
                <w:szCs w:val="22"/>
              </w:rPr>
              <w:t xml:space="preserve"> </w:t>
            </w:r>
            <w:r w:rsidRPr="00A02D09">
              <w:rPr>
                <w:b/>
                <w:i/>
                <w:sz w:val="22"/>
                <w:szCs w:val="22"/>
              </w:rPr>
              <w:t>ч</w:t>
            </w:r>
            <w:r>
              <w:rPr>
                <w:b/>
                <w:i/>
                <w:sz w:val="22"/>
                <w:szCs w:val="22"/>
              </w:rPr>
              <w:t>аса</w:t>
            </w:r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29</w:t>
            </w:r>
          </w:p>
        </w:tc>
        <w:tc>
          <w:tcPr>
            <w:tcW w:w="1004" w:type="dxa"/>
          </w:tcPr>
          <w:p w:rsidR="00631FEB" w:rsidRDefault="00631FEB" w:rsidP="00631FEB">
            <w:pPr>
              <w:jc w:val="center"/>
            </w:pPr>
            <w:r w:rsidRPr="00F52B38">
              <w:rPr>
                <w:sz w:val="16"/>
                <w:szCs w:val="16"/>
              </w:rPr>
              <w:t>§3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457" w:type="dxa"/>
            <w:gridSpan w:val="3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75FF8">
              <w:rPr>
                <w:bCs/>
                <w:sz w:val="20"/>
                <w:szCs w:val="20"/>
              </w:rPr>
              <w:t xml:space="preserve">Разнообразие и распространение организмов на Земле. </w:t>
            </w:r>
          </w:p>
          <w:p w:rsidR="00631FEB" w:rsidRPr="00C75FF8" w:rsidRDefault="00631FEB" w:rsidP="00C85782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 xml:space="preserve">Обозначение на контурной карте границ природных зон. Характеристика одной из природных зон по плану. Работа с картой «Природные зоны мира». Подготовка сообщений по теме «Охрана биосферы». Характеристика наиболее известных заповедников и национальных парков. Рассказы о представителях </w:t>
            </w:r>
            <w:proofErr w:type="gramStart"/>
            <w:r w:rsidRPr="00C75FF8">
              <w:rPr>
                <w:sz w:val="20"/>
                <w:szCs w:val="20"/>
              </w:rPr>
              <w:t>растительного</w:t>
            </w:r>
            <w:proofErr w:type="gramEnd"/>
          </w:p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и животного мира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Электронные УМК, презентации</w:t>
            </w:r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30</w:t>
            </w:r>
          </w:p>
        </w:tc>
        <w:tc>
          <w:tcPr>
            <w:tcW w:w="1004" w:type="dxa"/>
          </w:tcPr>
          <w:p w:rsidR="00631FEB" w:rsidRDefault="00631FEB" w:rsidP="00631FEB">
            <w:pPr>
              <w:jc w:val="center"/>
            </w:pPr>
            <w:r w:rsidRPr="00F52B38">
              <w:rPr>
                <w:sz w:val="16"/>
                <w:szCs w:val="16"/>
              </w:rPr>
              <w:t>§3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457" w:type="dxa"/>
            <w:gridSpan w:val="3"/>
          </w:tcPr>
          <w:p w:rsidR="00631FEB" w:rsidRPr="00C75FF8" w:rsidRDefault="00631FEB" w:rsidP="00C85782">
            <w:pPr>
              <w:jc w:val="both"/>
              <w:rPr>
                <w:bCs/>
                <w:sz w:val="20"/>
                <w:szCs w:val="20"/>
              </w:rPr>
            </w:pPr>
            <w:r w:rsidRPr="00C75FF8">
              <w:rPr>
                <w:bCs/>
                <w:sz w:val="20"/>
                <w:szCs w:val="20"/>
              </w:rPr>
              <w:t>Распространение организмов в Мировом океане</w:t>
            </w: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Работа по группам: изучение жизни и деятельности наиболее интересных представителей морской фауны, подготовка иллюстрированных сообщений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Электронные УМК, презентации</w:t>
            </w:r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31</w:t>
            </w:r>
          </w:p>
        </w:tc>
        <w:tc>
          <w:tcPr>
            <w:tcW w:w="1004" w:type="dxa"/>
          </w:tcPr>
          <w:p w:rsidR="00631FEB" w:rsidRDefault="00631FEB" w:rsidP="00631FEB">
            <w:pPr>
              <w:jc w:val="center"/>
              <w:rPr>
                <w:sz w:val="16"/>
                <w:szCs w:val="16"/>
              </w:rPr>
            </w:pPr>
            <w:r w:rsidRPr="00F52B38">
              <w:rPr>
                <w:sz w:val="16"/>
                <w:szCs w:val="16"/>
              </w:rPr>
              <w:t>§3</w:t>
            </w:r>
            <w:r>
              <w:rPr>
                <w:sz w:val="16"/>
                <w:szCs w:val="16"/>
              </w:rPr>
              <w:t>3</w:t>
            </w:r>
          </w:p>
          <w:p w:rsidR="00631FEB" w:rsidRDefault="00631FEB" w:rsidP="00631FEB">
            <w:pPr>
              <w:jc w:val="center"/>
            </w:pPr>
            <w:r>
              <w:rPr>
                <w:sz w:val="16"/>
                <w:szCs w:val="16"/>
              </w:rPr>
              <w:t>Р.Т. стр.102 зад 6 (А)</w:t>
            </w:r>
          </w:p>
        </w:tc>
        <w:tc>
          <w:tcPr>
            <w:tcW w:w="3457" w:type="dxa"/>
            <w:gridSpan w:val="3"/>
          </w:tcPr>
          <w:p w:rsidR="00631FEB" w:rsidRPr="00C75FF8" w:rsidRDefault="00631FEB" w:rsidP="00C85782">
            <w:pPr>
              <w:jc w:val="both"/>
              <w:rPr>
                <w:bCs/>
                <w:sz w:val="20"/>
                <w:szCs w:val="20"/>
              </w:rPr>
            </w:pPr>
            <w:r w:rsidRPr="00C75FF8">
              <w:rPr>
                <w:bCs/>
                <w:sz w:val="20"/>
                <w:szCs w:val="20"/>
              </w:rPr>
              <w:t>Природный комплекс.</w:t>
            </w:r>
          </w:p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b/>
                <w:sz w:val="20"/>
                <w:szCs w:val="20"/>
              </w:rPr>
              <w:t xml:space="preserve">Практическая работа № </w:t>
            </w:r>
            <w:r w:rsidRPr="00C75FF8">
              <w:rPr>
                <w:b/>
                <w:bCs/>
                <w:sz w:val="20"/>
                <w:szCs w:val="20"/>
              </w:rPr>
              <w:t>10. «</w:t>
            </w:r>
            <w:r w:rsidRPr="00C75FF8">
              <w:rPr>
                <w:i/>
                <w:sz w:val="20"/>
                <w:szCs w:val="20"/>
              </w:rPr>
              <w:t>Составление характеристики природного  комплекса»</w:t>
            </w: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Изучение природных комплексов своей местности и их описание по плану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Электронные УМК, презентации, виртуальная лаборатория</w:t>
            </w:r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32</w:t>
            </w:r>
          </w:p>
        </w:tc>
        <w:tc>
          <w:tcPr>
            <w:tcW w:w="1004" w:type="dxa"/>
          </w:tcPr>
          <w:p w:rsidR="00631FEB" w:rsidRDefault="00631FEB" w:rsidP="00631F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</w:t>
            </w:r>
          </w:p>
        </w:tc>
        <w:tc>
          <w:tcPr>
            <w:tcW w:w="3457" w:type="dxa"/>
            <w:gridSpan w:val="3"/>
          </w:tcPr>
          <w:p w:rsidR="00631FEB" w:rsidRPr="00C75FF8" w:rsidRDefault="00631FEB" w:rsidP="00C85782">
            <w:pPr>
              <w:jc w:val="both"/>
              <w:rPr>
                <w:bCs/>
                <w:sz w:val="20"/>
                <w:szCs w:val="20"/>
              </w:rPr>
            </w:pPr>
            <w:r w:rsidRPr="00C75FF8">
              <w:rPr>
                <w:bCs/>
                <w:sz w:val="20"/>
                <w:szCs w:val="20"/>
              </w:rPr>
              <w:t>Обобщение и контроль знаний по разделу «Строение Земли. Земные оболочки»</w:t>
            </w: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Выполнение тестовых заданий. Работа с учебником, атласом, контурной картой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Электронные УМК, презентации</w:t>
            </w:r>
          </w:p>
        </w:tc>
      </w:tr>
      <w:tr w:rsidR="003A172B" w:rsidRPr="00C75FF8" w:rsidTr="00C85782">
        <w:tc>
          <w:tcPr>
            <w:tcW w:w="15920" w:type="dxa"/>
            <w:gridSpan w:val="9"/>
          </w:tcPr>
          <w:p w:rsidR="003A172B" w:rsidRPr="00A02D09" w:rsidRDefault="003A172B" w:rsidP="00C85782">
            <w:pPr>
              <w:jc w:val="center"/>
              <w:rPr>
                <w:sz w:val="22"/>
                <w:szCs w:val="22"/>
              </w:rPr>
            </w:pPr>
            <w:bookmarkStart w:id="0" w:name="bookmark6"/>
            <w:r w:rsidRPr="00A02D09">
              <w:rPr>
                <w:rStyle w:val="121pt"/>
                <w:rFonts w:eastAsia="Calibri"/>
                <w:b/>
              </w:rPr>
              <w:t>Раздел</w:t>
            </w:r>
            <w:r w:rsidRPr="00A02D09">
              <w:rPr>
                <w:rStyle w:val="12"/>
                <w:rFonts w:eastAsia="Calibri"/>
                <w:b/>
              </w:rPr>
              <w:t xml:space="preserve"> 3. Население Земли</w:t>
            </w:r>
            <w:bookmarkEnd w:id="0"/>
            <w:r w:rsidR="005853DB">
              <w:rPr>
                <w:rStyle w:val="12"/>
                <w:rFonts w:eastAsia="Calibri"/>
                <w:b/>
              </w:rPr>
              <w:t xml:space="preserve"> - 3 часа</w:t>
            </w:r>
          </w:p>
        </w:tc>
      </w:tr>
      <w:tr w:rsidR="003A172B" w:rsidRPr="00C75FF8" w:rsidTr="00C85782">
        <w:tc>
          <w:tcPr>
            <w:tcW w:w="15920" w:type="dxa"/>
            <w:gridSpan w:val="9"/>
          </w:tcPr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75FF8">
              <w:rPr>
                <w:b/>
                <w:sz w:val="20"/>
                <w:szCs w:val="20"/>
              </w:rPr>
              <w:t>Планируемые результаты обучения: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C75FF8">
              <w:rPr>
                <w:b/>
                <w:i/>
                <w:sz w:val="20"/>
                <w:szCs w:val="20"/>
              </w:rPr>
              <w:t>Личностные -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C75FF8">
              <w:rPr>
                <w:b/>
                <w:i/>
                <w:sz w:val="20"/>
                <w:szCs w:val="20"/>
              </w:rPr>
              <w:lastRenderedPageBreak/>
              <w:t xml:space="preserve">учащийся должен </w:t>
            </w:r>
            <w:r w:rsidRPr="00C75FF8">
              <w:rPr>
                <w:b/>
                <w:i/>
                <w:iCs/>
                <w:sz w:val="20"/>
                <w:szCs w:val="20"/>
              </w:rPr>
              <w:t>обладать</w:t>
            </w:r>
            <w:r w:rsidRPr="00C75FF8">
              <w:rPr>
                <w:b/>
                <w:i/>
                <w:sz w:val="20"/>
                <w:szCs w:val="20"/>
              </w:rPr>
              <w:t>: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ответственным отношением к учению, готовностью и способностью к саморазвитию и самообразованию на основе мотивации к обучению и познанию; опытом участия в социально значимом труде; осознанным, уважительным и доброжелательным отношением к другому человеку, его мнению; коммуникативной компетентностью в общении и сотрудничестве со сверстниками в процессе образовательной, общественно полезной, учебно-исследовательской, творческой деятельности; пониманием ценности здорового образа жизни; основами экологической культуры.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C75FF8">
              <w:rPr>
                <w:b/>
                <w:i/>
                <w:sz w:val="20"/>
                <w:szCs w:val="20"/>
              </w:rPr>
              <w:t xml:space="preserve">Предметные - 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C75FF8">
              <w:rPr>
                <w:b/>
                <w:i/>
                <w:sz w:val="20"/>
                <w:szCs w:val="20"/>
              </w:rPr>
              <w:t xml:space="preserve">учащийся должен </w:t>
            </w:r>
            <w:r w:rsidRPr="00C75FF8">
              <w:rPr>
                <w:b/>
                <w:i/>
                <w:iCs/>
                <w:sz w:val="20"/>
                <w:szCs w:val="20"/>
              </w:rPr>
              <w:t>уметь: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рассказывать о способах предсказания стихийных бедствий; приводить примеры стихийных бедствий в разных районах Земли; составлять описание природного комплекса; приводить примеры мер безопасности при стихийных бедствиях.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C75FF8">
              <w:rPr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C75FF8">
              <w:rPr>
                <w:b/>
                <w:i/>
                <w:sz w:val="20"/>
                <w:szCs w:val="20"/>
              </w:rPr>
              <w:t xml:space="preserve"> –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75FF8">
              <w:rPr>
                <w:b/>
                <w:sz w:val="20"/>
                <w:szCs w:val="20"/>
              </w:rPr>
              <w:t xml:space="preserve"> учащийся должен </w:t>
            </w:r>
            <w:r w:rsidRPr="00C75FF8">
              <w:rPr>
                <w:b/>
                <w:i/>
                <w:iCs/>
                <w:sz w:val="20"/>
                <w:szCs w:val="20"/>
              </w:rPr>
              <w:t>уметь</w:t>
            </w:r>
            <w:r w:rsidRPr="00C75FF8">
              <w:rPr>
                <w:b/>
                <w:sz w:val="20"/>
                <w:szCs w:val="20"/>
              </w:rPr>
              <w:t>:</w:t>
            </w:r>
          </w:p>
          <w:p w:rsidR="003A172B" w:rsidRPr="00C75FF8" w:rsidRDefault="003A172B" w:rsidP="00B74638">
            <w:pPr>
              <w:autoSpaceDE w:val="0"/>
              <w:autoSpaceDN w:val="0"/>
              <w:adjustRightInd w:val="0"/>
              <w:jc w:val="both"/>
              <w:rPr>
                <w:rStyle w:val="121pt"/>
                <w:spacing w:val="0"/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 xml:space="preserve">ставить учебную задачу под руководством учителя; планировать свою деятельность под руководством учителя; работать в соответствии с поставленной учебной задачей; работать в соответствии с предложенным планом; участвовать в совместной деятельности; сравнивать полученные результаты с </w:t>
            </w:r>
            <w:proofErr w:type="gramStart"/>
            <w:r w:rsidRPr="00C75FF8">
              <w:rPr>
                <w:sz w:val="20"/>
                <w:szCs w:val="20"/>
              </w:rPr>
              <w:t>ожидаемыми</w:t>
            </w:r>
            <w:proofErr w:type="gramEnd"/>
            <w:r w:rsidRPr="00C75FF8">
              <w:rPr>
                <w:sz w:val="20"/>
                <w:szCs w:val="20"/>
              </w:rPr>
              <w:t xml:space="preserve">; оценивать работу одноклассников; выделять главное, существенные признаки понятий; определять критерии для сравнения фактов, явлений, событий, объектов; </w:t>
            </w:r>
            <w:proofErr w:type="gramStart"/>
            <w:r w:rsidRPr="00C75FF8">
              <w:rPr>
                <w:sz w:val="20"/>
                <w:szCs w:val="20"/>
              </w:rPr>
              <w:t>сравнивать объекты, факты, явления, события по заданным критериям; высказывать суждения, подтверждая их фактами; классифицировать информацию по заданным признакам; искать и отбирать информацию в учебных и справочных пособиях, словарях; работать с текстом и нетекстовыми компонентами; классифицировать информацию; создавать тексты разных типов (описательные, объяснительные).</w:t>
            </w:r>
            <w:proofErr w:type="gramEnd"/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004" w:type="dxa"/>
          </w:tcPr>
          <w:p w:rsidR="00631FEB" w:rsidRDefault="00631FEB" w:rsidP="00631FEB">
            <w:pPr>
              <w:jc w:val="center"/>
              <w:rPr>
                <w:sz w:val="16"/>
                <w:szCs w:val="16"/>
              </w:rPr>
            </w:pPr>
            <w:r w:rsidRPr="00F52B38">
              <w:rPr>
                <w:sz w:val="16"/>
                <w:szCs w:val="16"/>
              </w:rPr>
              <w:t>§3</w:t>
            </w:r>
            <w:r w:rsidR="00100F9D">
              <w:rPr>
                <w:sz w:val="16"/>
                <w:szCs w:val="16"/>
              </w:rPr>
              <w:t>4</w:t>
            </w:r>
          </w:p>
          <w:p w:rsidR="00631FEB" w:rsidRPr="004514AF" w:rsidRDefault="00631FEB" w:rsidP="00631F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Р.Т. стр. 104 зад</w:t>
            </w:r>
          </w:p>
        </w:tc>
        <w:tc>
          <w:tcPr>
            <w:tcW w:w="3457" w:type="dxa"/>
            <w:gridSpan w:val="3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bCs/>
                <w:sz w:val="20"/>
                <w:szCs w:val="20"/>
              </w:rPr>
              <w:t xml:space="preserve">Население Земли. </w:t>
            </w:r>
          </w:p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 xml:space="preserve">Изучение этнографических особенностей различных народов. Описание особенностей жилища, одежды, еды, быта, праздников. Посещение краеведческих и этнографических музеев. Обозначение на контурной карте численности населения каждого материка; границ наиболее населенных стран, городов с населением более 10 </w:t>
            </w:r>
            <w:proofErr w:type="gramStart"/>
            <w:r w:rsidRPr="00C75FF8">
              <w:rPr>
                <w:sz w:val="20"/>
                <w:szCs w:val="20"/>
              </w:rPr>
              <w:t>млн</w:t>
            </w:r>
            <w:proofErr w:type="gramEnd"/>
            <w:r w:rsidRPr="00C75FF8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Электронные УМК, презентации</w:t>
            </w:r>
          </w:p>
        </w:tc>
      </w:tr>
      <w:tr w:rsidR="00631FEB" w:rsidRPr="00C75FF8" w:rsidTr="00631FEB">
        <w:tc>
          <w:tcPr>
            <w:tcW w:w="506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34</w:t>
            </w:r>
          </w:p>
        </w:tc>
        <w:tc>
          <w:tcPr>
            <w:tcW w:w="1004" w:type="dxa"/>
          </w:tcPr>
          <w:p w:rsidR="00631FEB" w:rsidRDefault="00631FEB" w:rsidP="00631FEB">
            <w:pPr>
              <w:jc w:val="center"/>
              <w:rPr>
                <w:sz w:val="16"/>
                <w:szCs w:val="16"/>
              </w:rPr>
            </w:pPr>
            <w:r w:rsidRPr="00F52B38">
              <w:rPr>
                <w:sz w:val="16"/>
                <w:szCs w:val="16"/>
              </w:rPr>
              <w:t>§3</w:t>
            </w:r>
            <w:r w:rsidR="00100F9D">
              <w:rPr>
                <w:sz w:val="16"/>
                <w:szCs w:val="16"/>
              </w:rPr>
              <w:t>4</w:t>
            </w:r>
            <w:bookmarkStart w:id="1" w:name="_GoBack"/>
            <w:bookmarkEnd w:id="1"/>
          </w:p>
          <w:p w:rsidR="00631FEB" w:rsidRDefault="00631FEB" w:rsidP="00631F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7" w:type="dxa"/>
            <w:gridSpan w:val="3"/>
          </w:tcPr>
          <w:p w:rsidR="00631FEB" w:rsidRPr="00C75FF8" w:rsidRDefault="00631FEB" w:rsidP="00C8578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 xml:space="preserve">Человек и природа. </w:t>
            </w:r>
          </w:p>
          <w:p w:rsidR="00631FEB" w:rsidRPr="00C75FF8" w:rsidRDefault="00631FEB" w:rsidP="00C8578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44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631FEB" w:rsidRPr="00C75FF8" w:rsidRDefault="00631FEB" w:rsidP="003A17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 xml:space="preserve">Определение порядка действий при угрозах различных стихийных бедствий  (пожара, урагана, наводнения, землетрясения, сильной жары, холода, града, грозы </w:t>
            </w:r>
          </w:p>
        </w:tc>
        <w:tc>
          <w:tcPr>
            <w:tcW w:w="2113" w:type="dxa"/>
          </w:tcPr>
          <w:p w:rsidR="00631FEB" w:rsidRPr="00C75FF8" w:rsidRDefault="00631FE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Электронные УМК, презентации</w:t>
            </w:r>
          </w:p>
        </w:tc>
      </w:tr>
      <w:tr w:rsidR="00631FEB" w:rsidRPr="00C75FF8" w:rsidTr="00631FEB">
        <w:tc>
          <w:tcPr>
            <w:tcW w:w="506" w:type="dxa"/>
          </w:tcPr>
          <w:p w:rsidR="003A172B" w:rsidRPr="00C75FF8" w:rsidRDefault="003A172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35</w:t>
            </w:r>
          </w:p>
        </w:tc>
        <w:tc>
          <w:tcPr>
            <w:tcW w:w="1004" w:type="dxa"/>
          </w:tcPr>
          <w:p w:rsidR="003A172B" w:rsidRPr="00C75FF8" w:rsidRDefault="003A172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3"/>
          </w:tcPr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 xml:space="preserve">Обобщение и контроль знаний по разделу «Население Земли». </w:t>
            </w:r>
          </w:p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75FF8">
              <w:rPr>
                <w:b/>
                <w:sz w:val="20"/>
                <w:szCs w:val="20"/>
              </w:rPr>
              <w:t xml:space="preserve">Контрольная работа № 4. </w:t>
            </w:r>
          </w:p>
        </w:tc>
        <w:tc>
          <w:tcPr>
            <w:tcW w:w="944" w:type="dxa"/>
          </w:tcPr>
          <w:p w:rsidR="003A172B" w:rsidRPr="00C75FF8" w:rsidRDefault="003A172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3A172B" w:rsidRPr="00C75FF8" w:rsidRDefault="003A172B" w:rsidP="00C85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3A172B" w:rsidRPr="00C75FF8" w:rsidRDefault="003A172B" w:rsidP="00C857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Выполнение тестовых заданий. Работа с учебником, атласом и контурной картой</w:t>
            </w:r>
          </w:p>
        </w:tc>
        <w:tc>
          <w:tcPr>
            <w:tcW w:w="2113" w:type="dxa"/>
          </w:tcPr>
          <w:p w:rsidR="003A172B" w:rsidRPr="00C75FF8" w:rsidRDefault="003A172B" w:rsidP="00C85782">
            <w:pPr>
              <w:jc w:val="both"/>
              <w:rPr>
                <w:sz w:val="20"/>
                <w:szCs w:val="20"/>
              </w:rPr>
            </w:pPr>
            <w:r w:rsidRPr="00C75FF8">
              <w:rPr>
                <w:sz w:val="20"/>
                <w:szCs w:val="20"/>
              </w:rPr>
              <w:t>Электронное тестирование</w:t>
            </w:r>
          </w:p>
        </w:tc>
      </w:tr>
    </w:tbl>
    <w:p w:rsidR="003A172B" w:rsidRPr="00C75FF8" w:rsidRDefault="003A172B" w:rsidP="003A172B">
      <w:pPr>
        <w:rPr>
          <w:sz w:val="20"/>
          <w:szCs w:val="20"/>
        </w:rPr>
      </w:pPr>
    </w:p>
    <w:p w:rsidR="00F43864" w:rsidRDefault="00F43864"/>
    <w:sectPr w:rsidR="00F43864" w:rsidSect="0045609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A8"/>
    <w:rsid w:val="00100F9D"/>
    <w:rsid w:val="00122764"/>
    <w:rsid w:val="003A172B"/>
    <w:rsid w:val="005853DB"/>
    <w:rsid w:val="00631FEB"/>
    <w:rsid w:val="008C24B5"/>
    <w:rsid w:val="00986CA8"/>
    <w:rsid w:val="00B74638"/>
    <w:rsid w:val="00E11559"/>
    <w:rsid w:val="00F43864"/>
    <w:rsid w:val="00FB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1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A172B"/>
    <w:pPr>
      <w:suppressAutoHyphens/>
      <w:spacing w:before="280" w:after="280"/>
    </w:pPr>
    <w:rPr>
      <w:rFonts w:eastAsia="Calibri"/>
      <w:lang w:eastAsia="ar-SA"/>
    </w:rPr>
  </w:style>
  <w:style w:type="character" w:customStyle="1" w:styleId="12">
    <w:name w:val="Заголовок №1 (2)"/>
    <w:rsid w:val="003A17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pt">
    <w:name w:val="Заголовок №1 (2) + Интервал 1 pt"/>
    <w:rsid w:val="003A17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1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A172B"/>
    <w:pPr>
      <w:suppressAutoHyphens/>
      <w:spacing w:before="280" w:after="280"/>
    </w:pPr>
    <w:rPr>
      <w:rFonts w:eastAsia="Calibri"/>
      <w:lang w:eastAsia="ar-SA"/>
    </w:rPr>
  </w:style>
  <w:style w:type="character" w:customStyle="1" w:styleId="12">
    <w:name w:val="Заголовок №1 (2)"/>
    <w:rsid w:val="003A17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pt">
    <w:name w:val="Заголовок №1 (2) + Интервал 1 pt"/>
    <w:rsid w:val="003A17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2736</Words>
  <Characters>15599</Characters>
  <Application>Microsoft Office Word</Application>
  <DocSecurity>0</DocSecurity>
  <Lines>129</Lines>
  <Paragraphs>36</Paragraphs>
  <ScaleCrop>false</ScaleCrop>
  <Company/>
  <LinksUpToDate>false</LinksUpToDate>
  <CharactersWithSpaces>18299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11</cp:revision>
  <dcterms:created xsi:type="dcterms:W3CDTF">2014-06-03T11:23:00Z</dcterms:created>
  <dcterms:modified xsi:type="dcterms:W3CDTF">2014-06-03T12:07:00Z</dcterms:modified>
</cp:coreProperties>
</file>