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B" w:rsidRDefault="003A172B" w:rsidP="003A172B">
      <w:pPr>
        <w:jc w:val="center"/>
        <w:rPr>
          <w:b/>
          <w:sz w:val="28"/>
          <w:szCs w:val="28"/>
        </w:rPr>
      </w:pPr>
      <w:r w:rsidRPr="008D63DE">
        <w:rPr>
          <w:b/>
          <w:sz w:val="28"/>
          <w:szCs w:val="28"/>
        </w:rPr>
        <w:t>КАЛЕНДАРНО-ТЕМАТИЧЕСКОЕ ПЛАНИРОВАНИЕ УРОКОВ</w:t>
      </w:r>
    </w:p>
    <w:p w:rsidR="003A172B" w:rsidRPr="008D63DE" w:rsidRDefault="003A172B" w:rsidP="003A172B">
      <w:pPr>
        <w:jc w:val="center"/>
        <w:rPr>
          <w:b/>
          <w:sz w:val="28"/>
          <w:szCs w:val="28"/>
        </w:rPr>
      </w:pPr>
    </w:p>
    <w:p w:rsidR="003A172B" w:rsidRDefault="003A172B" w:rsidP="003A172B">
      <w:pPr>
        <w:jc w:val="center"/>
        <w:rPr>
          <w:b/>
          <w:sz w:val="28"/>
          <w:szCs w:val="28"/>
        </w:rPr>
      </w:pPr>
      <w:r w:rsidRPr="008D63DE">
        <w:rPr>
          <w:b/>
          <w:sz w:val="28"/>
          <w:szCs w:val="28"/>
        </w:rPr>
        <w:t>«География. Начальный курс. 6 класс»</w:t>
      </w:r>
    </w:p>
    <w:p w:rsidR="003A172B" w:rsidRPr="008D63DE" w:rsidRDefault="003A172B" w:rsidP="003A172B">
      <w:pPr>
        <w:jc w:val="center"/>
        <w:rPr>
          <w:b/>
          <w:sz w:val="28"/>
          <w:szCs w:val="28"/>
        </w:rPr>
      </w:pPr>
    </w:p>
    <w:p w:rsidR="003A172B" w:rsidRDefault="003A172B" w:rsidP="003A172B">
      <w:pPr>
        <w:jc w:val="center"/>
      </w:pPr>
      <w:r>
        <w:t>Количество часов – 35, 1 час в неделю</w:t>
      </w:r>
    </w:p>
    <w:p w:rsidR="003A172B" w:rsidRDefault="003A172B" w:rsidP="003A172B">
      <w:pPr>
        <w:jc w:val="center"/>
      </w:pPr>
      <w:r>
        <w:t>Практических работ – 10</w:t>
      </w:r>
    </w:p>
    <w:p w:rsidR="003A172B" w:rsidRDefault="003A172B" w:rsidP="003A172B">
      <w:pPr>
        <w:jc w:val="center"/>
      </w:pPr>
      <w:r>
        <w:t>Контрольных работ - 4</w:t>
      </w:r>
    </w:p>
    <w:p w:rsidR="003A172B" w:rsidRDefault="003A172B" w:rsidP="003A172B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1004"/>
        <w:gridCol w:w="2954"/>
        <w:gridCol w:w="362"/>
        <w:gridCol w:w="141"/>
        <w:gridCol w:w="944"/>
        <w:gridCol w:w="2937"/>
        <w:gridCol w:w="4959"/>
        <w:gridCol w:w="2113"/>
      </w:tblGrid>
      <w:tr w:rsidR="00631FEB" w:rsidRPr="00503714" w:rsidTr="00631FEB">
        <w:trPr>
          <w:cantSplit/>
          <w:trHeight w:val="1434"/>
        </w:trPr>
        <w:tc>
          <w:tcPr>
            <w:tcW w:w="506" w:type="dxa"/>
            <w:textDirection w:val="btLr"/>
          </w:tcPr>
          <w:p w:rsidR="003A172B" w:rsidRPr="00503714" w:rsidRDefault="003A172B" w:rsidP="00E11559">
            <w:pPr>
              <w:ind w:left="113" w:right="113"/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№</w:t>
            </w:r>
            <w:r w:rsidR="00E11559">
              <w:rPr>
                <w:b/>
                <w:i/>
              </w:rPr>
              <w:t>, дата</w:t>
            </w:r>
          </w:p>
        </w:tc>
        <w:tc>
          <w:tcPr>
            <w:tcW w:w="1004" w:type="dxa"/>
            <w:textDirection w:val="btLr"/>
          </w:tcPr>
          <w:p w:rsidR="003A172B" w:rsidRPr="00E11559" w:rsidRDefault="003A172B" w:rsidP="00E11559">
            <w:pPr>
              <w:ind w:left="113" w:right="113"/>
              <w:jc w:val="center"/>
              <w:rPr>
                <w:b/>
                <w:i/>
              </w:rPr>
            </w:pPr>
            <w:r w:rsidRPr="00E11559">
              <w:rPr>
                <w:b/>
                <w:i/>
              </w:rPr>
              <w:t>Д</w:t>
            </w:r>
            <w:r w:rsidR="00E11559" w:rsidRPr="00E11559">
              <w:rPr>
                <w:b/>
                <w:i/>
              </w:rPr>
              <w:t>омашнее задание</w:t>
            </w:r>
          </w:p>
        </w:tc>
        <w:tc>
          <w:tcPr>
            <w:tcW w:w="2954" w:type="dxa"/>
          </w:tcPr>
          <w:p w:rsidR="00E11559" w:rsidRDefault="00E11559" w:rsidP="00C85782">
            <w:pPr>
              <w:jc w:val="center"/>
              <w:rPr>
                <w:b/>
                <w:i/>
              </w:rPr>
            </w:pP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Тема урока</w:t>
            </w:r>
          </w:p>
        </w:tc>
        <w:tc>
          <w:tcPr>
            <w:tcW w:w="1447" w:type="dxa"/>
            <w:gridSpan w:val="3"/>
          </w:tcPr>
          <w:p w:rsidR="00E11559" w:rsidRDefault="00E11559" w:rsidP="00C85782">
            <w:pPr>
              <w:jc w:val="center"/>
              <w:rPr>
                <w:b/>
                <w:i/>
              </w:rPr>
            </w:pP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Тип (вид)</w:t>
            </w: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урока</w:t>
            </w:r>
          </w:p>
        </w:tc>
        <w:tc>
          <w:tcPr>
            <w:tcW w:w="2937" w:type="dxa"/>
          </w:tcPr>
          <w:p w:rsidR="00E11559" w:rsidRDefault="00E11559" w:rsidP="00C85782">
            <w:pPr>
              <w:jc w:val="center"/>
              <w:rPr>
                <w:b/>
                <w:i/>
              </w:rPr>
            </w:pP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Цели и задачи</w:t>
            </w:r>
          </w:p>
        </w:tc>
        <w:tc>
          <w:tcPr>
            <w:tcW w:w="4959" w:type="dxa"/>
          </w:tcPr>
          <w:p w:rsidR="00E11559" w:rsidRDefault="00E11559" w:rsidP="00C85782">
            <w:pPr>
              <w:jc w:val="center"/>
              <w:rPr>
                <w:b/>
                <w:i/>
              </w:rPr>
            </w:pP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 xml:space="preserve">Характеристика основных видов </w:t>
            </w: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деятельности ученика</w:t>
            </w:r>
          </w:p>
        </w:tc>
        <w:tc>
          <w:tcPr>
            <w:tcW w:w="2113" w:type="dxa"/>
          </w:tcPr>
          <w:p w:rsidR="00E11559" w:rsidRDefault="00E11559" w:rsidP="00C85782">
            <w:pPr>
              <w:jc w:val="center"/>
              <w:rPr>
                <w:b/>
                <w:i/>
              </w:rPr>
            </w:pPr>
          </w:p>
          <w:p w:rsidR="003A172B" w:rsidRPr="00503714" w:rsidRDefault="003A172B" w:rsidP="00C85782">
            <w:pPr>
              <w:jc w:val="center"/>
              <w:rPr>
                <w:b/>
                <w:i/>
              </w:rPr>
            </w:pPr>
            <w:r w:rsidRPr="00503714">
              <w:rPr>
                <w:b/>
                <w:i/>
              </w:rPr>
              <w:t>Информационное сопровождение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sz w:val="22"/>
                <w:szCs w:val="22"/>
              </w:rPr>
            </w:pPr>
            <w:r w:rsidRPr="00A02D09">
              <w:rPr>
                <w:b/>
                <w:sz w:val="22"/>
                <w:szCs w:val="22"/>
              </w:rPr>
              <w:t>Введение – 1 час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Планируемые результаты обучения: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>Личностные -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обладать</w:t>
            </w:r>
            <w:r w:rsidRPr="00C75FF8">
              <w:rPr>
                <w:b/>
                <w:i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Предметные - 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называть методы изучения Земли; называть основные результаты выдающихся географических открытий и путешествий; объяснять значение понятий: «Солнечная система», «планета», «тропики», «полярные круги»,  «параллели», «меридианы»; приводить примеры географических следствий движения Земли.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C75FF8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C75FF8">
              <w:rPr>
                <w:b/>
                <w:i/>
                <w:sz w:val="20"/>
                <w:szCs w:val="20"/>
              </w:rPr>
              <w:t xml:space="preserve"> –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 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</w:t>
            </w:r>
            <w:r w:rsidRPr="00C75FF8">
              <w:rPr>
                <w:b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      </w:r>
            <w:proofErr w:type="gramStart"/>
            <w:r w:rsidRPr="00C75FF8">
              <w:rPr>
                <w:sz w:val="20"/>
                <w:szCs w:val="20"/>
              </w:rPr>
              <w:t>ожидаемыми</w:t>
            </w:r>
            <w:proofErr w:type="gramEnd"/>
            <w:r w:rsidRPr="00C75FF8">
              <w:rPr>
                <w:sz w:val="20"/>
                <w:szCs w:val="20"/>
              </w:rPr>
              <w:t xml:space="preserve"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</w:t>
            </w:r>
            <w:proofErr w:type="gramStart"/>
            <w:r w:rsidRPr="00C75FF8">
              <w:rPr>
                <w:sz w:val="20"/>
                <w:szCs w:val="20"/>
              </w:rPr>
              <w:t>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 искать и отбирать информацию в учебных и справочных пособиях, словарях;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      </w:r>
            <w:proofErr w:type="gramEnd"/>
          </w:p>
        </w:tc>
      </w:tr>
      <w:tr w:rsidR="00631FEB" w:rsidRPr="00C75FF8" w:rsidTr="00631FEB">
        <w:tc>
          <w:tcPr>
            <w:tcW w:w="506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3A172B" w:rsidRPr="00C75FF8" w:rsidRDefault="00E11559" w:rsidP="00631FEB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6351A8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 xml:space="preserve"> Р.Т. зад 1,5 (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.3-5) §2</w:t>
            </w:r>
          </w:p>
        </w:tc>
        <w:tc>
          <w:tcPr>
            <w:tcW w:w="3316" w:type="dxa"/>
            <w:gridSpan w:val="2"/>
          </w:tcPr>
          <w:p w:rsidR="008C24B5" w:rsidRDefault="003A172B" w:rsidP="00C8578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Открытие, изучение и преобразование Земли. </w:t>
            </w:r>
          </w:p>
          <w:p w:rsidR="003A172B" w:rsidRPr="00C75FF8" w:rsidRDefault="003A172B" w:rsidP="00C857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Земля —  планета Солнечной системы.</w:t>
            </w:r>
          </w:p>
        </w:tc>
        <w:tc>
          <w:tcPr>
            <w:tcW w:w="1085" w:type="dxa"/>
            <w:gridSpan w:val="2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Обозначение на контурной карте маршрутов великих путешественников. Работа с рисунками «Планеты Солнечной системы», «Вращение Земли вокруг Солнца»</w:t>
            </w:r>
          </w:p>
        </w:tc>
        <w:tc>
          <w:tcPr>
            <w:tcW w:w="2113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Презентация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A02D09">
              <w:rPr>
                <w:b/>
                <w:sz w:val="22"/>
                <w:szCs w:val="22"/>
              </w:rPr>
              <w:t>Раздел 1. Виды изображений поверхности Земли – 9 часов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pStyle w:val="a4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План местности - </w:t>
            </w:r>
            <w:r w:rsidRPr="00A02D09">
              <w:rPr>
                <w:b/>
                <w:i/>
                <w:sz w:val="22"/>
                <w:szCs w:val="22"/>
              </w:rPr>
              <w:t>4 ч</w:t>
            </w:r>
            <w:r>
              <w:rPr>
                <w:b/>
                <w:i/>
                <w:sz w:val="22"/>
                <w:szCs w:val="22"/>
              </w:rPr>
              <w:t>аса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Планируемые результаты обучения: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>Личностные -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обладать</w:t>
            </w:r>
            <w:r w:rsidRPr="00C75FF8">
              <w:rPr>
                <w:b/>
                <w:i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</w:t>
            </w:r>
            <w:r w:rsidRPr="00C75FF8">
              <w:rPr>
                <w:sz w:val="20"/>
                <w:szCs w:val="20"/>
              </w:rPr>
              <w:lastRenderedPageBreak/>
              <w:t>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Предметные - 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объяснять значение понятий: «градусная сеть», «план местности», «масштаб», «азимут», «географическая карта»; называть масштаб глобуса и показывать изображения разных видов масштаба на глобусе; приводить примеры перевода одного вида масштаба в другой; находить и называть сходство и различия в изображении элементов градусной сети на глобусе и карте; читать план местности и карту; </w:t>
            </w:r>
            <w:proofErr w:type="gramStart"/>
            <w:r w:rsidRPr="00C75FF8">
              <w:rPr>
                <w:sz w:val="20"/>
                <w:szCs w:val="20"/>
              </w:rPr>
              <w:t>определять (измерять) направления, расстояния на плане, карте и на местности; производить простейшую съемку местности; классифицировать карты по назначению, масштабу и охвату территории; ориентироваться на местности при помощи компаса, карты и местных предметов; определять (измерять) географические координаты точки, расстояния, направления, местоположение географических объектов на глобусе; называть (показывать) элементы градусной сети, географические полюса, объяснять их особенности.</w:t>
            </w:r>
            <w:proofErr w:type="gramEnd"/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C75FF8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C75FF8">
              <w:rPr>
                <w:b/>
                <w:i/>
                <w:sz w:val="20"/>
                <w:szCs w:val="20"/>
              </w:rPr>
              <w:t xml:space="preserve"> –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 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</w:t>
            </w:r>
            <w:r w:rsidRPr="00C75FF8">
              <w:rPr>
                <w:b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      </w:r>
            <w:proofErr w:type="gramStart"/>
            <w:r w:rsidRPr="00C75FF8">
              <w:rPr>
                <w:sz w:val="20"/>
                <w:szCs w:val="20"/>
              </w:rPr>
              <w:t>ожидаемыми</w:t>
            </w:r>
            <w:proofErr w:type="gramEnd"/>
            <w:r w:rsidRPr="00C75FF8">
              <w:rPr>
                <w:sz w:val="20"/>
                <w:szCs w:val="20"/>
              </w:rPr>
              <w:t xml:space="preserve"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</w:t>
            </w:r>
            <w:proofErr w:type="gramStart"/>
            <w:r w:rsidRPr="00C75FF8">
              <w:rPr>
                <w:sz w:val="20"/>
                <w:szCs w:val="20"/>
              </w:rPr>
              <w:t>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 искать и отбирать информацию в учебных и справочных пособиях, словарях;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      </w:r>
            <w:proofErr w:type="gramEnd"/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04" w:type="dxa"/>
          </w:tcPr>
          <w:p w:rsidR="00631FEB" w:rsidRPr="006351A8" w:rsidRDefault="00631FEB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 Р.Т. зад.2,3 (стр. 0,11)</w:t>
            </w:r>
          </w:p>
          <w:p w:rsidR="00631FEB" w:rsidRPr="006351A8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§4 Р.Т. 7,8 (стр.17,18) (Б)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pStyle w:val="a4"/>
              <w:spacing w:before="0" w:after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C75FF8">
              <w:rPr>
                <w:bCs/>
                <w:sz w:val="20"/>
                <w:szCs w:val="20"/>
                <w:lang w:eastAsia="ru-RU"/>
              </w:rPr>
              <w:t>Понятие о плане местности.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C75FF8">
              <w:rPr>
                <w:bCs/>
                <w:sz w:val="20"/>
                <w:szCs w:val="20"/>
                <w:lang w:eastAsia="ru-RU"/>
              </w:rPr>
              <w:t>Масштаб.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Практическая работа № 1.</w:t>
            </w:r>
            <w:r w:rsidRPr="00C75FF8">
              <w:rPr>
                <w:sz w:val="20"/>
                <w:szCs w:val="20"/>
              </w:rPr>
              <w:t xml:space="preserve"> «</w:t>
            </w:r>
            <w:r w:rsidRPr="00C75FF8">
              <w:rPr>
                <w:i/>
                <w:sz w:val="20"/>
                <w:szCs w:val="20"/>
              </w:rPr>
              <w:t xml:space="preserve">Изображение здания школы в масштабе» 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Работа с планом местности. Отработка умений выбирать масштаб, переводить цифровой масштаб </w:t>
            </w:r>
            <w:proofErr w:type="gramStart"/>
            <w:r w:rsidRPr="00C75FF8">
              <w:rPr>
                <w:sz w:val="20"/>
                <w:szCs w:val="20"/>
              </w:rPr>
              <w:t>в</w:t>
            </w:r>
            <w:proofErr w:type="gramEnd"/>
            <w:r w:rsidRPr="00C75FF8">
              <w:rPr>
                <w:sz w:val="20"/>
                <w:szCs w:val="20"/>
              </w:rPr>
              <w:t xml:space="preserve"> именованный.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Презентация,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631FEB" w:rsidRDefault="00631FEB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§5</w:t>
            </w:r>
          </w:p>
          <w:p w:rsidR="00631FEB" w:rsidRDefault="00631FEB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Р.Т зад 4.8 </w:t>
            </w:r>
          </w:p>
          <w:p w:rsidR="00631FEB" w:rsidRPr="006351A8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Стороны горизонта. Ориентирование.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</w:t>
            </w:r>
            <w:r w:rsidRPr="00C75FF8">
              <w:rPr>
                <w:b/>
                <w:bCs/>
                <w:sz w:val="20"/>
                <w:szCs w:val="20"/>
              </w:rPr>
              <w:t>№ 2 «</w:t>
            </w:r>
            <w:r w:rsidRPr="00C75FF8">
              <w:rPr>
                <w:i/>
                <w:sz w:val="20"/>
                <w:szCs w:val="20"/>
              </w:rPr>
              <w:t>Определение направлений и азимутов по плану местности»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сторон горизонта по компасу. Определение направлений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и азимутов по плану местности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631FEB" w:rsidRPr="006351A8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§6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Изображение на плане неровностей земной поверхности.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 Изображение с помощью горизонталей холма и впадины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интерактивные пособия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631FEB" w:rsidRPr="006351A8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§7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Составление простейших планов местности. </w:t>
            </w:r>
          </w:p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Практическая работа № 3. «</w:t>
            </w:r>
            <w:r w:rsidRPr="00C75FF8">
              <w:rPr>
                <w:i/>
                <w:sz w:val="20"/>
                <w:szCs w:val="20"/>
              </w:rPr>
              <w:t xml:space="preserve">Составление плана местности методом маршрутной съемки» 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Составление плана местности методом маршрутной съемки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i/>
                <w:sz w:val="22"/>
                <w:szCs w:val="22"/>
              </w:rPr>
            </w:pPr>
            <w:r w:rsidRPr="00A02D09">
              <w:rPr>
                <w:b/>
                <w:i/>
                <w:sz w:val="22"/>
                <w:szCs w:val="22"/>
              </w:rPr>
              <w:t>Географическая карта – 5 часов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631FEB" w:rsidRPr="00FE2BE4" w:rsidRDefault="00631FEB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FE2BE4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8, 9</w:t>
            </w:r>
          </w:p>
          <w:p w:rsidR="00631FEB" w:rsidRPr="00FE2BE4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8C2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Форма и размеры Земли. Географическая карта.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Работа с глобусом и картами различных масштабов. Определение по глобусу и карте направлений и расстояний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631FEB" w:rsidRDefault="00631FEB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FE2BE4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10</w:t>
            </w:r>
          </w:p>
          <w:p w:rsidR="00631FEB" w:rsidRPr="00FE2BE4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pStyle w:val="a4"/>
              <w:spacing w:before="0" w:after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C75FF8">
              <w:rPr>
                <w:bCs/>
                <w:sz w:val="20"/>
                <w:szCs w:val="20"/>
                <w:lang w:eastAsia="ru-RU"/>
              </w:rPr>
              <w:t xml:space="preserve">Градусная сеть на глобусе и картах.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глобусу и картам различных параллелей и меридианов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631FEB" w:rsidRPr="00FE2BE4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E2BE4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11</w:t>
            </w:r>
            <w:r w:rsidR="00100F9D">
              <w:rPr>
                <w:sz w:val="16"/>
                <w:szCs w:val="16"/>
              </w:rPr>
              <w:t>, 12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  <w:lang w:eastAsia="ru-RU"/>
              </w:rPr>
              <w:t xml:space="preserve">Географическая широта. </w:t>
            </w:r>
            <w:r w:rsidRPr="00C75FF8">
              <w:rPr>
                <w:bCs/>
                <w:sz w:val="20"/>
                <w:szCs w:val="20"/>
              </w:rPr>
              <w:t xml:space="preserve">Географическая долгота. </w:t>
            </w:r>
            <w:r w:rsidRPr="00C75FF8">
              <w:rPr>
                <w:bCs/>
                <w:sz w:val="20"/>
                <w:szCs w:val="20"/>
              </w:rPr>
              <w:lastRenderedPageBreak/>
              <w:t>Географические координаты.</w:t>
            </w:r>
          </w:p>
          <w:p w:rsidR="00631FEB" w:rsidRPr="00C75FF8" w:rsidRDefault="00631FEB" w:rsidP="00C85782">
            <w:pPr>
              <w:pStyle w:val="a4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4. «</w:t>
            </w:r>
            <w:r w:rsidRPr="00C75FF8">
              <w:rPr>
                <w:i/>
                <w:sz w:val="20"/>
                <w:szCs w:val="20"/>
              </w:rPr>
              <w:t>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географических координат объектов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Электронные УМК, презентации, </w:t>
            </w:r>
            <w:r w:rsidRPr="00C75FF8">
              <w:rPr>
                <w:sz w:val="20"/>
                <w:szCs w:val="20"/>
              </w:rPr>
              <w:lastRenderedPageBreak/>
              <w:t>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04" w:type="dxa"/>
          </w:tcPr>
          <w:p w:rsidR="00631FEB" w:rsidRPr="00B21840" w:rsidRDefault="00100F9D" w:rsidP="00545662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§13</w:t>
            </w:r>
          </w:p>
          <w:p w:rsidR="00631FEB" w:rsidRPr="00B21840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Изображение на физических картах высот и глубин.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картам высот и глубин объектов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631FEB" w:rsidRPr="00B21840" w:rsidRDefault="00631FEB" w:rsidP="00100F9D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Обобщение знаний по разделу «Природа Земли». </w:t>
            </w:r>
            <w:r w:rsidRPr="00C75FF8">
              <w:rPr>
                <w:b/>
                <w:sz w:val="20"/>
                <w:szCs w:val="20"/>
              </w:rPr>
              <w:t>Контрольная работа № 1.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тестовых заданий. Работа с учебником, атласом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Электронное тестирование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sz w:val="22"/>
                <w:szCs w:val="22"/>
              </w:rPr>
            </w:pPr>
            <w:r w:rsidRPr="00A02D09">
              <w:rPr>
                <w:b/>
                <w:bCs/>
                <w:sz w:val="22"/>
                <w:szCs w:val="22"/>
              </w:rPr>
              <w:t>Раздел 2.  Строение Земли. Земные оболочки -  22 часа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Планируемые результаты обучения: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>Личностные -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обладать</w:t>
            </w:r>
            <w:r w:rsidRPr="00C75FF8">
              <w:rPr>
                <w:b/>
                <w:i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Предметные - 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75FF8">
              <w:rPr>
                <w:sz w:val="20"/>
                <w:szCs w:val="20"/>
              </w:rPr>
      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 называть и показывать основные географические объекты; работать с контурной картой; называть методы изучения земных недр и Мирового океана;</w:t>
            </w:r>
            <w:proofErr w:type="gramEnd"/>
            <w:r w:rsidRPr="00C75FF8">
              <w:rPr>
                <w:sz w:val="20"/>
                <w:szCs w:val="20"/>
              </w:rPr>
              <w:t xml:space="preserve"> </w:t>
            </w:r>
            <w:proofErr w:type="gramStart"/>
            <w:r w:rsidRPr="00C75FF8">
              <w:rPr>
                <w:sz w:val="20"/>
                <w:szCs w:val="20"/>
              </w:rPr>
              <w:t>приводить примеры основных форм рельефа дна океана и объяснять их взаимосвязь с тектоническими структурами; определять по карте сейсмические районы мира, абсолютную и относительную высоту точек, глубину морей; классифицировать горы и равнины по высоте, происхождению, строению;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      </w:r>
            <w:proofErr w:type="gramEnd"/>
            <w:r w:rsidRPr="00C75FF8">
              <w:rPr>
                <w:sz w:val="20"/>
                <w:szCs w:val="20"/>
              </w:rPr>
              <w:t xml:space="preserve"> </w:t>
            </w:r>
            <w:proofErr w:type="gramStart"/>
            <w:r w:rsidRPr="00C75FF8">
              <w:rPr>
                <w:sz w:val="20"/>
                <w:szCs w:val="20"/>
              </w:rPr>
      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 составлять краткую характеристику климатического пояса,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  <w:proofErr w:type="gramEnd"/>
            <w:r w:rsidRPr="00C75FF8">
              <w:rPr>
                <w:sz w:val="20"/>
                <w:szCs w:val="20"/>
              </w:rPr>
              <w:t xml:space="preserve"> называть меры по охране природы.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C75FF8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C75FF8">
              <w:rPr>
                <w:b/>
                <w:i/>
                <w:sz w:val="20"/>
                <w:szCs w:val="20"/>
              </w:rPr>
              <w:t xml:space="preserve"> –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 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</w:t>
            </w:r>
            <w:r w:rsidRPr="00C75FF8">
              <w:rPr>
                <w:b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      </w:r>
            <w:proofErr w:type="gramStart"/>
            <w:r w:rsidRPr="00C75FF8">
              <w:rPr>
                <w:sz w:val="20"/>
                <w:szCs w:val="20"/>
              </w:rPr>
              <w:t>ожидаемыми</w:t>
            </w:r>
            <w:proofErr w:type="gramEnd"/>
            <w:r w:rsidRPr="00C75FF8">
              <w:rPr>
                <w:sz w:val="20"/>
                <w:szCs w:val="20"/>
              </w:rPr>
              <w:t xml:space="preserve"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</w:t>
            </w:r>
            <w:proofErr w:type="gramStart"/>
            <w:r w:rsidRPr="00C75FF8">
              <w:rPr>
                <w:sz w:val="20"/>
                <w:szCs w:val="20"/>
              </w:rPr>
              <w:t>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 искать и отбирать информацию в учебных и справочных пособиях, словарях;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      </w:r>
            <w:proofErr w:type="gramEnd"/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i/>
                <w:sz w:val="22"/>
                <w:szCs w:val="22"/>
              </w:rPr>
            </w:pPr>
            <w:r w:rsidRPr="00A02D09">
              <w:rPr>
                <w:b/>
                <w:bCs/>
                <w:i/>
                <w:sz w:val="22"/>
                <w:szCs w:val="22"/>
              </w:rPr>
              <w:t>Литосфера – 5 часов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631FEB" w:rsidRPr="00F13FAC" w:rsidRDefault="00631FEB" w:rsidP="00545662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13FAC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Земля и ее внутреннее строение.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Сравнение горных пород, различающихся по происхождению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22"/>
              </w:rPr>
            </w:pPr>
            <w:r w:rsidRPr="00A53BD0">
              <w:rPr>
                <w:sz w:val="16"/>
                <w:szCs w:val="22"/>
              </w:rPr>
              <w:t>§</w:t>
            </w:r>
            <w:r>
              <w:rPr>
                <w:sz w:val="16"/>
                <w:szCs w:val="22"/>
              </w:rPr>
              <w:t>15 Сообщения о вулканах</w:t>
            </w:r>
          </w:p>
          <w:p w:rsidR="00631FEB" w:rsidRPr="00247412" w:rsidRDefault="00631FEB" w:rsidP="00631FEB">
            <w:pPr>
              <w:pStyle w:val="a4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631FEB">
              <w:rPr>
                <w:sz w:val="16"/>
                <w:szCs w:val="16"/>
              </w:rPr>
              <w:t>Р.Т стр.59 (зад 5) (А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Движения земной коры. Вулканизм.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Подготовка сообщения о крупнейших землетрясениях и извержениях вулканов. Оценка влияния природных катастроф, связанных с литосферой, на деятельность населения и способов их предотвращения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04" w:type="dxa"/>
          </w:tcPr>
          <w:p w:rsidR="00631FEB" w:rsidRPr="00273E38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§16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  <w:lang w:eastAsia="ru-RU"/>
              </w:rPr>
              <w:t xml:space="preserve">Рельеф суши. Горы.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14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DC7B22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7</w:t>
            </w:r>
          </w:p>
          <w:p w:rsidR="00631FEB" w:rsidRPr="00DC7B22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Равнины суши.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5. «</w:t>
            </w:r>
            <w:r w:rsidRPr="00C75FF8">
              <w:rPr>
                <w:i/>
                <w:sz w:val="20"/>
                <w:szCs w:val="20"/>
              </w:rPr>
              <w:t>Составление описания форм рельефа»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карте расположения на материках наиболее крупных равнин, их протяженности. Сравнение полезных ископаемых равнин и горных районов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15</w:t>
            </w:r>
          </w:p>
        </w:tc>
        <w:tc>
          <w:tcPr>
            <w:tcW w:w="1004" w:type="dxa"/>
          </w:tcPr>
          <w:p w:rsidR="00631FEB" w:rsidRPr="00DC7B22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DC7B22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Рельеф дна Мирового океана.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Контрольная работа № 2.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Определение по картам шельфов материков и их частей, материковых островов, срединно-океанических хребтов океанов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Электронное тестирование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i/>
                <w:sz w:val="22"/>
                <w:szCs w:val="22"/>
              </w:rPr>
            </w:pPr>
            <w:r w:rsidRPr="00A02D09">
              <w:rPr>
                <w:b/>
                <w:i/>
                <w:sz w:val="22"/>
                <w:szCs w:val="22"/>
              </w:rPr>
              <w:t>Гидросфера – 6 часов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16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§19, 20</w:t>
            </w:r>
          </w:p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</w:p>
          <w:p w:rsidR="00631FEB" w:rsidRPr="0000233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00233B">
              <w:rPr>
                <w:sz w:val="16"/>
                <w:szCs w:val="16"/>
              </w:rPr>
              <w:t>Р.Т.зад</w:t>
            </w:r>
            <w:proofErr w:type="spellEnd"/>
            <w:r w:rsidRPr="0000233B">
              <w:rPr>
                <w:sz w:val="16"/>
                <w:szCs w:val="16"/>
              </w:rPr>
              <w:t xml:space="preserve"> 4 (</w:t>
            </w:r>
            <w:proofErr w:type="spellStart"/>
            <w:proofErr w:type="gramStart"/>
            <w:r w:rsidRPr="0000233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0233B">
              <w:rPr>
                <w:sz w:val="16"/>
                <w:szCs w:val="16"/>
              </w:rPr>
              <w:t xml:space="preserve"> 71)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Вода на Земле. Части Мирового океана. Свойства вод океана. 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Составление схемы мирового круговорота воды. Обозначение на контурной карте океанов, крупных внутренних и внешних морей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17</w:t>
            </w:r>
          </w:p>
        </w:tc>
        <w:tc>
          <w:tcPr>
            <w:tcW w:w="1004" w:type="dxa"/>
          </w:tcPr>
          <w:p w:rsidR="00631FEB" w:rsidRPr="004461A2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§21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Движение воды в океане.</w:t>
            </w:r>
            <w:r w:rsidRPr="00C75FF8">
              <w:rPr>
                <w:sz w:val="20"/>
                <w:szCs w:val="20"/>
              </w:rPr>
              <w:t xml:space="preserve">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Составление схемы возникновения 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</w:tcPr>
          <w:p w:rsidR="00631FEB" w:rsidRPr="0009754A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§22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Подземные воды</w:t>
            </w:r>
            <w:r w:rsidRPr="00C75FF8">
              <w:rPr>
                <w:sz w:val="20"/>
                <w:szCs w:val="20"/>
              </w:rPr>
              <w:t>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  <w:p w:rsidR="00631FEB" w:rsidRPr="00C75FF8" w:rsidRDefault="00631FEB" w:rsidP="00C8578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в тетради рисунка «Грунтовые воды». Знакомство с подземными водами на экскурсии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19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§23</w:t>
            </w:r>
          </w:p>
          <w:p w:rsidR="00631FEB" w:rsidRPr="00FC2334" w:rsidRDefault="00631FEB" w:rsidP="006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Р.Т.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78 зад 7</w:t>
            </w:r>
          </w:p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</w:p>
          <w:p w:rsidR="00631FEB" w:rsidRPr="0009754A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Реки.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Описание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§24</w:t>
            </w:r>
          </w:p>
          <w:p w:rsidR="00631FEB" w:rsidRPr="004461A2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Сообщение о Байкале Р.Т,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81 зад 5 (А)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Озера.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Практическая работа № 6.</w:t>
            </w:r>
            <w:r w:rsidRPr="00C75FF8">
              <w:rPr>
                <w:sz w:val="20"/>
                <w:szCs w:val="20"/>
              </w:rPr>
              <w:t xml:space="preserve"> «</w:t>
            </w:r>
            <w:r w:rsidRPr="00C75FF8">
              <w:rPr>
                <w:i/>
                <w:sz w:val="20"/>
                <w:szCs w:val="20"/>
              </w:rPr>
              <w:t>Составление описания внутренних вод»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Обозначение на контурной карте 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21</w:t>
            </w:r>
          </w:p>
        </w:tc>
        <w:tc>
          <w:tcPr>
            <w:tcW w:w="1004" w:type="dxa"/>
          </w:tcPr>
          <w:p w:rsidR="00631FEB" w:rsidRPr="004461A2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§25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Ледники.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Контрольная работа № 3.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Обозначение на контурной карте 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Электронное тестирование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i/>
                <w:sz w:val="22"/>
                <w:szCs w:val="22"/>
              </w:rPr>
            </w:pPr>
            <w:r w:rsidRPr="00A02D09">
              <w:rPr>
                <w:b/>
                <w:i/>
                <w:sz w:val="22"/>
                <w:szCs w:val="22"/>
              </w:rPr>
              <w:t>Атмосфера – 7 часов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22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0D2E07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26</w:t>
            </w:r>
          </w:p>
          <w:p w:rsidR="00631FEB" w:rsidRP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631FEB">
              <w:rPr>
                <w:sz w:val="16"/>
                <w:szCs w:val="16"/>
              </w:rPr>
              <w:t>Р.Т. стр. 85, зад 2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Атмосфера: строение, значение, изучение.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в тетради рисунка «Строение атмосферы». Доказательство 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</w:tcPr>
          <w:p w:rsidR="00631FEB" w:rsidRPr="000D2E07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0D2E07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Температура воздуха.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7. «</w:t>
            </w:r>
            <w:r w:rsidRPr="00C75FF8">
              <w:rPr>
                <w:i/>
                <w:sz w:val="20"/>
                <w:szCs w:val="20"/>
              </w:rPr>
              <w:t xml:space="preserve">Построение графика хода температуры и вычисление средней </w:t>
            </w:r>
            <w:r w:rsidRPr="00C75FF8">
              <w:rPr>
                <w:i/>
                <w:sz w:val="20"/>
                <w:szCs w:val="20"/>
              </w:rPr>
              <w:lastRenderedPageBreak/>
              <w:t>температуры»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Выявление зависимости между географическим положением территории и температурой воздуха в пределах этой территории. Расчет средней температуры. Формулирование вывода о зависимости </w:t>
            </w:r>
            <w:r w:rsidRPr="00C75FF8">
              <w:rPr>
                <w:sz w:val="20"/>
                <w:szCs w:val="20"/>
              </w:rPr>
              <w:lastRenderedPageBreak/>
              <w:t>между температурой воздуха и высотой Солнца над горизонтом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0D2E07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</w:t>
            </w:r>
            <w:r w:rsidRPr="000D2E07">
              <w:rPr>
                <w:sz w:val="16"/>
                <w:szCs w:val="16"/>
              </w:rPr>
              <w:t>8</w:t>
            </w:r>
          </w:p>
          <w:p w:rsidR="00631FEB" w:rsidRPr="00100D22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Атмосферное давление. Ветер.</w:t>
            </w:r>
          </w:p>
          <w:p w:rsidR="00631FEB" w:rsidRPr="00C75FF8" w:rsidRDefault="00631FEB" w:rsidP="00C857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8. «</w:t>
            </w:r>
            <w:r w:rsidRPr="00C75FF8">
              <w:rPr>
                <w:i/>
                <w:sz w:val="20"/>
                <w:szCs w:val="20"/>
              </w:rPr>
              <w:t>Построение розы ветров»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Измерение атмосферного давления 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25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0D2E07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</w:t>
            </w:r>
            <w:r w:rsidR="00100F9D">
              <w:rPr>
                <w:sz w:val="16"/>
                <w:szCs w:val="16"/>
              </w:rPr>
              <w:t>9</w:t>
            </w:r>
          </w:p>
          <w:p w:rsidR="00631FEB" w:rsidRPr="00100D22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Водяной пар в атмосфере. Облака и атмосферные осадки.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9</w:t>
            </w:r>
            <w:r w:rsidRPr="00C75FF8">
              <w:rPr>
                <w:bCs/>
                <w:i/>
                <w:sz w:val="20"/>
                <w:szCs w:val="20"/>
              </w:rPr>
              <w:t>.</w:t>
            </w:r>
            <w:r w:rsidRPr="00C75FF8">
              <w:rPr>
                <w:b/>
                <w:bCs/>
                <w:i/>
                <w:sz w:val="20"/>
                <w:szCs w:val="20"/>
              </w:rPr>
              <w:t xml:space="preserve"> «</w:t>
            </w:r>
            <w:r w:rsidRPr="00C75FF8">
              <w:rPr>
                <w:i/>
                <w:sz w:val="20"/>
                <w:szCs w:val="20"/>
              </w:rPr>
              <w:t>Построение диаграммы количества осадков по многолетним данным»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Выявление зависимости количества воды в воздухе от его температуры. Определение количества воды в насыщенном воздухе при заданных температурах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26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  <w:rPr>
                <w:sz w:val="16"/>
                <w:szCs w:val="16"/>
              </w:rPr>
            </w:pPr>
            <w:r w:rsidRPr="000D2E07">
              <w:rPr>
                <w:sz w:val="16"/>
                <w:szCs w:val="16"/>
              </w:rPr>
              <w:t>§</w:t>
            </w:r>
            <w:r w:rsidR="00100F9D">
              <w:rPr>
                <w:sz w:val="16"/>
                <w:szCs w:val="16"/>
              </w:rPr>
              <w:t>30</w:t>
            </w:r>
          </w:p>
          <w:p w:rsidR="00631FEB" w:rsidRPr="000D2E07" w:rsidRDefault="00631FEB" w:rsidP="00631FEB">
            <w:pPr>
              <w:pStyle w:val="a4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Погода.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27</w:t>
            </w:r>
          </w:p>
        </w:tc>
        <w:tc>
          <w:tcPr>
            <w:tcW w:w="1004" w:type="dxa"/>
          </w:tcPr>
          <w:p w:rsidR="00631FEB" w:rsidRDefault="00631FEB" w:rsidP="00631FEB">
            <w:pPr>
              <w:pStyle w:val="a4"/>
              <w:spacing w:before="0" w:after="0"/>
              <w:jc w:val="center"/>
            </w:pPr>
            <w:r>
              <w:rPr>
                <w:sz w:val="16"/>
                <w:szCs w:val="16"/>
              </w:rPr>
              <w:t>§30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Климат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28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§31</w:t>
            </w:r>
          </w:p>
          <w:p w:rsidR="00631FEB" w:rsidRDefault="00631FEB" w:rsidP="00631FEB">
            <w:pPr>
              <w:jc w:val="center"/>
            </w:pPr>
            <w:r>
              <w:rPr>
                <w:sz w:val="16"/>
                <w:szCs w:val="16"/>
              </w:rPr>
              <w:t>Р.Т. стр.96, зад 3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Причины, влияющие на климат. 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в тетради рисунка: изображение положения Земли по отношению к Солнцу днем и ночью; положения земной оси по отношению к Солнцу зимой и летом; областей, для которых характерны полярный день и полярная ночь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Электронное тестирование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i/>
                <w:sz w:val="22"/>
                <w:szCs w:val="22"/>
              </w:rPr>
            </w:pPr>
            <w:r w:rsidRPr="00A02D09">
              <w:rPr>
                <w:b/>
                <w:i/>
                <w:sz w:val="22"/>
                <w:szCs w:val="22"/>
              </w:rPr>
              <w:t>Биосф</w:t>
            </w:r>
            <w:r>
              <w:rPr>
                <w:b/>
                <w:i/>
                <w:sz w:val="22"/>
                <w:szCs w:val="22"/>
              </w:rPr>
              <w:t xml:space="preserve">ера и географическая оболочка </w:t>
            </w:r>
            <w:r w:rsidR="00FB7C81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02D09">
              <w:rPr>
                <w:b/>
                <w:i/>
                <w:sz w:val="22"/>
                <w:szCs w:val="22"/>
              </w:rPr>
              <w:t>4</w:t>
            </w:r>
            <w:r w:rsidR="00FB7C81">
              <w:rPr>
                <w:b/>
                <w:i/>
                <w:sz w:val="22"/>
                <w:szCs w:val="22"/>
              </w:rPr>
              <w:t xml:space="preserve"> </w:t>
            </w:r>
            <w:r w:rsidRPr="00A02D09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аса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29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</w:pPr>
            <w:r w:rsidRPr="00F52B38">
              <w:rPr>
                <w:sz w:val="16"/>
                <w:szCs w:val="16"/>
              </w:rPr>
              <w:t>§3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Разнообразие и распространение организмов на Земле. </w:t>
            </w:r>
          </w:p>
          <w:p w:rsidR="00631FEB" w:rsidRPr="00C75FF8" w:rsidRDefault="00631FEB" w:rsidP="00C8578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 наиболее известных заповедников и национальных парков. Рассказы о представителях </w:t>
            </w:r>
            <w:proofErr w:type="gramStart"/>
            <w:r w:rsidRPr="00C75FF8">
              <w:rPr>
                <w:sz w:val="20"/>
                <w:szCs w:val="20"/>
              </w:rPr>
              <w:t>растительного</w:t>
            </w:r>
            <w:proofErr w:type="gramEnd"/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и животного мира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</w:pPr>
            <w:r w:rsidRPr="00F52B38">
              <w:rPr>
                <w:sz w:val="16"/>
                <w:szCs w:val="16"/>
              </w:rPr>
              <w:t>§3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Распространение организмов в Мировом океане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31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  <w:r w:rsidRPr="00F52B38">
              <w:rPr>
                <w:sz w:val="16"/>
                <w:szCs w:val="16"/>
              </w:rPr>
              <w:t>§3</w:t>
            </w:r>
            <w:r>
              <w:rPr>
                <w:sz w:val="16"/>
                <w:szCs w:val="16"/>
              </w:rPr>
              <w:t>3</w:t>
            </w:r>
          </w:p>
          <w:p w:rsidR="00631FEB" w:rsidRDefault="00631FEB" w:rsidP="00631FEB">
            <w:pPr>
              <w:jc w:val="center"/>
            </w:pPr>
            <w:r>
              <w:rPr>
                <w:sz w:val="16"/>
                <w:szCs w:val="16"/>
              </w:rPr>
              <w:t>Р.Т. стр.102 зад 6 (А)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Природный комплекс.</w:t>
            </w:r>
          </w:p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Практическая работа № </w:t>
            </w:r>
            <w:r w:rsidRPr="00C75FF8">
              <w:rPr>
                <w:b/>
                <w:bCs/>
                <w:sz w:val="20"/>
                <w:szCs w:val="20"/>
              </w:rPr>
              <w:t>10. «</w:t>
            </w:r>
            <w:r w:rsidRPr="00C75FF8">
              <w:rPr>
                <w:i/>
                <w:sz w:val="20"/>
                <w:szCs w:val="20"/>
              </w:rPr>
              <w:t>Составление характеристики природного  комплекса»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Изучение природных комплексов своей местности и их описание по плану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презентации, виртуальная лаборатория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32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тестовых заданий. Работа с учебником, атласом, контурной картой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A02D09" w:rsidRDefault="003A172B" w:rsidP="00C85782">
            <w:pPr>
              <w:jc w:val="center"/>
              <w:rPr>
                <w:sz w:val="22"/>
                <w:szCs w:val="22"/>
              </w:rPr>
            </w:pPr>
            <w:bookmarkStart w:id="0" w:name="bookmark6"/>
            <w:r w:rsidRPr="00A02D09">
              <w:rPr>
                <w:rStyle w:val="121pt"/>
                <w:rFonts w:eastAsia="Calibri"/>
                <w:b/>
              </w:rPr>
              <w:t>Раздел</w:t>
            </w:r>
            <w:r w:rsidRPr="00A02D09">
              <w:rPr>
                <w:rStyle w:val="12"/>
                <w:rFonts w:eastAsia="Calibri"/>
                <w:b/>
              </w:rPr>
              <w:t xml:space="preserve"> 3. Население Земли</w:t>
            </w:r>
            <w:bookmarkEnd w:id="0"/>
            <w:r w:rsidR="005853DB">
              <w:rPr>
                <w:rStyle w:val="12"/>
                <w:rFonts w:eastAsia="Calibri"/>
                <w:b/>
              </w:rPr>
              <w:t xml:space="preserve"> - 3 часа</w:t>
            </w:r>
          </w:p>
        </w:tc>
      </w:tr>
      <w:tr w:rsidR="003A172B" w:rsidRPr="00C75FF8" w:rsidTr="00C85782">
        <w:tc>
          <w:tcPr>
            <w:tcW w:w="15920" w:type="dxa"/>
            <w:gridSpan w:val="9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>Планируемые результаты обучения: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>Личностные -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lastRenderedPageBreak/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обладать</w:t>
            </w:r>
            <w:r w:rsidRPr="00C75FF8">
              <w:rPr>
                <w:b/>
                <w:i/>
                <w:sz w:val="20"/>
                <w:szCs w:val="20"/>
              </w:rPr>
              <w:t>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 пониманием ценности здорового образа жизни; основами экологической культуры.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Предметные - 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75FF8">
              <w:rPr>
                <w:b/>
                <w:i/>
                <w:sz w:val="20"/>
                <w:szCs w:val="20"/>
              </w:rPr>
              <w:t xml:space="preserve">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уметь: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рассказывать о способах предсказания стихийных бедствий; приводить примеры стихийных бедствий в разных районах Земли; составлять описание природного комплекса; приводить примеры мер безопасности при стихийных бедствиях.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C75FF8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C75FF8">
              <w:rPr>
                <w:b/>
                <w:i/>
                <w:sz w:val="20"/>
                <w:szCs w:val="20"/>
              </w:rPr>
              <w:t xml:space="preserve"> –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 учащийся должен </w:t>
            </w:r>
            <w:r w:rsidRPr="00C75FF8">
              <w:rPr>
                <w:b/>
                <w:i/>
                <w:iCs/>
                <w:sz w:val="20"/>
                <w:szCs w:val="20"/>
              </w:rPr>
              <w:t>уметь</w:t>
            </w:r>
            <w:r w:rsidRPr="00C75FF8">
              <w:rPr>
                <w:b/>
                <w:sz w:val="20"/>
                <w:szCs w:val="20"/>
              </w:rPr>
              <w:t>:</w:t>
            </w:r>
          </w:p>
          <w:p w:rsidR="003A172B" w:rsidRPr="00C75FF8" w:rsidRDefault="003A172B" w:rsidP="00B74638">
            <w:pPr>
              <w:autoSpaceDE w:val="0"/>
              <w:autoSpaceDN w:val="0"/>
              <w:adjustRightInd w:val="0"/>
              <w:jc w:val="both"/>
              <w:rPr>
                <w:rStyle w:val="121pt"/>
                <w:spacing w:val="0"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</w:t>
            </w:r>
            <w:proofErr w:type="gramStart"/>
            <w:r w:rsidRPr="00C75FF8">
              <w:rPr>
                <w:sz w:val="20"/>
                <w:szCs w:val="20"/>
              </w:rPr>
              <w:t>ожидаемыми</w:t>
            </w:r>
            <w:proofErr w:type="gramEnd"/>
            <w:r w:rsidRPr="00C75FF8">
              <w:rPr>
                <w:sz w:val="20"/>
                <w:szCs w:val="20"/>
              </w:rPr>
              <w:t xml:space="preserve">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 </w:t>
            </w:r>
            <w:proofErr w:type="gramStart"/>
            <w:r w:rsidRPr="00C75FF8">
              <w:rPr>
                <w:sz w:val="20"/>
                <w:szCs w:val="20"/>
              </w:rPr>
              <w:t>сравнивать объекты, факты, явления, события по заданным критериям; высказывать суждения, подтверждая их фактами; классифицировать информацию по заданным признакам; искать и отбирать информацию в учебных и справочных пособиях, словарях; работать с текстом и нетекстовыми компонентами; классифицировать информацию; создавать тексты разных типов (описательные, объяснительные).</w:t>
            </w:r>
            <w:proofErr w:type="gramEnd"/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  <w:r w:rsidRPr="00F52B38">
              <w:rPr>
                <w:sz w:val="16"/>
                <w:szCs w:val="16"/>
              </w:rPr>
              <w:t>§3</w:t>
            </w:r>
            <w:r w:rsidR="00100F9D">
              <w:rPr>
                <w:sz w:val="16"/>
                <w:szCs w:val="16"/>
              </w:rPr>
              <w:t>4</w:t>
            </w:r>
          </w:p>
          <w:p w:rsidR="00631FEB" w:rsidRPr="004514AF" w:rsidRDefault="00631FEB" w:rsidP="006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Р.Т. стр. 104 зад</w:t>
            </w: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bCs/>
                <w:sz w:val="20"/>
                <w:szCs w:val="20"/>
              </w:rPr>
              <w:t xml:space="preserve">Население Земли. </w:t>
            </w:r>
          </w:p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 Обозначение на контурной карте численности населения каждого материка; границ наиболее населенных стран, городов с населением более 10 </w:t>
            </w:r>
            <w:proofErr w:type="gramStart"/>
            <w:r w:rsidRPr="00C75FF8">
              <w:rPr>
                <w:sz w:val="20"/>
                <w:szCs w:val="20"/>
              </w:rPr>
              <w:t>млн</w:t>
            </w:r>
            <w:proofErr w:type="gramEnd"/>
            <w:r w:rsidRPr="00C75FF8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34</w:t>
            </w:r>
          </w:p>
        </w:tc>
        <w:tc>
          <w:tcPr>
            <w:tcW w:w="1004" w:type="dxa"/>
          </w:tcPr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  <w:r w:rsidRPr="00F52B38">
              <w:rPr>
                <w:sz w:val="16"/>
                <w:szCs w:val="16"/>
              </w:rPr>
              <w:t>§3</w:t>
            </w:r>
            <w:r w:rsidR="00100F9D">
              <w:rPr>
                <w:sz w:val="16"/>
                <w:szCs w:val="16"/>
              </w:rPr>
              <w:t>4</w:t>
            </w:r>
            <w:bookmarkStart w:id="1" w:name="_GoBack"/>
            <w:bookmarkEnd w:id="1"/>
          </w:p>
          <w:p w:rsidR="00631FEB" w:rsidRDefault="00631FEB" w:rsidP="00631F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7" w:type="dxa"/>
            <w:gridSpan w:val="3"/>
          </w:tcPr>
          <w:p w:rsidR="00631FEB" w:rsidRPr="00C75FF8" w:rsidRDefault="00631FEB" w:rsidP="00C857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Человек и природа. </w:t>
            </w:r>
          </w:p>
          <w:p w:rsidR="00631FEB" w:rsidRPr="00C75FF8" w:rsidRDefault="00631FEB" w:rsidP="00C8578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631FEB" w:rsidRPr="00C75FF8" w:rsidRDefault="00631FEB" w:rsidP="003A17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Определение порядка действий при угрозах различных стихийных бедствий  (пожара, урагана, наводнения, землетрясения, сильной жары, холода, града, грозы </w:t>
            </w:r>
          </w:p>
        </w:tc>
        <w:tc>
          <w:tcPr>
            <w:tcW w:w="2113" w:type="dxa"/>
          </w:tcPr>
          <w:p w:rsidR="00631FEB" w:rsidRPr="00C75FF8" w:rsidRDefault="00631FE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Электронные УМК, презентации</w:t>
            </w:r>
          </w:p>
        </w:tc>
      </w:tr>
      <w:tr w:rsidR="00631FEB" w:rsidRPr="00C75FF8" w:rsidTr="00631FEB">
        <w:tc>
          <w:tcPr>
            <w:tcW w:w="506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35</w:t>
            </w:r>
          </w:p>
        </w:tc>
        <w:tc>
          <w:tcPr>
            <w:tcW w:w="1004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 xml:space="preserve">Обобщение и контроль знаний по разделу «Население Земли». </w:t>
            </w:r>
          </w:p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5FF8">
              <w:rPr>
                <w:b/>
                <w:sz w:val="20"/>
                <w:szCs w:val="20"/>
              </w:rPr>
              <w:t xml:space="preserve">Контрольная работа № 4. </w:t>
            </w:r>
          </w:p>
        </w:tc>
        <w:tc>
          <w:tcPr>
            <w:tcW w:w="944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9" w:type="dxa"/>
          </w:tcPr>
          <w:p w:rsidR="003A172B" w:rsidRPr="00C75FF8" w:rsidRDefault="003A172B" w:rsidP="00C857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Выполнение тестовых заданий. Работа с учебником, атласом и контурной картой</w:t>
            </w:r>
          </w:p>
        </w:tc>
        <w:tc>
          <w:tcPr>
            <w:tcW w:w="2113" w:type="dxa"/>
          </w:tcPr>
          <w:p w:rsidR="003A172B" w:rsidRPr="00C75FF8" w:rsidRDefault="003A172B" w:rsidP="00C85782">
            <w:pPr>
              <w:jc w:val="both"/>
              <w:rPr>
                <w:sz w:val="20"/>
                <w:szCs w:val="20"/>
              </w:rPr>
            </w:pPr>
            <w:r w:rsidRPr="00C75FF8">
              <w:rPr>
                <w:sz w:val="20"/>
                <w:szCs w:val="20"/>
              </w:rPr>
              <w:t>Электронное тестирование</w:t>
            </w:r>
          </w:p>
        </w:tc>
      </w:tr>
    </w:tbl>
    <w:p w:rsidR="003A172B" w:rsidRPr="00C75FF8" w:rsidRDefault="003A172B" w:rsidP="003A172B">
      <w:pPr>
        <w:rPr>
          <w:sz w:val="20"/>
          <w:szCs w:val="20"/>
        </w:rPr>
      </w:pPr>
    </w:p>
    <w:p w:rsidR="00F43864" w:rsidRDefault="00F43864"/>
    <w:sectPr w:rsidR="00F43864" w:rsidSect="004560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8"/>
    <w:rsid w:val="00100F9D"/>
    <w:rsid w:val="00122764"/>
    <w:rsid w:val="003A172B"/>
    <w:rsid w:val="005853DB"/>
    <w:rsid w:val="00631FEB"/>
    <w:rsid w:val="008C24B5"/>
    <w:rsid w:val="00986CA8"/>
    <w:rsid w:val="00B74638"/>
    <w:rsid w:val="00E11559"/>
    <w:rsid w:val="00F43864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172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12">
    <w:name w:val="Заголовок №1 (2)"/>
    <w:rsid w:val="003A1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pt">
    <w:name w:val="Заголовок №1 (2) + Интервал 1 pt"/>
    <w:rsid w:val="003A1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A172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12">
    <w:name w:val="Заголовок №1 (2)"/>
    <w:rsid w:val="003A1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pt">
    <w:name w:val="Заголовок №1 (2) + Интервал 1 pt"/>
    <w:rsid w:val="003A1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2014-06-03T11:23:00Z</dcterms:created>
  <dcterms:modified xsi:type="dcterms:W3CDTF">2014-06-03T12:07:00Z</dcterms:modified>
</cp:coreProperties>
</file>