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E8" w:rsidRPr="00A82581" w:rsidRDefault="00DC04E8" w:rsidP="00DC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использованию ЭОР</w:t>
      </w:r>
    </w:p>
    <w:p w:rsidR="00DC04E8" w:rsidRPr="00A82581" w:rsidRDefault="00DC04E8" w:rsidP="00DC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биогеоценозов суши. Биогеоценоз смешанного леса</w:t>
      </w: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DC04E8" w:rsidRPr="00A82581" w:rsidRDefault="00DC04E8" w:rsidP="00DC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DC04E8" w:rsidRPr="00A82581" w:rsidRDefault="00DC04E8" w:rsidP="00DC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</w:t>
      </w: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огия</w:t>
      </w:r>
    </w:p>
    <w:p w:rsidR="00DC04E8" w:rsidRPr="00A82581" w:rsidRDefault="00DC04E8" w:rsidP="00DC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Подшибякина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</w:t>
      </w:r>
      <w:r w:rsidRPr="00A8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учитель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</w:t>
      </w:r>
      <w:r w:rsidR="0002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</w:t>
      </w:r>
      <w:r w:rsidR="0002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1AB" w:rsidRPr="0002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Частного общеобразовательного учреждения «Тульская </w:t>
      </w:r>
      <w:r w:rsidR="0002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221AB" w:rsidRPr="0002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равославная классическая гимназия»</w:t>
      </w:r>
    </w:p>
    <w:p w:rsidR="009A4D70" w:rsidRDefault="009A4D70" w:rsidP="009A4D70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C04E8" w:rsidRPr="009A4D70">
        <w:rPr>
          <w:rFonts w:ascii="Times New Roman" w:hAnsi="Times New Roman" w:cs="Times New Roman"/>
          <w:sz w:val="24"/>
          <w:szCs w:val="24"/>
          <w:lang w:eastAsia="ru-RU"/>
        </w:rPr>
        <w:t xml:space="preserve">Данный  ресурс представляет собой информационный модуль, предназначенный для урока получения новых знаний  по теме </w:t>
      </w:r>
      <w:r w:rsidRPr="009A4D70">
        <w:rPr>
          <w:rFonts w:ascii="Times New Roman" w:hAnsi="Times New Roman" w:cs="Times New Roman"/>
          <w:sz w:val="24"/>
          <w:szCs w:val="24"/>
          <w:lang w:eastAsia="ru-RU"/>
        </w:rPr>
        <w:t xml:space="preserve">Многообразие биогеоценозов суши. Биогеоценоз смешанного леса» </w:t>
      </w:r>
      <w:r w:rsidRPr="009A4D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разделе «Биогеоценотический уровень организации живого» курса «Биология. 10 класс».</w:t>
      </w:r>
    </w:p>
    <w:p w:rsidR="009A4D70" w:rsidRPr="009A4D70" w:rsidRDefault="009A4D70" w:rsidP="009A4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Pr="009A4D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C04E8" w:rsidRPr="009A4D70">
        <w:rPr>
          <w:rFonts w:ascii="Times New Roman" w:hAnsi="Times New Roman" w:cs="Times New Roman"/>
          <w:bCs/>
          <w:sz w:val="24"/>
          <w:szCs w:val="24"/>
          <w:lang w:eastAsia="ru-RU"/>
        </w:rPr>
        <w:t>Его основная ц</w:t>
      </w:r>
      <w:r w:rsidR="00DC04E8" w:rsidRPr="009A4D70">
        <w:rPr>
          <w:rFonts w:ascii="Times New Roman" w:hAnsi="Times New Roman" w:cs="Times New Roman"/>
          <w:sz w:val="24"/>
          <w:szCs w:val="24"/>
          <w:lang w:eastAsia="ru-RU"/>
        </w:rPr>
        <w:t xml:space="preserve">ель - </w:t>
      </w:r>
      <w:r w:rsidRPr="009A4D7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4D70">
        <w:rPr>
          <w:rFonts w:ascii="Times New Roman" w:hAnsi="Times New Roman" w:cs="Times New Roman"/>
          <w:sz w:val="24"/>
          <w:szCs w:val="24"/>
        </w:rPr>
        <w:t>олучение всесторонней информации о структуре и функционировании лесного биогеоценоза как одной из самых распространенных экосистем региона.</w:t>
      </w:r>
    </w:p>
    <w:p w:rsidR="009A4D70" w:rsidRPr="009A4D70" w:rsidRDefault="009A4D70" w:rsidP="009A4D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9A4D70">
        <w:rPr>
          <w:rFonts w:ascii="Times New Roman" w:hAnsi="Times New Roman" w:cs="Times New Roman"/>
          <w:bCs/>
          <w:sz w:val="24"/>
          <w:szCs w:val="24"/>
          <w:lang w:eastAsia="ru-RU"/>
        </w:rPr>
        <w:t>Задач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ами</w:t>
      </w:r>
      <w:r w:rsidRPr="009A4D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изучения темы являются</w:t>
      </w:r>
      <w:r w:rsidRPr="009A4D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A4D70" w:rsidRPr="009A4D70" w:rsidRDefault="009A4D70" w:rsidP="009A4D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A4D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образовательные</w:t>
      </w:r>
      <w:r w:rsidRPr="009A4D70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9A4D70">
        <w:rPr>
          <w:rFonts w:ascii="Times New Roman" w:hAnsi="Times New Roman" w:cs="Times New Roman"/>
          <w:sz w:val="24"/>
          <w:szCs w:val="24"/>
          <w:lang w:eastAsia="ru-RU"/>
        </w:rPr>
        <w:t> сформировать знания о составных компонентах лесного биогеоценоза, об особенностях морфологической, пространственной и трофической структур биогеоценоза; закрепить знания о пищевых связях;</w:t>
      </w:r>
    </w:p>
    <w:p w:rsidR="009A4D70" w:rsidRPr="009A4D70" w:rsidRDefault="009A4D70" w:rsidP="009A4D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D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9A4D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развивающие</w:t>
      </w:r>
      <w:r w:rsidRPr="009A4D70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9A4D70">
        <w:rPr>
          <w:rFonts w:ascii="Times New Roman" w:hAnsi="Times New Roman" w:cs="Times New Roman"/>
          <w:sz w:val="24"/>
          <w:szCs w:val="24"/>
          <w:lang w:eastAsia="ru-RU"/>
        </w:rPr>
        <w:t> развивать умение сравнивать, оценивать, самостоятельно приходить к логическим выводам, творческие способности, развивать навыки работы с компьютером;</w:t>
      </w:r>
    </w:p>
    <w:p w:rsidR="009A4D70" w:rsidRPr="009A4D70" w:rsidRDefault="009A4D70" w:rsidP="009A4D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D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9A4D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воспитательные</w:t>
      </w:r>
      <w:r w:rsidRPr="009A4D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A4D70">
        <w:rPr>
          <w:rFonts w:ascii="Times New Roman" w:hAnsi="Times New Roman" w:cs="Times New Roman"/>
          <w:sz w:val="24"/>
          <w:szCs w:val="24"/>
          <w:lang w:eastAsia="ru-RU"/>
        </w:rPr>
        <w:t> воспитание  стремления к знаниям, общей культуре поведения в природе.</w:t>
      </w:r>
    </w:p>
    <w:p w:rsidR="00F41CDC" w:rsidRDefault="009A4D70" w:rsidP="009A4D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C04E8" w:rsidRPr="009A4D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04E8" w:rsidRPr="000848DC">
        <w:rPr>
          <w:rFonts w:ascii="Times New Roman" w:hAnsi="Times New Roman" w:cs="Times New Roman"/>
          <w:sz w:val="24"/>
          <w:szCs w:val="24"/>
          <w:lang w:eastAsia="ru-RU"/>
        </w:rPr>
        <w:t>Ресурс представляет собой презентацию с гиперссылками, разделенную на несколько блоков. Каждый блок представляет собой определенный этап урока. Перейти к новому разделу можно</w:t>
      </w:r>
      <w:r w:rsidR="004D7B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C04E8" w:rsidRPr="000848DC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гиперссылки на слайде «Содержание». </w:t>
      </w:r>
    </w:p>
    <w:p w:rsidR="00DC04E8" w:rsidRPr="009A4D70" w:rsidRDefault="00F41CDC" w:rsidP="009A4D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F752F" wp14:editId="305F9006">
                <wp:simplePos x="0" y="0"/>
                <wp:positionH relativeFrom="column">
                  <wp:posOffset>996315</wp:posOffset>
                </wp:positionH>
                <wp:positionV relativeFrom="paragraph">
                  <wp:posOffset>274955</wp:posOffset>
                </wp:positionV>
                <wp:extent cx="1714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8.45pt;margin-top:21.65pt;width: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C04E8" w:rsidRPr="009A4D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21AB">
        <w:rPr>
          <w:rFonts w:ascii="Times New Roman" w:hAnsi="Times New Roman" w:cs="Times New Roman"/>
          <w:sz w:val="24"/>
          <w:szCs w:val="24"/>
          <w:lang w:eastAsia="ru-RU"/>
        </w:rPr>
        <w:t xml:space="preserve">Смена слайдов и текста на них производится с помощью клавиш клавиатуры «пробел» или </w:t>
      </w:r>
    </w:p>
    <w:p w:rsidR="00F41CDC" w:rsidRDefault="000221AB" w:rsidP="00DC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C7314" wp14:editId="51E7983D">
                <wp:simplePos x="0" y="0"/>
                <wp:positionH relativeFrom="column">
                  <wp:posOffset>4387215</wp:posOffset>
                </wp:positionH>
                <wp:positionV relativeFrom="paragraph">
                  <wp:posOffset>267335</wp:posOffset>
                </wp:positionV>
                <wp:extent cx="171450" cy="0"/>
                <wp:effectExtent l="38100" t="76200" r="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45.45pt;margin-top:21.05pt;width:13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гиперссылками осуществляется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нажатием мышки на соответствующий термин, возврат к слайду № 2 «Содержание» - нажатием знака         на текущем слайде. Для возврата к слайду № 2 «Содержание» из глоссария терминов необходимо кликнуть мышкой на заголовок слайда «Глоссарий». При нажатии мышкой н</w:t>
      </w:r>
      <w:r w:rsidR="009626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 глоссария будет произведен переход на слайд, содержащий данный термин.</w:t>
      </w:r>
    </w:p>
    <w:p w:rsidR="00F41CDC" w:rsidRDefault="00F41CDC" w:rsidP="00DC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блоком «Животный мир лес</w:t>
      </w:r>
      <w:r w:rsidR="004D7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биогеоценоза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возможно использование внутренних</w:t>
      </w:r>
      <w:r w:rsidR="004D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гиперссылок. Для этого необходимо произвести нажатие мышкой на соответствующее название.</w:t>
      </w:r>
    </w:p>
    <w:p w:rsidR="00DC04E8" w:rsidRPr="00A82581" w:rsidRDefault="00F41CDC" w:rsidP="00DC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DC">
        <w:rPr>
          <w:rFonts w:ascii="Times New Roman" w:hAnsi="Times New Roman" w:cs="Times New Roman"/>
          <w:sz w:val="24"/>
          <w:szCs w:val="24"/>
          <w:lang w:eastAsia="ru-RU"/>
        </w:rPr>
        <w:t>В ЭОР содержатся материалы для этапов актуализации опорных знаний, изучения нового материала и первичного контроля знаний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8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4E8" w:rsidRPr="00A8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актуализации опорных знаний целесообразно вспомнить определение </w:t>
      </w:r>
      <w:r w:rsidR="009A4D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биогеоценоза</w:t>
      </w:r>
      <w:r w:rsidR="00DC04E8" w:rsidRPr="00A82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классификацию,</w:t>
      </w:r>
      <w:r w:rsidR="001D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компоненты</w:t>
      </w:r>
      <w:r w:rsidR="00DC04E8" w:rsidRPr="00A8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C04E8" w:rsidRPr="00A82581" w:rsidRDefault="00DC04E8" w:rsidP="00DC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закрепление изученного материала возможно в </w:t>
      </w:r>
      <w:r w:rsidR="001D2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фронтального опроса и решения кроссворда.</w:t>
      </w:r>
      <w:r w:rsidR="0002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учащиеся выполняют тест с выбором трех заданий из шести.</w:t>
      </w:r>
    </w:p>
    <w:p w:rsidR="00DC04E8" w:rsidRPr="00A82581" w:rsidRDefault="00DC04E8" w:rsidP="00DC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рефлексии  необходимо обратить внимание на литературу, рекомендованную для изучения темы. Она позволит более широко осветить затронутые в ходе урока вопросы. </w:t>
      </w:r>
    </w:p>
    <w:p w:rsidR="0026489F" w:rsidRDefault="00592E49" w:rsidP="001D29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C04E8" w:rsidRPr="00A82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адаптированном виде </w:t>
      </w:r>
      <w:proofErr w:type="gramStart"/>
      <w:r w:rsidR="00DC04E8" w:rsidRPr="00A82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</w:t>
      </w:r>
      <w:proofErr w:type="gramEnd"/>
      <w:r w:rsidR="00DC04E8" w:rsidRPr="00A82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ЭОР может использоваться при изучении темы </w:t>
      </w:r>
      <w:r w:rsidR="001D29DF" w:rsidRPr="00A825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1D29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Экосистемы. Типы взаимодействия популяций разных видов</w:t>
      </w:r>
      <w:r w:rsidR="001D29DF" w:rsidRPr="00A825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 раздела «</w:t>
      </w:r>
      <w:r w:rsidR="001D29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экологии</w:t>
      </w:r>
      <w:r w:rsidR="001D29DF" w:rsidRPr="00A825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в </w:t>
      </w:r>
      <w:r w:rsidR="001D29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1D29DF" w:rsidRPr="00A825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классе.</w:t>
      </w:r>
    </w:p>
    <w:sectPr w:rsidR="0026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B2"/>
    <w:rsid w:val="00002803"/>
    <w:rsid w:val="00011832"/>
    <w:rsid w:val="00012B97"/>
    <w:rsid w:val="00014359"/>
    <w:rsid w:val="000221AB"/>
    <w:rsid w:val="00026E9B"/>
    <w:rsid w:val="000409CD"/>
    <w:rsid w:val="00041C55"/>
    <w:rsid w:val="0005178B"/>
    <w:rsid w:val="00054702"/>
    <w:rsid w:val="00057D77"/>
    <w:rsid w:val="0006084A"/>
    <w:rsid w:val="00060B62"/>
    <w:rsid w:val="00061B53"/>
    <w:rsid w:val="000713DA"/>
    <w:rsid w:val="000742DC"/>
    <w:rsid w:val="00076C80"/>
    <w:rsid w:val="000848DC"/>
    <w:rsid w:val="00086444"/>
    <w:rsid w:val="000931BF"/>
    <w:rsid w:val="00095BC4"/>
    <w:rsid w:val="000A04B0"/>
    <w:rsid w:val="000A443C"/>
    <w:rsid w:val="000A645C"/>
    <w:rsid w:val="000A735F"/>
    <w:rsid w:val="000A75C7"/>
    <w:rsid w:val="000C4C09"/>
    <w:rsid w:val="000C61AC"/>
    <w:rsid w:val="000C75FB"/>
    <w:rsid w:val="000D4503"/>
    <w:rsid w:val="000D650C"/>
    <w:rsid w:val="000E5B93"/>
    <w:rsid w:val="000E7893"/>
    <w:rsid w:val="000F1927"/>
    <w:rsid w:val="000F2201"/>
    <w:rsid w:val="000F3BCD"/>
    <w:rsid w:val="000F5E44"/>
    <w:rsid w:val="000F65C8"/>
    <w:rsid w:val="00102B81"/>
    <w:rsid w:val="00103AF2"/>
    <w:rsid w:val="001067FF"/>
    <w:rsid w:val="001128B3"/>
    <w:rsid w:val="001155F5"/>
    <w:rsid w:val="00122BCD"/>
    <w:rsid w:val="00124F44"/>
    <w:rsid w:val="00131432"/>
    <w:rsid w:val="00132256"/>
    <w:rsid w:val="00133B23"/>
    <w:rsid w:val="00140200"/>
    <w:rsid w:val="00143BD7"/>
    <w:rsid w:val="00144651"/>
    <w:rsid w:val="00146E34"/>
    <w:rsid w:val="0015043E"/>
    <w:rsid w:val="00150B9D"/>
    <w:rsid w:val="00163373"/>
    <w:rsid w:val="00164F1E"/>
    <w:rsid w:val="001668E1"/>
    <w:rsid w:val="00167D64"/>
    <w:rsid w:val="00173A95"/>
    <w:rsid w:val="001872A3"/>
    <w:rsid w:val="00193BE8"/>
    <w:rsid w:val="0019530B"/>
    <w:rsid w:val="001B23C6"/>
    <w:rsid w:val="001B26DA"/>
    <w:rsid w:val="001B2F74"/>
    <w:rsid w:val="001B382B"/>
    <w:rsid w:val="001C4078"/>
    <w:rsid w:val="001D29DF"/>
    <w:rsid w:val="001D491D"/>
    <w:rsid w:val="001E2340"/>
    <w:rsid w:val="001E2AB6"/>
    <w:rsid w:val="001F2F7B"/>
    <w:rsid w:val="001F6291"/>
    <w:rsid w:val="001F6462"/>
    <w:rsid w:val="00201FC7"/>
    <w:rsid w:val="0022350C"/>
    <w:rsid w:val="00223A6C"/>
    <w:rsid w:val="00227EEE"/>
    <w:rsid w:val="002419E9"/>
    <w:rsid w:val="002462B0"/>
    <w:rsid w:val="0025490A"/>
    <w:rsid w:val="0026489F"/>
    <w:rsid w:val="00265318"/>
    <w:rsid w:val="002710AB"/>
    <w:rsid w:val="00274457"/>
    <w:rsid w:val="002767C0"/>
    <w:rsid w:val="002812EC"/>
    <w:rsid w:val="00294E19"/>
    <w:rsid w:val="002962B2"/>
    <w:rsid w:val="002A2230"/>
    <w:rsid w:val="002B659C"/>
    <w:rsid w:val="002C4183"/>
    <w:rsid w:val="002D0259"/>
    <w:rsid w:val="002D27DC"/>
    <w:rsid w:val="002D33D9"/>
    <w:rsid w:val="002E337F"/>
    <w:rsid w:val="002E40CE"/>
    <w:rsid w:val="002E7A98"/>
    <w:rsid w:val="002F7200"/>
    <w:rsid w:val="002F72BF"/>
    <w:rsid w:val="002F781F"/>
    <w:rsid w:val="00302F3D"/>
    <w:rsid w:val="003032A9"/>
    <w:rsid w:val="00313378"/>
    <w:rsid w:val="00314CEA"/>
    <w:rsid w:val="003150C7"/>
    <w:rsid w:val="003161E9"/>
    <w:rsid w:val="00323FA7"/>
    <w:rsid w:val="003250E9"/>
    <w:rsid w:val="00332D11"/>
    <w:rsid w:val="00345CCC"/>
    <w:rsid w:val="003516ED"/>
    <w:rsid w:val="0036643F"/>
    <w:rsid w:val="00373D2B"/>
    <w:rsid w:val="00376403"/>
    <w:rsid w:val="00380BDE"/>
    <w:rsid w:val="003818E9"/>
    <w:rsid w:val="00392733"/>
    <w:rsid w:val="0039494B"/>
    <w:rsid w:val="00394B74"/>
    <w:rsid w:val="003A0E2A"/>
    <w:rsid w:val="003A21AA"/>
    <w:rsid w:val="003A5D89"/>
    <w:rsid w:val="003B13C1"/>
    <w:rsid w:val="003B3AEC"/>
    <w:rsid w:val="003C1F91"/>
    <w:rsid w:val="003D3670"/>
    <w:rsid w:val="003D62B8"/>
    <w:rsid w:val="003D6EF8"/>
    <w:rsid w:val="003D787B"/>
    <w:rsid w:val="003F0D01"/>
    <w:rsid w:val="003F6448"/>
    <w:rsid w:val="003F6C66"/>
    <w:rsid w:val="004016F9"/>
    <w:rsid w:val="00407A41"/>
    <w:rsid w:val="00416792"/>
    <w:rsid w:val="00416BA7"/>
    <w:rsid w:val="004240D8"/>
    <w:rsid w:val="0042634B"/>
    <w:rsid w:val="00442968"/>
    <w:rsid w:val="004441D1"/>
    <w:rsid w:val="00445F73"/>
    <w:rsid w:val="00451BDF"/>
    <w:rsid w:val="00451C2A"/>
    <w:rsid w:val="00462A8A"/>
    <w:rsid w:val="00464136"/>
    <w:rsid w:val="00464138"/>
    <w:rsid w:val="00471657"/>
    <w:rsid w:val="0047348D"/>
    <w:rsid w:val="00476811"/>
    <w:rsid w:val="00483791"/>
    <w:rsid w:val="00483D4C"/>
    <w:rsid w:val="00487216"/>
    <w:rsid w:val="00487678"/>
    <w:rsid w:val="004921F9"/>
    <w:rsid w:val="004B256F"/>
    <w:rsid w:val="004B7668"/>
    <w:rsid w:val="004D6977"/>
    <w:rsid w:val="004D7BAD"/>
    <w:rsid w:val="004E184C"/>
    <w:rsid w:val="004E2EC0"/>
    <w:rsid w:val="004E319F"/>
    <w:rsid w:val="004E6231"/>
    <w:rsid w:val="004F5473"/>
    <w:rsid w:val="004F78D7"/>
    <w:rsid w:val="00500D07"/>
    <w:rsid w:val="00503EAE"/>
    <w:rsid w:val="00503EF9"/>
    <w:rsid w:val="00504C68"/>
    <w:rsid w:val="00511311"/>
    <w:rsid w:val="005121CB"/>
    <w:rsid w:val="00513E45"/>
    <w:rsid w:val="00526C68"/>
    <w:rsid w:val="0053084C"/>
    <w:rsid w:val="0053446C"/>
    <w:rsid w:val="0053486A"/>
    <w:rsid w:val="00534992"/>
    <w:rsid w:val="00541940"/>
    <w:rsid w:val="0054527F"/>
    <w:rsid w:val="00545292"/>
    <w:rsid w:val="005453EC"/>
    <w:rsid w:val="00545E89"/>
    <w:rsid w:val="00554378"/>
    <w:rsid w:val="0055656B"/>
    <w:rsid w:val="005574B0"/>
    <w:rsid w:val="005612DC"/>
    <w:rsid w:val="005615BB"/>
    <w:rsid w:val="00562A9B"/>
    <w:rsid w:val="00563F3D"/>
    <w:rsid w:val="00564256"/>
    <w:rsid w:val="00572C2C"/>
    <w:rsid w:val="005760B4"/>
    <w:rsid w:val="00580038"/>
    <w:rsid w:val="005866B7"/>
    <w:rsid w:val="00591872"/>
    <w:rsid w:val="00592E49"/>
    <w:rsid w:val="005A49B2"/>
    <w:rsid w:val="005B49DD"/>
    <w:rsid w:val="005C06B5"/>
    <w:rsid w:val="005C5901"/>
    <w:rsid w:val="005C6DB9"/>
    <w:rsid w:val="005D696D"/>
    <w:rsid w:val="005E28DA"/>
    <w:rsid w:val="005E7F21"/>
    <w:rsid w:val="005F4CDB"/>
    <w:rsid w:val="006030FF"/>
    <w:rsid w:val="006064D0"/>
    <w:rsid w:val="00611CEA"/>
    <w:rsid w:val="00612A8F"/>
    <w:rsid w:val="006279A4"/>
    <w:rsid w:val="0063377D"/>
    <w:rsid w:val="006401C5"/>
    <w:rsid w:val="00647519"/>
    <w:rsid w:val="00652568"/>
    <w:rsid w:val="00655118"/>
    <w:rsid w:val="0067120C"/>
    <w:rsid w:val="00674B9A"/>
    <w:rsid w:val="00685275"/>
    <w:rsid w:val="00690809"/>
    <w:rsid w:val="00694E17"/>
    <w:rsid w:val="006A3F18"/>
    <w:rsid w:val="006A498C"/>
    <w:rsid w:val="006A4DCC"/>
    <w:rsid w:val="006B584F"/>
    <w:rsid w:val="006C55E4"/>
    <w:rsid w:val="006C5723"/>
    <w:rsid w:val="006C7FD0"/>
    <w:rsid w:val="006D2103"/>
    <w:rsid w:val="006E7124"/>
    <w:rsid w:val="006E7BAF"/>
    <w:rsid w:val="006E7D4B"/>
    <w:rsid w:val="006F64D2"/>
    <w:rsid w:val="006F66B3"/>
    <w:rsid w:val="006F6A37"/>
    <w:rsid w:val="00700C2D"/>
    <w:rsid w:val="007041EB"/>
    <w:rsid w:val="00711F37"/>
    <w:rsid w:val="00721661"/>
    <w:rsid w:val="007222D6"/>
    <w:rsid w:val="007255B5"/>
    <w:rsid w:val="007270AF"/>
    <w:rsid w:val="007421FF"/>
    <w:rsid w:val="0074411F"/>
    <w:rsid w:val="007550BD"/>
    <w:rsid w:val="00762734"/>
    <w:rsid w:val="00762E7B"/>
    <w:rsid w:val="007664A9"/>
    <w:rsid w:val="007672CE"/>
    <w:rsid w:val="00787C09"/>
    <w:rsid w:val="007929C0"/>
    <w:rsid w:val="007A0670"/>
    <w:rsid w:val="007B0D29"/>
    <w:rsid w:val="007B2054"/>
    <w:rsid w:val="007B28DB"/>
    <w:rsid w:val="007C21C8"/>
    <w:rsid w:val="007C59B6"/>
    <w:rsid w:val="007D1EBC"/>
    <w:rsid w:val="007E0546"/>
    <w:rsid w:val="007E0BE3"/>
    <w:rsid w:val="007E5E28"/>
    <w:rsid w:val="007F38CC"/>
    <w:rsid w:val="007F51E8"/>
    <w:rsid w:val="007F7F7D"/>
    <w:rsid w:val="008033BD"/>
    <w:rsid w:val="0081000D"/>
    <w:rsid w:val="00824AE5"/>
    <w:rsid w:val="00830AD7"/>
    <w:rsid w:val="00831FC4"/>
    <w:rsid w:val="00832BDB"/>
    <w:rsid w:val="00840477"/>
    <w:rsid w:val="00846605"/>
    <w:rsid w:val="0085153A"/>
    <w:rsid w:val="00867BCD"/>
    <w:rsid w:val="00867BD0"/>
    <w:rsid w:val="00871AAC"/>
    <w:rsid w:val="00871B4F"/>
    <w:rsid w:val="0087785C"/>
    <w:rsid w:val="00882CF9"/>
    <w:rsid w:val="00884747"/>
    <w:rsid w:val="00887CEB"/>
    <w:rsid w:val="0089163C"/>
    <w:rsid w:val="008930DE"/>
    <w:rsid w:val="008B0F7A"/>
    <w:rsid w:val="008B5D6A"/>
    <w:rsid w:val="008C38AD"/>
    <w:rsid w:val="008C5EDF"/>
    <w:rsid w:val="008D2A2F"/>
    <w:rsid w:val="008D4042"/>
    <w:rsid w:val="008D7360"/>
    <w:rsid w:val="008E15EE"/>
    <w:rsid w:val="008E223E"/>
    <w:rsid w:val="008E441F"/>
    <w:rsid w:val="008E4B52"/>
    <w:rsid w:val="008E6535"/>
    <w:rsid w:val="008F59A7"/>
    <w:rsid w:val="008F7E63"/>
    <w:rsid w:val="009131FA"/>
    <w:rsid w:val="00913A72"/>
    <w:rsid w:val="00914B33"/>
    <w:rsid w:val="00915FD6"/>
    <w:rsid w:val="00917D92"/>
    <w:rsid w:val="00917F02"/>
    <w:rsid w:val="009307CA"/>
    <w:rsid w:val="00952069"/>
    <w:rsid w:val="00952757"/>
    <w:rsid w:val="009552DD"/>
    <w:rsid w:val="0096267C"/>
    <w:rsid w:val="00963953"/>
    <w:rsid w:val="0096530C"/>
    <w:rsid w:val="00966467"/>
    <w:rsid w:val="0096706E"/>
    <w:rsid w:val="00975EFE"/>
    <w:rsid w:val="00981284"/>
    <w:rsid w:val="00983966"/>
    <w:rsid w:val="009A4D70"/>
    <w:rsid w:val="009B08AE"/>
    <w:rsid w:val="009B30C1"/>
    <w:rsid w:val="009B5637"/>
    <w:rsid w:val="009C4D69"/>
    <w:rsid w:val="009C56C6"/>
    <w:rsid w:val="009E1AF6"/>
    <w:rsid w:val="009E1B8F"/>
    <w:rsid w:val="009E2C2B"/>
    <w:rsid w:val="009E3C8D"/>
    <w:rsid w:val="009F2591"/>
    <w:rsid w:val="009F4E32"/>
    <w:rsid w:val="00A04E06"/>
    <w:rsid w:val="00A1087C"/>
    <w:rsid w:val="00A13A94"/>
    <w:rsid w:val="00A35C55"/>
    <w:rsid w:val="00A56591"/>
    <w:rsid w:val="00A56807"/>
    <w:rsid w:val="00A60C4A"/>
    <w:rsid w:val="00A61325"/>
    <w:rsid w:val="00A65E11"/>
    <w:rsid w:val="00A66A30"/>
    <w:rsid w:val="00A67750"/>
    <w:rsid w:val="00A756CD"/>
    <w:rsid w:val="00A7716F"/>
    <w:rsid w:val="00A83E35"/>
    <w:rsid w:val="00A87B43"/>
    <w:rsid w:val="00A91AD0"/>
    <w:rsid w:val="00A92E94"/>
    <w:rsid w:val="00A94F68"/>
    <w:rsid w:val="00A963EE"/>
    <w:rsid w:val="00A97E28"/>
    <w:rsid w:val="00AB13AE"/>
    <w:rsid w:val="00AB5CED"/>
    <w:rsid w:val="00AC6D1C"/>
    <w:rsid w:val="00AD3101"/>
    <w:rsid w:val="00AD337D"/>
    <w:rsid w:val="00AD68B8"/>
    <w:rsid w:val="00AE2E8D"/>
    <w:rsid w:val="00AE7FAB"/>
    <w:rsid w:val="00AF456E"/>
    <w:rsid w:val="00AF4CDA"/>
    <w:rsid w:val="00AF7417"/>
    <w:rsid w:val="00AF7E09"/>
    <w:rsid w:val="00B04113"/>
    <w:rsid w:val="00B139E7"/>
    <w:rsid w:val="00B15FED"/>
    <w:rsid w:val="00B238C2"/>
    <w:rsid w:val="00B30215"/>
    <w:rsid w:val="00B34E6D"/>
    <w:rsid w:val="00B40EAF"/>
    <w:rsid w:val="00B51111"/>
    <w:rsid w:val="00B5375F"/>
    <w:rsid w:val="00B61366"/>
    <w:rsid w:val="00B636F3"/>
    <w:rsid w:val="00B64206"/>
    <w:rsid w:val="00B64D0B"/>
    <w:rsid w:val="00B659FE"/>
    <w:rsid w:val="00B65D99"/>
    <w:rsid w:val="00B839B9"/>
    <w:rsid w:val="00B874ED"/>
    <w:rsid w:val="00B950FE"/>
    <w:rsid w:val="00BA1892"/>
    <w:rsid w:val="00BB06A6"/>
    <w:rsid w:val="00BB138D"/>
    <w:rsid w:val="00BB67C1"/>
    <w:rsid w:val="00BC45D7"/>
    <w:rsid w:val="00BC5A4E"/>
    <w:rsid w:val="00BC72BB"/>
    <w:rsid w:val="00BD2270"/>
    <w:rsid w:val="00BE0523"/>
    <w:rsid w:val="00BE68A1"/>
    <w:rsid w:val="00BF195B"/>
    <w:rsid w:val="00BF1EE7"/>
    <w:rsid w:val="00BF4CB8"/>
    <w:rsid w:val="00C04F8D"/>
    <w:rsid w:val="00C2006E"/>
    <w:rsid w:val="00C2069E"/>
    <w:rsid w:val="00C21E8C"/>
    <w:rsid w:val="00C24004"/>
    <w:rsid w:val="00C2704D"/>
    <w:rsid w:val="00C36EC3"/>
    <w:rsid w:val="00C37C71"/>
    <w:rsid w:val="00C5160E"/>
    <w:rsid w:val="00C56AF0"/>
    <w:rsid w:val="00C607E3"/>
    <w:rsid w:val="00C63055"/>
    <w:rsid w:val="00C65580"/>
    <w:rsid w:val="00C6679C"/>
    <w:rsid w:val="00C708A7"/>
    <w:rsid w:val="00C725E6"/>
    <w:rsid w:val="00C76D97"/>
    <w:rsid w:val="00C8655D"/>
    <w:rsid w:val="00C916FF"/>
    <w:rsid w:val="00C95868"/>
    <w:rsid w:val="00C9749D"/>
    <w:rsid w:val="00CA131C"/>
    <w:rsid w:val="00CB1F91"/>
    <w:rsid w:val="00CB21A9"/>
    <w:rsid w:val="00CB365F"/>
    <w:rsid w:val="00CB716D"/>
    <w:rsid w:val="00CB76D9"/>
    <w:rsid w:val="00CC3587"/>
    <w:rsid w:val="00CC682C"/>
    <w:rsid w:val="00CC6DD3"/>
    <w:rsid w:val="00CD0B53"/>
    <w:rsid w:val="00CD515B"/>
    <w:rsid w:val="00CE2918"/>
    <w:rsid w:val="00CE355C"/>
    <w:rsid w:val="00CE4739"/>
    <w:rsid w:val="00CF0507"/>
    <w:rsid w:val="00D03D88"/>
    <w:rsid w:val="00D05E55"/>
    <w:rsid w:val="00D0664A"/>
    <w:rsid w:val="00D12E96"/>
    <w:rsid w:val="00D22E57"/>
    <w:rsid w:val="00D31A41"/>
    <w:rsid w:val="00D3298F"/>
    <w:rsid w:val="00D360A3"/>
    <w:rsid w:val="00D440E8"/>
    <w:rsid w:val="00D44836"/>
    <w:rsid w:val="00D46C7E"/>
    <w:rsid w:val="00D5052E"/>
    <w:rsid w:val="00D5062F"/>
    <w:rsid w:val="00D54B69"/>
    <w:rsid w:val="00D611D4"/>
    <w:rsid w:val="00D61851"/>
    <w:rsid w:val="00D622B0"/>
    <w:rsid w:val="00D634F0"/>
    <w:rsid w:val="00D70147"/>
    <w:rsid w:val="00D77406"/>
    <w:rsid w:val="00D8715F"/>
    <w:rsid w:val="00D92D1D"/>
    <w:rsid w:val="00DA2E61"/>
    <w:rsid w:val="00DC04E8"/>
    <w:rsid w:val="00DC1DFE"/>
    <w:rsid w:val="00DC2922"/>
    <w:rsid w:val="00DC4B69"/>
    <w:rsid w:val="00DC579D"/>
    <w:rsid w:val="00DD26F4"/>
    <w:rsid w:val="00DE58B0"/>
    <w:rsid w:val="00DF2B62"/>
    <w:rsid w:val="00DF32C1"/>
    <w:rsid w:val="00DF38FF"/>
    <w:rsid w:val="00E04C06"/>
    <w:rsid w:val="00E06436"/>
    <w:rsid w:val="00E11229"/>
    <w:rsid w:val="00E1521E"/>
    <w:rsid w:val="00E230BC"/>
    <w:rsid w:val="00E233DB"/>
    <w:rsid w:val="00E24C28"/>
    <w:rsid w:val="00E2749C"/>
    <w:rsid w:val="00E303DC"/>
    <w:rsid w:val="00E40214"/>
    <w:rsid w:val="00E43292"/>
    <w:rsid w:val="00E438EF"/>
    <w:rsid w:val="00E45113"/>
    <w:rsid w:val="00E554CC"/>
    <w:rsid w:val="00E66B0C"/>
    <w:rsid w:val="00E70181"/>
    <w:rsid w:val="00E73550"/>
    <w:rsid w:val="00E7486C"/>
    <w:rsid w:val="00E75534"/>
    <w:rsid w:val="00E75969"/>
    <w:rsid w:val="00E82111"/>
    <w:rsid w:val="00E94295"/>
    <w:rsid w:val="00EA1C03"/>
    <w:rsid w:val="00EB2146"/>
    <w:rsid w:val="00EB42E0"/>
    <w:rsid w:val="00EB59D9"/>
    <w:rsid w:val="00EC30B6"/>
    <w:rsid w:val="00EC61AD"/>
    <w:rsid w:val="00EE32A1"/>
    <w:rsid w:val="00EE67A3"/>
    <w:rsid w:val="00EF3DFB"/>
    <w:rsid w:val="00EF5E5E"/>
    <w:rsid w:val="00F0035E"/>
    <w:rsid w:val="00F00EFF"/>
    <w:rsid w:val="00F02442"/>
    <w:rsid w:val="00F05B13"/>
    <w:rsid w:val="00F0733F"/>
    <w:rsid w:val="00F14883"/>
    <w:rsid w:val="00F246A1"/>
    <w:rsid w:val="00F27C68"/>
    <w:rsid w:val="00F303E6"/>
    <w:rsid w:val="00F414C5"/>
    <w:rsid w:val="00F4171A"/>
    <w:rsid w:val="00F41B78"/>
    <w:rsid w:val="00F41CDC"/>
    <w:rsid w:val="00F43B51"/>
    <w:rsid w:val="00F43B55"/>
    <w:rsid w:val="00F46934"/>
    <w:rsid w:val="00F51450"/>
    <w:rsid w:val="00F54671"/>
    <w:rsid w:val="00F5538F"/>
    <w:rsid w:val="00F55482"/>
    <w:rsid w:val="00F631C8"/>
    <w:rsid w:val="00F65614"/>
    <w:rsid w:val="00F66193"/>
    <w:rsid w:val="00F73DD8"/>
    <w:rsid w:val="00F876F7"/>
    <w:rsid w:val="00F94EBA"/>
    <w:rsid w:val="00FA33B8"/>
    <w:rsid w:val="00FA7544"/>
    <w:rsid w:val="00FB4554"/>
    <w:rsid w:val="00FB48FE"/>
    <w:rsid w:val="00FC733A"/>
    <w:rsid w:val="00FD2E01"/>
    <w:rsid w:val="00FD331A"/>
    <w:rsid w:val="00FD7FC7"/>
    <w:rsid w:val="00FE6747"/>
    <w:rsid w:val="00FF3DBD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4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4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Проректор</cp:lastModifiedBy>
  <cp:revision>8</cp:revision>
  <cp:lastPrinted>2015-02-19T10:11:00Z</cp:lastPrinted>
  <dcterms:created xsi:type="dcterms:W3CDTF">2015-02-16T11:45:00Z</dcterms:created>
  <dcterms:modified xsi:type="dcterms:W3CDTF">2015-02-20T06:21:00Z</dcterms:modified>
</cp:coreProperties>
</file>