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8" w:rsidRDefault="00235868" w:rsidP="0023586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35868" w:rsidRDefault="00235868" w:rsidP="002358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293B">
        <w:rPr>
          <w:rFonts w:ascii="Times New Roman" w:hAnsi="Times New Roman"/>
          <w:sz w:val="28"/>
          <w:szCs w:val="28"/>
        </w:rPr>
        <w:t>Календарно тематическое планирование</w:t>
      </w:r>
    </w:p>
    <w:p w:rsidR="00235868" w:rsidRPr="0081293B" w:rsidRDefault="00235868" w:rsidP="002358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29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93B">
        <w:rPr>
          <w:rFonts w:ascii="Times New Roman" w:hAnsi="Times New Roman"/>
          <w:sz w:val="28"/>
          <w:szCs w:val="28"/>
        </w:rPr>
        <w:t>военн</w:t>
      </w:r>
      <w:proofErr w:type="gramStart"/>
      <w:r w:rsidRPr="0081293B">
        <w:rPr>
          <w:rFonts w:ascii="Times New Roman" w:hAnsi="Times New Roman"/>
          <w:sz w:val="28"/>
          <w:szCs w:val="28"/>
        </w:rPr>
        <w:t>о</w:t>
      </w:r>
      <w:proofErr w:type="spellEnd"/>
      <w:r w:rsidRPr="0081293B">
        <w:rPr>
          <w:rFonts w:ascii="Times New Roman" w:hAnsi="Times New Roman"/>
          <w:sz w:val="28"/>
          <w:szCs w:val="28"/>
        </w:rPr>
        <w:t>-</w:t>
      </w:r>
      <w:proofErr w:type="gramEnd"/>
      <w:r w:rsidRPr="0081293B">
        <w:rPr>
          <w:rFonts w:ascii="Times New Roman" w:hAnsi="Times New Roman"/>
          <w:sz w:val="28"/>
          <w:szCs w:val="28"/>
        </w:rPr>
        <w:t xml:space="preserve"> патриотического клуба «Каскад»</w:t>
      </w:r>
    </w:p>
    <w:p w:rsidR="00235868" w:rsidRPr="0081293B" w:rsidRDefault="00235868" w:rsidP="002358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293B">
        <w:rPr>
          <w:rFonts w:ascii="Times New Roman" w:hAnsi="Times New Roman"/>
          <w:sz w:val="28"/>
          <w:szCs w:val="28"/>
        </w:rPr>
        <w:t>2014-2015 год</w:t>
      </w:r>
    </w:p>
    <w:p w:rsidR="00235868" w:rsidRPr="0081293B" w:rsidRDefault="00235868" w:rsidP="00235868">
      <w:pPr>
        <w:pStyle w:val="NoSpacing"/>
        <w:rPr>
          <w:rFonts w:ascii="Times New Roman" w:hAnsi="Times New Roman"/>
          <w:sz w:val="28"/>
          <w:szCs w:val="28"/>
        </w:rPr>
      </w:pPr>
    </w:p>
    <w:p w:rsidR="00235868" w:rsidRPr="009A4629" w:rsidRDefault="00235868" w:rsidP="0023586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200"/>
        <w:gridCol w:w="1080"/>
        <w:gridCol w:w="1080"/>
      </w:tblGrid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3A2F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3A2F">
              <w:rPr>
                <w:rFonts w:ascii="Times New Roman" w:hAnsi="Times New Roman"/>
                <w:sz w:val="24"/>
                <w:szCs w:val="24"/>
              </w:rPr>
              <w:t>Наименование тем и занятий</w:t>
            </w:r>
          </w:p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3A2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3A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35868" w:rsidRPr="00383A2F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3A2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3586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Цели и задачи дружин юных пожарных. Обязанности и права члена дружины.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Нормативно-правовые акты, регламентирующие деятельность аварийно-спасательных служб и формирований МЧС РФ (1 час)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 xml:space="preserve">Порядок и организация проведения соревнований «Школа безопасности» 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Огонь - друг и враг человека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Отчего происходят пожары.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Техническое оснащение аварийно-спасательных формирований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Противопожарный режим в школе.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Берегите жилище от пожаров.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Первичные средства тушения пожаров, знаки безопасности.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Система автоматического пожаротушения и пожарной сигнализации.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Пожарный автомобиль и противопожарное оборудование.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Что нужно делать при пожаре.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Оказание доврачебной помощи пострадавшим.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Оказание доврачебной помощи пострадавшим.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Оказание доврачебной помощи пострадавшим.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 xml:space="preserve">Основы автономного существования в различных климатогеографических условиях.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Прикладной спорт юных пожарных.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 xml:space="preserve">Основы автономного существования в различных климатогеографических условиях.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Прикладной спорт юных пожарных.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Прикладной спорт юных пожарных.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Радиационная, химическая и биологическая безопасность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5791D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Прикладной спорт юных пожарных.</w:t>
            </w:r>
          </w:p>
          <w:p w:rsidR="00235868" w:rsidRPr="00287FF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FF8">
              <w:rPr>
                <w:rFonts w:ascii="Times New Roman" w:hAnsi="Times New Roman"/>
                <w:sz w:val="24"/>
                <w:szCs w:val="24"/>
              </w:rPr>
              <w:t>Гражданская оборона и ее задачи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7F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23586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>Стрелковое  оружие  российской  армии.</w:t>
            </w:r>
          </w:p>
          <w:p w:rsidR="00235868" w:rsidRPr="009F14D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 Стрелковое  оружие  в  годы  Великой  Отечественной  войны.</w:t>
            </w:r>
          </w:p>
          <w:p w:rsidR="00235868" w:rsidRPr="00B91790" w:rsidRDefault="00235868" w:rsidP="0023586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История Малой Родины - родного края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>Ратная  история  России,  история  Вооруженных  сил.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История  стрелкового  спорта,  достижения  советских  и  российских  спортсменов.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История  жизни  и  деятельности  воинов,  </w:t>
            </w:r>
            <w:proofErr w:type="spellStart"/>
            <w:r w:rsidRPr="00B91790">
              <w:rPr>
                <w:rFonts w:ascii="Times New Roman" w:hAnsi="Times New Roman"/>
                <w:sz w:val="24"/>
                <w:szCs w:val="24"/>
              </w:rPr>
              <w:t>военноначальников</w:t>
            </w:r>
            <w:proofErr w:type="spellEnd"/>
            <w:r w:rsidRPr="00B91790">
              <w:rPr>
                <w:rFonts w:ascii="Times New Roman" w:hAnsi="Times New Roman"/>
                <w:sz w:val="24"/>
                <w:szCs w:val="24"/>
              </w:rPr>
              <w:t>,  полководцев,  юных  защитников  Отечества,  ученых  и  конструкторов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3586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Правила  соревнований.  Их  организация  и  проведение. Правила  поведения  в  тире  и  меры   безопасности  в  обращении  с  оружием.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История   военной  символики  и  формы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23586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Явление  выстрела,  траектория  полета  пули. </w:t>
            </w:r>
          </w:p>
          <w:p w:rsidR="00235868" w:rsidRPr="00235868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 Приемы  и  способы  стрельбы  из  стрелкового  оружия.</w:t>
            </w:r>
          </w:p>
          <w:p w:rsidR="00235868" w:rsidRPr="00B91790" w:rsidRDefault="00235868" w:rsidP="0023586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>Правовая  основа  военной 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Устройство  и  взаимодействие  частей  пневматической  винтовки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Огневая  подготовка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Техника  выполнения  выстрела.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Огневая  подготовка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Тренировка  в  изготовке  к  стрельбе.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Огневая  подготовка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Тренировка  в  изготовке  к  стрельбе.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Строевая  подготовка.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с  упора.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Строевая  подготовка.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Строевая  подготовка.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Топографическая  подготовка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 Передвижение  по  пересеченной  местности  в  пешем  порядке и  на  лыжах (кроссовый  бег,  марш-броски)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287FF8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Преодоление 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(полоса препятствий)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676D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 Преодоление 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(полоса препятствий)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 </w:t>
            </w:r>
          </w:p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Преодоление 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(полоса препятствий)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Силовая  подготовка.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676D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ED0FE3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 xml:space="preserve">Тренировка  в   стрельбе  на  кучность  и  результат.  </w:t>
            </w:r>
          </w:p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90">
              <w:rPr>
                <w:rFonts w:ascii="Times New Roman" w:hAnsi="Times New Roman"/>
                <w:sz w:val="24"/>
                <w:szCs w:val="24"/>
              </w:rPr>
              <w:t>Вооружение  Российской  армии.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676D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23586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 xml:space="preserve">Основы  рукопашного  боя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C676D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23586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790">
              <w:rPr>
                <w:rFonts w:ascii="Times New Roman" w:hAnsi="Times New Roman"/>
                <w:sz w:val="24"/>
                <w:szCs w:val="24"/>
              </w:rPr>
              <w:t>Автомат  Калашникова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68" w:rsidRPr="00383A2F" w:rsidTr="00B84877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B91790" w:rsidRDefault="00235868" w:rsidP="00B84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8" w:rsidRPr="00383A2F" w:rsidRDefault="00235868" w:rsidP="00B848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</w:tbl>
    <w:p w:rsidR="00235868" w:rsidRPr="00287FF8" w:rsidRDefault="00235868" w:rsidP="00235868">
      <w:pPr>
        <w:pStyle w:val="NoSpacing"/>
        <w:rPr>
          <w:rFonts w:ascii="Times New Roman" w:hAnsi="Times New Roman"/>
          <w:sz w:val="24"/>
          <w:szCs w:val="24"/>
        </w:rPr>
      </w:pPr>
    </w:p>
    <w:p w:rsidR="00334E39" w:rsidRDefault="00235868"/>
    <w:sectPr w:rsidR="00334E39" w:rsidSect="00505C2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E10"/>
    <w:multiLevelType w:val="hybridMultilevel"/>
    <w:tmpl w:val="D1E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57F8E"/>
    <w:multiLevelType w:val="hybridMultilevel"/>
    <w:tmpl w:val="C61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F77DF"/>
    <w:multiLevelType w:val="hybridMultilevel"/>
    <w:tmpl w:val="8AD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54AF5"/>
    <w:multiLevelType w:val="hybridMultilevel"/>
    <w:tmpl w:val="19B6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68"/>
    <w:rsid w:val="00235868"/>
    <w:rsid w:val="00435D4F"/>
    <w:rsid w:val="00526FE4"/>
    <w:rsid w:val="00D7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35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2016-03-31T17:52:00Z</dcterms:created>
  <dcterms:modified xsi:type="dcterms:W3CDTF">2016-03-31T17:55:00Z</dcterms:modified>
</cp:coreProperties>
</file>