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43" w:rsidRDefault="005C3EB4" w:rsidP="005C3EB4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05543" w:rsidRPr="00A05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современных уроков по ФГОС как важнейшее условие эффективности образовательного процесса (типология современных уроков, технологические карты)»</w:t>
      </w:r>
    </w:p>
    <w:p w:rsidR="005C3EB4" w:rsidRPr="005C3EB4" w:rsidRDefault="005C3EB4" w:rsidP="005C3EB4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C3E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Pr="005C3EB4">
        <w:rPr>
          <w:rFonts w:ascii="Times New Roman" w:eastAsia="Calibri" w:hAnsi="Times New Roman" w:cs="Times New Roman"/>
          <w:sz w:val="28"/>
          <w:szCs w:val="28"/>
        </w:rPr>
        <w:t>создать условия для:</w:t>
      </w:r>
    </w:p>
    <w:p w:rsidR="005C3EB4" w:rsidRPr="005C3EB4" w:rsidRDefault="005C3EB4" w:rsidP="005C3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Мотивации педагогов к повышению уровня самообразования по подготовке к введению ФГОС;</w:t>
      </w:r>
    </w:p>
    <w:p w:rsidR="005C3EB4" w:rsidRPr="005C3EB4" w:rsidRDefault="005C3EB4" w:rsidP="005C3E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Осознания основных критериев современного урока;</w:t>
      </w:r>
    </w:p>
    <w:p w:rsidR="005C3EB4" w:rsidRPr="005C3EB4" w:rsidRDefault="005C3EB4" w:rsidP="005C3E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Развития сотрудничества при работе в группах в процессе подготовки к педагогическому совету</w:t>
      </w:r>
    </w:p>
    <w:p w:rsidR="005C3EB4" w:rsidRPr="005C3EB4" w:rsidRDefault="005C3EB4" w:rsidP="005C3EB4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hAnsi="Times New Roman" w:cs="Times New Roman"/>
          <w:sz w:val="28"/>
          <w:szCs w:val="28"/>
        </w:rPr>
        <w:t>1.Урок</w:t>
      </w:r>
      <w:r w:rsidR="00B704D0">
        <w:rPr>
          <w:rFonts w:ascii="Times New Roman" w:hAnsi="Times New Roman" w:cs="Times New Roman"/>
          <w:sz w:val="28"/>
          <w:szCs w:val="28"/>
        </w:rPr>
        <w:t xml:space="preserve"> </w:t>
      </w:r>
      <w:r w:rsidRPr="005C3EB4">
        <w:rPr>
          <w:rFonts w:ascii="Times New Roman" w:hAnsi="Times New Roman" w:cs="Times New Roman"/>
          <w:sz w:val="28"/>
          <w:szCs w:val="28"/>
        </w:rPr>
        <w:t xml:space="preserve"> в  рамках ФГОС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педагогу выдается карточка с определением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педагогическая единица процесса обучения и воспитания.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2.это процесс передачи знаний, в котором участвует учитель и ученик.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форма, используемая при </w:t>
      </w:r>
      <w:hyperlink r:id="rId7" w:history="1">
        <w:r w:rsidRPr="005C3E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классно-урочной системе обучения</w:t>
        </w:r>
      </w:hyperlink>
      <w:r w:rsidRPr="005C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проводится с постоянным учебным коллективом.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форма проведения занятий в большинстве образовательных учреждений, реализующих образовательные программы общего образования.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это является разновидностью групповых учебных занятий.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 отрезок времени, посвященный изучению одного предмета.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это опыт, переживание, позволившие человеку сделать определенные выводы для дальнейшей жизни.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все определения, делается вывод – это</w:t>
      </w: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№1: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педагогического совета. Поставьте вопросы к данной теме: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современный урок?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должен быть современный урок? (критерии)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делать, чтобы урок соответствовал требованиям ФГОС?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данных определений подходит к уроку, соответствующему требованиям ФГОС? </w:t>
      </w:r>
    </w:p>
    <w:p w:rsidR="005C3EB4" w:rsidRPr="005C3EB4" w:rsidRDefault="005C3EB4" w:rsidP="005C3EB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Какие бы новации не вводились, только на уроке, как сотни и тысячи лет назад, встречаются участники образовательного процесса: учитель и ученик..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Что бы ни твердили о дистанционном образовании, учитель всегда будет </w:t>
      </w:r>
      <w:r w:rsidR="00A05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Любой урок – имеет огромный потенциал для решения новых задач. Но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решаются эти задачи зачастую теми средствами, которые не могут привести к ожидаемому положительному результату. 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Как для </w:t>
      </w:r>
      <w:r w:rsidR="00B704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 так и для у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</w:t>
      </w:r>
    </w:p>
    <w:p w:rsidR="005C3EB4" w:rsidRPr="005C3EB4" w:rsidRDefault="005C3EB4" w:rsidP="005C3EB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Актуальный [от лат. </w:t>
      </w:r>
      <w:proofErr w:type="spellStart"/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actualis</w:t>
      </w:r>
      <w:proofErr w:type="spellEnd"/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5C3EB4" w:rsidRPr="005C3EB4" w:rsidRDefault="005C3EB4" w:rsidP="005C3EB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В качестве примера можно привести задания традиционных учебников и учебников по ФГОС. </w:t>
      </w:r>
    </w:p>
    <w:p w:rsidR="005C3EB4" w:rsidRPr="00B704D0" w:rsidRDefault="005C3EB4" w:rsidP="00B704D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мы не раз поднимали вопрос сопоставления традиционного и современного урока.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 основным типам уроков относят: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обозначить буквами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«т» - традиционный урок , «ф» - ФГОС</w:t>
      </w:r>
    </w:p>
    <w:p w:rsidR="005C3EB4" w:rsidRPr="005C3EB4" w:rsidRDefault="005C3EB4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«открытия» нового знания</w:t>
      </w:r>
    </w:p>
    <w:p w:rsidR="005C3EB4" w:rsidRPr="005C3EB4" w:rsidRDefault="00E604FC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C3EB4" w:rsidRPr="005C3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урок изложения нового материала</w:t>
        </w:r>
      </w:hyperlink>
      <w:r w:rsidR="005C3EB4"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EB4" w:rsidRPr="005C3EB4" w:rsidRDefault="00E604FC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C3EB4" w:rsidRPr="005C3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урок закрепления изучаемого материала и выработки практических умений и навыков;</w:t>
        </w:r>
      </w:hyperlink>
    </w:p>
    <w:p w:rsidR="005C3EB4" w:rsidRPr="005C3EB4" w:rsidRDefault="005C3EB4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систематизации знаний (общеметодологической направленности)</w:t>
      </w:r>
    </w:p>
    <w:p w:rsidR="005C3EB4" w:rsidRPr="005C3EB4" w:rsidRDefault="00E604FC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C3EB4" w:rsidRPr="005C3E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урок самостоятельной работы</w:t>
        </w:r>
      </w:hyperlink>
      <w:r w:rsidR="005C3EB4"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EB4" w:rsidRPr="005C3EB4" w:rsidRDefault="005C3EB4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рефлексии</w:t>
      </w:r>
    </w:p>
    <w:p w:rsidR="005C3EB4" w:rsidRPr="005C3EB4" w:rsidRDefault="00E604FC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C3EB4" w:rsidRPr="005C3EB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урок повторения, обобщения и систематизации изучаемого материала</w:t>
        </w:r>
      </w:hyperlink>
      <w:r w:rsidR="005C3EB4"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EB4" w:rsidRPr="005C3EB4" w:rsidRDefault="005C3EB4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проверки и оценки знаний, умений и навыков;</w:t>
      </w:r>
    </w:p>
    <w:p w:rsidR="005C3EB4" w:rsidRPr="005C3EB4" w:rsidRDefault="005C3EB4" w:rsidP="005C3EB4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развивающего контроля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Современные подходы к   уроку: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личностно-ориентированный,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№3:</w:t>
      </w: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 типу урока по ФГОС </w:t>
      </w:r>
      <w:proofErr w:type="spellStart"/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3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5C3EB4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ru-RU"/>
        </w:rPr>
        <w:t xml:space="preserve"> </w:t>
      </w:r>
      <w:r w:rsidRPr="005C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«открытия»</w:t>
      </w:r>
      <w:r w:rsidRPr="005C3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нового знания</w:t>
      </w:r>
      <w:r w:rsidRPr="005C3E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реализации новых способов действий.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     </w:t>
      </w:r>
      <w:r w:rsidRPr="005C3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рефлексии</w:t>
      </w:r>
      <w:r w:rsidRPr="005C3EB4">
        <w:rPr>
          <w:rFonts w:ascii="Times New Roman" w:eastAsia="Times New Roman" w:hAnsi="Times New Roman" w:cs="Times New Roman"/>
          <w:i/>
          <w:iCs/>
          <w:color w:val="808000"/>
          <w:sz w:val="28"/>
          <w:szCs w:val="28"/>
          <w:lang w:eastAsia="ru-RU"/>
        </w:rPr>
        <w:t xml:space="preserve"> -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способностей к выявлению причин затруднений и коррекции собственных действий.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Pr="005C3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систематизации знаний</w:t>
      </w:r>
      <w:r w:rsidRPr="005C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(общеметодологической направленности) -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5C3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    Урок развивающего контроля</w:t>
      </w:r>
      <w:r w:rsidRPr="005C3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способностей к осуществлению контрольной функции.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современный урок предъявляет новые требования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-к условиям,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-к процессу,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-к качеству.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долго спорить о том, каким должен быть урок .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Неоспоримо одно: </w:t>
      </w: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должен быть одушевленным личностью учителя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4D0" w:rsidRPr="005C3EB4" w:rsidRDefault="00B704D0" w:rsidP="00B704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ФГОС  вводят новое понятие – </w:t>
      </w:r>
      <w:r w:rsidRPr="005C3EB4">
        <w:rPr>
          <w:rFonts w:ascii="Times New Roman" w:eastAsia="Calibri" w:hAnsi="Times New Roman" w:cs="Times New Roman"/>
          <w:b/>
          <w:sz w:val="28"/>
          <w:szCs w:val="28"/>
        </w:rPr>
        <w:t>учебная ситуация</w:t>
      </w: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</w:t>
      </w:r>
    </w:p>
    <w:p w:rsidR="00B704D0" w:rsidRPr="005C3EB4" w:rsidRDefault="00B704D0" w:rsidP="00B704D0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Для создания учебной ситуации могут использоваться приемы:</w:t>
      </w:r>
    </w:p>
    <w:p w:rsidR="00B704D0" w:rsidRPr="005C3EB4" w:rsidRDefault="00B704D0" w:rsidP="00B704D0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•    предъявить противоречивые факты, теории;</w:t>
      </w:r>
    </w:p>
    <w:p w:rsidR="00B704D0" w:rsidRPr="005C3EB4" w:rsidRDefault="00B704D0" w:rsidP="00B704D0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•    обнажить житейское представление и предъявить научный факт;</w:t>
      </w:r>
    </w:p>
    <w:p w:rsidR="00B704D0" w:rsidRPr="005C3EB4" w:rsidRDefault="00B704D0" w:rsidP="00B704D0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•    использовать приемы «яркое пятно», «актуальность»</w:t>
      </w:r>
    </w:p>
    <w:p w:rsidR="00B704D0" w:rsidRPr="005C3EB4" w:rsidRDefault="00B704D0" w:rsidP="00B704D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составить: таблицу, график или диаграмму по содержанию прочитанного текста, алгоритм по определенному правилу или выполнение задания:</w:t>
      </w:r>
    </w:p>
    <w:p w:rsidR="00B704D0" w:rsidRPr="005C3EB4" w:rsidRDefault="00B704D0" w:rsidP="00B704D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 объяснить содержание прочитанного текста ученику младшего класса </w:t>
      </w:r>
    </w:p>
    <w:p w:rsidR="00B704D0" w:rsidRPr="005C3EB4" w:rsidRDefault="00B704D0" w:rsidP="00B704D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 практическая работа и т.д.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716A" w:rsidRPr="0013716A" w:rsidTr="005538B5">
        <w:tc>
          <w:tcPr>
            <w:tcW w:w="5210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Традиционные задания</w:t>
            </w:r>
          </w:p>
        </w:tc>
        <w:tc>
          <w:tcPr>
            <w:tcW w:w="5211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Задания в учебниках ФГОС</w:t>
            </w:r>
          </w:p>
        </w:tc>
      </w:tr>
      <w:tr w:rsidR="0013716A" w:rsidRPr="0013716A" w:rsidTr="005538B5">
        <w:tc>
          <w:tcPr>
            <w:tcW w:w="5210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Назови прогрессивные силы, участвовавшие в Гражданской войне</w:t>
            </w:r>
          </w:p>
        </w:tc>
        <w:tc>
          <w:tcPr>
            <w:tcW w:w="5211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Представь, что ты оказался на месте своего предка – участника Гражданской войны  на стороне белых или красных. За какие действия своих соратников ты бы испытывал угрызения совести? Своё мнение объясни.</w:t>
            </w:r>
          </w:p>
        </w:tc>
      </w:tr>
      <w:tr w:rsidR="0013716A" w:rsidRPr="0013716A" w:rsidTr="005538B5">
        <w:tc>
          <w:tcPr>
            <w:tcW w:w="5210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отличия растений от животных.</w:t>
            </w:r>
          </w:p>
        </w:tc>
        <w:tc>
          <w:tcPr>
            <w:tcW w:w="5211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Лягушонок прыгал и кричал: «Я зеленый – значит, я растение!». Что ему ответил умный утенок Кряк?</w:t>
            </w:r>
          </w:p>
        </w:tc>
      </w:tr>
      <w:tr w:rsidR="0013716A" w:rsidRPr="0013716A" w:rsidTr="005538B5">
        <w:tc>
          <w:tcPr>
            <w:tcW w:w="5210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Перечислите имена существительные, которые относятся к 1-му, 2-му, 3-му </w:t>
            </w: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склонению.</w:t>
            </w:r>
          </w:p>
        </w:tc>
        <w:tc>
          <w:tcPr>
            <w:tcW w:w="5211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Что нужно сделать, чтобы определить, к какому склонению </w:t>
            </w: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относится имя существительное?</w:t>
            </w:r>
          </w:p>
        </w:tc>
      </w:tr>
      <w:tr w:rsidR="0013716A" w:rsidRPr="0013716A" w:rsidTr="005538B5">
        <w:tc>
          <w:tcPr>
            <w:tcW w:w="5210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Определите площадь прямоугольника.</w:t>
            </w:r>
          </w:p>
        </w:tc>
        <w:tc>
          <w:tcPr>
            <w:tcW w:w="5211" w:type="dxa"/>
          </w:tcPr>
          <w:p w:rsidR="0013716A" w:rsidRPr="0013716A" w:rsidRDefault="0013716A" w:rsidP="0013716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16A">
              <w:rPr>
                <w:rFonts w:ascii="Times New Roman" w:eastAsia="Calibri" w:hAnsi="Times New Roman" w:cs="Times New Roman"/>
                <w:sz w:val="28"/>
                <w:szCs w:val="28"/>
              </w:rPr>
              <w:t>Дан план комнаты и размеров ковров. Определите, какой из предложенных ковров полностью закроет пол.</w:t>
            </w:r>
          </w:p>
        </w:tc>
      </w:tr>
    </w:tbl>
    <w:p w:rsidR="00B704D0" w:rsidRPr="005C3EB4" w:rsidRDefault="00B704D0" w:rsidP="00B704D0">
      <w:pPr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B704D0" w:rsidRPr="005C3EB4" w:rsidRDefault="00B704D0" w:rsidP="00B704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 xml:space="preserve">  Структура  современных  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к своей собственной.</w:t>
      </w:r>
    </w:p>
    <w:p w:rsidR="00B704D0" w:rsidRPr="005C3EB4" w:rsidRDefault="00B704D0" w:rsidP="00B704D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EB4">
        <w:rPr>
          <w:rFonts w:ascii="Times New Roman" w:eastAsia="Calibri" w:hAnsi="Times New Roman" w:cs="Times New Roman"/>
          <w:b/>
          <w:sz w:val="28"/>
          <w:szCs w:val="28"/>
        </w:rPr>
        <w:t>Продуктивные задания – главное средство достижения результата образования.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№4: Практическая работа в группах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выдаются темы и цели традиционных уроков, учителям необходимо создать учебную ситуацию на основе данного содержания.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Урок литературного чтения во 2 классе.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Обобщение по разделу «О братьях наших меньших».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1) повторить и обобщить знания учащихся по произведению данного раздела;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2) развитие памяти, внимания, мышления, связной речи;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3) воспитывать любовь к природе, к животным.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– урок русского языка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Понятие о глаголе как части  речи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   Ознакомление учащихся с новой частью речи – глаголом.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1. Формировать  представления о функциях глагола в речи.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Повторить  и обобщить  знания об уже известной части речи – имени существительном.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 логическое мышление, внимание, память, устную речь 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 чувство товарищества, взаимопомощи.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урок математики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Число ноль, цифра 0.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1.Ввести число 0, как характеристику пустого множества и начало отсчёта на  числовом отрезке.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2.Научить писать цифру 0.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3.Рассмотреть свойства 0.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4.Закреплять навыки счёта в пределах 9.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группа – урок окружающего мира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:Домашние животные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1. Систематизировать и расширить представления учащихся о жизни                          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    домашних животных, их пользе для человека, расширять кругозор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детей о способах ухаживания за домашними животными.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2. Развивать речь учащихся, внимание, логическое мышление.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3. Воспитывать любовь к домашним животным.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№5</w:t>
      </w: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эмблему современного урока, пояснить её.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: на листе бумаги обведите свою ладошку, каждый палец – это какая- то позиция, по которой необходимо высказать свое мнение.</w:t>
      </w:r>
    </w:p>
    <w:p w:rsidR="005C3EB4" w:rsidRPr="005C3EB4" w:rsidRDefault="005C3EB4" w:rsidP="005C3EB4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– для меня это важно и интересно … </w:t>
      </w:r>
    </w:p>
    <w:p w:rsidR="005C3EB4" w:rsidRPr="005C3EB4" w:rsidRDefault="005C3EB4" w:rsidP="005C3EB4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указательный - я получил конкретные рекомендации… </w:t>
      </w:r>
    </w:p>
    <w:p w:rsidR="005C3EB4" w:rsidRPr="005C3EB4" w:rsidRDefault="005C3EB4" w:rsidP="005C3EB4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- мне было трудно ( не понравилось)… </w:t>
      </w:r>
    </w:p>
    <w:p w:rsidR="005C3EB4" w:rsidRPr="005C3EB4" w:rsidRDefault="005C3EB4" w:rsidP="005C3EB4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– моя оценка психологической атмосферы… </w:t>
      </w:r>
    </w:p>
    <w:p w:rsidR="005C3EB4" w:rsidRPr="005C3EB4" w:rsidRDefault="005C3EB4" w:rsidP="005C3EB4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- для меня было недостаточно…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5C3EB4" w:rsidRPr="005C3EB4" w:rsidRDefault="005C3EB4" w:rsidP="005C3EB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для  нас современный урок ? Ответы: это урок-познание, открытие, деятельность, противоречие , развитие, рост, ступенька к знанию, самопознание, самореализация, мотивация., интерес. профессионализм, выбор, инициативность, уверенность, потребность. </w:t>
      </w:r>
    </w:p>
    <w:p w:rsidR="005C3EB4" w:rsidRPr="005C3EB4" w:rsidRDefault="005C3EB4" w:rsidP="005C3EB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C3EB4" w:rsidRPr="005C3EB4" w:rsidRDefault="005C3EB4" w:rsidP="005C3EB4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color w:val="000000"/>
          <w:sz w:val="28"/>
          <w:szCs w:val="28"/>
        </w:rPr>
        <w:t>Предлагаю вам вспомнить все, о чем говорили в процессе педсовета и подвести как бы черту, выбирая главное в уроке по ФГОС. На каждую букву слова «комфорт» подберите слово-ассоциацию, которая этот урок характеризует.</w:t>
      </w:r>
    </w:p>
    <w:p w:rsidR="005C3EB4" w:rsidRPr="005C3EB4" w:rsidRDefault="005C3EB4" w:rsidP="005C3EB4">
      <w:pPr>
        <w:rPr>
          <w:rFonts w:ascii="Times New Roman" w:eastAsia="Calibri" w:hAnsi="Times New Roman" w:cs="Times New Roman"/>
          <w:sz w:val="28"/>
          <w:szCs w:val="28"/>
        </w:rPr>
      </w:pPr>
    </w:p>
    <w:p w:rsidR="005C3EB4" w:rsidRPr="005C3EB4" w:rsidRDefault="005C3EB4" w:rsidP="005C3EB4">
      <w:pPr>
        <w:rPr>
          <w:rFonts w:ascii="Times New Roman" w:eastAsia="Calibri" w:hAnsi="Times New Roman" w:cs="Times New Roman"/>
          <w:sz w:val="28"/>
          <w:szCs w:val="28"/>
        </w:rPr>
      </w:pPr>
    </w:p>
    <w:p w:rsidR="005C3EB4" w:rsidRPr="005C3EB4" w:rsidRDefault="005C3EB4" w:rsidP="005C3EB4">
      <w:pPr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Результат работы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570"/>
        <w:gridCol w:w="2319"/>
        <w:gridCol w:w="1810"/>
        <w:gridCol w:w="2278"/>
      </w:tblGrid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Компетентность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Критичность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Креативность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Культура 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Органичность, основательность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Отдача , оптимально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Открытие</w:t>
            </w:r>
          </w:p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Ответственность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Образованный, осознанный 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моделирование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методика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мастер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Фантазия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функциональный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фундамент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Отдых, осмысленный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Открытие, организованный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Опора, озарение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Радость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Рост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Результат, рефлексия</w:t>
            </w:r>
          </w:p>
        </w:tc>
      </w:tr>
      <w:tr w:rsidR="005C3EB4" w:rsidRPr="005C3EB4" w:rsidTr="00E5073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b/>
                <w:color w:val="000000"/>
                <w:sz w:val="40"/>
                <w:szCs w:val="40"/>
              </w:rPr>
            </w:pPr>
            <w:r w:rsidRPr="005C3EB4">
              <w:rPr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Тепло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 xml:space="preserve">Талант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EB4" w:rsidRPr="005C3EB4" w:rsidRDefault="005C3EB4" w:rsidP="00E50733">
            <w:pPr>
              <w:pStyle w:val="a3"/>
              <w:jc w:val="both"/>
              <w:rPr>
                <w:color w:val="000000"/>
              </w:rPr>
            </w:pPr>
            <w:r w:rsidRPr="005C3EB4">
              <w:rPr>
                <w:color w:val="000000"/>
              </w:rPr>
              <w:t>темп</w:t>
            </w:r>
          </w:p>
        </w:tc>
      </w:tr>
    </w:tbl>
    <w:p w:rsidR="005C3EB4" w:rsidRPr="005C3EB4" w:rsidRDefault="005C3EB4" w:rsidP="005C3EB4">
      <w:pPr>
        <w:rPr>
          <w:rFonts w:ascii="Times New Roman" w:eastAsia="Calibri" w:hAnsi="Times New Roman" w:cs="Times New Roman"/>
          <w:sz w:val="28"/>
          <w:szCs w:val="28"/>
        </w:rPr>
      </w:pP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Мы с вами хорошо знаем,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 В нашей профессии нет предела совершенству. То, что еще вчера казалось единственно возможным, выглядит сегодня устаревшим. Появляются новые идеи и желания что-то изменить. И любой творчески работающий учитель находится в постоянном поиске.            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      Все, что мы делаем сейчас, - это не самоцель, серьезная подготовка к постоянной внутренней рефлексии. Давайте вернемся к рефлексивным вопросам и зададим их себе: 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что я делаю?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с какой целью? 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каковы результаты моей деятельности?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как я этого достиг?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можно ли сделать лучше?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- что я буду делать дальше?</w:t>
      </w:r>
    </w:p>
    <w:p w:rsidR="00B2195D" w:rsidRPr="00B2195D" w:rsidRDefault="00B2195D" w:rsidP="00B2195D">
      <w:pPr>
        <w:jc w:val="both"/>
        <w:rPr>
          <w:rFonts w:ascii="Times New Roman" w:hAnsi="Times New Roman" w:cs="Times New Roman"/>
          <w:sz w:val="24"/>
          <w:szCs w:val="24"/>
        </w:rPr>
      </w:pPr>
      <w:r w:rsidRPr="00B2195D">
        <w:rPr>
          <w:rFonts w:ascii="Times New Roman" w:hAnsi="Times New Roman" w:cs="Times New Roman"/>
          <w:sz w:val="24"/>
          <w:szCs w:val="24"/>
        </w:rPr>
        <w:t xml:space="preserve">     Пока учитель задает себе эти вопросы – он развивается. Как только он начинает довольствоваться достигнутым - прекращается его профессиональный рост. Безусловно, рефлексия является обязательным условием саморазвития учителя.</w:t>
      </w:r>
    </w:p>
    <w:p w:rsidR="00B2195D" w:rsidRDefault="00B2195D" w:rsidP="00B2195D">
      <w:pPr>
        <w:spacing w:before="100" w:beforeAutospacing="1" w:after="100" w:afterAutospacing="1"/>
        <w:rPr>
          <w:rFonts w:ascii="Arial Narrow" w:hAnsi="Arial Narrow" w:cs="Times New Roman"/>
          <w:iCs/>
          <w:sz w:val="28"/>
          <w:szCs w:val="28"/>
        </w:rPr>
      </w:pPr>
    </w:p>
    <w:p w:rsidR="00B704D0" w:rsidRPr="005C3EB4" w:rsidRDefault="00B704D0" w:rsidP="00B704D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педагогического совета </w:t>
      </w:r>
      <w:r w:rsidRPr="005C3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(Домашнее задание):</w:t>
      </w:r>
    </w:p>
    <w:p w:rsidR="002832C6" w:rsidRDefault="00B704D0" w:rsidP="00B704D0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педагогического коллектива по повышению эффективности урока на основе сис</w:t>
      </w:r>
      <w:r w:rsidR="0028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 - </w:t>
      </w:r>
      <w:proofErr w:type="spellStart"/>
      <w:r w:rsidR="00283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8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</w:p>
    <w:p w:rsidR="00B704D0" w:rsidRPr="002832C6" w:rsidRDefault="002832C6" w:rsidP="002832C6">
      <w:pPr>
        <w:pStyle w:val="a4"/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04D0" w:rsidRPr="00283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методическую копилку «Современный урок»</w:t>
      </w:r>
    </w:p>
    <w:p w:rsidR="005C3EB4" w:rsidRPr="005C3EB4" w:rsidRDefault="005C3EB4" w:rsidP="005C3E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t>При подготовке к уроку    учителю удобнее составлять не поурочное планирование, а технологическую карту, которая позволит отследить и структуру урока, и его результат</w:t>
      </w:r>
    </w:p>
    <w:p w:rsidR="00CA1C91" w:rsidRPr="00327F5B" w:rsidRDefault="005C3EB4" w:rsidP="00327F5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2832C6" w:rsidRPr="0032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A1C91" w:rsidRPr="00327F5B">
        <w:rPr>
          <w:rFonts w:ascii="Times New Roman" w:hAnsi="Times New Roman" w:cs="Times New Roman"/>
          <w:sz w:val="28"/>
          <w:szCs w:val="28"/>
        </w:rPr>
        <w:t xml:space="preserve">Создайте учебную ситуацию на основе данного содержания.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1 группа - Урок литературного чтения во 2 классе.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Тема: Обобщение по разделу «О братьях наших меньших».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Цели: 1) повторить и обобщить знания учащихся по произведению данного раздела;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2) развитие памяти, внимания, мышления, связной речи;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3) воспитывать любовь к природе, к животным.</w:t>
      </w:r>
    </w:p>
    <w:p w:rsidR="00327F5B" w:rsidRPr="00327F5B" w:rsidRDefault="00327F5B" w:rsidP="00CA1C91">
      <w:pPr>
        <w:rPr>
          <w:rFonts w:ascii="Times New Roman" w:hAnsi="Times New Roman" w:cs="Times New Roman"/>
          <w:sz w:val="28"/>
          <w:szCs w:val="28"/>
        </w:rPr>
      </w:pPr>
    </w:p>
    <w:p w:rsidR="00327F5B" w:rsidRPr="00327F5B" w:rsidRDefault="00327F5B" w:rsidP="00CA1C91">
      <w:pPr>
        <w:rPr>
          <w:rFonts w:ascii="Times New Roman" w:hAnsi="Times New Roman" w:cs="Times New Roman"/>
          <w:sz w:val="28"/>
          <w:szCs w:val="28"/>
        </w:rPr>
      </w:pPr>
    </w:p>
    <w:p w:rsidR="00327F5B" w:rsidRP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Создайте учебную ситуацию на основе данного содержания.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2 группа – урок русского языка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Тема: Понятие о глаголе как части  речи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Цель:     Ознакомление учащихся с новой частью речи – глаголом.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Задачи: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  1. Формировать  представления о функциях глагола в речи.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2. Повторить  и обобщить  знания об уже известной части речи – имени существительном.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3. Развивать  логическое мышление, внимание, память, устную речь 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4. Воспитывать  чувство товарищества, взаимопомощи.</w:t>
      </w: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P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lastRenderedPageBreak/>
        <w:t xml:space="preserve">Создайте учебную ситуацию на основе данного содержания.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3 группа – урок математики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Тема: Число ноль, цифра 0.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Цели: 1.Ввести число 0, как характеристику пустого множества и начало отсчёта на  числовом отрезке.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2.Научить писать цифру 0.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3.Рассмотреть свойства 0.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4.Закреплять навыки счёта в пределах 9.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</w:p>
    <w:p w:rsidR="00327F5B" w:rsidRPr="00327F5B" w:rsidRDefault="00327F5B" w:rsidP="00327F5B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Создайте учебную ситуацию на основе данного содержания.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4 группа – урок окружающего мира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Тема :Домашние животные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Цели: 1. Систематизировать и расширить представления учащихся о жизни                          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 xml:space="preserve">               домашних животных, их пользе для человека, расширять кругозор 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      детей о способах ухаживания за домашними животными.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  2. Развивать речь учащихся, внимание, логическое мышление.</w:t>
      </w:r>
    </w:p>
    <w:p w:rsidR="00CA1C91" w:rsidRPr="00327F5B" w:rsidRDefault="00CA1C91" w:rsidP="00CA1C91">
      <w:pPr>
        <w:rPr>
          <w:rFonts w:ascii="Times New Roman" w:hAnsi="Times New Roman" w:cs="Times New Roman"/>
          <w:sz w:val="28"/>
          <w:szCs w:val="28"/>
        </w:rPr>
      </w:pPr>
      <w:r w:rsidRPr="00327F5B">
        <w:rPr>
          <w:rFonts w:ascii="Times New Roman" w:hAnsi="Times New Roman" w:cs="Times New Roman"/>
          <w:sz w:val="28"/>
          <w:szCs w:val="28"/>
        </w:rPr>
        <w:t>           3. Воспитывать любовь к домашним животным.</w:t>
      </w: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Default="00327F5B" w:rsidP="00327F5B">
      <w:pPr>
        <w:rPr>
          <w:rFonts w:ascii="Times New Roman" w:hAnsi="Times New Roman" w:cs="Times New Roman"/>
        </w:rPr>
      </w:pPr>
    </w:p>
    <w:p w:rsidR="00327F5B" w:rsidRPr="00327F5B" w:rsidRDefault="00327F5B" w:rsidP="00327F5B">
      <w:pPr>
        <w:rPr>
          <w:rFonts w:ascii="Times New Roman" w:hAnsi="Times New Roman" w:cs="Times New Roman"/>
          <w:sz w:val="26"/>
          <w:szCs w:val="26"/>
        </w:rPr>
      </w:pPr>
      <w:r w:rsidRPr="00327F5B">
        <w:rPr>
          <w:rFonts w:ascii="Times New Roman" w:hAnsi="Times New Roman" w:cs="Times New Roman"/>
          <w:sz w:val="26"/>
          <w:szCs w:val="26"/>
        </w:rPr>
        <w:lastRenderedPageBreak/>
        <w:t>Технологическая карта урока, соответствующая требованиям ФГОС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553"/>
        <w:gridCol w:w="1927"/>
        <w:gridCol w:w="1406"/>
        <w:gridCol w:w="1615"/>
        <w:gridCol w:w="1323"/>
      </w:tblGrid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Основные этапы организации учебной деятельности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Цель этапа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Содержание педагогического взаимодействия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обучающихся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Познавательная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Регулятивная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1. Постановка учебных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Создание проблемной ситуации. Фиксация новой учебной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Пытаются решить задачу известным способом. Фиксируют проблему.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Слушают учителя. Строят понятные для собеседника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Принимают и сохраняют учебную цель и задачу.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2. Совместное исследование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Поиск решения учебной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Анализируют, доказывают, аргументируют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Исследуют условия учебной задачи, обсуждают предметные способы решения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3. Моделирование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Фиксация в модели существенных отношений изучаемого объекта.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Воспринимают ответы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Осуществляют самоконтроль Принимают и сохраняют учебную цель и задачу.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 xml:space="preserve">4. Конструирование нового способа </w:t>
            </w: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Построение ориентированной основы нового </w:t>
            </w: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способа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Организует учебное исследование для выделения </w:t>
            </w: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Проводят коллективное исследован</w:t>
            </w: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ие, конструируют новый способ действия или формируют понятия.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Участвуют в обсуждении содержания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 xml:space="preserve">Принимают и сохраняют учебную </w:t>
            </w: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и задачу. Осуществляют самоконтроль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Переход к этапу решения частных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Первичный контроль за правильностью выполнения способа 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Осуществляют работу по выполнению отдельных операций.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Учатся формулировать собственное мнение и позицию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Осуществляют самоконтроль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Коррекция отработки способа.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Применяют новый способ. Отработка операций, в которых допущены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327F5B" w:rsidRPr="00327F5B" w:rsidTr="00E028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7. Контроль на этапе окончания учебной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(на выходе):</w:t>
            </w:r>
          </w:p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- организация дифференцированной коррекционной работы,</w:t>
            </w:r>
          </w:p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- контрольно-оценивающая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Рефлексия своих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F5B" w:rsidRPr="00327F5B" w:rsidRDefault="00327F5B" w:rsidP="0032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7F5B">
              <w:rPr>
                <w:rFonts w:ascii="Times New Roman" w:hAnsi="Times New Roman" w:cs="Times New Roman"/>
                <w:sz w:val="26"/>
                <w:szCs w:val="26"/>
              </w:rPr>
              <w:t>Осуществляют пошаговый контроль по результату</w:t>
            </w:r>
          </w:p>
        </w:tc>
      </w:tr>
    </w:tbl>
    <w:p w:rsidR="00327F5B" w:rsidRPr="00327F5B" w:rsidRDefault="00327F5B" w:rsidP="00327F5B">
      <w:pPr>
        <w:rPr>
          <w:rFonts w:ascii="Times New Roman" w:hAnsi="Times New Roman" w:cs="Times New Roman"/>
          <w:sz w:val="26"/>
          <w:szCs w:val="26"/>
        </w:rPr>
      </w:pPr>
      <w:r w:rsidRPr="00327F5B">
        <w:rPr>
          <w:rFonts w:ascii="Times New Roman" w:hAnsi="Times New Roman" w:cs="Times New Roman"/>
          <w:sz w:val="26"/>
          <w:szCs w:val="26"/>
        </w:rPr>
        <w:t> </w:t>
      </w:r>
    </w:p>
    <w:p w:rsidR="00CA1C91" w:rsidRPr="00327F5B" w:rsidRDefault="00E604FC" w:rsidP="005C3EB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5910158">
            <wp:extent cx="6115050" cy="5139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C91" w:rsidRPr="00327F5B" w:rsidSect="00B6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647"/>
    <w:multiLevelType w:val="hybridMultilevel"/>
    <w:tmpl w:val="49E40F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62155AB"/>
    <w:multiLevelType w:val="multilevel"/>
    <w:tmpl w:val="6BC8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36E90"/>
    <w:multiLevelType w:val="multilevel"/>
    <w:tmpl w:val="CC3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15501"/>
    <w:multiLevelType w:val="multilevel"/>
    <w:tmpl w:val="6794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F2533"/>
    <w:multiLevelType w:val="hybridMultilevel"/>
    <w:tmpl w:val="C3D20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C07CEF"/>
    <w:multiLevelType w:val="multilevel"/>
    <w:tmpl w:val="6794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C3EB4"/>
    <w:rsid w:val="0013716A"/>
    <w:rsid w:val="001435E0"/>
    <w:rsid w:val="001F6885"/>
    <w:rsid w:val="002832C6"/>
    <w:rsid w:val="00327F5B"/>
    <w:rsid w:val="005C3EB4"/>
    <w:rsid w:val="00A05543"/>
    <w:rsid w:val="00B2195D"/>
    <w:rsid w:val="00B66E42"/>
    <w:rsid w:val="00B704D0"/>
    <w:rsid w:val="00CA1C91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2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ru.wikipedia.org%2Fw%2Findex.php%3Ftitle%3D%D0%A3%D1%80%D0%BE%D0%BA_%D0%B8%D0%B7%D0%BB%D0%BE%D0%B6%D0%B5%D0%BD%D0%B8%D1%8F_%D0%BD%D0%BE%D0%B2%D0%BE%D0%B3%D0%BE_%D0%BC%D0%B0%D1%82%D0%B5%D1%80%D0%B8%D0%B0%D0%BB%D0%B0%26action%3Dedit%26redlink%3D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site/go?href=http%3A%2F%2Fru.wikipedia.org%2Fwiki%2F%D0%9A%D0%BB%D0%B0%D1%81%D1%81%D0%BD%D0%BE-%D1%83%D1%80%D0%BE%D1%87%D0%BD%D0%B0%D1%8F_%D1%81%D0%B8%D1%81%D1%82%D0%B5%D0%BC%D0%B0_%D0%BE%D0%B1%D1%83%D1%87%D0%B5%D0%BD%D0%B8%D1%8F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site/go?href=http%3A%2F%2Fru.wikipedia.org%2Fw%2Findex.php%3Ftitle%3D%D0%A3%D1%80%D0%BE%D0%BA_%D0%BF%D0%BE%D0%B2%D1%82%D0%BE%D1%80%D0%B5%D0%BD%D0%B8%D1%8F%2C_%D0%BE%D0%B1%D0%BE%D0%B1%D1%89%D0%B5%D0%BD%D0%B8%D1%8F_%D0%B8_%D1%81%D0%B8%D1%81%D1%82%D0%B5%D0%BC%D0%B0%D1%82%D0%B8%D0%B7%D0%B0%D1%86%D0%B8%D0%B8_%D0%B8%D0%B7%D1%83%D1%87%D0%B0%D0%B5%D0%BC%D0%BE%D0%B3%D0%BE_%D0%BC%D0%B0%D1%82%D0%B5%D1%80%D0%B8%D0%B0%D0%BB%D0%B0%26action%3Dedit%26redlink%3D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fourok.ru/site/go?href=http%3A%2F%2Fru.wikipedia.org%2Fwiki%2F%D0%A3%D1%80%D0%BE%D0%BA_%D1%81%D0%B0%D0%BC%D0%BE%D1%81%D1%82%D0%BE%D1%8F%D1%82%D0%B5%D0%BB%D1%8C%D0%BD%D0%BE%D0%B9_%D1%80%D0%B0%D0%B1%D0%BE%D1%82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site/go?href=http%3A%2F%2Fru.wikipedia.org%2Fwiki%2F%D0%A3%D1%80%D0%BE%D0%BA_%D0%B7%D0%B0%D0%BA%D1%80%D0%B5%D0%BF%D0%BB%D0%B5%D0%BD%D0%B8%D1%8F_%D0%B8%D0%B7%D1%83%D1%87%D0%B0%D0%B5%D0%BC%D0%BE%D0%B3%D0%BE_%D0%BC%D0%B0%D1%82%D0%B5%D1%80%D0%B8%D0%B0%D0%BB%D0%B0_%D0%B8_%D0%B2%D1%8B%D1%80%D0%B0%D0%B1%D0%BE%D1%82%D0%BA%D0%B8_%D0%BF%D1%80%D0%B0%D0%BA%D1%82%D0%B8%D1%87%D0%B5%D1%81%D0%BA%D0%B8%D1%85_%D1%83%D0%BC%D0%B5%D0%BD%D0%B8%D0%B9_%D0%B8_%D0%BD%D0%B0%D0%B2%D1%8B%D0%BA%D0%BE%D0%B2%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FFF5-6902-41FE-B980-40259F08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2015-10-25T04:17:00Z</dcterms:created>
  <dcterms:modified xsi:type="dcterms:W3CDTF">2015-11-04T05:29:00Z</dcterms:modified>
</cp:coreProperties>
</file>