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3A" w:rsidRPr="0027393A" w:rsidRDefault="0027393A" w:rsidP="0027393A">
      <w:pPr>
        <w:spacing w:after="0"/>
        <w:jc w:val="center"/>
        <w:rPr>
          <w:rFonts w:ascii="Times New Roman" w:hAnsi="Times New Roman" w:cs="Times New Roman"/>
          <w:sz w:val="28"/>
          <w:szCs w:val="28"/>
        </w:rPr>
      </w:pPr>
      <w:r w:rsidRPr="0027393A">
        <w:rPr>
          <w:rFonts w:ascii="Times New Roman" w:hAnsi="Times New Roman" w:cs="Times New Roman"/>
          <w:sz w:val="28"/>
          <w:szCs w:val="28"/>
        </w:rPr>
        <w:t xml:space="preserve">Муниципальное бюджетное учреждение дополнительного образования  </w:t>
      </w:r>
    </w:p>
    <w:p w:rsidR="0027393A" w:rsidRPr="0027393A" w:rsidRDefault="0027393A" w:rsidP="0027393A">
      <w:pPr>
        <w:spacing w:after="0"/>
        <w:jc w:val="center"/>
        <w:rPr>
          <w:rFonts w:ascii="Times New Roman" w:hAnsi="Times New Roman" w:cs="Times New Roman"/>
          <w:sz w:val="28"/>
          <w:szCs w:val="28"/>
        </w:rPr>
      </w:pPr>
      <w:r w:rsidRPr="0027393A">
        <w:rPr>
          <w:rFonts w:ascii="Times New Roman" w:hAnsi="Times New Roman" w:cs="Times New Roman"/>
          <w:sz w:val="28"/>
          <w:szCs w:val="28"/>
        </w:rPr>
        <w:t>Станция юных туристов г. Павлово</w:t>
      </w:r>
    </w:p>
    <w:p w:rsidR="0027393A" w:rsidRPr="00FD6AB0" w:rsidRDefault="0027393A" w:rsidP="0027393A">
      <w:pPr>
        <w:spacing w:after="0"/>
        <w:rPr>
          <w:rFonts w:ascii="Times New Roman" w:hAnsi="Times New Roman" w:cs="Times New Roman"/>
          <w:b/>
          <w:sz w:val="28"/>
          <w:szCs w:val="28"/>
        </w:rPr>
      </w:pPr>
      <w:r w:rsidRPr="00FD6AB0">
        <w:rPr>
          <w:rFonts w:ascii="Times New Roman" w:hAnsi="Times New Roman" w:cs="Times New Roman"/>
          <w:sz w:val="28"/>
          <w:szCs w:val="28"/>
        </w:rPr>
        <w:t xml:space="preserve">                                                             </w:t>
      </w:r>
    </w:p>
    <w:p w:rsidR="0027393A" w:rsidRPr="00FD6AB0" w:rsidRDefault="0027393A" w:rsidP="0027393A">
      <w:pPr>
        <w:spacing w:after="0"/>
        <w:rPr>
          <w:rFonts w:ascii="Times New Roman" w:hAnsi="Times New Roman" w:cs="Times New Roman"/>
          <w:sz w:val="28"/>
          <w:szCs w:val="28"/>
        </w:rPr>
      </w:pPr>
    </w:p>
    <w:p w:rsidR="0027393A" w:rsidRPr="00FD6AB0" w:rsidRDefault="0027393A" w:rsidP="0027393A">
      <w:pPr>
        <w:spacing w:after="0"/>
        <w:rPr>
          <w:rFonts w:ascii="Times New Roman" w:hAnsi="Times New Roman" w:cs="Times New Roman"/>
          <w:sz w:val="28"/>
          <w:szCs w:val="28"/>
        </w:rPr>
      </w:pPr>
    </w:p>
    <w:p w:rsidR="0027393A" w:rsidRPr="00FD6AB0" w:rsidRDefault="0027393A" w:rsidP="0027393A">
      <w:pPr>
        <w:spacing w:after="0"/>
        <w:rPr>
          <w:rFonts w:ascii="Times New Roman" w:hAnsi="Times New Roman" w:cs="Times New Roman"/>
          <w:sz w:val="28"/>
          <w:szCs w:val="28"/>
        </w:rPr>
      </w:pPr>
    </w:p>
    <w:p w:rsidR="0027393A" w:rsidRPr="00FD6AB0" w:rsidRDefault="0027393A" w:rsidP="0027393A">
      <w:pPr>
        <w:spacing w:after="0"/>
        <w:rPr>
          <w:rFonts w:ascii="Times New Roman" w:hAnsi="Times New Roman" w:cs="Times New Roman"/>
          <w:sz w:val="28"/>
          <w:szCs w:val="28"/>
        </w:rPr>
      </w:pPr>
    </w:p>
    <w:p w:rsidR="0027393A" w:rsidRPr="00FD6AB0" w:rsidRDefault="0027393A" w:rsidP="0027393A">
      <w:pPr>
        <w:spacing w:after="0"/>
        <w:rPr>
          <w:rFonts w:ascii="Times New Roman" w:hAnsi="Times New Roman" w:cs="Times New Roman"/>
          <w:sz w:val="28"/>
          <w:szCs w:val="28"/>
        </w:rPr>
      </w:pPr>
    </w:p>
    <w:p w:rsidR="0027393A" w:rsidRDefault="0027393A" w:rsidP="0027393A">
      <w:pPr>
        <w:spacing w:after="0"/>
        <w:rPr>
          <w:rFonts w:ascii="Times New Roman" w:hAnsi="Times New Roman" w:cs="Times New Roman"/>
          <w:sz w:val="28"/>
          <w:szCs w:val="28"/>
        </w:rPr>
      </w:pPr>
    </w:p>
    <w:p w:rsidR="0027393A" w:rsidRPr="00FD6AB0" w:rsidRDefault="0027393A" w:rsidP="0027393A">
      <w:pPr>
        <w:spacing w:after="0"/>
        <w:rPr>
          <w:rFonts w:ascii="Times New Roman" w:hAnsi="Times New Roman" w:cs="Times New Roman"/>
          <w:sz w:val="28"/>
          <w:szCs w:val="28"/>
        </w:rPr>
      </w:pPr>
    </w:p>
    <w:p w:rsidR="0027393A" w:rsidRPr="00FD6AB0" w:rsidRDefault="0027393A" w:rsidP="0027393A">
      <w:pPr>
        <w:spacing w:after="0"/>
        <w:rPr>
          <w:rFonts w:ascii="Times New Roman" w:hAnsi="Times New Roman" w:cs="Times New Roman"/>
          <w:sz w:val="28"/>
          <w:szCs w:val="28"/>
        </w:rPr>
      </w:pPr>
    </w:p>
    <w:p w:rsidR="0027393A" w:rsidRPr="00FD6AB0" w:rsidRDefault="0027393A" w:rsidP="0027393A">
      <w:pPr>
        <w:spacing w:after="0"/>
        <w:rPr>
          <w:rFonts w:ascii="Times New Roman" w:hAnsi="Times New Roman" w:cs="Times New Roman"/>
          <w:sz w:val="28"/>
          <w:szCs w:val="28"/>
        </w:rPr>
      </w:pPr>
    </w:p>
    <w:p w:rsidR="0027393A" w:rsidRDefault="0027393A" w:rsidP="0027393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Методическая разработка </w:t>
      </w:r>
    </w:p>
    <w:p w:rsidR="0027393A" w:rsidRPr="00FD6AB0" w:rsidRDefault="0027393A" w:rsidP="0027393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раздела </w:t>
      </w:r>
      <w:r w:rsidRPr="0027393A">
        <w:rPr>
          <w:rFonts w:ascii="Times New Roman" w:hAnsi="Times New Roman" w:cs="Times New Roman"/>
          <w:b/>
          <w:sz w:val="28"/>
          <w:szCs w:val="28"/>
        </w:rPr>
        <w:t>«Основы туристской подготовки»</w:t>
      </w:r>
    </w:p>
    <w:p w:rsidR="0027393A" w:rsidRDefault="0027393A" w:rsidP="0027393A">
      <w:pPr>
        <w:spacing w:after="0"/>
        <w:ind w:firstLine="720"/>
        <w:jc w:val="center"/>
        <w:rPr>
          <w:rFonts w:ascii="Times New Roman" w:hAnsi="Times New Roman" w:cs="Times New Roman"/>
          <w:b/>
          <w:sz w:val="28"/>
          <w:szCs w:val="28"/>
        </w:rPr>
      </w:pPr>
      <w:r w:rsidRPr="0027393A">
        <w:rPr>
          <w:rFonts w:ascii="Times New Roman" w:hAnsi="Times New Roman" w:cs="Times New Roman"/>
          <w:b/>
          <w:sz w:val="28"/>
          <w:szCs w:val="28"/>
        </w:rPr>
        <w:t>образовательной программы  «Юные инструкторы туризма»</w:t>
      </w:r>
    </w:p>
    <w:p w:rsidR="0027393A" w:rsidRPr="0027393A" w:rsidRDefault="0027393A" w:rsidP="0027393A">
      <w:pPr>
        <w:spacing w:after="0"/>
        <w:ind w:firstLine="720"/>
        <w:jc w:val="center"/>
        <w:rPr>
          <w:rFonts w:ascii="Times New Roman" w:hAnsi="Times New Roman" w:cs="Times New Roman"/>
          <w:b/>
          <w:sz w:val="28"/>
          <w:szCs w:val="28"/>
        </w:rPr>
      </w:pPr>
      <w:r w:rsidRPr="0027393A">
        <w:rPr>
          <w:rFonts w:ascii="Times New Roman" w:hAnsi="Times New Roman" w:cs="Times New Roman"/>
          <w:b/>
          <w:sz w:val="28"/>
          <w:szCs w:val="28"/>
        </w:rPr>
        <w:t>2 год обучения</w:t>
      </w:r>
    </w:p>
    <w:p w:rsidR="0027393A" w:rsidRPr="00FD6AB0" w:rsidRDefault="0027393A" w:rsidP="0027393A">
      <w:pPr>
        <w:spacing w:after="0"/>
        <w:rPr>
          <w:rFonts w:ascii="Times New Roman" w:hAnsi="Times New Roman" w:cs="Times New Roman"/>
          <w:b/>
          <w:sz w:val="28"/>
          <w:szCs w:val="28"/>
        </w:rPr>
      </w:pPr>
    </w:p>
    <w:p w:rsidR="0027393A" w:rsidRPr="00FD6AB0" w:rsidRDefault="0027393A" w:rsidP="0027393A">
      <w:pPr>
        <w:spacing w:after="0"/>
        <w:rPr>
          <w:rFonts w:ascii="Times New Roman" w:hAnsi="Times New Roman" w:cs="Times New Roman"/>
          <w:sz w:val="28"/>
          <w:szCs w:val="28"/>
        </w:rPr>
      </w:pPr>
    </w:p>
    <w:p w:rsidR="0027393A" w:rsidRPr="00FD6AB0" w:rsidRDefault="0027393A" w:rsidP="0027393A">
      <w:pPr>
        <w:spacing w:after="0"/>
        <w:rPr>
          <w:rFonts w:ascii="Times New Roman" w:hAnsi="Times New Roman" w:cs="Times New Roman"/>
          <w:b/>
          <w:sz w:val="28"/>
          <w:szCs w:val="28"/>
        </w:rPr>
      </w:pPr>
    </w:p>
    <w:p w:rsidR="0027393A" w:rsidRPr="00FD6AB0" w:rsidRDefault="0027393A" w:rsidP="0027393A">
      <w:pPr>
        <w:spacing w:after="0"/>
        <w:rPr>
          <w:rFonts w:ascii="Times New Roman" w:hAnsi="Times New Roman" w:cs="Times New Roman"/>
          <w:b/>
          <w:sz w:val="28"/>
          <w:szCs w:val="28"/>
        </w:rPr>
      </w:pPr>
    </w:p>
    <w:p w:rsidR="0027393A" w:rsidRPr="00FD6AB0" w:rsidRDefault="0027393A" w:rsidP="0027393A">
      <w:pPr>
        <w:spacing w:after="0"/>
        <w:rPr>
          <w:rFonts w:ascii="Times New Roman" w:hAnsi="Times New Roman" w:cs="Times New Roman"/>
          <w:b/>
          <w:sz w:val="28"/>
          <w:szCs w:val="28"/>
        </w:rPr>
      </w:pPr>
      <w:r w:rsidRPr="00FD6AB0">
        <w:rPr>
          <w:rFonts w:ascii="Times New Roman" w:hAnsi="Times New Roman" w:cs="Times New Roman"/>
          <w:b/>
          <w:sz w:val="28"/>
          <w:szCs w:val="28"/>
        </w:rPr>
        <w:t xml:space="preserve">                                                                          </w:t>
      </w:r>
    </w:p>
    <w:p w:rsidR="0027393A" w:rsidRPr="00FD6AB0" w:rsidRDefault="0027393A" w:rsidP="0027393A">
      <w:pPr>
        <w:spacing w:after="0"/>
        <w:rPr>
          <w:rFonts w:ascii="Times New Roman" w:hAnsi="Times New Roman" w:cs="Times New Roman"/>
          <w:b/>
          <w:sz w:val="28"/>
          <w:szCs w:val="28"/>
        </w:rPr>
      </w:pPr>
    </w:p>
    <w:p w:rsidR="0027393A" w:rsidRPr="00FD6AB0" w:rsidRDefault="0027393A" w:rsidP="0027393A">
      <w:pPr>
        <w:spacing w:after="0"/>
        <w:rPr>
          <w:rFonts w:ascii="Times New Roman" w:hAnsi="Times New Roman" w:cs="Times New Roman"/>
          <w:b/>
          <w:sz w:val="28"/>
          <w:szCs w:val="28"/>
        </w:rPr>
      </w:pPr>
      <w:r w:rsidRPr="00FD6AB0">
        <w:rPr>
          <w:rFonts w:ascii="Times New Roman" w:hAnsi="Times New Roman" w:cs="Times New Roman"/>
          <w:b/>
          <w:sz w:val="28"/>
          <w:szCs w:val="28"/>
        </w:rPr>
        <w:t xml:space="preserve">                </w:t>
      </w:r>
    </w:p>
    <w:p w:rsidR="0027393A" w:rsidRDefault="0027393A" w:rsidP="0027393A">
      <w:pPr>
        <w:spacing w:after="0"/>
        <w:rPr>
          <w:rFonts w:ascii="Times New Roman" w:hAnsi="Times New Roman" w:cs="Times New Roman"/>
          <w:sz w:val="28"/>
          <w:szCs w:val="28"/>
        </w:rPr>
      </w:pPr>
      <w:r w:rsidRPr="00FD6A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D6AB0">
        <w:rPr>
          <w:rFonts w:ascii="Times New Roman" w:hAnsi="Times New Roman" w:cs="Times New Roman"/>
          <w:b/>
          <w:sz w:val="28"/>
          <w:szCs w:val="28"/>
        </w:rPr>
        <w:t xml:space="preserve"> </w:t>
      </w:r>
      <w:r>
        <w:rPr>
          <w:rFonts w:ascii="Times New Roman" w:hAnsi="Times New Roman" w:cs="Times New Roman"/>
          <w:sz w:val="28"/>
          <w:szCs w:val="28"/>
        </w:rPr>
        <w:t>Разработала</w:t>
      </w:r>
      <w:r w:rsidRPr="0027393A">
        <w:rPr>
          <w:rFonts w:ascii="Times New Roman" w:hAnsi="Times New Roman" w:cs="Times New Roman"/>
          <w:sz w:val="28"/>
          <w:szCs w:val="28"/>
        </w:rPr>
        <w:t xml:space="preserve">: </w:t>
      </w:r>
    </w:p>
    <w:p w:rsidR="0027393A" w:rsidRPr="0027393A" w:rsidRDefault="0027393A" w:rsidP="002739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7393A">
        <w:rPr>
          <w:rFonts w:ascii="Times New Roman" w:hAnsi="Times New Roman" w:cs="Times New Roman"/>
          <w:sz w:val="28"/>
          <w:szCs w:val="28"/>
        </w:rPr>
        <w:t>педагог доп</w:t>
      </w:r>
      <w:r>
        <w:rPr>
          <w:rFonts w:ascii="Times New Roman" w:hAnsi="Times New Roman" w:cs="Times New Roman"/>
          <w:sz w:val="28"/>
          <w:szCs w:val="28"/>
        </w:rPr>
        <w:t>олнительного</w:t>
      </w:r>
      <w:r w:rsidRPr="0027393A">
        <w:rPr>
          <w:rFonts w:ascii="Times New Roman" w:hAnsi="Times New Roman" w:cs="Times New Roman"/>
          <w:sz w:val="28"/>
          <w:szCs w:val="28"/>
        </w:rPr>
        <w:t xml:space="preserve"> образования</w:t>
      </w:r>
    </w:p>
    <w:p w:rsidR="0027393A" w:rsidRPr="0027393A" w:rsidRDefault="0027393A" w:rsidP="0027393A">
      <w:pPr>
        <w:spacing w:after="0"/>
        <w:rPr>
          <w:rFonts w:ascii="Times New Roman" w:hAnsi="Times New Roman" w:cs="Times New Roman"/>
          <w:sz w:val="28"/>
          <w:szCs w:val="28"/>
        </w:rPr>
      </w:pPr>
      <w:r w:rsidRPr="002739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393A">
        <w:rPr>
          <w:rFonts w:ascii="Times New Roman" w:hAnsi="Times New Roman" w:cs="Times New Roman"/>
          <w:sz w:val="28"/>
          <w:szCs w:val="28"/>
        </w:rPr>
        <w:t xml:space="preserve">МБУ ДО СЮТур г. Павлово  </w:t>
      </w:r>
    </w:p>
    <w:p w:rsidR="0027393A" w:rsidRPr="0027393A" w:rsidRDefault="0027393A" w:rsidP="0027393A">
      <w:pPr>
        <w:spacing w:after="0"/>
        <w:rPr>
          <w:rFonts w:ascii="Times New Roman" w:hAnsi="Times New Roman" w:cs="Times New Roman"/>
          <w:sz w:val="28"/>
          <w:szCs w:val="28"/>
        </w:rPr>
      </w:pPr>
      <w:r w:rsidRPr="002739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393A">
        <w:rPr>
          <w:rFonts w:ascii="Times New Roman" w:hAnsi="Times New Roman" w:cs="Times New Roman"/>
          <w:sz w:val="28"/>
          <w:szCs w:val="28"/>
        </w:rPr>
        <w:t>Логинов</w:t>
      </w:r>
      <w:r>
        <w:rPr>
          <w:rFonts w:ascii="Times New Roman" w:hAnsi="Times New Roman" w:cs="Times New Roman"/>
          <w:sz w:val="28"/>
          <w:szCs w:val="28"/>
        </w:rPr>
        <w:t>а</w:t>
      </w:r>
      <w:r w:rsidRPr="0027393A">
        <w:rPr>
          <w:rFonts w:ascii="Times New Roman" w:hAnsi="Times New Roman" w:cs="Times New Roman"/>
          <w:sz w:val="28"/>
          <w:szCs w:val="28"/>
        </w:rPr>
        <w:t xml:space="preserve"> </w:t>
      </w:r>
      <w:r>
        <w:rPr>
          <w:rFonts w:ascii="Times New Roman" w:hAnsi="Times New Roman" w:cs="Times New Roman"/>
          <w:sz w:val="28"/>
          <w:szCs w:val="28"/>
        </w:rPr>
        <w:t>О.Р.</w:t>
      </w:r>
    </w:p>
    <w:p w:rsidR="0027393A" w:rsidRPr="0027393A" w:rsidRDefault="0027393A" w:rsidP="0027393A">
      <w:pPr>
        <w:spacing w:after="0"/>
        <w:rPr>
          <w:rFonts w:ascii="Times New Roman" w:hAnsi="Times New Roman" w:cs="Times New Roman"/>
          <w:sz w:val="28"/>
          <w:szCs w:val="28"/>
        </w:rPr>
      </w:pPr>
    </w:p>
    <w:p w:rsidR="0027393A" w:rsidRPr="0027393A" w:rsidRDefault="0027393A" w:rsidP="0027393A">
      <w:pPr>
        <w:spacing w:after="0"/>
        <w:rPr>
          <w:rFonts w:ascii="Times New Roman" w:hAnsi="Times New Roman" w:cs="Times New Roman"/>
          <w:sz w:val="28"/>
          <w:szCs w:val="28"/>
        </w:rPr>
      </w:pPr>
    </w:p>
    <w:p w:rsidR="0027393A" w:rsidRPr="0027393A" w:rsidRDefault="0027393A" w:rsidP="0027393A">
      <w:pPr>
        <w:spacing w:after="0"/>
        <w:rPr>
          <w:rFonts w:ascii="Times New Roman" w:hAnsi="Times New Roman" w:cs="Times New Roman"/>
          <w:sz w:val="28"/>
          <w:szCs w:val="28"/>
        </w:rPr>
      </w:pPr>
    </w:p>
    <w:p w:rsidR="0027393A" w:rsidRPr="0027393A" w:rsidRDefault="0027393A" w:rsidP="0027393A">
      <w:pPr>
        <w:spacing w:after="0"/>
        <w:rPr>
          <w:rFonts w:ascii="Times New Roman" w:hAnsi="Times New Roman" w:cs="Times New Roman"/>
          <w:sz w:val="28"/>
          <w:szCs w:val="28"/>
        </w:rPr>
      </w:pPr>
    </w:p>
    <w:p w:rsidR="0027393A" w:rsidRPr="0027393A" w:rsidRDefault="0027393A" w:rsidP="0027393A">
      <w:pPr>
        <w:spacing w:after="0"/>
        <w:rPr>
          <w:rFonts w:ascii="Times New Roman" w:hAnsi="Times New Roman" w:cs="Times New Roman"/>
          <w:sz w:val="28"/>
          <w:szCs w:val="28"/>
        </w:rPr>
      </w:pPr>
    </w:p>
    <w:p w:rsidR="0027393A" w:rsidRPr="0027393A" w:rsidRDefault="0027393A" w:rsidP="0027393A">
      <w:pPr>
        <w:spacing w:after="0"/>
        <w:rPr>
          <w:rFonts w:ascii="Times New Roman" w:hAnsi="Times New Roman" w:cs="Times New Roman"/>
          <w:sz w:val="28"/>
          <w:szCs w:val="28"/>
        </w:rPr>
      </w:pPr>
    </w:p>
    <w:p w:rsidR="0027393A" w:rsidRPr="0027393A" w:rsidRDefault="0027393A" w:rsidP="0027393A">
      <w:pPr>
        <w:spacing w:after="0"/>
        <w:rPr>
          <w:rFonts w:ascii="Times New Roman" w:hAnsi="Times New Roman" w:cs="Times New Roman"/>
          <w:sz w:val="28"/>
          <w:szCs w:val="28"/>
        </w:rPr>
      </w:pPr>
    </w:p>
    <w:p w:rsidR="0027393A" w:rsidRPr="0027393A" w:rsidRDefault="0027393A" w:rsidP="0027393A">
      <w:pPr>
        <w:spacing w:after="0"/>
        <w:rPr>
          <w:rFonts w:ascii="Times New Roman" w:hAnsi="Times New Roman" w:cs="Times New Roman"/>
          <w:sz w:val="28"/>
          <w:szCs w:val="28"/>
        </w:rPr>
      </w:pPr>
    </w:p>
    <w:p w:rsidR="0027393A" w:rsidRPr="0027393A" w:rsidRDefault="0027393A" w:rsidP="0027393A">
      <w:pPr>
        <w:spacing w:after="0"/>
        <w:rPr>
          <w:rFonts w:ascii="Times New Roman" w:hAnsi="Times New Roman" w:cs="Times New Roman"/>
          <w:sz w:val="28"/>
          <w:szCs w:val="28"/>
        </w:rPr>
      </w:pPr>
    </w:p>
    <w:p w:rsidR="0027393A" w:rsidRPr="0027393A" w:rsidRDefault="0027393A" w:rsidP="0027393A">
      <w:pPr>
        <w:spacing w:after="0"/>
        <w:rPr>
          <w:rFonts w:ascii="Times New Roman" w:hAnsi="Times New Roman" w:cs="Times New Roman"/>
          <w:sz w:val="28"/>
          <w:szCs w:val="28"/>
        </w:rPr>
      </w:pPr>
    </w:p>
    <w:p w:rsidR="0027393A" w:rsidRPr="0027393A" w:rsidRDefault="0027393A" w:rsidP="0027393A">
      <w:pPr>
        <w:spacing w:after="0"/>
        <w:rPr>
          <w:rFonts w:ascii="Times New Roman" w:hAnsi="Times New Roman" w:cs="Times New Roman"/>
          <w:sz w:val="28"/>
          <w:szCs w:val="28"/>
        </w:rPr>
      </w:pPr>
    </w:p>
    <w:p w:rsidR="0027393A" w:rsidRPr="0027393A" w:rsidRDefault="0027393A" w:rsidP="0027393A">
      <w:pPr>
        <w:spacing w:after="0"/>
        <w:jc w:val="center"/>
        <w:rPr>
          <w:rFonts w:ascii="Times New Roman" w:hAnsi="Times New Roman" w:cs="Times New Roman"/>
          <w:sz w:val="28"/>
          <w:szCs w:val="28"/>
        </w:rPr>
      </w:pPr>
    </w:p>
    <w:p w:rsidR="0027393A" w:rsidRPr="0027393A" w:rsidRDefault="0027393A" w:rsidP="0027393A">
      <w:pPr>
        <w:spacing w:after="0"/>
        <w:jc w:val="center"/>
        <w:rPr>
          <w:rFonts w:ascii="Times New Roman" w:hAnsi="Times New Roman" w:cs="Times New Roman"/>
          <w:sz w:val="28"/>
          <w:szCs w:val="28"/>
        </w:rPr>
      </w:pPr>
      <w:r w:rsidRPr="0027393A">
        <w:rPr>
          <w:rFonts w:ascii="Times New Roman" w:hAnsi="Times New Roman" w:cs="Times New Roman"/>
          <w:sz w:val="28"/>
          <w:szCs w:val="28"/>
        </w:rPr>
        <w:t>г. Павлово</w:t>
      </w:r>
    </w:p>
    <w:p w:rsidR="0027393A" w:rsidRPr="0027393A" w:rsidRDefault="0027393A" w:rsidP="0027393A">
      <w:pPr>
        <w:spacing w:after="0"/>
        <w:jc w:val="center"/>
        <w:rPr>
          <w:rFonts w:ascii="Times New Roman" w:hAnsi="Times New Roman" w:cs="Times New Roman"/>
          <w:sz w:val="28"/>
          <w:szCs w:val="28"/>
        </w:rPr>
      </w:pPr>
      <w:r w:rsidRPr="0027393A">
        <w:rPr>
          <w:rFonts w:ascii="Times New Roman" w:hAnsi="Times New Roman" w:cs="Times New Roman"/>
          <w:sz w:val="28"/>
          <w:szCs w:val="28"/>
        </w:rPr>
        <w:t>2016 г.</w:t>
      </w:r>
    </w:p>
    <w:p w:rsidR="00FD6AB0" w:rsidRPr="00FD6AB0" w:rsidRDefault="00FD6AB0" w:rsidP="00FD6AB0">
      <w:pPr>
        <w:spacing w:after="0"/>
        <w:ind w:firstLine="720"/>
        <w:jc w:val="center"/>
        <w:rPr>
          <w:rFonts w:ascii="Times New Roman" w:hAnsi="Times New Roman" w:cs="Times New Roman"/>
          <w:b/>
          <w:sz w:val="24"/>
          <w:szCs w:val="24"/>
        </w:rPr>
      </w:pPr>
    </w:p>
    <w:p w:rsidR="00FD6AB0" w:rsidRPr="00FD6AB0" w:rsidRDefault="00FD6AB0" w:rsidP="00FD6AB0">
      <w:pPr>
        <w:numPr>
          <w:ilvl w:val="0"/>
          <w:numId w:val="1"/>
        </w:numPr>
        <w:spacing w:after="0" w:line="360" w:lineRule="auto"/>
        <w:ind w:left="0" w:firstLine="720"/>
        <w:jc w:val="both"/>
        <w:rPr>
          <w:rFonts w:ascii="Times New Roman" w:hAnsi="Times New Roman" w:cs="Times New Roman"/>
          <w:b/>
          <w:sz w:val="24"/>
          <w:szCs w:val="24"/>
        </w:rPr>
      </w:pPr>
      <w:r w:rsidRPr="00FD6AB0">
        <w:rPr>
          <w:rFonts w:ascii="Times New Roman" w:hAnsi="Times New Roman" w:cs="Times New Roman"/>
          <w:b/>
          <w:sz w:val="24"/>
          <w:szCs w:val="24"/>
        </w:rPr>
        <w:t>Пояснительная записка:</w:t>
      </w:r>
    </w:p>
    <w:p w:rsidR="00FD6AB0" w:rsidRPr="00FD6AB0" w:rsidRDefault="00FD6AB0" w:rsidP="00FD6AB0">
      <w:pPr>
        <w:shd w:val="clear" w:color="auto" w:fill="FFFFFF"/>
        <w:spacing w:after="0" w:line="360" w:lineRule="auto"/>
        <w:ind w:right="24" w:firstLine="278"/>
        <w:jc w:val="both"/>
        <w:rPr>
          <w:rFonts w:ascii="Times New Roman" w:hAnsi="Times New Roman" w:cs="Times New Roman"/>
          <w:sz w:val="24"/>
          <w:szCs w:val="24"/>
        </w:rPr>
      </w:pPr>
      <w:r w:rsidRPr="00FD6AB0">
        <w:rPr>
          <w:rFonts w:ascii="Times New Roman" w:hAnsi="Times New Roman" w:cs="Times New Roman"/>
          <w:color w:val="000000"/>
          <w:spacing w:val="-1"/>
          <w:sz w:val="24"/>
          <w:szCs w:val="24"/>
        </w:rPr>
        <w:t xml:space="preserve">Туристско-краеведческая деятельность во всех ее формах способствует  </w:t>
      </w:r>
      <w:r w:rsidRPr="00FD6AB0">
        <w:rPr>
          <w:rFonts w:ascii="Times New Roman" w:hAnsi="Times New Roman" w:cs="Times New Roman"/>
          <w:color w:val="000000"/>
          <w:spacing w:val="1"/>
          <w:sz w:val="24"/>
          <w:szCs w:val="24"/>
        </w:rPr>
        <w:t>всестороннему развитию личности ребенка, направлена на совершенствова</w:t>
      </w:r>
      <w:r w:rsidRPr="00FD6AB0">
        <w:rPr>
          <w:rFonts w:ascii="Times New Roman" w:hAnsi="Times New Roman" w:cs="Times New Roman"/>
          <w:color w:val="000000"/>
          <w:spacing w:val="1"/>
          <w:sz w:val="24"/>
          <w:szCs w:val="24"/>
        </w:rPr>
        <w:softHyphen/>
      </w:r>
      <w:r w:rsidRPr="00FD6AB0">
        <w:rPr>
          <w:rFonts w:ascii="Times New Roman" w:hAnsi="Times New Roman" w:cs="Times New Roman"/>
          <w:color w:val="000000"/>
          <w:spacing w:val="-1"/>
          <w:sz w:val="24"/>
          <w:szCs w:val="24"/>
        </w:rPr>
        <w:t xml:space="preserve">ние его интеллектуального, духовного и физического развития, способствует </w:t>
      </w:r>
      <w:r w:rsidRPr="00FD6AB0">
        <w:rPr>
          <w:rFonts w:ascii="Times New Roman" w:hAnsi="Times New Roman" w:cs="Times New Roman"/>
          <w:color w:val="000000"/>
          <w:spacing w:val="2"/>
          <w:sz w:val="24"/>
          <w:szCs w:val="24"/>
        </w:rPr>
        <w:t>изучению Родины, приобретению навыков самостоятельной деятельности.</w:t>
      </w:r>
    </w:p>
    <w:p w:rsidR="00FD6AB0" w:rsidRPr="00FD6AB0" w:rsidRDefault="00FD6AB0" w:rsidP="00FD6AB0">
      <w:pPr>
        <w:shd w:val="clear" w:color="auto" w:fill="FFFFFF"/>
        <w:spacing w:after="0" w:line="360" w:lineRule="auto"/>
        <w:ind w:right="24" w:firstLine="283"/>
        <w:jc w:val="both"/>
        <w:rPr>
          <w:rFonts w:ascii="Times New Roman" w:hAnsi="Times New Roman" w:cs="Times New Roman"/>
          <w:sz w:val="24"/>
          <w:szCs w:val="24"/>
        </w:rPr>
      </w:pPr>
      <w:r w:rsidRPr="00FD6AB0">
        <w:rPr>
          <w:rFonts w:ascii="Times New Roman" w:hAnsi="Times New Roman" w:cs="Times New Roman"/>
          <w:color w:val="000000"/>
          <w:spacing w:val="1"/>
          <w:sz w:val="24"/>
          <w:szCs w:val="24"/>
        </w:rPr>
        <w:t xml:space="preserve">Предложенные программы составлены с использованием инвариантных </w:t>
      </w:r>
      <w:r w:rsidRPr="00FD6AB0">
        <w:rPr>
          <w:rFonts w:ascii="Times New Roman" w:hAnsi="Times New Roman" w:cs="Times New Roman"/>
          <w:color w:val="000000"/>
          <w:spacing w:val="-1"/>
          <w:sz w:val="24"/>
          <w:szCs w:val="24"/>
        </w:rPr>
        <w:t>блоков, предусматривающих базовую подготовку любого туриста. Вариатив</w:t>
      </w:r>
      <w:r w:rsidRPr="00FD6AB0">
        <w:rPr>
          <w:rFonts w:ascii="Times New Roman" w:hAnsi="Times New Roman" w:cs="Times New Roman"/>
          <w:color w:val="000000"/>
          <w:spacing w:val="-1"/>
          <w:sz w:val="24"/>
          <w:szCs w:val="24"/>
        </w:rPr>
        <w:softHyphen/>
      </w:r>
      <w:r w:rsidRPr="00FD6AB0">
        <w:rPr>
          <w:rFonts w:ascii="Times New Roman" w:hAnsi="Times New Roman" w:cs="Times New Roman"/>
          <w:color w:val="000000"/>
          <w:sz w:val="24"/>
          <w:szCs w:val="24"/>
        </w:rPr>
        <w:t>ная часть программ отвечает направленности ее на определенную специали</w:t>
      </w:r>
      <w:r w:rsidRPr="00FD6AB0">
        <w:rPr>
          <w:rFonts w:ascii="Times New Roman" w:hAnsi="Times New Roman" w:cs="Times New Roman"/>
          <w:color w:val="000000"/>
          <w:sz w:val="24"/>
          <w:szCs w:val="24"/>
        </w:rPr>
        <w:softHyphen/>
        <w:t>зацию.</w:t>
      </w:r>
    </w:p>
    <w:p w:rsidR="00FD6AB0" w:rsidRPr="00FD6AB0" w:rsidRDefault="00FD6AB0" w:rsidP="00FD6AB0">
      <w:pPr>
        <w:shd w:val="clear" w:color="auto" w:fill="FFFFFF"/>
        <w:spacing w:after="0" w:line="360" w:lineRule="auto"/>
        <w:ind w:left="10" w:right="10" w:firstLine="264"/>
        <w:jc w:val="both"/>
        <w:rPr>
          <w:rFonts w:ascii="Times New Roman" w:hAnsi="Times New Roman" w:cs="Times New Roman"/>
          <w:sz w:val="24"/>
          <w:szCs w:val="24"/>
        </w:rPr>
      </w:pPr>
      <w:r w:rsidRPr="00FD6AB0">
        <w:rPr>
          <w:rFonts w:ascii="Times New Roman" w:hAnsi="Times New Roman" w:cs="Times New Roman"/>
          <w:color w:val="000000"/>
          <w:spacing w:val="4"/>
          <w:sz w:val="24"/>
          <w:szCs w:val="24"/>
        </w:rPr>
        <w:t>Программа объединений (кружков, секций) рассчитана на учащихся 6-</w:t>
      </w:r>
      <w:r w:rsidRPr="00FD6AB0">
        <w:rPr>
          <w:rFonts w:ascii="Times New Roman" w:hAnsi="Times New Roman" w:cs="Times New Roman"/>
          <w:color w:val="000000"/>
          <w:spacing w:val="1"/>
          <w:sz w:val="24"/>
          <w:szCs w:val="24"/>
        </w:rPr>
        <w:t xml:space="preserve">11 классов и предусматривает приобретение ими основных знаний о своем </w:t>
      </w:r>
      <w:r w:rsidRPr="00FD6AB0">
        <w:rPr>
          <w:rFonts w:ascii="Times New Roman" w:hAnsi="Times New Roman" w:cs="Times New Roman"/>
          <w:color w:val="000000"/>
          <w:spacing w:val="2"/>
          <w:sz w:val="24"/>
          <w:szCs w:val="24"/>
        </w:rPr>
        <w:t xml:space="preserve">крае, технике и тактике туризма, ориентирования на местности, ведения краеведческих наблюдений и исследований, оказания первой медицинской </w:t>
      </w:r>
      <w:r w:rsidRPr="00FD6AB0">
        <w:rPr>
          <w:rFonts w:ascii="Times New Roman" w:hAnsi="Times New Roman" w:cs="Times New Roman"/>
          <w:color w:val="000000"/>
          <w:spacing w:val="1"/>
          <w:sz w:val="24"/>
          <w:szCs w:val="24"/>
        </w:rPr>
        <w:t>помощи, инструкторской деятельности в своем классе, школе, туристском объединении, необходимых знаний, умений и навыков для получения спор</w:t>
      </w:r>
      <w:r w:rsidRPr="00FD6AB0">
        <w:rPr>
          <w:rFonts w:ascii="Times New Roman" w:hAnsi="Times New Roman" w:cs="Times New Roman"/>
          <w:color w:val="000000"/>
          <w:spacing w:val="1"/>
          <w:sz w:val="24"/>
          <w:szCs w:val="24"/>
        </w:rPr>
        <w:softHyphen/>
      </w:r>
      <w:r w:rsidRPr="00FD6AB0">
        <w:rPr>
          <w:rFonts w:ascii="Times New Roman" w:hAnsi="Times New Roman" w:cs="Times New Roman"/>
          <w:color w:val="000000"/>
          <w:sz w:val="24"/>
          <w:szCs w:val="24"/>
        </w:rPr>
        <w:t>тивных разрядов по туризму, туристскому многоборью, спортивному ориен</w:t>
      </w:r>
      <w:r w:rsidRPr="00FD6AB0">
        <w:rPr>
          <w:rFonts w:ascii="Times New Roman" w:hAnsi="Times New Roman" w:cs="Times New Roman"/>
          <w:color w:val="000000"/>
          <w:sz w:val="24"/>
          <w:szCs w:val="24"/>
        </w:rPr>
        <w:softHyphen/>
      </w:r>
      <w:r w:rsidRPr="00FD6AB0">
        <w:rPr>
          <w:rFonts w:ascii="Times New Roman" w:hAnsi="Times New Roman" w:cs="Times New Roman"/>
          <w:color w:val="000000"/>
          <w:spacing w:val="2"/>
          <w:sz w:val="24"/>
          <w:szCs w:val="24"/>
        </w:rPr>
        <w:t>тированию, званий «Юный турист России», «Турист России», «Юный су</w:t>
      </w:r>
      <w:r w:rsidRPr="00FD6AB0">
        <w:rPr>
          <w:rFonts w:ascii="Times New Roman" w:hAnsi="Times New Roman" w:cs="Times New Roman"/>
          <w:color w:val="000000"/>
          <w:spacing w:val="2"/>
          <w:sz w:val="24"/>
          <w:szCs w:val="24"/>
        </w:rPr>
        <w:softHyphen/>
      </w:r>
      <w:r w:rsidRPr="00FD6AB0">
        <w:rPr>
          <w:rFonts w:ascii="Times New Roman" w:hAnsi="Times New Roman" w:cs="Times New Roman"/>
          <w:color w:val="000000"/>
          <w:spacing w:val="4"/>
          <w:sz w:val="24"/>
          <w:szCs w:val="24"/>
        </w:rPr>
        <w:t>дья», «Младший инструктор туризма».</w:t>
      </w:r>
    </w:p>
    <w:p w:rsidR="00FD6AB0" w:rsidRPr="00FD6AB0" w:rsidRDefault="00FD6AB0" w:rsidP="00FD6AB0">
      <w:pPr>
        <w:shd w:val="clear" w:color="auto" w:fill="FFFFFF"/>
        <w:spacing w:after="0" w:line="360" w:lineRule="auto"/>
        <w:ind w:left="14" w:right="5" w:firstLine="278"/>
        <w:jc w:val="both"/>
        <w:rPr>
          <w:rFonts w:ascii="Times New Roman" w:hAnsi="Times New Roman" w:cs="Times New Roman"/>
          <w:sz w:val="24"/>
          <w:szCs w:val="24"/>
        </w:rPr>
      </w:pPr>
      <w:r w:rsidRPr="00FD6AB0">
        <w:rPr>
          <w:rFonts w:ascii="Times New Roman" w:hAnsi="Times New Roman" w:cs="Times New Roman"/>
          <w:color w:val="000000"/>
          <w:spacing w:val="1"/>
          <w:sz w:val="24"/>
          <w:szCs w:val="24"/>
        </w:rPr>
        <w:t xml:space="preserve">Программа предназначена для педагогов дополнительного образования, </w:t>
      </w:r>
      <w:r w:rsidRPr="00FD6AB0">
        <w:rPr>
          <w:rFonts w:ascii="Times New Roman" w:hAnsi="Times New Roman" w:cs="Times New Roman"/>
          <w:color w:val="000000"/>
          <w:sz w:val="24"/>
          <w:szCs w:val="24"/>
        </w:rPr>
        <w:t>учителей общеобразовательных учреждений. Они рассчитаны на 4 года обу</w:t>
      </w:r>
      <w:r w:rsidRPr="00FD6AB0">
        <w:rPr>
          <w:rFonts w:ascii="Times New Roman" w:hAnsi="Times New Roman" w:cs="Times New Roman"/>
          <w:color w:val="000000"/>
          <w:sz w:val="24"/>
          <w:szCs w:val="24"/>
        </w:rPr>
        <w:softHyphen/>
        <w:t xml:space="preserve">чения, но в случае необходимости могут быть использованы в течение более </w:t>
      </w:r>
      <w:r w:rsidRPr="00FD6AB0">
        <w:rPr>
          <w:rFonts w:ascii="Times New Roman" w:hAnsi="Times New Roman" w:cs="Times New Roman"/>
          <w:color w:val="000000"/>
          <w:spacing w:val="2"/>
          <w:sz w:val="24"/>
          <w:szCs w:val="24"/>
        </w:rPr>
        <w:t>длительного срока. После прохождения четырехлетнего цикла педагог мо</w:t>
      </w:r>
      <w:r w:rsidRPr="00FD6AB0">
        <w:rPr>
          <w:rFonts w:ascii="Times New Roman" w:hAnsi="Times New Roman" w:cs="Times New Roman"/>
          <w:color w:val="000000"/>
          <w:spacing w:val="2"/>
          <w:sz w:val="24"/>
          <w:szCs w:val="24"/>
        </w:rPr>
        <w:softHyphen/>
      </w:r>
      <w:r w:rsidRPr="00FD6AB0">
        <w:rPr>
          <w:rFonts w:ascii="Times New Roman" w:hAnsi="Times New Roman" w:cs="Times New Roman"/>
          <w:color w:val="000000"/>
          <w:spacing w:val="1"/>
          <w:sz w:val="24"/>
          <w:szCs w:val="24"/>
        </w:rPr>
        <w:t>жет дополнить программу, исходя из своего опыта, специализации, интере</w:t>
      </w:r>
      <w:r w:rsidRPr="00FD6AB0">
        <w:rPr>
          <w:rFonts w:ascii="Times New Roman" w:hAnsi="Times New Roman" w:cs="Times New Roman"/>
          <w:color w:val="000000"/>
          <w:spacing w:val="1"/>
          <w:sz w:val="24"/>
          <w:szCs w:val="24"/>
        </w:rPr>
        <w:softHyphen/>
        <w:t xml:space="preserve">сов и навыков детей. Время, отведенное на обучение, составляет 324 часа в </w:t>
      </w:r>
      <w:r w:rsidRPr="00FD6AB0">
        <w:rPr>
          <w:rFonts w:ascii="Times New Roman" w:hAnsi="Times New Roman" w:cs="Times New Roman"/>
          <w:color w:val="000000"/>
          <w:spacing w:val="3"/>
          <w:sz w:val="24"/>
          <w:szCs w:val="24"/>
        </w:rPr>
        <w:t>год, причем практические занятия составляют большую часть программы.</w:t>
      </w:r>
    </w:p>
    <w:p w:rsidR="00FD6AB0" w:rsidRPr="00FD6AB0" w:rsidRDefault="00FD6AB0" w:rsidP="00FD6AB0">
      <w:pPr>
        <w:shd w:val="clear" w:color="auto" w:fill="FFFFFF"/>
        <w:spacing w:after="0" w:line="360" w:lineRule="auto"/>
        <w:ind w:left="29" w:firstLine="278"/>
        <w:jc w:val="both"/>
        <w:rPr>
          <w:rFonts w:ascii="Times New Roman" w:hAnsi="Times New Roman" w:cs="Times New Roman"/>
          <w:sz w:val="24"/>
          <w:szCs w:val="24"/>
        </w:rPr>
      </w:pPr>
      <w:r w:rsidRPr="00FD6AB0">
        <w:rPr>
          <w:rFonts w:ascii="Times New Roman" w:hAnsi="Times New Roman" w:cs="Times New Roman"/>
          <w:color w:val="000000"/>
          <w:sz w:val="24"/>
          <w:szCs w:val="24"/>
        </w:rPr>
        <w:t>Содержание программ первого и второго года обучения предполагает ос</w:t>
      </w:r>
      <w:r w:rsidRPr="00FD6AB0">
        <w:rPr>
          <w:rFonts w:ascii="Times New Roman" w:hAnsi="Times New Roman" w:cs="Times New Roman"/>
          <w:color w:val="000000"/>
          <w:sz w:val="24"/>
          <w:szCs w:val="24"/>
        </w:rPr>
        <w:softHyphen/>
      </w:r>
      <w:r w:rsidRPr="00FD6AB0">
        <w:rPr>
          <w:rFonts w:ascii="Times New Roman" w:hAnsi="Times New Roman" w:cs="Times New Roman"/>
          <w:color w:val="000000"/>
          <w:spacing w:val="1"/>
          <w:sz w:val="24"/>
          <w:szCs w:val="24"/>
        </w:rPr>
        <w:t xml:space="preserve">воение детьми основ туризма, ориентирования, краеведения, знакомство с </w:t>
      </w:r>
      <w:r w:rsidRPr="00FD6AB0">
        <w:rPr>
          <w:rFonts w:ascii="Times New Roman" w:hAnsi="Times New Roman" w:cs="Times New Roman"/>
          <w:color w:val="000000"/>
          <w:sz w:val="24"/>
          <w:szCs w:val="24"/>
        </w:rPr>
        <w:t xml:space="preserve">проведением туристских соревнований (в качестве участников). Со второго </w:t>
      </w:r>
      <w:r w:rsidRPr="00FD6AB0">
        <w:rPr>
          <w:rFonts w:ascii="Times New Roman" w:hAnsi="Times New Roman" w:cs="Times New Roman"/>
          <w:color w:val="000000"/>
          <w:spacing w:val="1"/>
          <w:sz w:val="24"/>
          <w:szCs w:val="24"/>
        </w:rPr>
        <w:t xml:space="preserve">года обучения начинается введение в специализацию — инструкторская </w:t>
      </w:r>
      <w:r w:rsidRPr="00FD6AB0">
        <w:rPr>
          <w:rFonts w:ascii="Times New Roman" w:hAnsi="Times New Roman" w:cs="Times New Roman"/>
          <w:color w:val="000000"/>
          <w:sz w:val="24"/>
          <w:szCs w:val="24"/>
        </w:rPr>
        <w:t xml:space="preserve">подготовка. С третьего года обучения начинается специализация в одном из </w:t>
      </w:r>
      <w:r w:rsidRPr="00FD6AB0">
        <w:rPr>
          <w:rFonts w:ascii="Times New Roman" w:hAnsi="Times New Roman" w:cs="Times New Roman"/>
          <w:color w:val="000000"/>
          <w:spacing w:val="4"/>
          <w:sz w:val="24"/>
          <w:szCs w:val="24"/>
        </w:rPr>
        <w:t>видов туризма (пешеходный, водный, лыжный, горный, велосипедный).</w:t>
      </w:r>
    </w:p>
    <w:p w:rsidR="00FD6AB0" w:rsidRPr="00FD6AB0" w:rsidRDefault="00FD6AB0" w:rsidP="00FD6AB0">
      <w:pPr>
        <w:shd w:val="clear" w:color="auto" w:fill="FFFFFF"/>
        <w:spacing w:after="0" w:line="360" w:lineRule="auto"/>
        <w:ind w:left="312"/>
        <w:rPr>
          <w:rFonts w:ascii="Times New Roman" w:hAnsi="Times New Roman" w:cs="Times New Roman"/>
          <w:sz w:val="24"/>
          <w:szCs w:val="24"/>
        </w:rPr>
      </w:pPr>
      <w:r w:rsidRPr="00FD6AB0">
        <w:rPr>
          <w:rFonts w:ascii="Times New Roman" w:hAnsi="Times New Roman" w:cs="Times New Roman"/>
          <w:color w:val="000000"/>
          <w:spacing w:val="2"/>
          <w:sz w:val="24"/>
          <w:szCs w:val="24"/>
        </w:rPr>
        <w:t>Работа по программе строится с учетом ближних и дальних перспектив.</w:t>
      </w:r>
    </w:p>
    <w:p w:rsidR="00FD6AB0" w:rsidRPr="00FD6AB0" w:rsidRDefault="00FD6AB0" w:rsidP="00FD6AB0">
      <w:pPr>
        <w:shd w:val="clear" w:color="auto" w:fill="FFFFFF"/>
        <w:spacing w:after="0" w:line="360" w:lineRule="auto"/>
        <w:ind w:left="29" w:firstLine="269"/>
        <w:jc w:val="both"/>
        <w:rPr>
          <w:rFonts w:ascii="Times New Roman" w:hAnsi="Times New Roman" w:cs="Times New Roman"/>
          <w:sz w:val="24"/>
          <w:szCs w:val="24"/>
        </w:rPr>
      </w:pPr>
      <w:r w:rsidRPr="00FD6AB0">
        <w:rPr>
          <w:rFonts w:ascii="Times New Roman" w:hAnsi="Times New Roman" w:cs="Times New Roman"/>
          <w:color w:val="000000"/>
          <w:spacing w:val="3"/>
          <w:sz w:val="24"/>
          <w:szCs w:val="24"/>
        </w:rPr>
        <w:t xml:space="preserve">Рекомендуемый минимальный состав группы первого года обучения — </w:t>
      </w:r>
      <w:r w:rsidRPr="00FD6AB0">
        <w:rPr>
          <w:rFonts w:ascii="Times New Roman" w:hAnsi="Times New Roman" w:cs="Times New Roman"/>
          <w:color w:val="000000"/>
          <w:spacing w:val="-1"/>
          <w:sz w:val="24"/>
          <w:szCs w:val="24"/>
        </w:rPr>
        <w:t xml:space="preserve">15 человек, второго года и последующих — не </w:t>
      </w:r>
      <w:r w:rsidRPr="00FD6AB0">
        <w:rPr>
          <w:rFonts w:ascii="Times New Roman" w:hAnsi="Times New Roman" w:cs="Times New Roman"/>
          <w:color w:val="000000"/>
          <w:sz w:val="24"/>
          <w:szCs w:val="24"/>
        </w:rPr>
        <w:t xml:space="preserve">менее 12 человек. При наборе обучающихся первого года обучения следует </w:t>
      </w:r>
      <w:r w:rsidRPr="00FD6AB0">
        <w:rPr>
          <w:rFonts w:ascii="Times New Roman" w:hAnsi="Times New Roman" w:cs="Times New Roman"/>
          <w:color w:val="000000"/>
          <w:spacing w:val="1"/>
          <w:sz w:val="24"/>
          <w:szCs w:val="24"/>
        </w:rPr>
        <w:t>комплектовать группу с превышением состава, так как существует естест</w:t>
      </w:r>
      <w:r w:rsidRPr="00FD6AB0">
        <w:rPr>
          <w:rFonts w:ascii="Times New Roman" w:hAnsi="Times New Roman" w:cs="Times New Roman"/>
          <w:color w:val="000000"/>
          <w:spacing w:val="1"/>
          <w:sz w:val="24"/>
          <w:szCs w:val="24"/>
        </w:rPr>
        <w:softHyphen/>
      </w:r>
      <w:r w:rsidRPr="00FD6AB0">
        <w:rPr>
          <w:rFonts w:ascii="Times New Roman" w:hAnsi="Times New Roman" w:cs="Times New Roman"/>
          <w:color w:val="000000"/>
          <w:spacing w:val="3"/>
          <w:sz w:val="24"/>
          <w:szCs w:val="24"/>
        </w:rPr>
        <w:t>венный отсев членов объединения в период обучения и, кроме того, не все</w:t>
      </w:r>
      <w:r w:rsidRPr="00FD6AB0">
        <w:rPr>
          <w:rFonts w:ascii="Times New Roman" w:hAnsi="Times New Roman" w:cs="Times New Roman"/>
          <w:sz w:val="24"/>
          <w:szCs w:val="24"/>
        </w:rPr>
        <w:t xml:space="preserve"> </w:t>
      </w:r>
      <w:r w:rsidRPr="00FD6AB0">
        <w:rPr>
          <w:rFonts w:ascii="Times New Roman" w:hAnsi="Times New Roman" w:cs="Times New Roman"/>
          <w:color w:val="000000"/>
          <w:sz w:val="24"/>
          <w:szCs w:val="24"/>
        </w:rPr>
        <w:t xml:space="preserve">дети по тем или иным причинам могут участвовать в учебных и зачетных </w:t>
      </w:r>
      <w:r w:rsidRPr="00FD6AB0">
        <w:rPr>
          <w:rFonts w:ascii="Times New Roman" w:hAnsi="Times New Roman" w:cs="Times New Roman"/>
          <w:color w:val="000000"/>
          <w:spacing w:val="3"/>
          <w:sz w:val="24"/>
          <w:szCs w:val="24"/>
        </w:rPr>
        <w:t>мероприятиях.</w:t>
      </w:r>
    </w:p>
    <w:p w:rsidR="00FD6AB0" w:rsidRPr="00FD6AB0" w:rsidRDefault="00FD6AB0" w:rsidP="00FD6AB0">
      <w:pPr>
        <w:shd w:val="clear" w:color="auto" w:fill="FFFFFF"/>
        <w:spacing w:after="0" w:line="360" w:lineRule="auto"/>
        <w:ind w:left="5" w:right="38" w:firstLine="283"/>
        <w:jc w:val="both"/>
        <w:rPr>
          <w:rFonts w:ascii="Times New Roman" w:hAnsi="Times New Roman" w:cs="Times New Roman"/>
          <w:sz w:val="24"/>
          <w:szCs w:val="24"/>
        </w:rPr>
      </w:pPr>
      <w:r w:rsidRPr="00FD6AB0">
        <w:rPr>
          <w:rFonts w:ascii="Times New Roman" w:hAnsi="Times New Roman" w:cs="Times New Roman"/>
          <w:color w:val="000000"/>
          <w:spacing w:val="1"/>
          <w:sz w:val="24"/>
          <w:szCs w:val="24"/>
        </w:rPr>
        <w:t xml:space="preserve">Занятия можно проводить с полным составом объединения, но по мере </w:t>
      </w:r>
      <w:r w:rsidRPr="00FD6AB0">
        <w:rPr>
          <w:rFonts w:ascii="Times New Roman" w:hAnsi="Times New Roman" w:cs="Times New Roman"/>
          <w:color w:val="000000"/>
          <w:spacing w:val="3"/>
          <w:sz w:val="24"/>
          <w:szCs w:val="24"/>
        </w:rPr>
        <w:t xml:space="preserve">роста опыта занимающихся следует делать больший упор на групповые (3-4 </w:t>
      </w:r>
      <w:r w:rsidRPr="00FD6AB0">
        <w:rPr>
          <w:rFonts w:ascii="Times New Roman" w:hAnsi="Times New Roman" w:cs="Times New Roman"/>
          <w:color w:val="000000"/>
          <w:sz w:val="24"/>
          <w:szCs w:val="24"/>
        </w:rPr>
        <w:t xml:space="preserve">человека) и индивидуальные занятия, особенно на том этапе обучения, </w:t>
      </w:r>
      <w:r w:rsidRPr="00FD6AB0">
        <w:rPr>
          <w:rFonts w:ascii="Times New Roman" w:hAnsi="Times New Roman" w:cs="Times New Roman"/>
          <w:color w:val="000000"/>
          <w:spacing w:val="4"/>
          <w:sz w:val="24"/>
          <w:szCs w:val="24"/>
        </w:rPr>
        <w:t>когда начинается специализация.</w:t>
      </w:r>
    </w:p>
    <w:p w:rsidR="00FD6AB0" w:rsidRPr="00FD6AB0" w:rsidRDefault="00FD6AB0" w:rsidP="00FD6AB0">
      <w:pPr>
        <w:shd w:val="clear" w:color="auto" w:fill="FFFFFF"/>
        <w:spacing w:before="5" w:after="0" w:line="360" w:lineRule="auto"/>
        <w:ind w:right="34" w:firstLine="288"/>
        <w:jc w:val="both"/>
        <w:rPr>
          <w:rFonts w:ascii="Times New Roman" w:hAnsi="Times New Roman" w:cs="Times New Roman"/>
          <w:sz w:val="24"/>
          <w:szCs w:val="24"/>
        </w:rPr>
      </w:pPr>
      <w:r w:rsidRPr="00FD6AB0">
        <w:rPr>
          <w:rFonts w:ascii="Times New Roman" w:hAnsi="Times New Roman" w:cs="Times New Roman"/>
          <w:color w:val="000000"/>
          <w:spacing w:val="1"/>
          <w:sz w:val="24"/>
          <w:szCs w:val="24"/>
        </w:rPr>
        <w:lastRenderedPageBreak/>
        <w:t>Порядок изучения тем в целом и отдельных вопросов определяется пе</w:t>
      </w:r>
      <w:r w:rsidRPr="00FD6AB0">
        <w:rPr>
          <w:rFonts w:ascii="Times New Roman" w:hAnsi="Times New Roman" w:cs="Times New Roman"/>
          <w:color w:val="000000"/>
          <w:spacing w:val="1"/>
          <w:sz w:val="24"/>
          <w:szCs w:val="24"/>
        </w:rPr>
        <w:softHyphen/>
      </w:r>
      <w:r w:rsidRPr="00FD6AB0">
        <w:rPr>
          <w:rFonts w:ascii="Times New Roman" w:hAnsi="Times New Roman" w:cs="Times New Roman"/>
          <w:color w:val="000000"/>
          <w:spacing w:val="3"/>
          <w:sz w:val="24"/>
          <w:szCs w:val="24"/>
        </w:rPr>
        <w:t>дагогом в зависимости от местных условий деятельности объединения. В рассматриваемой программе предусмотрен модульный вариант обучения. Календарный учебный план учитывает сезонность занятий, последовательность изложения материала и составлен в соответствии с планом массовых туристских мероприятий М</w:t>
      </w:r>
      <w:r w:rsidR="0027393A">
        <w:rPr>
          <w:rFonts w:ascii="Times New Roman" w:hAnsi="Times New Roman" w:cs="Times New Roman"/>
          <w:color w:val="000000"/>
          <w:spacing w:val="3"/>
          <w:sz w:val="24"/>
          <w:szCs w:val="24"/>
        </w:rPr>
        <w:t>БУ ДО</w:t>
      </w:r>
      <w:r w:rsidRPr="00FD6AB0">
        <w:rPr>
          <w:rFonts w:ascii="Times New Roman" w:hAnsi="Times New Roman" w:cs="Times New Roman"/>
          <w:color w:val="000000"/>
          <w:spacing w:val="3"/>
          <w:sz w:val="24"/>
          <w:szCs w:val="24"/>
        </w:rPr>
        <w:t xml:space="preserve"> СЮТур г. Павлово.</w:t>
      </w:r>
    </w:p>
    <w:p w:rsidR="00FD6AB0" w:rsidRPr="00FD6AB0" w:rsidRDefault="00FD6AB0" w:rsidP="00FD6AB0">
      <w:pPr>
        <w:shd w:val="clear" w:color="auto" w:fill="FFFFFF"/>
        <w:spacing w:before="5" w:after="0" w:line="360" w:lineRule="auto"/>
        <w:ind w:left="5" w:right="19" w:firstLine="278"/>
        <w:jc w:val="both"/>
        <w:rPr>
          <w:rFonts w:ascii="Times New Roman" w:hAnsi="Times New Roman" w:cs="Times New Roman"/>
          <w:sz w:val="24"/>
          <w:szCs w:val="24"/>
        </w:rPr>
      </w:pPr>
      <w:r w:rsidRPr="00FD6AB0">
        <w:rPr>
          <w:rFonts w:ascii="Times New Roman" w:hAnsi="Times New Roman" w:cs="Times New Roman"/>
          <w:color w:val="000000"/>
          <w:spacing w:val="1"/>
          <w:sz w:val="24"/>
          <w:szCs w:val="24"/>
        </w:rPr>
        <w:t>Теоретические и практические занятия должны проводиться с привлече</w:t>
      </w:r>
      <w:r w:rsidRPr="00FD6AB0">
        <w:rPr>
          <w:rFonts w:ascii="Times New Roman" w:hAnsi="Times New Roman" w:cs="Times New Roman"/>
          <w:color w:val="000000"/>
          <w:spacing w:val="1"/>
          <w:sz w:val="24"/>
          <w:szCs w:val="24"/>
        </w:rPr>
        <w:softHyphen/>
        <w:t>нием наглядных материалов, использованием новейших методик. Препода</w:t>
      </w:r>
      <w:r w:rsidRPr="00FD6AB0">
        <w:rPr>
          <w:rFonts w:ascii="Times New Roman" w:hAnsi="Times New Roman" w:cs="Times New Roman"/>
          <w:color w:val="000000"/>
          <w:spacing w:val="1"/>
          <w:sz w:val="24"/>
          <w:szCs w:val="24"/>
        </w:rPr>
        <w:softHyphen/>
      </w:r>
      <w:r w:rsidRPr="00FD6AB0">
        <w:rPr>
          <w:rFonts w:ascii="Times New Roman" w:hAnsi="Times New Roman" w:cs="Times New Roman"/>
          <w:color w:val="000000"/>
          <w:spacing w:val="2"/>
          <w:sz w:val="24"/>
          <w:szCs w:val="24"/>
        </w:rPr>
        <w:t xml:space="preserve">ватель должен воспитывать у учащихся умение и навык самостоятельного </w:t>
      </w:r>
      <w:r w:rsidRPr="00FD6AB0">
        <w:rPr>
          <w:rFonts w:ascii="Times New Roman" w:hAnsi="Times New Roman" w:cs="Times New Roman"/>
          <w:color w:val="000000"/>
          <w:spacing w:val="3"/>
          <w:sz w:val="24"/>
          <w:szCs w:val="24"/>
        </w:rPr>
        <w:t>принятия решений, неукоснительного выполнения требований «Инструк</w:t>
      </w:r>
      <w:r w:rsidRPr="00FD6AB0">
        <w:rPr>
          <w:rFonts w:ascii="Times New Roman" w:hAnsi="Times New Roman" w:cs="Times New Roman"/>
          <w:color w:val="000000"/>
          <w:spacing w:val="3"/>
          <w:sz w:val="24"/>
          <w:szCs w:val="24"/>
        </w:rPr>
        <w:softHyphen/>
      </w:r>
      <w:r w:rsidRPr="00FD6AB0">
        <w:rPr>
          <w:rFonts w:ascii="Times New Roman" w:hAnsi="Times New Roman" w:cs="Times New Roman"/>
          <w:color w:val="000000"/>
          <w:spacing w:val="1"/>
          <w:sz w:val="24"/>
          <w:szCs w:val="24"/>
        </w:rPr>
        <w:t>ции по организации и проведению туристских походов, экспедиций и экс</w:t>
      </w:r>
      <w:r w:rsidRPr="00FD6AB0">
        <w:rPr>
          <w:rFonts w:ascii="Times New Roman" w:hAnsi="Times New Roman" w:cs="Times New Roman"/>
          <w:color w:val="000000"/>
          <w:spacing w:val="1"/>
          <w:sz w:val="24"/>
          <w:szCs w:val="24"/>
        </w:rPr>
        <w:softHyphen/>
      </w:r>
      <w:r w:rsidRPr="00FD6AB0">
        <w:rPr>
          <w:rFonts w:ascii="Times New Roman" w:hAnsi="Times New Roman" w:cs="Times New Roman"/>
          <w:color w:val="000000"/>
          <w:spacing w:val="2"/>
          <w:sz w:val="24"/>
          <w:szCs w:val="24"/>
        </w:rPr>
        <w:t>курсий (путешествий) с учащимися, воспитанниками и студентами Россий</w:t>
      </w:r>
      <w:r w:rsidRPr="00FD6AB0">
        <w:rPr>
          <w:rFonts w:ascii="Times New Roman" w:hAnsi="Times New Roman" w:cs="Times New Roman"/>
          <w:color w:val="000000"/>
          <w:spacing w:val="2"/>
          <w:sz w:val="24"/>
          <w:szCs w:val="24"/>
        </w:rPr>
        <w:softHyphen/>
        <w:t>ской Федерации», «Правил организации и проведения туристских соревно</w:t>
      </w:r>
      <w:r w:rsidRPr="00FD6AB0">
        <w:rPr>
          <w:rFonts w:ascii="Times New Roman" w:hAnsi="Times New Roman" w:cs="Times New Roman"/>
          <w:color w:val="000000"/>
          <w:spacing w:val="2"/>
          <w:sz w:val="24"/>
          <w:szCs w:val="24"/>
        </w:rPr>
        <w:softHyphen/>
      </w:r>
      <w:r w:rsidRPr="00FD6AB0">
        <w:rPr>
          <w:rFonts w:ascii="Times New Roman" w:hAnsi="Times New Roman" w:cs="Times New Roman"/>
          <w:color w:val="000000"/>
          <w:spacing w:val="3"/>
          <w:sz w:val="24"/>
          <w:szCs w:val="24"/>
        </w:rPr>
        <w:t>ваний учащихся Российской Федерации». Обязательным условием являет</w:t>
      </w:r>
      <w:r w:rsidRPr="00FD6AB0">
        <w:rPr>
          <w:rFonts w:ascii="Times New Roman" w:hAnsi="Times New Roman" w:cs="Times New Roman"/>
          <w:color w:val="000000"/>
          <w:spacing w:val="3"/>
          <w:sz w:val="24"/>
          <w:szCs w:val="24"/>
        </w:rPr>
        <w:softHyphen/>
      </w:r>
      <w:r w:rsidRPr="00FD6AB0">
        <w:rPr>
          <w:rFonts w:ascii="Times New Roman" w:hAnsi="Times New Roman" w:cs="Times New Roman"/>
          <w:color w:val="000000"/>
          <w:spacing w:val="1"/>
          <w:sz w:val="24"/>
          <w:szCs w:val="24"/>
        </w:rPr>
        <w:t>ся практическое участие обучающихся в подготовке и проведении соревно</w:t>
      </w:r>
      <w:r w:rsidRPr="00FD6AB0">
        <w:rPr>
          <w:rFonts w:ascii="Times New Roman" w:hAnsi="Times New Roman" w:cs="Times New Roman"/>
          <w:color w:val="000000"/>
          <w:spacing w:val="1"/>
          <w:sz w:val="24"/>
          <w:szCs w:val="24"/>
        </w:rPr>
        <w:softHyphen/>
      </w:r>
      <w:r w:rsidRPr="00FD6AB0">
        <w:rPr>
          <w:rFonts w:ascii="Times New Roman" w:hAnsi="Times New Roman" w:cs="Times New Roman"/>
          <w:color w:val="000000"/>
          <w:spacing w:val="2"/>
          <w:sz w:val="24"/>
          <w:szCs w:val="24"/>
        </w:rPr>
        <w:t xml:space="preserve">ваний, обучении младших школьников. Для проведения теоретических и </w:t>
      </w:r>
      <w:r w:rsidRPr="00FD6AB0">
        <w:rPr>
          <w:rFonts w:ascii="Times New Roman" w:hAnsi="Times New Roman" w:cs="Times New Roman"/>
          <w:color w:val="000000"/>
          <w:spacing w:val="3"/>
          <w:sz w:val="24"/>
          <w:szCs w:val="24"/>
        </w:rPr>
        <w:t>практических занятий рекомендуется привлекать учителей-предметников, опытных судей, инструкторов, врачей, спасателей, спортсменов.</w:t>
      </w:r>
    </w:p>
    <w:p w:rsidR="00FD6AB0" w:rsidRPr="00FD6AB0" w:rsidRDefault="00FD6AB0" w:rsidP="00FD6AB0">
      <w:pPr>
        <w:shd w:val="clear" w:color="auto" w:fill="FFFFFF"/>
        <w:spacing w:before="10" w:after="0" w:line="360" w:lineRule="auto"/>
        <w:ind w:left="10" w:right="5" w:firstLine="278"/>
        <w:jc w:val="both"/>
        <w:rPr>
          <w:rFonts w:ascii="Times New Roman" w:hAnsi="Times New Roman" w:cs="Times New Roman"/>
          <w:sz w:val="24"/>
          <w:szCs w:val="24"/>
        </w:rPr>
      </w:pPr>
      <w:r w:rsidRPr="00FD6AB0">
        <w:rPr>
          <w:rFonts w:ascii="Times New Roman" w:hAnsi="Times New Roman" w:cs="Times New Roman"/>
          <w:color w:val="000000"/>
          <w:spacing w:val="2"/>
          <w:sz w:val="24"/>
          <w:szCs w:val="24"/>
        </w:rPr>
        <w:t xml:space="preserve">Практические занятия проводятся в спортзале, 1-3-дневных учебно-тренировочных </w:t>
      </w:r>
      <w:r w:rsidRPr="00FD6AB0">
        <w:rPr>
          <w:rFonts w:ascii="Times New Roman" w:hAnsi="Times New Roman" w:cs="Times New Roman"/>
          <w:color w:val="000000"/>
          <w:spacing w:val="4"/>
          <w:sz w:val="24"/>
          <w:szCs w:val="24"/>
        </w:rPr>
        <w:t>походах, во время проведения туристских мероприятий, экскурсий, а так</w:t>
      </w:r>
      <w:r w:rsidRPr="00FD6AB0">
        <w:rPr>
          <w:rFonts w:ascii="Times New Roman" w:hAnsi="Times New Roman" w:cs="Times New Roman"/>
          <w:color w:val="000000"/>
          <w:spacing w:val="4"/>
          <w:sz w:val="24"/>
          <w:szCs w:val="24"/>
        </w:rPr>
        <w:softHyphen/>
      </w:r>
      <w:r w:rsidRPr="00FD6AB0">
        <w:rPr>
          <w:rFonts w:ascii="Times New Roman" w:hAnsi="Times New Roman" w:cs="Times New Roman"/>
          <w:color w:val="000000"/>
          <w:spacing w:val="2"/>
          <w:sz w:val="24"/>
          <w:szCs w:val="24"/>
        </w:rPr>
        <w:t>же на местности (на пришкольном участке, стадионе, в парке) и в помеще</w:t>
      </w:r>
      <w:r w:rsidRPr="00FD6AB0">
        <w:rPr>
          <w:rFonts w:ascii="Times New Roman" w:hAnsi="Times New Roman" w:cs="Times New Roman"/>
          <w:color w:val="000000"/>
          <w:spacing w:val="2"/>
          <w:sz w:val="24"/>
          <w:szCs w:val="24"/>
        </w:rPr>
        <w:softHyphen/>
      </w:r>
      <w:r w:rsidRPr="00FD6AB0">
        <w:rPr>
          <w:rFonts w:ascii="Times New Roman" w:hAnsi="Times New Roman" w:cs="Times New Roman"/>
          <w:color w:val="000000"/>
          <w:spacing w:val="1"/>
          <w:sz w:val="24"/>
          <w:szCs w:val="24"/>
        </w:rPr>
        <w:t xml:space="preserve">нии (в классе, спортзале). В период осенних, зимних, весенних каникул </w:t>
      </w:r>
      <w:r w:rsidRPr="00FD6AB0">
        <w:rPr>
          <w:rFonts w:ascii="Times New Roman" w:hAnsi="Times New Roman" w:cs="Times New Roman"/>
          <w:color w:val="000000"/>
          <w:spacing w:val="2"/>
          <w:sz w:val="24"/>
          <w:szCs w:val="24"/>
        </w:rPr>
        <w:t xml:space="preserve">практические навыки отрабатываются в многодневных степенных или </w:t>
      </w:r>
      <w:proofErr w:type="spellStart"/>
      <w:r w:rsidRPr="00FD6AB0">
        <w:rPr>
          <w:rFonts w:ascii="Times New Roman" w:hAnsi="Times New Roman" w:cs="Times New Roman"/>
          <w:color w:val="000000"/>
          <w:spacing w:val="2"/>
          <w:sz w:val="24"/>
          <w:szCs w:val="24"/>
        </w:rPr>
        <w:t>ка</w:t>
      </w:r>
      <w:r w:rsidRPr="00FD6AB0">
        <w:rPr>
          <w:rFonts w:ascii="Times New Roman" w:hAnsi="Times New Roman" w:cs="Times New Roman"/>
          <w:color w:val="000000"/>
          <w:spacing w:val="1"/>
          <w:sz w:val="24"/>
          <w:szCs w:val="24"/>
        </w:rPr>
        <w:t>тегорийных</w:t>
      </w:r>
      <w:proofErr w:type="spellEnd"/>
      <w:r w:rsidRPr="00FD6AB0">
        <w:rPr>
          <w:rFonts w:ascii="Times New Roman" w:hAnsi="Times New Roman" w:cs="Times New Roman"/>
          <w:color w:val="000000"/>
          <w:spacing w:val="1"/>
          <w:sz w:val="24"/>
          <w:szCs w:val="24"/>
        </w:rPr>
        <w:t xml:space="preserve"> походах, учебно-тренировочных лагерях, на соревнованиях и </w:t>
      </w:r>
      <w:r w:rsidRPr="00FD6AB0">
        <w:rPr>
          <w:rFonts w:ascii="Times New Roman" w:hAnsi="Times New Roman" w:cs="Times New Roman"/>
          <w:color w:val="000000"/>
          <w:spacing w:val="2"/>
          <w:sz w:val="24"/>
          <w:szCs w:val="24"/>
        </w:rPr>
        <w:t xml:space="preserve">других туристско-краеведческих мероприятиях. Приведенный перечень </w:t>
      </w:r>
      <w:r w:rsidRPr="00FD6AB0">
        <w:rPr>
          <w:rFonts w:ascii="Times New Roman" w:hAnsi="Times New Roman" w:cs="Times New Roman"/>
          <w:color w:val="000000"/>
          <w:spacing w:val="3"/>
          <w:sz w:val="24"/>
          <w:szCs w:val="24"/>
        </w:rPr>
        <w:t>практических занятий является примерным и может быть изменен педаго</w:t>
      </w:r>
      <w:r w:rsidRPr="00FD6AB0">
        <w:rPr>
          <w:rFonts w:ascii="Times New Roman" w:hAnsi="Times New Roman" w:cs="Times New Roman"/>
          <w:color w:val="000000"/>
          <w:spacing w:val="3"/>
          <w:sz w:val="24"/>
          <w:szCs w:val="24"/>
        </w:rPr>
        <w:softHyphen/>
      </w:r>
      <w:r w:rsidRPr="00FD6AB0">
        <w:rPr>
          <w:rFonts w:ascii="Times New Roman" w:hAnsi="Times New Roman" w:cs="Times New Roman"/>
          <w:color w:val="000000"/>
          <w:sz w:val="24"/>
          <w:szCs w:val="24"/>
        </w:rPr>
        <w:t>гом в зависимости от условий работы объединения. Особое внимание</w:t>
      </w:r>
      <w:r w:rsidRPr="00FD6AB0">
        <w:rPr>
          <w:rFonts w:ascii="Times New Roman" w:hAnsi="Times New Roman" w:cs="Times New Roman"/>
          <w:color w:val="000000"/>
          <w:spacing w:val="1"/>
          <w:sz w:val="24"/>
          <w:szCs w:val="24"/>
        </w:rPr>
        <w:t xml:space="preserve"> обращено на общую и специальную физическую подготовку</w:t>
      </w:r>
      <w:r w:rsidRPr="00FD6AB0">
        <w:rPr>
          <w:rFonts w:ascii="Times New Roman" w:hAnsi="Times New Roman" w:cs="Times New Roman"/>
          <w:color w:val="000000"/>
          <w:spacing w:val="4"/>
          <w:sz w:val="24"/>
          <w:szCs w:val="24"/>
        </w:rPr>
        <w:t xml:space="preserve"> детей. Занятия по ОФП и СФП равномерно распределены по всему учебному году.</w:t>
      </w:r>
    </w:p>
    <w:p w:rsidR="00FD6AB0" w:rsidRPr="00FD6AB0" w:rsidRDefault="00FD6AB0" w:rsidP="00FD6AB0">
      <w:pPr>
        <w:shd w:val="clear" w:color="auto" w:fill="FFFFFF"/>
        <w:spacing w:after="0" w:line="360" w:lineRule="auto"/>
        <w:ind w:left="19" w:right="5" w:firstLine="283"/>
        <w:jc w:val="both"/>
        <w:rPr>
          <w:rFonts w:ascii="Times New Roman" w:hAnsi="Times New Roman" w:cs="Times New Roman"/>
          <w:color w:val="000000"/>
          <w:spacing w:val="4"/>
          <w:sz w:val="24"/>
          <w:szCs w:val="24"/>
        </w:rPr>
      </w:pPr>
      <w:r w:rsidRPr="00FD6AB0">
        <w:rPr>
          <w:rFonts w:ascii="Times New Roman" w:hAnsi="Times New Roman" w:cs="Times New Roman"/>
          <w:color w:val="000000"/>
          <w:spacing w:val="1"/>
          <w:sz w:val="24"/>
          <w:szCs w:val="24"/>
        </w:rPr>
        <w:t xml:space="preserve">После каждого года обучения за рамками учебных часов планируется проведение зачетного степенного или </w:t>
      </w:r>
      <w:proofErr w:type="spellStart"/>
      <w:r w:rsidRPr="00FD6AB0">
        <w:rPr>
          <w:rFonts w:ascii="Times New Roman" w:hAnsi="Times New Roman" w:cs="Times New Roman"/>
          <w:color w:val="000000"/>
          <w:spacing w:val="1"/>
          <w:sz w:val="24"/>
          <w:szCs w:val="24"/>
        </w:rPr>
        <w:t>категорийного</w:t>
      </w:r>
      <w:proofErr w:type="spellEnd"/>
      <w:r w:rsidRPr="00FD6AB0">
        <w:rPr>
          <w:rFonts w:ascii="Times New Roman" w:hAnsi="Times New Roman" w:cs="Times New Roman"/>
          <w:color w:val="000000"/>
          <w:spacing w:val="1"/>
          <w:sz w:val="24"/>
          <w:szCs w:val="24"/>
        </w:rPr>
        <w:t xml:space="preserve"> похода или участие в </w:t>
      </w:r>
      <w:r w:rsidRPr="00FD6AB0">
        <w:rPr>
          <w:rFonts w:ascii="Times New Roman" w:hAnsi="Times New Roman" w:cs="Times New Roman"/>
          <w:color w:val="000000"/>
          <w:spacing w:val="4"/>
          <w:sz w:val="24"/>
          <w:szCs w:val="24"/>
        </w:rPr>
        <w:t>многодневном слете, соревнованиях, туристском лагере, сборах и т.п.</w:t>
      </w:r>
    </w:p>
    <w:p w:rsidR="00FD6AB0" w:rsidRPr="00FD6AB0" w:rsidRDefault="00FD6AB0" w:rsidP="00FD6AB0">
      <w:pPr>
        <w:spacing w:after="0" w:line="360" w:lineRule="auto"/>
        <w:ind w:firstLine="720"/>
        <w:jc w:val="both"/>
        <w:rPr>
          <w:rFonts w:ascii="Times New Roman" w:hAnsi="Times New Roman" w:cs="Times New Roman"/>
          <w:sz w:val="24"/>
          <w:szCs w:val="24"/>
        </w:rPr>
      </w:pPr>
    </w:p>
    <w:p w:rsidR="00FD6AB0" w:rsidRPr="00FD6AB0" w:rsidRDefault="00FD6AB0" w:rsidP="00FD6AB0">
      <w:pPr>
        <w:numPr>
          <w:ilvl w:val="0"/>
          <w:numId w:val="1"/>
        </w:numPr>
        <w:spacing w:after="0" w:line="360" w:lineRule="auto"/>
        <w:ind w:left="0" w:firstLine="720"/>
        <w:jc w:val="both"/>
        <w:rPr>
          <w:rFonts w:ascii="Times New Roman" w:hAnsi="Times New Roman" w:cs="Times New Roman"/>
          <w:b/>
          <w:sz w:val="24"/>
          <w:szCs w:val="24"/>
        </w:rPr>
      </w:pPr>
      <w:r w:rsidRPr="00FD6AB0">
        <w:rPr>
          <w:rFonts w:ascii="Times New Roman" w:hAnsi="Times New Roman" w:cs="Times New Roman"/>
          <w:b/>
          <w:sz w:val="24"/>
          <w:szCs w:val="24"/>
        </w:rPr>
        <w:t>Цели и задачи раздела</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Цель раздела программы «Основы туристской подготовки» – формирование туристских, организационных, самоуправленческих знаний, умений, навыков, подготовка обучающихся к жизни на базе всестороннего гармоничного развития  личности, формирования духовно и физически здорового человека.</w:t>
      </w:r>
    </w:p>
    <w:p w:rsidR="00FD6AB0" w:rsidRPr="00FD6AB0" w:rsidRDefault="00FD6AB0" w:rsidP="00FD6AB0">
      <w:pPr>
        <w:spacing w:after="0" w:line="360" w:lineRule="auto"/>
        <w:jc w:val="both"/>
        <w:rPr>
          <w:rFonts w:ascii="Times New Roman" w:hAnsi="Times New Roman" w:cs="Times New Roman"/>
          <w:b/>
          <w:bCs/>
          <w:sz w:val="24"/>
          <w:szCs w:val="24"/>
        </w:rPr>
      </w:pPr>
      <w:r w:rsidRPr="00FD6AB0">
        <w:rPr>
          <w:rFonts w:ascii="Times New Roman" w:hAnsi="Times New Roman" w:cs="Times New Roman"/>
          <w:bCs/>
          <w:sz w:val="24"/>
          <w:szCs w:val="24"/>
        </w:rPr>
        <w:t xml:space="preserve">         Задачи:</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формирование у детей гражданской позиции;</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формирование потребностей здорового образа жизни;</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lastRenderedPageBreak/>
        <w:t>- обогащение духовного мира и жизненного  опыта ребенка – как важного средства его развития;</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вооружение комплексом специфических туристско-краеведческих, организационных, коммуникационных, самоуправленческих знаний, умений, навыков;</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обогащение и практическое закрепление базовых знаний, умений, навыков, приобретенных в школе, семье;</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ранее профессиональное ориентирование детей;</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нравственно-волевое, эмоциональное  воспитание  и развитие детей;</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физическое оздоровление детей.</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Основные формы познания мира - путешествия  (прогулки, экскурсии, экспедиции, походы).</w:t>
      </w:r>
    </w:p>
    <w:p w:rsidR="00FD6AB0" w:rsidRPr="00FD6AB0" w:rsidRDefault="00FD6AB0" w:rsidP="00FD6AB0">
      <w:pPr>
        <w:spacing w:after="0" w:line="360" w:lineRule="auto"/>
        <w:ind w:firstLine="720"/>
        <w:jc w:val="both"/>
        <w:rPr>
          <w:rFonts w:ascii="Times New Roman" w:hAnsi="Times New Roman" w:cs="Times New Roman"/>
          <w:sz w:val="24"/>
          <w:szCs w:val="24"/>
        </w:rPr>
      </w:pPr>
    </w:p>
    <w:p w:rsidR="00FD6AB0" w:rsidRPr="00FD6AB0" w:rsidRDefault="00FD6AB0" w:rsidP="00FD6AB0">
      <w:pPr>
        <w:spacing w:after="0" w:line="360" w:lineRule="auto"/>
        <w:ind w:firstLine="720"/>
        <w:jc w:val="both"/>
        <w:rPr>
          <w:rFonts w:ascii="Times New Roman" w:hAnsi="Times New Roman" w:cs="Times New Roman"/>
          <w:b/>
          <w:sz w:val="24"/>
          <w:szCs w:val="24"/>
        </w:rPr>
      </w:pPr>
      <w:r w:rsidRPr="00FD6AB0">
        <w:rPr>
          <w:rFonts w:ascii="Times New Roman" w:hAnsi="Times New Roman" w:cs="Times New Roman"/>
          <w:b/>
          <w:sz w:val="24"/>
          <w:szCs w:val="24"/>
        </w:rPr>
        <w:t>3. Психолого-педагогическое объяснение специфики восприятия и освоения учебного материала учащимися в соответствии с возрастными особенностями.</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Набор ребят в кружок «Юные инструкторы туризма» начинается в младшем подростковом возрасте. У детей в этом возрасте разные мотивы прихода в объединение, что зависит от скорости их развития как в физическом, так и в психическом отношении. У многих в этом возрасте уже появляется тяга к освоению межличностных отношений, широкого общения со сверстниками. Именно стремление к проявлению себя в ближайшем окружении дружественной группы, занятой общим делом, заставляет большинство подростков идти в объединение. Также у них формируются новые критерии оценки деятельности и личности взрослого. Отношение у ребят к туристско-краеведческой деятельности будет, прежде всего, зависеть от отношения к педагогу. Поэтому роль наставника, педагога, как примера для подражания становится особенно значимой.</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xml:space="preserve">У различных подростков проявляются различные склонности, а ценные качества личности формируются в этом возрасте больше во время самостоятельной деятельности, выходящей за рамки школьных программ.  Оптимальные условия для развития личности складываются тогда, когда приобретение знаний и умений становится для подростка субъективно необходимым и важным для настоящего и будущего. </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Именно в этом возрасте появляются новые мотивы учения, связанные с формированием жизненной перспективы и идеала, профессиональных намерений и самосознания. Недовольство собой и стремление исполнить задуманное становится источником познавательной активности подростка. Учение приобретает личный смысл и превращается в самообразование. Этому способствует и новое в развитии интеллекта подростка, которое заключается в изменении его отношения к познавательным задачам, которые требуют, прежде всего, их предварительного мысленного решения через построение различных гипотез и их проверку.</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xml:space="preserve">Но, как уже было сказано, развитие у ребят происходит не одинаково и поэтому необходима группа поддержки при освоении учебного материала или </w:t>
      </w:r>
      <w:proofErr w:type="spellStart"/>
      <w:r w:rsidRPr="00FD6AB0">
        <w:rPr>
          <w:rFonts w:ascii="Times New Roman" w:hAnsi="Times New Roman" w:cs="Times New Roman"/>
          <w:sz w:val="24"/>
          <w:szCs w:val="24"/>
        </w:rPr>
        <w:t>референтная</w:t>
      </w:r>
      <w:proofErr w:type="spellEnd"/>
      <w:r w:rsidRPr="00FD6AB0">
        <w:rPr>
          <w:rFonts w:ascii="Times New Roman" w:hAnsi="Times New Roman" w:cs="Times New Roman"/>
          <w:sz w:val="24"/>
          <w:szCs w:val="24"/>
        </w:rPr>
        <w:t xml:space="preserve"> группа.  В коллективе, </w:t>
      </w:r>
      <w:r w:rsidRPr="00FD6AB0">
        <w:rPr>
          <w:rFonts w:ascii="Times New Roman" w:hAnsi="Times New Roman" w:cs="Times New Roman"/>
          <w:sz w:val="24"/>
          <w:szCs w:val="24"/>
        </w:rPr>
        <w:lastRenderedPageBreak/>
        <w:t>который педагог должен сформировать, обучающиеся сообща могут решить многие задачи по овладению туристскими знаниями, умениями и навыками.</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xml:space="preserve"> </w:t>
      </w:r>
    </w:p>
    <w:p w:rsidR="00FD6AB0" w:rsidRPr="00FD6AB0" w:rsidRDefault="00FD6AB0" w:rsidP="00FD6AB0">
      <w:pPr>
        <w:spacing w:after="0" w:line="360" w:lineRule="auto"/>
        <w:ind w:firstLine="720"/>
        <w:jc w:val="both"/>
        <w:rPr>
          <w:rFonts w:ascii="Times New Roman" w:hAnsi="Times New Roman" w:cs="Times New Roman"/>
          <w:b/>
          <w:sz w:val="24"/>
          <w:szCs w:val="24"/>
        </w:rPr>
      </w:pPr>
      <w:r w:rsidRPr="00FD6AB0">
        <w:rPr>
          <w:rFonts w:ascii="Times New Roman" w:hAnsi="Times New Roman" w:cs="Times New Roman"/>
          <w:b/>
          <w:sz w:val="24"/>
          <w:szCs w:val="24"/>
        </w:rPr>
        <w:t>4. Ожидаемые результаты освоения раздела программы</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xml:space="preserve">Туристско-краеведческая деятельность направлена в большей мере на практическое овладение обучающимися знаниями, то есть превращение этих знаний в умение что-то сделать своими руками и развить это умение до уровня навыка. </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xml:space="preserve">В разделе  «Основы туристской подготовки» мало теоретических знаний и много практических знаний и умений, которые обучающиеся должны освоить.   </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Воспитанники кружка должны научиться:</w:t>
      </w:r>
    </w:p>
    <w:p w:rsidR="00FD6AB0" w:rsidRPr="00FD6AB0" w:rsidRDefault="00FD6AB0" w:rsidP="00FD6AB0">
      <w:pPr>
        <w:numPr>
          <w:ilvl w:val="0"/>
          <w:numId w:val="13"/>
        </w:numPr>
        <w:spacing w:after="0" w:line="360" w:lineRule="auto"/>
        <w:jc w:val="both"/>
        <w:rPr>
          <w:rFonts w:ascii="Times New Roman" w:hAnsi="Times New Roman" w:cs="Times New Roman"/>
          <w:sz w:val="24"/>
          <w:szCs w:val="24"/>
        </w:rPr>
      </w:pPr>
      <w:r w:rsidRPr="00FD6AB0">
        <w:rPr>
          <w:rFonts w:ascii="Times New Roman" w:hAnsi="Times New Roman" w:cs="Times New Roman"/>
          <w:sz w:val="24"/>
          <w:szCs w:val="24"/>
        </w:rPr>
        <w:t>разрабатывать туристский маршрут,</w:t>
      </w:r>
    </w:p>
    <w:p w:rsidR="00FD6AB0" w:rsidRPr="00FD6AB0" w:rsidRDefault="00FD6AB0" w:rsidP="00FD6AB0">
      <w:pPr>
        <w:pStyle w:val="a7"/>
        <w:numPr>
          <w:ilvl w:val="0"/>
          <w:numId w:val="13"/>
        </w:numPr>
        <w:spacing w:line="360" w:lineRule="auto"/>
        <w:jc w:val="both"/>
        <w:rPr>
          <w:sz w:val="24"/>
          <w:szCs w:val="24"/>
        </w:rPr>
      </w:pPr>
      <w:r w:rsidRPr="00FD6AB0">
        <w:rPr>
          <w:sz w:val="24"/>
          <w:szCs w:val="24"/>
        </w:rPr>
        <w:t>составлять план-график похода;</w:t>
      </w:r>
    </w:p>
    <w:p w:rsidR="00FD6AB0" w:rsidRPr="00FD6AB0" w:rsidRDefault="00FD6AB0" w:rsidP="00FD6AB0">
      <w:pPr>
        <w:pStyle w:val="a7"/>
        <w:numPr>
          <w:ilvl w:val="0"/>
          <w:numId w:val="13"/>
        </w:numPr>
        <w:spacing w:line="360" w:lineRule="auto"/>
        <w:jc w:val="both"/>
        <w:rPr>
          <w:sz w:val="24"/>
          <w:szCs w:val="24"/>
        </w:rPr>
      </w:pPr>
      <w:r w:rsidRPr="00FD6AB0">
        <w:rPr>
          <w:sz w:val="24"/>
          <w:szCs w:val="24"/>
        </w:rPr>
        <w:t xml:space="preserve">оформлять маршрутную документацию, </w:t>
      </w:r>
    </w:p>
    <w:p w:rsidR="00FD6AB0" w:rsidRPr="00FD6AB0" w:rsidRDefault="00FD6AB0" w:rsidP="00FD6AB0">
      <w:pPr>
        <w:pStyle w:val="a7"/>
        <w:numPr>
          <w:ilvl w:val="0"/>
          <w:numId w:val="13"/>
        </w:numPr>
        <w:spacing w:line="360" w:lineRule="auto"/>
        <w:jc w:val="both"/>
        <w:rPr>
          <w:sz w:val="24"/>
          <w:szCs w:val="24"/>
        </w:rPr>
      </w:pPr>
      <w:r w:rsidRPr="00FD6AB0">
        <w:rPr>
          <w:sz w:val="24"/>
          <w:szCs w:val="24"/>
        </w:rPr>
        <w:t xml:space="preserve">составлять смету расходов на поход, </w:t>
      </w:r>
    </w:p>
    <w:p w:rsidR="00FD6AB0" w:rsidRPr="00FD6AB0" w:rsidRDefault="00FD6AB0" w:rsidP="00FD6AB0">
      <w:pPr>
        <w:pStyle w:val="a7"/>
        <w:numPr>
          <w:ilvl w:val="0"/>
          <w:numId w:val="13"/>
        </w:numPr>
        <w:spacing w:line="360" w:lineRule="auto"/>
        <w:jc w:val="both"/>
        <w:rPr>
          <w:sz w:val="24"/>
          <w:szCs w:val="24"/>
        </w:rPr>
      </w:pPr>
      <w:r w:rsidRPr="00FD6AB0">
        <w:rPr>
          <w:sz w:val="24"/>
          <w:szCs w:val="24"/>
        </w:rPr>
        <w:t xml:space="preserve">собирать личное и групповое снаряжение в поход, </w:t>
      </w:r>
    </w:p>
    <w:p w:rsidR="00FD6AB0" w:rsidRPr="00FD6AB0" w:rsidRDefault="00FD6AB0" w:rsidP="00FD6AB0">
      <w:pPr>
        <w:pStyle w:val="a7"/>
        <w:numPr>
          <w:ilvl w:val="0"/>
          <w:numId w:val="13"/>
        </w:numPr>
        <w:spacing w:line="360" w:lineRule="auto"/>
        <w:jc w:val="both"/>
        <w:rPr>
          <w:sz w:val="24"/>
          <w:szCs w:val="24"/>
        </w:rPr>
      </w:pPr>
      <w:r w:rsidRPr="00FD6AB0">
        <w:rPr>
          <w:sz w:val="24"/>
          <w:szCs w:val="24"/>
        </w:rPr>
        <w:t>выполнять бивачные работы,</w:t>
      </w:r>
    </w:p>
    <w:p w:rsidR="00FD6AB0" w:rsidRPr="00FD6AB0" w:rsidRDefault="00FD6AB0" w:rsidP="00FD6AB0">
      <w:pPr>
        <w:numPr>
          <w:ilvl w:val="0"/>
          <w:numId w:val="13"/>
        </w:numPr>
        <w:spacing w:after="0" w:line="360" w:lineRule="auto"/>
        <w:jc w:val="both"/>
        <w:rPr>
          <w:rFonts w:ascii="Times New Roman" w:hAnsi="Times New Roman" w:cs="Times New Roman"/>
          <w:sz w:val="24"/>
          <w:szCs w:val="24"/>
        </w:rPr>
      </w:pPr>
      <w:r w:rsidRPr="00FD6AB0">
        <w:rPr>
          <w:rFonts w:ascii="Times New Roman" w:hAnsi="Times New Roman" w:cs="Times New Roman"/>
          <w:sz w:val="24"/>
          <w:szCs w:val="24"/>
        </w:rPr>
        <w:t>составлять меню и приготавливать пищу на костре и газовой горелке,</w:t>
      </w:r>
    </w:p>
    <w:p w:rsidR="00FD6AB0" w:rsidRPr="00FD6AB0" w:rsidRDefault="00FD6AB0" w:rsidP="00FD6AB0">
      <w:pPr>
        <w:pStyle w:val="a7"/>
        <w:numPr>
          <w:ilvl w:val="0"/>
          <w:numId w:val="13"/>
        </w:numPr>
        <w:spacing w:line="360" w:lineRule="auto"/>
        <w:jc w:val="both"/>
        <w:rPr>
          <w:sz w:val="24"/>
          <w:szCs w:val="24"/>
        </w:rPr>
      </w:pPr>
      <w:r w:rsidRPr="00FD6AB0">
        <w:rPr>
          <w:sz w:val="24"/>
          <w:szCs w:val="24"/>
        </w:rPr>
        <w:t xml:space="preserve">составлять отчёт о походе, </w:t>
      </w:r>
    </w:p>
    <w:p w:rsidR="00FD6AB0" w:rsidRPr="00FD6AB0" w:rsidRDefault="00FD6AB0" w:rsidP="00FD6AB0">
      <w:pPr>
        <w:pStyle w:val="a7"/>
        <w:numPr>
          <w:ilvl w:val="0"/>
          <w:numId w:val="13"/>
        </w:numPr>
        <w:spacing w:line="360" w:lineRule="auto"/>
        <w:jc w:val="both"/>
        <w:rPr>
          <w:sz w:val="24"/>
          <w:szCs w:val="24"/>
        </w:rPr>
      </w:pPr>
      <w:r w:rsidRPr="00FD6AB0">
        <w:rPr>
          <w:sz w:val="24"/>
          <w:szCs w:val="24"/>
        </w:rPr>
        <w:t>преодолевать препятствия в походе,</w:t>
      </w:r>
    </w:p>
    <w:p w:rsidR="00FD6AB0" w:rsidRPr="00FD6AB0" w:rsidRDefault="00FD6AB0" w:rsidP="00FD6AB0">
      <w:pPr>
        <w:pStyle w:val="a7"/>
        <w:numPr>
          <w:ilvl w:val="0"/>
          <w:numId w:val="13"/>
        </w:numPr>
        <w:spacing w:line="360" w:lineRule="auto"/>
        <w:jc w:val="both"/>
        <w:rPr>
          <w:sz w:val="24"/>
          <w:szCs w:val="24"/>
        </w:rPr>
      </w:pPr>
      <w:r w:rsidRPr="00FD6AB0">
        <w:rPr>
          <w:sz w:val="24"/>
          <w:szCs w:val="24"/>
        </w:rPr>
        <w:t xml:space="preserve">участвовать в туристских соревнованиях. </w:t>
      </w:r>
    </w:p>
    <w:p w:rsidR="00FD6AB0" w:rsidRPr="00FD6AB0" w:rsidRDefault="00FD6AB0" w:rsidP="00FD6AB0">
      <w:pPr>
        <w:spacing w:after="0" w:line="360" w:lineRule="auto"/>
        <w:jc w:val="both"/>
        <w:rPr>
          <w:rFonts w:ascii="Times New Roman" w:hAnsi="Times New Roman" w:cs="Times New Roman"/>
          <w:sz w:val="24"/>
          <w:szCs w:val="24"/>
        </w:rPr>
      </w:pPr>
      <w:r w:rsidRPr="00FD6AB0">
        <w:rPr>
          <w:rFonts w:ascii="Times New Roman" w:hAnsi="Times New Roman" w:cs="Times New Roman"/>
          <w:sz w:val="24"/>
          <w:szCs w:val="24"/>
        </w:rPr>
        <w:t xml:space="preserve">Все эти умения приходят не сразу. </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xml:space="preserve">На первом году обучения ребята узнают весь набор теоретических знаний о предмете  и пытаются освоить самые простые умения. На втором году происходит более глубокое освоение умений и начало формирования навыков. </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xml:space="preserve">Кроме практических туристских умений подростки в это время осваивают приёмы межличностного общения и осваивают различные профессиональные и социальные роли. Они должны попробовать себя в разных ролях и освоить должности туристской походной группы: командир, штурман, топограф, завхоз, казначей, </w:t>
      </w:r>
      <w:proofErr w:type="spellStart"/>
      <w:r w:rsidRPr="00FD6AB0">
        <w:rPr>
          <w:rFonts w:ascii="Times New Roman" w:hAnsi="Times New Roman" w:cs="Times New Roman"/>
          <w:sz w:val="24"/>
          <w:szCs w:val="24"/>
        </w:rPr>
        <w:t>завпит</w:t>
      </w:r>
      <w:proofErr w:type="spellEnd"/>
      <w:r w:rsidRPr="00FD6AB0">
        <w:rPr>
          <w:rFonts w:ascii="Times New Roman" w:hAnsi="Times New Roman" w:cs="Times New Roman"/>
          <w:sz w:val="24"/>
          <w:szCs w:val="24"/>
        </w:rPr>
        <w:t xml:space="preserve">, ремонтник, летописец. </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Знания и умения проверяются как на индивидуальном уровне, так и на уровне  группы.</w:t>
      </w:r>
    </w:p>
    <w:p w:rsidR="00FD6AB0" w:rsidRPr="00FD6AB0" w:rsidRDefault="00FD6AB0" w:rsidP="00FD6AB0">
      <w:pPr>
        <w:spacing w:after="0" w:line="360" w:lineRule="auto"/>
        <w:ind w:firstLine="720"/>
        <w:jc w:val="both"/>
        <w:rPr>
          <w:rFonts w:ascii="Times New Roman" w:hAnsi="Times New Roman" w:cs="Times New Roman"/>
          <w:b/>
          <w:sz w:val="24"/>
          <w:szCs w:val="24"/>
        </w:rPr>
      </w:pPr>
      <w:r w:rsidRPr="00FD6AB0">
        <w:rPr>
          <w:rFonts w:ascii="Times New Roman" w:hAnsi="Times New Roman" w:cs="Times New Roman"/>
          <w:b/>
          <w:sz w:val="24"/>
          <w:szCs w:val="24"/>
        </w:rPr>
        <w:t>5. Обоснование используемых в образовательном процессе по разделу «Основы туристской подготовки» образовательных технологий, методов, форм организации деятельности учащихся.</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xml:space="preserve">При работе с воспитанниками второго года обучения предполагается, что в объединении после первого года обучения создан коллектив из 12 человек. Освоение раздела «Основы туристской подготовки» на занятиях проходит большей частью в малых группах по 4 человека. Группы формируются так, чтобы в каждой был лидер, который направляет работу группы и проводит консультации с педагогом. </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lastRenderedPageBreak/>
        <w:t xml:space="preserve">Пространство учебного занятия  оборудуется тремя блоками (этапами, станциями), где находится необходимый инвентарь и наглядные пособия, а также инструкции по выполнению учебного задания и справочный материал. Время работы делится на три периода по 10-12 минут. Во время каждого периода обучающиеся решают учебную задачу и по окончании времени переходят к следующему блоку (этапу). Задания на двух этапах являются повторением учебного материала прошлых занятий, а на одном, где находится педагог, ребята узнают новый учебный материал. </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Такая система организации занятия позволяет максимально эффективно использовать учебное время. Происходит развитие у ребят умения самостоятельно искать решение поставленной задачи, используя весь необходимый инструктивный и справочный материал. В этом случае используются практический, частично-поисковый и проблемный метод изучения материала. После многократного повторения учебного материала происходит его глубокое усвоение.</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xml:space="preserve">При использовании тестового материала на этапах происходит контроль одной группы результатов предшествующей. В конце занятия обязательно проводится итоговое обсуждение выполнения заданий, корректировка деятельности и планирование следующего занятия по теме.   </w:t>
      </w:r>
    </w:p>
    <w:p w:rsidR="00FD6AB0" w:rsidRPr="00FD6AB0" w:rsidRDefault="00FD6AB0" w:rsidP="00FD6AB0">
      <w:pPr>
        <w:spacing w:after="0" w:line="360" w:lineRule="auto"/>
        <w:jc w:val="center"/>
        <w:rPr>
          <w:rFonts w:ascii="Times New Roman" w:hAnsi="Times New Roman" w:cs="Times New Roman"/>
          <w:b/>
          <w:sz w:val="24"/>
          <w:szCs w:val="24"/>
        </w:rPr>
      </w:pPr>
      <w:r w:rsidRPr="00FD6AB0">
        <w:rPr>
          <w:rFonts w:ascii="Times New Roman" w:hAnsi="Times New Roman" w:cs="Times New Roman"/>
          <w:b/>
          <w:sz w:val="24"/>
          <w:szCs w:val="24"/>
        </w:rPr>
        <w:t>Особенности работы в малых группах</w:t>
      </w:r>
    </w:p>
    <w:p w:rsidR="00FD6AB0" w:rsidRPr="00FD6AB0" w:rsidRDefault="00FD6AB0" w:rsidP="00FD6AB0">
      <w:pPr>
        <w:spacing w:after="0" w:line="360" w:lineRule="auto"/>
        <w:jc w:val="both"/>
        <w:rPr>
          <w:rFonts w:ascii="Times New Roman" w:hAnsi="Times New Roman" w:cs="Times New Roman"/>
          <w:sz w:val="24"/>
          <w:szCs w:val="24"/>
        </w:rPr>
      </w:pPr>
      <w:r w:rsidRPr="00FD6AB0">
        <w:rPr>
          <w:rFonts w:ascii="Times New Roman" w:hAnsi="Times New Roman" w:cs="Times New Roman"/>
          <w:sz w:val="24"/>
          <w:szCs w:val="24"/>
        </w:rPr>
        <w:t xml:space="preserve">      В малых группах по 4-5 человек оптимально осваивать многие темы в разделе «Основы туристской подготовки» на 2 году обучения по программе «Юные инструкторы туризма». </w:t>
      </w:r>
    </w:p>
    <w:p w:rsidR="00FD6AB0" w:rsidRPr="00FD6AB0" w:rsidRDefault="00FD6AB0" w:rsidP="00FD6AB0">
      <w:pPr>
        <w:spacing w:after="0" w:line="360" w:lineRule="auto"/>
        <w:jc w:val="both"/>
        <w:rPr>
          <w:rFonts w:ascii="Times New Roman" w:hAnsi="Times New Roman" w:cs="Times New Roman"/>
          <w:sz w:val="24"/>
          <w:szCs w:val="24"/>
        </w:rPr>
      </w:pPr>
      <w:r w:rsidRPr="00FD6AB0">
        <w:rPr>
          <w:rFonts w:ascii="Times New Roman" w:hAnsi="Times New Roman" w:cs="Times New Roman"/>
          <w:sz w:val="24"/>
          <w:szCs w:val="24"/>
        </w:rPr>
        <w:t xml:space="preserve">      Так занятия в классе удобно проводить в виде состязания, с переходом от станции к станции по кругу, где воспитанники выполняют учебное задание за период времени в 10-12 минут. Например, темы: разработка плана-графика движения по маршруту по карте и справочной литературе (старым отчётам), составление раскладки продуктов по дням или меню на обед, сделать список снаряжения на тот или иной поход, ответить на тесты по правилам соревнований по туризму, сделать часть отчёта о пройденном маршруте. В этом случае педагогу необходим раздаточный и справочный материал на каждую группу. </w:t>
      </w:r>
    </w:p>
    <w:p w:rsidR="00FD6AB0" w:rsidRPr="00FD6AB0" w:rsidRDefault="00FD6AB0" w:rsidP="00FD6AB0">
      <w:pPr>
        <w:spacing w:after="0" w:line="360" w:lineRule="auto"/>
        <w:jc w:val="both"/>
        <w:rPr>
          <w:rFonts w:ascii="Times New Roman" w:hAnsi="Times New Roman" w:cs="Times New Roman"/>
          <w:sz w:val="24"/>
          <w:szCs w:val="24"/>
        </w:rPr>
      </w:pPr>
      <w:r w:rsidRPr="00FD6AB0">
        <w:rPr>
          <w:rFonts w:ascii="Times New Roman" w:hAnsi="Times New Roman" w:cs="Times New Roman"/>
          <w:sz w:val="24"/>
          <w:szCs w:val="24"/>
        </w:rPr>
        <w:t xml:space="preserve">     При занятии в спортзале или на местности в малых группах удобно отрабатывать бивачные работы, различные переправы, подъёмы, траверсы, спуски по склонам с взаимной страховкой, отрабатывать технику движения по болотам, через завалы, вброд и т.д. </w:t>
      </w:r>
    </w:p>
    <w:p w:rsidR="00FD6AB0" w:rsidRPr="00FD6AB0" w:rsidRDefault="00FD6AB0" w:rsidP="00FD6AB0">
      <w:pPr>
        <w:spacing w:after="0" w:line="360" w:lineRule="auto"/>
        <w:jc w:val="both"/>
        <w:rPr>
          <w:rFonts w:ascii="Times New Roman" w:hAnsi="Times New Roman" w:cs="Times New Roman"/>
          <w:sz w:val="24"/>
          <w:szCs w:val="24"/>
        </w:rPr>
      </w:pPr>
      <w:r w:rsidRPr="00FD6AB0">
        <w:rPr>
          <w:rFonts w:ascii="Times New Roman" w:hAnsi="Times New Roman" w:cs="Times New Roman"/>
          <w:sz w:val="24"/>
          <w:szCs w:val="24"/>
        </w:rPr>
        <w:t xml:space="preserve">       Трудности у педагога могут возникнуть при делении ребят на группы и в подготовке набора инструктивного, справочного и раздаточного материала в достаточном количестве. Очень хорошо если в туристском объединении уже имеются дружественные группы со своим лидером, но часто бывает, группа не формируется. В этом случае можно ограничиться парой (связкой). При формировании группы можно использовать анкетирование каждого туриста, при котором им надо вписать трёх ребят, с которыми он бы пошёл в поход. Потом составляется таблица с взаимными выборами. Проведя небольшой анализ сразу можно выделить тех друзей, кто выбрал друг друга. </w:t>
      </w:r>
    </w:p>
    <w:p w:rsidR="00FD6AB0" w:rsidRPr="00FD6AB0" w:rsidRDefault="00FD6AB0" w:rsidP="00FD6AB0">
      <w:pPr>
        <w:spacing w:after="0" w:line="360" w:lineRule="auto"/>
        <w:jc w:val="both"/>
        <w:rPr>
          <w:rFonts w:ascii="Times New Roman" w:hAnsi="Times New Roman" w:cs="Times New Roman"/>
          <w:sz w:val="24"/>
          <w:szCs w:val="24"/>
        </w:rPr>
      </w:pPr>
      <w:r w:rsidRPr="00FD6AB0">
        <w:rPr>
          <w:rFonts w:ascii="Times New Roman" w:hAnsi="Times New Roman" w:cs="Times New Roman"/>
          <w:sz w:val="24"/>
          <w:szCs w:val="24"/>
        </w:rPr>
        <w:t xml:space="preserve">     Но в большинстве случаев мальчики не выбирают девочек и наоборот. А в любых командах на туристских соревнованиях, да и в походе должны быть представители противоположенного пола.  </w:t>
      </w:r>
      <w:r w:rsidRPr="00FD6AB0">
        <w:rPr>
          <w:rFonts w:ascii="Times New Roman" w:hAnsi="Times New Roman" w:cs="Times New Roman"/>
          <w:sz w:val="24"/>
          <w:szCs w:val="24"/>
        </w:rPr>
        <w:lastRenderedPageBreak/>
        <w:t>Поэтому приходится принуждать юных туристов принимать в команду  не совсем желанного человека. А если противоречия непреодолимы, то учиться можно и в однополых группах.</w:t>
      </w:r>
    </w:p>
    <w:p w:rsidR="00FD6AB0" w:rsidRPr="00FD6AB0" w:rsidRDefault="00FD6AB0" w:rsidP="00FD6AB0">
      <w:pPr>
        <w:spacing w:after="0" w:line="360" w:lineRule="auto"/>
        <w:jc w:val="both"/>
        <w:rPr>
          <w:rFonts w:ascii="Times New Roman" w:hAnsi="Times New Roman" w:cs="Times New Roman"/>
          <w:sz w:val="24"/>
          <w:szCs w:val="24"/>
        </w:rPr>
      </w:pPr>
      <w:r w:rsidRPr="00FD6AB0">
        <w:rPr>
          <w:rFonts w:ascii="Times New Roman" w:hAnsi="Times New Roman" w:cs="Times New Roman"/>
          <w:sz w:val="24"/>
          <w:szCs w:val="24"/>
        </w:rPr>
        <w:t xml:space="preserve">     Оптимальность обучения в группе из 4-х человек рассмотрим на примере организации переправы через овраг по бревну. Ребятам необходимо переправить со страховкой первого и сделать верёвочные перила для остальных. Здесь один страхует через опору, другой может закрепить верёвку для переправы первого  горизонтальным маятником, а четвёртый расправляет страховочную верёвку. Если ребят больше, то у других дел не остаётся и освоение ими техники работы на переправе не происходит. То же самое при установке палатки и других бивачных работах. Можно сократить количество ребят в группе до 3 или 2, увеличив при этом количество повторов одного упражнения или количества этапов с сокращением времени на выполнение задания.</w:t>
      </w:r>
    </w:p>
    <w:p w:rsidR="00FD6AB0" w:rsidRPr="00FD6AB0" w:rsidRDefault="00FD6AB0" w:rsidP="00FD6AB0">
      <w:pPr>
        <w:spacing w:after="0" w:line="360" w:lineRule="auto"/>
        <w:jc w:val="both"/>
        <w:rPr>
          <w:rFonts w:ascii="Times New Roman" w:hAnsi="Times New Roman" w:cs="Times New Roman"/>
          <w:sz w:val="24"/>
          <w:szCs w:val="24"/>
        </w:rPr>
      </w:pPr>
      <w:r w:rsidRPr="00FD6AB0">
        <w:rPr>
          <w:rFonts w:ascii="Times New Roman" w:hAnsi="Times New Roman" w:cs="Times New Roman"/>
          <w:sz w:val="24"/>
          <w:szCs w:val="24"/>
        </w:rPr>
        <w:t xml:space="preserve">     Туристская группа – это особое образование. В ней ребята чувствуют себя более уверенно, если они помогают друг другу, а не соперничают за лидерство. Здесь высока роль педагога в формировании дружного коллектива, где каждый ребёнок своими качествами и отличительными чертами мог проявить себя в общем деле. </w:t>
      </w:r>
    </w:p>
    <w:p w:rsidR="00FD6AB0" w:rsidRPr="00FD6AB0" w:rsidRDefault="00FD6AB0" w:rsidP="00FD6AB0">
      <w:pPr>
        <w:spacing w:after="0" w:line="360" w:lineRule="auto"/>
        <w:jc w:val="center"/>
        <w:rPr>
          <w:rFonts w:ascii="Times New Roman" w:hAnsi="Times New Roman" w:cs="Times New Roman"/>
          <w:b/>
          <w:sz w:val="24"/>
          <w:szCs w:val="24"/>
        </w:rPr>
      </w:pPr>
      <w:r w:rsidRPr="00FD6AB0">
        <w:rPr>
          <w:rFonts w:ascii="Times New Roman" w:hAnsi="Times New Roman" w:cs="Times New Roman"/>
          <w:b/>
          <w:sz w:val="24"/>
          <w:szCs w:val="24"/>
        </w:rPr>
        <w:t>Модульная система подготовки</w:t>
      </w:r>
    </w:p>
    <w:p w:rsidR="00FD6AB0" w:rsidRPr="00FD6AB0" w:rsidRDefault="00FD6AB0" w:rsidP="00FD6AB0">
      <w:pPr>
        <w:spacing w:after="0" w:line="360" w:lineRule="auto"/>
        <w:jc w:val="both"/>
        <w:rPr>
          <w:rFonts w:ascii="Times New Roman" w:hAnsi="Times New Roman" w:cs="Times New Roman"/>
          <w:sz w:val="24"/>
          <w:szCs w:val="24"/>
        </w:rPr>
      </w:pPr>
      <w:r w:rsidRPr="00FD6AB0">
        <w:rPr>
          <w:rFonts w:ascii="Times New Roman" w:hAnsi="Times New Roman" w:cs="Times New Roman"/>
          <w:sz w:val="24"/>
          <w:szCs w:val="24"/>
        </w:rPr>
        <w:t xml:space="preserve">     Распределение учебных занятий программы «Юные инструкторы туризма», в том числе и  по разделу «Основы туристской подготовки» происходит по модулям и в зависимости от сезона. Так в начале учебного года за первый модуль воспитанники проходят только историю развития туризма в России, виды туризма и меры безопасного проведения учебных занятий. Спортивная часть туристской подготовки начинается в 4 модуле, когда по плану работы СЮТур начинаются многоэтапные декабрьские туристские соревнования в условиях зала. В конце ноября учащиеся изучают правила организации и проведения соревнований по спортивному туризму, обучаются работать с туристским специальным снаряжением – верёвками, карабинами, </w:t>
      </w:r>
      <w:proofErr w:type="spellStart"/>
      <w:r w:rsidRPr="00FD6AB0">
        <w:rPr>
          <w:rFonts w:ascii="Times New Roman" w:hAnsi="Times New Roman" w:cs="Times New Roman"/>
          <w:sz w:val="24"/>
          <w:szCs w:val="24"/>
        </w:rPr>
        <w:t>жумарами</w:t>
      </w:r>
      <w:proofErr w:type="spellEnd"/>
      <w:r w:rsidRPr="00FD6AB0">
        <w:rPr>
          <w:rFonts w:ascii="Times New Roman" w:hAnsi="Times New Roman" w:cs="Times New Roman"/>
          <w:sz w:val="24"/>
          <w:szCs w:val="24"/>
        </w:rPr>
        <w:t>, спусковыми устройствами и т.д. Завершается обучение по этому модулю участием ребят в соревнованиях. Наиболее подготовленные непосредственно выступают, другие помогают организовывать и судить школьный этап соревнований.</w:t>
      </w:r>
    </w:p>
    <w:p w:rsidR="00FD6AB0" w:rsidRPr="00FD6AB0" w:rsidRDefault="00FD6AB0" w:rsidP="00FD6AB0">
      <w:pPr>
        <w:spacing w:after="0" w:line="360" w:lineRule="auto"/>
        <w:jc w:val="both"/>
        <w:rPr>
          <w:rFonts w:ascii="Times New Roman" w:hAnsi="Times New Roman" w:cs="Times New Roman"/>
          <w:sz w:val="24"/>
          <w:szCs w:val="24"/>
        </w:rPr>
      </w:pPr>
      <w:r w:rsidRPr="00FD6AB0">
        <w:rPr>
          <w:rFonts w:ascii="Times New Roman" w:hAnsi="Times New Roman" w:cs="Times New Roman"/>
          <w:sz w:val="24"/>
          <w:szCs w:val="24"/>
        </w:rPr>
        <w:t xml:space="preserve">       Следующие три модуля туристской подготовки начинаются в марте и заканчиваются в конце мая. В это время идёт подготовка к совершению летнего туристского похода. Ребята проходят темы: личное и групповое снаряжение, меры безопасности в туристском походе, питание в туристском походе, подготовка к походу, организация туристского быта на биваке, тактика и техника передвижения в походе, подведение итогов похода. Весной учебные занятия уже можно проводить на местности в однодневных походах. Там все практические навыки походной жизни осваиваются намного быстрее.</w:t>
      </w:r>
    </w:p>
    <w:p w:rsidR="00FD6AB0" w:rsidRPr="00FD6AB0" w:rsidRDefault="00FD6AB0" w:rsidP="00FD6AB0">
      <w:pPr>
        <w:spacing w:after="0" w:line="360" w:lineRule="auto"/>
        <w:jc w:val="both"/>
        <w:rPr>
          <w:rFonts w:ascii="Times New Roman" w:hAnsi="Times New Roman" w:cs="Times New Roman"/>
          <w:sz w:val="24"/>
          <w:szCs w:val="24"/>
        </w:rPr>
      </w:pPr>
      <w:r w:rsidRPr="00FD6AB0">
        <w:rPr>
          <w:rFonts w:ascii="Times New Roman" w:hAnsi="Times New Roman" w:cs="Times New Roman"/>
          <w:sz w:val="24"/>
          <w:szCs w:val="24"/>
        </w:rPr>
        <w:t xml:space="preserve">      Все полученные знания, умения и навыки учащиеся проявляют в районном туристском слёте обучающихся и в туристском походе, который проводится в рамках передвижного летнего туристского лагеря «Мир путешествий». На туристскую тропу выходят более сотни воспитанников СЮТур. На некоторых отрезках маршрут всех групп идёт параллельно, и ребята могут на привалах </w:t>
      </w:r>
      <w:r w:rsidRPr="00FD6AB0">
        <w:rPr>
          <w:rFonts w:ascii="Times New Roman" w:hAnsi="Times New Roman" w:cs="Times New Roman"/>
          <w:sz w:val="24"/>
          <w:szCs w:val="24"/>
        </w:rPr>
        <w:lastRenderedPageBreak/>
        <w:t xml:space="preserve">общаться, сравнивать свои достижения за год обучения, с пользой проводить досуг в летние каникулы. После 4-5 дневных походов следуют </w:t>
      </w:r>
      <w:proofErr w:type="spellStart"/>
      <w:r w:rsidRPr="00FD6AB0">
        <w:rPr>
          <w:rFonts w:ascii="Times New Roman" w:hAnsi="Times New Roman" w:cs="Times New Roman"/>
          <w:sz w:val="24"/>
          <w:szCs w:val="24"/>
        </w:rPr>
        <w:t>категорийные</w:t>
      </w:r>
      <w:proofErr w:type="spellEnd"/>
      <w:r w:rsidRPr="00FD6AB0">
        <w:rPr>
          <w:rFonts w:ascii="Times New Roman" w:hAnsi="Times New Roman" w:cs="Times New Roman"/>
          <w:sz w:val="24"/>
          <w:szCs w:val="24"/>
        </w:rPr>
        <w:t xml:space="preserve"> походы.</w:t>
      </w:r>
    </w:p>
    <w:p w:rsidR="00FD6AB0" w:rsidRPr="00FD6AB0" w:rsidRDefault="00FD6AB0" w:rsidP="00FD6AB0">
      <w:pPr>
        <w:spacing w:after="0" w:line="360" w:lineRule="auto"/>
        <w:ind w:firstLine="720"/>
        <w:jc w:val="both"/>
        <w:rPr>
          <w:rFonts w:ascii="Times New Roman" w:hAnsi="Times New Roman" w:cs="Times New Roman"/>
          <w:b/>
          <w:sz w:val="24"/>
          <w:szCs w:val="24"/>
        </w:rPr>
      </w:pPr>
      <w:r w:rsidRPr="00FD6AB0">
        <w:rPr>
          <w:rFonts w:ascii="Times New Roman" w:hAnsi="Times New Roman" w:cs="Times New Roman"/>
          <w:b/>
          <w:sz w:val="24"/>
          <w:szCs w:val="24"/>
        </w:rPr>
        <w:t>6. Система знаний и система деятельности:</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Система знаний в разделе «Основы туристской подготовки» включает в себя обширные знания о себе и об окружающем мире (знания из дисциплин</w:t>
      </w:r>
      <w:r w:rsidR="0027393A">
        <w:rPr>
          <w:rFonts w:ascii="Times New Roman" w:hAnsi="Times New Roman" w:cs="Times New Roman"/>
          <w:sz w:val="24"/>
          <w:szCs w:val="24"/>
        </w:rPr>
        <w:t xml:space="preserve"> естественно</w:t>
      </w:r>
      <w:r w:rsidRPr="00FD6AB0">
        <w:rPr>
          <w:rFonts w:ascii="Times New Roman" w:hAnsi="Times New Roman" w:cs="Times New Roman"/>
          <w:sz w:val="24"/>
          <w:szCs w:val="24"/>
        </w:rPr>
        <w:t>научного цикла, математики, знания основ межличностного общения, экономические знания, знания по обращению с инвентарём, географические знания, физическая культура).  Чтобы молодой человек чувствовал себя уверенным в условиях путешествия, похода он должен знать очень многое, а если он обучается по инструкторской подготовке, то ещё и должен уметь научить этим знаниям и умениям других. Так как туристская подготовка является основой для инструктора по туризму, то и к освоению всего комплекса знаний, умений и навыков надо подходить со всей серьёзностью, последовательностью и тщательностью. В программе раздел «Основы туристской подготовки» проходит через все 4 года обучения. Особенно много времени на её освоение отводится в первые два года обучения. Начинающие инструкторы в первый год проходят курс юного туриста, где осваивают большую часть знаний: о истории туристского движения, о физических явлениях (сила трения, скорость, сила тяжести, свет), о химических явлениях (горение, взаимодействие веществ при кулинарной обработке),  о межличностных взаимоотношениях со сверстниками в группе, с окружающими людьми, о живой природе, минералах, о географических величинах (рельеф, координаты, гидрология) и многих других. На второй год и далее уже необходимы экономические знания по составлению сметы на поход или соревнования, правовые знания по вопросам посещения тех или иных мест, знания делового общения, более глубокие знания  физических, химических явлений, биологии, географии. Инструкторский профиль уже с первого года предполагает знакомство с организационной структурой туристской группы, распределение должностей.</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 xml:space="preserve">Система деятельности включает: познавательную, преобразующую, </w:t>
      </w:r>
      <w:proofErr w:type="spellStart"/>
      <w:r w:rsidRPr="00FD6AB0">
        <w:rPr>
          <w:rFonts w:ascii="Times New Roman" w:hAnsi="Times New Roman" w:cs="Times New Roman"/>
          <w:sz w:val="24"/>
          <w:szCs w:val="24"/>
        </w:rPr>
        <w:t>общеучебную</w:t>
      </w:r>
      <w:proofErr w:type="spellEnd"/>
      <w:r w:rsidRPr="00FD6AB0">
        <w:rPr>
          <w:rFonts w:ascii="Times New Roman" w:hAnsi="Times New Roman" w:cs="Times New Roman"/>
          <w:sz w:val="24"/>
          <w:szCs w:val="24"/>
        </w:rPr>
        <w:t xml:space="preserve"> и </w:t>
      </w:r>
      <w:proofErr w:type="spellStart"/>
      <w:r w:rsidRPr="00FD6AB0">
        <w:rPr>
          <w:rFonts w:ascii="Times New Roman" w:hAnsi="Times New Roman" w:cs="Times New Roman"/>
          <w:sz w:val="24"/>
          <w:szCs w:val="24"/>
        </w:rPr>
        <w:t>самоорганизующую</w:t>
      </w:r>
      <w:proofErr w:type="spellEnd"/>
      <w:r w:rsidRPr="00FD6AB0">
        <w:rPr>
          <w:rFonts w:ascii="Times New Roman" w:hAnsi="Times New Roman" w:cs="Times New Roman"/>
          <w:sz w:val="24"/>
          <w:szCs w:val="24"/>
        </w:rPr>
        <w:t xml:space="preserve"> деятельность.</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sz w:val="24"/>
          <w:szCs w:val="24"/>
        </w:rPr>
        <w:t>Оба рассмотренных компонента раздела программы представлены в таблице по каждой теме  как в виде двух чередующихся модулей, так и в смешанном виде.</w:t>
      </w:r>
    </w:p>
    <w:p w:rsidR="00FD6AB0" w:rsidRPr="00FD6AB0" w:rsidRDefault="00FD6AB0" w:rsidP="00FD6AB0">
      <w:pPr>
        <w:spacing w:after="0" w:line="360" w:lineRule="auto"/>
        <w:ind w:firstLine="720"/>
        <w:jc w:val="both"/>
        <w:rPr>
          <w:rFonts w:ascii="Times New Roman" w:hAnsi="Times New Roman" w:cs="Times New Roman"/>
          <w:sz w:val="24"/>
          <w:szCs w:val="24"/>
        </w:rPr>
      </w:pPr>
      <w:r w:rsidRPr="00FD6AB0">
        <w:rPr>
          <w:rFonts w:ascii="Times New Roman" w:hAnsi="Times New Roman" w:cs="Times New Roman"/>
          <w:b/>
          <w:sz w:val="24"/>
          <w:szCs w:val="24"/>
        </w:rPr>
        <w:t xml:space="preserve">                Система знаний и система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7"/>
      </w:tblGrid>
      <w:tr w:rsidR="00FD6AB0" w:rsidRPr="00FD6AB0" w:rsidTr="007B6C65">
        <w:tc>
          <w:tcPr>
            <w:tcW w:w="10037" w:type="dxa"/>
          </w:tcPr>
          <w:p w:rsidR="00FD6AB0" w:rsidRPr="00FD6AB0" w:rsidRDefault="00FD6AB0" w:rsidP="00FD6AB0">
            <w:pPr>
              <w:spacing w:after="0" w:line="360" w:lineRule="auto"/>
              <w:jc w:val="center"/>
              <w:rPr>
                <w:rFonts w:ascii="Times New Roman" w:hAnsi="Times New Roman" w:cs="Times New Roman"/>
                <w:b/>
                <w:sz w:val="24"/>
                <w:szCs w:val="24"/>
              </w:rPr>
            </w:pPr>
            <w:r w:rsidRPr="00FD6AB0">
              <w:rPr>
                <w:rFonts w:ascii="Times New Roman" w:hAnsi="Times New Roman" w:cs="Times New Roman"/>
                <w:b/>
                <w:color w:val="000000"/>
                <w:spacing w:val="1"/>
                <w:sz w:val="24"/>
                <w:szCs w:val="24"/>
              </w:rPr>
              <w:t>Туристские путешествия, история развития туризма (2 ч)</w:t>
            </w:r>
          </w:p>
        </w:tc>
      </w:tr>
      <w:tr w:rsidR="00FD6AB0" w:rsidRPr="00FD6AB0" w:rsidTr="007B6C65">
        <w:tc>
          <w:tcPr>
            <w:tcW w:w="10037" w:type="dxa"/>
            <w:vAlign w:val="center"/>
          </w:tcPr>
          <w:p w:rsidR="00FD6AB0" w:rsidRPr="00FD6AB0" w:rsidRDefault="00FD6AB0" w:rsidP="00FD6AB0">
            <w:pPr>
              <w:numPr>
                <w:ilvl w:val="0"/>
                <w:numId w:val="15"/>
              </w:numPr>
              <w:spacing w:after="0" w:line="240" w:lineRule="auto"/>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Знания из области социальных наук об истории формирования активного туризма в России, как части культурной традиции.</w:t>
            </w:r>
          </w:p>
          <w:p w:rsidR="00FD6AB0" w:rsidRPr="00FD6AB0" w:rsidRDefault="00FD6AB0" w:rsidP="00FD6AB0">
            <w:pPr>
              <w:numPr>
                <w:ilvl w:val="0"/>
                <w:numId w:val="15"/>
              </w:numPr>
              <w:spacing w:after="0" w:line="240" w:lineRule="auto"/>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Знания профильного характера о видах туризма и разрядных нормах в них.</w:t>
            </w:r>
          </w:p>
          <w:p w:rsidR="00FD6AB0" w:rsidRPr="00FD6AB0" w:rsidRDefault="00FD6AB0" w:rsidP="00FD6AB0">
            <w:pPr>
              <w:numPr>
                <w:ilvl w:val="0"/>
                <w:numId w:val="15"/>
              </w:numPr>
              <w:spacing w:after="0" w:line="240" w:lineRule="auto"/>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 xml:space="preserve">Познавательная деятельность посредством интеллектуальных мыслительных операций и </w:t>
            </w:r>
            <w:proofErr w:type="spellStart"/>
            <w:r w:rsidRPr="00FD6AB0">
              <w:rPr>
                <w:rFonts w:ascii="Times New Roman" w:hAnsi="Times New Roman" w:cs="Times New Roman"/>
                <w:color w:val="000000"/>
                <w:spacing w:val="1"/>
                <w:sz w:val="24"/>
                <w:szCs w:val="24"/>
              </w:rPr>
              <w:t>общеучебная</w:t>
            </w:r>
            <w:proofErr w:type="spellEnd"/>
            <w:r w:rsidRPr="00FD6AB0">
              <w:rPr>
                <w:rFonts w:ascii="Times New Roman" w:hAnsi="Times New Roman" w:cs="Times New Roman"/>
                <w:color w:val="000000"/>
                <w:spacing w:val="1"/>
                <w:sz w:val="24"/>
                <w:szCs w:val="24"/>
              </w:rPr>
              <w:t xml:space="preserve"> деятельность.</w:t>
            </w:r>
          </w:p>
        </w:tc>
      </w:tr>
      <w:tr w:rsidR="00FD6AB0" w:rsidRPr="00FD6AB0" w:rsidTr="007B6C65">
        <w:tc>
          <w:tcPr>
            <w:tcW w:w="10037" w:type="dxa"/>
          </w:tcPr>
          <w:p w:rsidR="00FD6AB0" w:rsidRPr="00FD6AB0" w:rsidRDefault="00FD6AB0" w:rsidP="00FD6AB0">
            <w:pPr>
              <w:spacing w:after="0" w:line="360" w:lineRule="auto"/>
              <w:jc w:val="center"/>
              <w:rPr>
                <w:rFonts w:ascii="Times New Roman" w:hAnsi="Times New Roman" w:cs="Times New Roman"/>
                <w:b/>
                <w:sz w:val="24"/>
                <w:szCs w:val="24"/>
              </w:rPr>
            </w:pPr>
            <w:r w:rsidRPr="00FD6AB0">
              <w:rPr>
                <w:rFonts w:ascii="Times New Roman" w:hAnsi="Times New Roman" w:cs="Times New Roman"/>
                <w:b/>
                <w:color w:val="000000"/>
                <w:sz w:val="24"/>
                <w:szCs w:val="24"/>
              </w:rPr>
              <w:t>Личное и групповое туристское снаряжение (8 ч)</w:t>
            </w:r>
          </w:p>
        </w:tc>
      </w:tr>
      <w:tr w:rsidR="00FD6AB0" w:rsidRPr="00FD6AB0" w:rsidTr="007B6C65">
        <w:tc>
          <w:tcPr>
            <w:tcW w:w="10037" w:type="dxa"/>
            <w:vAlign w:val="center"/>
          </w:tcPr>
          <w:p w:rsidR="00FD6AB0" w:rsidRPr="00FD6AB0" w:rsidRDefault="00FD6AB0" w:rsidP="00FD6AB0">
            <w:pPr>
              <w:numPr>
                <w:ilvl w:val="0"/>
                <w:numId w:val="16"/>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Знания из области технических дисциплин и материаловедения о свойствах туристского инвентаря, снаряжения.</w:t>
            </w:r>
          </w:p>
          <w:p w:rsidR="00FD6AB0" w:rsidRPr="00FD6AB0" w:rsidRDefault="00FD6AB0" w:rsidP="00FD6AB0">
            <w:pPr>
              <w:numPr>
                <w:ilvl w:val="0"/>
                <w:numId w:val="16"/>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Познавательная деятельность: наблюдение, опыт, анализ снаряжения различного вида и из разных материалов.</w:t>
            </w:r>
          </w:p>
          <w:p w:rsidR="00FD6AB0" w:rsidRPr="00FD6AB0" w:rsidRDefault="00FD6AB0" w:rsidP="00FD6AB0">
            <w:pPr>
              <w:numPr>
                <w:ilvl w:val="0"/>
                <w:numId w:val="16"/>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 xml:space="preserve">Методы </w:t>
            </w:r>
            <w:proofErr w:type="spellStart"/>
            <w:r w:rsidRPr="00FD6AB0">
              <w:rPr>
                <w:rFonts w:ascii="Times New Roman" w:hAnsi="Times New Roman" w:cs="Times New Roman"/>
                <w:color w:val="000000"/>
                <w:sz w:val="24"/>
                <w:szCs w:val="24"/>
              </w:rPr>
              <w:t>взаимообучения</w:t>
            </w:r>
            <w:proofErr w:type="spellEnd"/>
            <w:r w:rsidRPr="00FD6AB0">
              <w:rPr>
                <w:rFonts w:ascii="Times New Roman" w:hAnsi="Times New Roman" w:cs="Times New Roman"/>
                <w:color w:val="000000"/>
                <w:sz w:val="24"/>
                <w:szCs w:val="24"/>
              </w:rPr>
              <w:t xml:space="preserve"> при организации работы в группе.</w:t>
            </w:r>
          </w:p>
        </w:tc>
      </w:tr>
      <w:tr w:rsidR="00FD6AB0" w:rsidRPr="00FD6AB0" w:rsidTr="007B6C65">
        <w:tc>
          <w:tcPr>
            <w:tcW w:w="10037" w:type="dxa"/>
          </w:tcPr>
          <w:p w:rsidR="00FD6AB0" w:rsidRPr="00FD6AB0" w:rsidRDefault="00FD6AB0" w:rsidP="00FD6AB0">
            <w:pPr>
              <w:spacing w:after="0" w:line="360" w:lineRule="auto"/>
              <w:jc w:val="center"/>
              <w:rPr>
                <w:rFonts w:ascii="Times New Roman" w:hAnsi="Times New Roman" w:cs="Times New Roman"/>
                <w:b/>
                <w:sz w:val="24"/>
                <w:szCs w:val="24"/>
              </w:rPr>
            </w:pPr>
            <w:r w:rsidRPr="00FD6AB0">
              <w:rPr>
                <w:rFonts w:ascii="Times New Roman" w:hAnsi="Times New Roman" w:cs="Times New Roman"/>
                <w:b/>
                <w:color w:val="000000"/>
                <w:spacing w:val="1"/>
                <w:sz w:val="24"/>
                <w:szCs w:val="24"/>
              </w:rPr>
              <w:lastRenderedPageBreak/>
              <w:t>Организация туристского быта. Привалы и ноч</w:t>
            </w:r>
            <w:r w:rsidRPr="00FD6AB0">
              <w:rPr>
                <w:rFonts w:ascii="Times New Roman" w:hAnsi="Times New Roman" w:cs="Times New Roman"/>
                <w:b/>
                <w:color w:val="000000"/>
                <w:spacing w:val="1"/>
                <w:sz w:val="24"/>
                <w:szCs w:val="24"/>
              </w:rPr>
              <w:softHyphen/>
            </w:r>
            <w:r w:rsidRPr="00FD6AB0">
              <w:rPr>
                <w:rFonts w:ascii="Times New Roman" w:hAnsi="Times New Roman" w:cs="Times New Roman"/>
                <w:b/>
                <w:color w:val="000000"/>
                <w:sz w:val="24"/>
                <w:szCs w:val="24"/>
              </w:rPr>
              <w:t>леги (10 ч)</w:t>
            </w:r>
          </w:p>
        </w:tc>
      </w:tr>
      <w:tr w:rsidR="00FD6AB0" w:rsidRPr="00FD6AB0" w:rsidTr="007B6C65">
        <w:tc>
          <w:tcPr>
            <w:tcW w:w="10037" w:type="dxa"/>
            <w:vAlign w:val="center"/>
          </w:tcPr>
          <w:p w:rsidR="00FD6AB0" w:rsidRPr="00FD6AB0" w:rsidRDefault="00FD6AB0" w:rsidP="00FD6AB0">
            <w:pPr>
              <w:numPr>
                <w:ilvl w:val="0"/>
                <w:numId w:val="17"/>
              </w:numPr>
              <w:spacing w:after="0" w:line="240" w:lineRule="auto"/>
              <w:rPr>
                <w:rFonts w:ascii="Times New Roman" w:hAnsi="Times New Roman" w:cs="Times New Roman"/>
                <w:b/>
                <w:color w:val="000000"/>
                <w:spacing w:val="1"/>
                <w:sz w:val="24"/>
                <w:szCs w:val="24"/>
              </w:rPr>
            </w:pPr>
            <w:r w:rsidRPr="00FD6AB0">
              <w:rPr>
                <w:rFonts w:ascii="Times New Roman" w:hAnsi="Times New Roman" w:cs="Times New Roman"/>
                <w:color w:val="000000"/>
                <w:sz w:val="24"/>
                <w:szCs w:val="24"/>
              </w:rPr>
              <w:t xml:space="preserve">Знания о времени и пространстве. </w:t>
            </w:r>
          </w:p>
          <w:p w:rsidR="00FD6AB0" w:rsidRPr="00FD6AB0" w:rsidRDefault="00FD6AB0" w:rsidP="00FD6AB0">
            <w:pPr>
              <w:numPr>
                <w:ilvl w:val="0"/>
                <w:numId w:val="17"/>
              </w:numPr>
              <w:spacing w:after="0" w:line="240" w:lineRule="auto"/>
              <w:rPr>
                <w:rFonts w:ascii="Times New Roman" w:hAnsi="Times New Roman" w:cs="Times New Roman"/>
                <w:b/>
                <w:color w:val="000000"/>
                <w:spacing w:val="1"/>
                <w:sz w:val="24"/>
                <w:szCs w:val="24"/>
              </w:rPr>
            </w:pPr>
            <w:r w:rsidRPr="00FD6AB0">
              <w:rPr>
                <w:rFonts w:ascii="Times New Roman" w:hAnsi="Times New Roman" w:cs="Times New Roman"/>
                <w:color w:val="000000"/>
                <w:sz w:val="24"/>
                <w:szCs w:val="24"/>
              </w:rPr>
              <w:t xml:space="preserve">Профильные знания по организации туристского быта. </w:t>
            </w:r>
          </w:p>
          <w:p w:rsidR="00FD6AB0" w:rsidRPr="00FD6AB0" w:rsidRDefault="00FD6AB0" w:rsidP="00FD6AB0">
            <w:pPr>
              <w:numPr>
                <w:ilvl w:val="0"/>
                <w:numId w:val="17"/>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 xml:space="preserve">Познавательная деятельность по построению модели обустройства эффективного быта в условиях похода и проверка этой модели. </w:t>
            </w:r>
          </w:p>
          <w:p w:rsidR="00FD6AB0" w:rsidRPr="00FD6AB0" w:rsidRDefault="00FD6AB0" w:rsidP="00FD6AB0">
            <w:pPr>
              <w:numPr>
                <w:ilvl w:val="0"/>
                <w:numId w:val="17"/>
              </w:numPr>
              <w:spacing w:after="0" w:line="240" w:lineRule="auto"/>
              <w:rPr>
                <w:rFonts w:ascii="Times New Roman" w:hAnsi="Times New Roman" w:cs="Times New Roman"/>
                <w:b/>
                <w:color w:val="000000"/>
                <w:spacing w:val="1"/>
                <w:sz w:val="24"/>
                <w:szCs w:val="24"/>
              </w:rPr>
            </w:pPr>
            <w:r w:rsidRPr="00FD6AB0">
              <w:rPr>
                <w:rFonts w:ascii="Times New Roman" w:hAnsi="Times New Roman" w:cs="Times New Roman"/>
                <w:color w:val="000000"/>
                <w:sz w:val="24"/>
                <w:szCs w:val="24"/>
              </w:rPr>
              <w:t xml:space="preserve">Преобразующая деятельность в выборе лучшего способа обустройства быта на биваке. Методы </w:t>
            </w:r>
            <w:proofErr w:type="spellStart"/>
            <w:r w:rsidRPr="00FD6AB0">
              <w:rPr>
                <w:rFonts w:ascii="Times New Roman" w:hAnsi="Times New Roman" w:cs="Times New Roman"/>
                <w:color w:val="000000"/>
                <w:sz w:val="24"/>
                <w:szCs w:val="24"/>
              </w:rPr>
              <w:t>взаимообучения</w:t>
            </w:r>
            <w:proofErr w:type="spellEnd"/>
            <w:r w:rsidRPr="00FD6AB0">
              <w:rPr>
                <w:rFonts w:ascii="Times New Roman" w:hAnsi="Times New Roman" w:cs="Times New Roman"/>
                <w:color w:val="000000"/>
                <w:sz w:val="24"/>
                <w:szCs w:val="24"/>
              </w:rPr>
              <w:t xml:space="preserve"> при организации работы в группе.</w:t>
            </w:r>
          </w:p>
          <w:p w:rsidR="00FD6AB0" w:rsidRPr="00FD6AB0" w:rsidRDefault="00FD6AB0" w:rsidP="00FD6AB0">
            <w:pPr>
              <w:numPr>
                <w:ilvl w:val="0"/>
                <w:numId w:val="17"/>
              </w:numPr>
              <w:spacing w:after="0" w:line="240" w:lineRule="auto"/>
              <w:rPr>
                <w:rFonts w:ascii="Times New Roman" w:hAnsi="Times New Roman" w:cs="Times New Roman"/>
                <w:b/>
                <w:color w:val="000000"/>
                <w:spacing w:val="1"/>
                <w:sz w:val="24"/>
                <w:szCs w:val="24"/>
              </w:rPr>
            </w:pPr>
            <w:r w:rsidRPr="00FD6AB0">
              <w:rPr>
                <w:rFonts w:ascii="Times New Roman" w:hAnsi="Times New Roman" w:cs="Times New Roman"/>
                <w:color w:val="000000"/>
                <w:sz w:val="24"/>
                <w:szCs w:val="24"/>
              </w:rPr>
              <w:t xml:space="preserve"> </w:t>
            </w:r>
            <w:proofErr w:type="spellStart"/>
            <w:r w:rsidRPr="00FD6AB0">
              <w:rPr>
                <w:rFonts w:ascii="Times New Roman" w:hAnsi="Times New Roman" w:cs="Times New Roman"/>
                <w:color w:val="000000"/>
                <w:sz w:val="24"/>
                <w:szCs w:val="24"/>
              </w:rPr>
              <w:t>Самоорганизующая</w:t>
            </w:r>
            <w:proofErr w:type="spellEnd"/>
            <w:r w:rsidRPr="00FD6AB0">
              <w:rPr>
                <w:rFonts w:ascii="Times New Roman" w:hAnsi="Times New Roman" w:cs="Times New Roman"/>
                <w:color w:val="000000"/>
                <w:sz w:val="24"/>
                <w:szCs w:val="24"/>
              </w:rPr>
              <w:t xml:space="preserve"> деятельность с планированием деятельности на биваке и самоконтролем.</w:t>
            </w:r>
          </w:p>
        </w:tc>
      </w:tr>
      <w:tr w:rsidR="00FD6AB0" w:rsidRPr="00FD6AB0" w:rsidTr="007B6C65">
        <w:tc>
          <w:tcPr>
            <w:tcW w:w="10037" w:type="dxa"/>
          </w:tcPr>
          <w:p w:rsidR="00FD6AB0" w:rsidRPr="00FD6AB0" w:rsidRDefault="00FD6AB0" w:rsidP="00FD6AB0">
            <w:pPr>
              <w:spacing w:after="0" w:line="360" w:lineRule="auto"/>
              <w:jc w:val="center"/>
              <w:rPr>
                <w:rFonts w:ascii="Times New Roman" w:hAnsi="Times New Roman" w:cs="Times New Roman"/>
                <w:b/>
                <w:sz w:val="24"/>
                <w:szCs w:val="24"/>
              </w:rPr>
            </w:pPr>
            <w:r w:rsidRPr="00FD6AB0">
              <w:rPr>
                <w:rFonts w:ascii="Times New Roman" w:hAnsi="Times New Roman" w:cs="Times New Roman"/>
                <w:b/>
                <w:color w:val="000000"/>
                <w:sz w:val="24"/>
                <w:szCs w:val="24"/>
              </w:rPr>
              <w:t>Подготовка к походу, путешествию (16 ч)</w:t>
            </w:r>
          </w:p>
        </w:tc>
      </w:tr>
      <w:tr w:rsidR="00FD6AB0" w:rsidRPr="00FD6AB0" w:rsidTr="007B6C65">
        <w:tc>
          <w:tcPr>
            <w:tcW w:w="10037" w:type="dxa"/>
            <w:vAlign w:val="center"/>
          </w:tcPr>
          <w:p w:rsidR="00FD6AB0" w:rsidRPr="00FD6AB0" w:rsidRDefault="00FD6AB0" w:rsidP="00FD6AB0">
            <w:pPr>
              <w:numPr>
                <w:ilvl w:val="0"/>
                <w:numId w:val="18"/>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Знания по экономике при составлении сметы расходов на поход, знания по географии, биологии о маршруте путешествия, математические знания при составлении расчётов графика движения по маршруту.</w:t>
            </w:r>
          </w:p>
          <w:p w:rsidR="00FD6AB0" w:rsidRPr="00FD6AB0" w:rsidRDefault="00FD6AB0" w:rsidP="00FD6AB0">
            <w:pPr>
              <w:numPr>
                <w:ilvl w:val="0"/>
                <w:numId w:val="18"/>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Познавательная деятельность: составление расчётов, анализ изучаемого маршрута.</w:t>
            </w:r>
          </w:p>
          <w:p w:rsidR="00FD6AB0" w:rsidRPr="00FD6AB0" w:rsidRDefault="00FD6AB0" w:rsidP="00FD6AB0">
            <w:pPr>
              <w:numPr>
                <w:ilvl w:val="0"/>
                <w:numId w:val="18"/>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 xml:space="preserve"> </w:t>
            </w:r>
            <w:proofErr w:type="spellStart"/>
            <w:r w:rsidRPr="00FD6AB0">
              <w:rPr>
                <w:rFonts w:ascii="Times New Roman" w:hAnsi="Times New Roman" w:cs="Times New Roman"/>
                <w:color w:val="000000"/>
                <w:sz w:val="24"/>
                <w:szCs w:val="24"/>
              </w:rPr>
              <w:t>Общеучебная</w:t>
            </w:r>
            <w:proofErr w:type="spellEnd"/>
            <w:r w:rsidRPr="00FD6AB0">
              <w:rPr>
                <w:rFonts w:ascii="Times New Roman" w:hAnsi="Times New Roman" w:cs="Times New Roman"/>
                <w:color w:val="000000"/>
                <w:sz w:val="24"/>
                <w:szCs w:val="24"/>
              </w:rPr>
              <w:t xml:space="preserve"> деятельность: поиск новой информации по маршруту, общение в группе. </w:t>
            </w:r>
          </w:p>
          <w:p w:rsidR="00FD6AB0" w:rsidRPr="00FD6AB0" w:rsidRDefault="00FD6AB0" w:rsidP="00FD6AB0">
            <w:pPr>
              <w:numPr>
                <w:ilvl w:val="0"/>
                <w:numId w:val="18"/>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Самостоятельное планирование прохождение маршрута.</w:t>
            </w:r>
          </w:p>
        </w:tc>
      </w:tr>
      <w:tr w:rsidR="00FD6AB0" w:rsidRPr="00FD6AB0" w:rsidTr="007B6C65">
        <w:tc>
          <w:tcPr>
            <w:tcW w:w="10037" w:type="dxa"/>
          </w:tcPr>
          <w:p w:rsidR="00FD6AB0" w:rsidRPr="00FD6AB0" w:rsidRDefault="00FD6AB0" w:rsidP="00FD6AB0">
            <w:pPr>
              <w:spacing w:after="0" w:line="360" w:lineRule="auto"/>
              <w:jc w:val="center"/>
              <w:rPr>
                <w:rFonts w:ascii="Times New Roman" w:hAnsi="Times New Roman" w:cs="Times New Roman"/>
                <w:b/>
                <w:sz w:val="24"/>
                <w:szCs w:val="24"/>
              </w:rPr>
            </w:pPr>
            <w:r w:rsidRPr="00FD6AB0">
              <w:rPr>
                <w:rFonts w:ascii="Times New Roman" w:hAnsi="Times New Roman" w:cs="Times New Roman"/>
                <w:b/>
                <w:color w:val="000000"/>
                <w:sz w:val="24"/>
                <w:szCs w:val="24"/>
              </w:rPr>
              <w:t>Питание в туристском походе (10 ч)</w:t>
            </w:r>
          </w:p>
        </w:tc>
      </w:tr>
      <w:tr w:rsidR="00FD6AB0" w:rsidRPr="00FD6AB0" w:rsidTr="007B6C65">
        <w:tc>
          <w:tcPr>
            <w:tcW w:w="10037" w:type="dxa"/>
            <w:vAlign w:val="center"/>
          </w:tcPr>
          <w:p w:rsidR="00FD6AB0" w:rsidRPr="00FD6AB0" w:rsidRDefault="00FD6AB0" w:rsidP="00FD6AB0">
            <w:pPr>
              <w:numPr>
                <w:ilvl w:val="0"/>
                <w:numId w:val="19"/>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Знание технологии приготовления пищи, знание свойств пищевых продуктов.</w:t>
            </w:r>
          </w:p>
          <w:p w:rsidR="00FD6AB0" w:rsidRPr="00FD6AB0" w:rsidRDefault="00FD6AB0" w:rsidP="00FD6AB0">
            <w:pPr>
              <w:numPr>
                <w:ilvl w:val="0"/>
                <w:numId w:val="19"/>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Познавательная деятельность: опыт, наблюдение, анализ пищевой и энергетической ценности продуктов.</w:t>
            </w:r>
          </w:p>
          <w:p w:rsidR="00FD6AB0" w:rsidRPr="00FD6AB0" w:rsidRDefault="00FD6AB0" w:rsidP="00FD6AB0">
            <w:pPr>
              <w:numPr>
                <w:ilvl w:val="0"/>
                <w:numId w:val="19"/>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Преобразующая деятельность: приготовление пищи, упаковка продуктов.</w:t>
            </w:r>
          </w:p>
          <w:p w:rsidR="00FD6AB0" w:rsidRPr="00FD6AB0" w:rsidRDefault="00FD6AB0" w:rsidP="00FD6AB0">
            <w:pPr>
              <w:numPr>
                <w:ilvl w:val="0"/>
                <w:numId w:val="19"/>
              </w:numPr>
              <w:spacing w:after="0" w:line="240" w:lineRule="auto"/>
              <w:rPr>
                <w:rFonts w:ascii="Times New Roman" w:hAnsi="Times New Roman" w:cs="Times New Roman"/>
                <w:color w:val="000000"/>
                <w:sz w:val="24"/>
                <w:szCs w:val="24"/>
              </w:rPr>
            </w:pPr>
            <w:proofErr w:type="spellStart"/>
            <w:r w:rsidRPr="00FD6AB0">
              <w:rPr>
                <w:rFonts w:ascii="Times New Roman" w:hAnsi="Times New Roman" w:cs="Times New Roman"/>
                <w:color w:val="000000"/>
                <w:sz w:val="24"/>
                <w:szCs w:val="24"/>
              </w:rPr>
              <w:t>Общеучебная</w:t>
            </w:r>
            <w:proofErr w:type="spellEnd"/>
            <w:r w:rsidRPr="00FD6AB0">
              <w:rPr>
                <w:rFonts w:ascii="Times New Roman" w:hAnsi="Times New Roman" w:cs="Times New Roman"/>
                <w:color w:val="000000"/>
                <w:sz w:val="24"/>
                <w:szCs w:val="24"/>
              </w:rPr>
              <w:t xml:space="preserve"> деятельность: поиск новых рецептов и способов приготовления блюд, общение в группе.</w:t>
            </w:r>
          </w:p>
          <w:p w:rsidR="00FD6AB0" w:rsidRPr="00FD6AB0" w:rsidRDefault="00FD6AB0" w:rsidP="00FD6AB0">
            <w:pPr>
              <w:numPr>
                <w:ilvl w:val="0"/>
                <w:numId w:val="19"/>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 xml:space="preserve">Самоконтроль при приготовлении пищи.  </w:t>
            </w:r>
          </w:p>
        </w:tc>
      </w:tr>
      <w:tr w:rsidR="00FD6AB0" w:rsidRPr="00FD6AB0" w:rsidTr="007B6C65">
        <w:tc>
          <w:tcPr>
            <w:tcW w:w="10037" w:type="dxa"/>
          </w:tcPr>
          <w:p w:rsidR="00FD6AB0" w:rsidRPr="00FD6AB0" w:rsidRDefault="00FD6AB0" w:rsidP="00FD6AB0">
            <w:pPr>
              <w:spacing w:after="0" w:line="360" w:lineRule="auto"/>
              <w:jc w:val="center"/>
              <w:rPr>
                <w:rFonts w:ascii="Times New Roman" w:hAnsi="Times New Roman" w:cs="Times New Roman"/>
                <w:b/>
                <w:sz w:val="24"/>
                <w:szCs w:val="24"/>
              </w:rPr>
            </w:pPr>
            <w:r w:rsidRPr="00FD6AB0">
              <w:rPr>
                <w:rFonts w:ascii="Times New Roman" w:hAnsi="Times New Roman" w:cs="Times New Roman"/>
                <w:b/>
                <w:color w:val="000000"/>
                <w:spacing w:val="2"/>
                <w:sz w:val="24"/>
                <w:szCs w:val="24"/>
              </w:rPr>
              <w:t>Техника и тактика в туристском походе (26 ч)</w:t>
            </w:r>
          </w:p>
        </w:tc>
      </w:tr>
      <w:tr w:rsidR="00FD6AB0" w:rsidRPr="00FD6AB0" w:rsidTr="007B6C65">
        <w:tc>
          <w:tcPr>
            <w:tcW w:w="10037" w:type="dxa"/>
            <w:vAlign w:val="center"/>
          </w:tcPr>
          <w:p w:rsidR="00FD6AB0" w:rsidRPr="00FD6AB0" w:rsidRDefault="00FD6AB0" w:rsidP="00FD6AB0">
            <w:pPr>
              <w:numPr>
                <w:ilvl w:val="0"/>
                <w:numId w:val="20"/>
              </w:numPr>
              <w:spacing w:after="0" w:line="240" w:lineRule="auto"/>
              <w:rPr>
                <w:rFonts w:ascii="Times New Roman" w:hAnsi="Times New Roman" w:cs="Times New Roman"/>
                <w:color w:val="000000"/>
                <w:spacing w:val="2"/>
                <w:sz w:val="24"/>
                <w:szCs w:val="24"/>
              </w:rPr>
            </w:pPr>
            <w:r w:rsidRPr="00FD6AB0">
              <w:rPr>
                <w:rFonts w:ascii="Times New Roman" w:hAnsi="Times New Roman" w:cs="Times New Roman"/>
                <w:color w:val="000000"/>
                <w:spacing w:val="2"/>
                <w:sz w:val="24"/>
                <w:szCs w:val="24"/>
              </w:rPr>
              <w:t xml:space="preserve">Знания физиологических особенностей человеческого организма при планировании режима нагрузок на маршруте. </w:t>
            </w:r>
          </w:p>
          <w:p w:rsidR="00FD6AB0" w:rsidRPr="00FD6AB0" w:rsidRDefault="00FD6AB0" w:rsidP="00FD6AB0">
            <w:pPr>
              <w:numPr>
                <w:ilvl w:val="0"/>
                <w:numId w:val="20"/>
              </w:numPr>
              <w:spacing w:after="0" w:line="240" w:lineRule="auto"/>
              <w:rPr>
                <w:rFonts w:ascii="Times New Roman" w:hAnsi="Times New Roman" w:cs="Times New Roman"/>
                <w:color w:val="000000"/>
                <w:spacing w:val="2"/>
                <w:sz w:val="24"/>
                <w:szCs w:val="24"/>
              </w:rPr>
            </w:pPr>
            <w:r w:rsidRPr="00FD6AB0">
              <w:rPr>
                <w:rFonts w:ascii="Times New Roman" w:hAnsi="Times New Roman" w:cs="Times New Roman"/>
                <w:color w:val="000000"/>
                <w:spacing w:val="2"/>
                <w:sz w:val="24"/>
                <w:szCs w:val="24"/>
              </w:rPr>
              <w:t>Знание способов преодоления препятствий.</w:t>
            </w:r>
          </w:p>
          <w:p w:rsidR="00FD6AB0" w:rsidRPr="00FD6AB0" w:rsidRDefault="00FD6AB0" w:rsidP="00FD6AB0">
            <w:pPr>
              <w:numPr>
                <w:ilvl w:val="0"/>
                <w:numId w:val="20"/>
              </w:numPr>
              <w:spacing w:after="0" w:line="240" w:lineRule="auto"/>
              <w:rPr>
                <w:rFonts w:ascii="Times New Roman" w:hAnsi="Times New Roman" w:cs="Times New Roman"/>
                <w:color w:val="000000"/>
                <w:spacing w:val="2"/>
                <w:sz w:val="24"/>
                <w:szCs w:val="24"/>
              </w:rPr>
            </w:pPr>
            <w:r w:rsidRPr="00FD6AB0">
              <w:rPr>
                <w:rFonts w:ascii="Times New Roman" w:hAnsi="Times New Roman" w:cs="Times New Roman"/>
                <w:color w:val="000000"/>
                <w:spacing w:val="2"/>
                <w:sz w:val="24"/>
                <w:szCs w:val="24"/>
              </w:rPr>
              <w:t>Построение модели препятствия и схемы его преодоления.</w:t>
            </w:r>
          </w:p>
        </w:tc>
      </w:tr>
      <w:tr w:rsidR="00FD6AB0" w:rsidRPr="00FD6AB0" w:rsidTr="007B6C65">
        <w:tc>
          <w:tcPr>
            <w:tcW w:w="10037"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b/>
                <w:color w:val="000000"/>
                <w:spacing w:val="-1"/>
                <w:sz w:val="24"/>
                <w:szCs w:val="24"/>
              </w:rPr>
              <w:t xml:space="preserve">Обеспечение безопасности в туристском походе, </w:t>
            </w:r>
            <w:r w:rsidRPr="00FD6AB0">
              <w:rPr>
                <w:rFonts w:ascii="Times New Roman" w:hAnsi="Times New Roman" w:cs="Times New Roman"/>
                <w:b/>
                <w:color w:val="000000"/>
                <w:spacing w:val="2"/>
                <w:sz w:val="24"/>
                <w:szCs w:val="24"/>
              </w:rPr>
              <w:t>на тренировочных занятиях (10</w:t>
            </w:r>
            <w:r w:rsidRPr="00FD6AB0">
              <w:rPr>
                <w:rFonts w:ascii="Times New Roman" w:hAnsi="Times New Roman" w:cs="Times New Roman"/>
                <w:color w:val="000000"/>
                <w:spacing w:val="2"/>
                <w:sz w:val="24"/>
                <w:szCs w:val="24"/>
              </w:rPr>
              <w:t xml:space="preserve"> </w:t>
            </w:r>
            <w:r w:rsidRPr="00FD6AB0">
              <w:rPr>
                <w:rFonts w:ascii="Times New Roman" w:hAnsi="Times New Roman" w:cs="Times New Roman"/>
                <w:b/>
                <w:color w:val="000000"/>
                <w:spacing w:val="2"/>
                <w:sz w:val="24"/>
                <w:szCs w:val="24"/>
              </w:rPr>
              <w:t>ч)</w:t>
            </w:r>
          </w:p>
        </w:tc>
      </w:tr>
      <w:tr w:rsidR="00FD6AB0" w:rsidRPr="00FD6AB0" w:rsidTr="007B6C65">
        <w:tc>
          <w:tcPr>
            <w:tcW w:w="10037" w:type="dxa"/>
            <w:vAlign w:val="center"/>
          </w:tcPr>
          <w:p w:rsidR="00FD6AB0" w:rsidRPr="00FD6AB0" w:rsidRDefault="00FD6AB0" w:rsidP="00FD6AB0">
            <w:pPr>
              <w:numPr>
                <w:ilvl w:val="0"/>
                <w:numId w:val="21"/>
              </w:numPr>
              <w:spacing w:after="0" w:line="240" w:lineRule="auto"/>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Знания о мерах безопасного проведения похода и тренировочных занятий.</w:t>
            </w:r>
          </w:p>
          <w:p w:rsidR="00FD6AB0" w:rsidRPr="00FD6AB0" w:rsidRDefault="00FD6AB0" w:rsidP="00FD6AB0">
            <w:pPr>
              <w:numPr>
                <w:ilvl w:val="0"/>
                <w:numId w:val="21"/>
              </w:numPr>
              <w:spacing w:after="0" w:line="240" w:lineRule="auto"/>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Знания о видах опасностей.</w:t>
            </w:r>
          </w:p>
          <w:p w:rsidR="00FD6AB0" w:rsidRPr="00FD6AB0" w:rsidRDefault="00FD6AB0" w:rsidP="00FD6AB0">
            <w:pPr>
              <w:spacing w:after="0"/>
              <w:rPr>
                <w:rFonts w:ascii="Times New Roman" w:hAnsi="Times New Roman" w:cs="Times New Roman"/>
                <w:color w:val="000000"/>
                <w:spacing w:val="-1"/>
                <w:sz w:val="24"/>
                <w:szCs w:val="24"/>
              </w:rPr>
            </w:pPr>
          </w:p>
        </w:tc>
      </w:tr>
      <w:tr w:rsidR="00FD6AB0" w:rsidRPr="00FD6AB0" w:rsidTr="007B6C65">
        <w:tc>
          <w:tcPr>
            <w:tcW w:w="10037" w:type="dxa"/>
          </w:tcPr>
          <w:p w:rsidR="00FD6AB0" w:rsidRPr="00FD6AB0" w:rsidRDefault="00FD6AB0" w:rsidP="00FD6AB0">
            <w:pPr>
              <w:spacing w:after="0" w:line="360" w:lineRule="auto"/>
              <w:jc w:val="center"/>
              <w:rPr>
                <w:rFonts w:ascii="Times New Roman" w:hAnsi="Times New Roman" w:cs="Times New Roman"/>
                <w:b/>
                <w:sz w:val="24"/>
                <w:szCs w:val="24"/>
              </w:rPr>
            </w:pPr>
            <w:r w:rsidRPr="00FD6AB0">
              <w:rPr>
                <w:rFonts w:ascii="Times New Roman" w:hAnsi="Times New Roman" w:cs="Times New Roman"/>
                <w:b/>
                <w:color w:val="000000"/>
                <w:spacing w:val="-1"/>
                <w:sz w:val="24"/>
                <w:szCs w:val="24"/>
              </w:rPr>
              <w:t>Подведение итогов туристского путешествия (10 ч)</w:t>
            </w:r>
          </w:p>
        </w:tc>
      </w:tr>
      <w:tr w:rsidR="00FD6AB0" w:rsidRPr="00FD6AB0" w:rsidTr="007B6C65">
        <w:tc>
          <w:tcPr>
            <w:tcW w:w="10037" w:type="dxa"/>
            <w:vAlign w:val="center"/>
          </w:tcPr>
          <w:p w:rsidR="00FD6AB0" w:rsidRPr="00FD6AB0" w:rsidRDefault="00FD6AB0" w:rsidP="00FD6AB0">
            <w:pPr>
              <w:numPr>
                <w:ilvl w:val="0"/>
                <w:numId w:val="22"/>
              </w:numPr>
              <w:spacing w:after="0" w:line="240" w:lineRule="auto"/>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Знания по оформлению и написанию отчёта. Знания русского языка.</w:t>
            </w:r>
          </w:p>
          <w:p w:rsidR="00FD6AB0" w:rsidRPr="00FD6AB0" w:rsidRDefault="00FD6AB0" w:rsidP="00FD6AB0">
            <w:pPr>
              <w:numPr>
                <w:ilvl w:val="0"/>
                <w:numId w:val="22"/>
              </w:numPr>
              <w:spacing w:after="0" w:line="240" w:lineRule="auto"/>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 xml:space="preserve">Деятельность по составлению отчёта, оформление выставок. </w:t>
            </w:r>
          </w:p>
          <w:p w:rsidR="00FD6AB0" w:rsidRPr="00FD6AB0" w:rsidRDefault="00FD6AB0" w:rsidP="00FD6AB0">
            <w:pPr>
              <w:numPr>
                <w:ilvl w:val="0"/>
                <w:numId w:val="22"/>
              </w:numPr>
              <w:spacing w:after="0" w:line="240" w:lineRule="auto"/>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Ремонт снаряжения.</w:t>
            </w:r>
          </w:p>
        </w:tc>
      </w:tr>
      <w:tr w:rsidR="00FD6AB0" w:rsidRPr="00FD6AB0" w:rsidTr="007B6C65">
        <w:tc>
          <w:tcPr>
            <w:tcW w:w="10037" w:type="dxa"/>
          </w:tcPr>
          <w:p w:rsidR="00FD6AB0" w:rsidRPr="00FD6AB0" w:rsidRDefault="00FD6AB0" w:rsidP="00FD6AB0">
            <w:pPr>
              <w:spacing w:after="0" w:line="360" w:lineRule="auto"/>
              <w:jc w:val="center"/>
              <w:rPr>
                <w:rFonts w:ascii="Times New Roman" w:hAnsi="Times New Roman" w:cs="Times New Roman"/>
                <w:b/>
                <w:sz w:val="24"/>
                <w:szCs w:val="24"/>
              </w:rPr>
            </w:pPr>
            <w:r w:rsidRPr="00FD6AB0">
              <w:rPr>
                <w:rFonts w:ascii="Times New Roman" w:hAnsi="Times New Roman" w:cs="Times New Roman"/>
                <w:b/>
                <w:color w:val="000000"/>
                <w:sz w:val="24"/>
                <w:szCs w:val="24"/>
              </w:rPr>
              <w:t>Туристские слеты и соревнования (20 ч)</w:t>
            </w:r>
          </w:p>
        </w:tc>
      </w:tr>
      <w:tr w:rsidR="00FD6AB0" w:rsidRPr="00FD6AB0" w:rsidTr="007B6C65">
        <w:tc>
          <w:tcPr>
            <w:tcW w:w="10037" w:type="dxa"/>
            <w:vAlign w:val="center"/>
          </w:tcPr>
          <w:p w:rsidR="00FD6AB0" w:rsidRPr="00FD6AB0" w:rsidRDefault="00FD6AB0" w:rsidP="00FD6AB0">
            <w:pPr>
              <w:numPr>
                <w:ilvl w:val="0"/>
                <w:numId w:val="23"/>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Профильные знания по организации спортивных мероприятий.</w:t>
            </w:r>
          </w:p>
          <w:p w:rsidR="00FD6AB0" w:rsidRPr="00FD6AB0" w:rsidRDefault="00FD6AB0" w:rsidP="00FD6AB0">
            <w:pPr>
              <w:numPr>
                <w:ilvl w:val="0"/>
                <w:numId w:val="23"/>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 xml:space="preserve">Познавательная деятельность  при моделировании туристских соревнований, составлении условий их проведения. </w:t>
            </w:r>
          </w:p>
          <w:p w:rsidR="00FD6AB0" w:rsidRPr="00FD6AB0" w:rsidRDefault="00FD6AB0" w:rsidP="00FD6AB0">
            <w:pPr>
              <w:numPr>
                <w:ilvl w:val="0"/>
                <w:numId w:val="23"/>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 xml:space="preserve">Преобразующая деятельность по постановке дистанций, оборудовании места проведения мероприятий. </w:t>
            </w:r>
          </w:p>
          <w:p w:rsidR="00FD6AB0" w:rsidRPr="00FD6AB0" w:rsidRDefault="00FD6AB0" w:rsidP="00FD6AB0">
            <w:pPr>
              <w:numPr>
                <w:ilvl w:val="0"/>
                <w:numId w:val="23"/>
              </w:numPr>
              <w:spacing w:after="0" w:line="240" w:lineRule="auto"/>
              <w:rPr>
                <w:rFonts w:ascii="Times New Roman" w:hAnsi="Times New Roman" w:cs="Times New Roman"/>
                <w:color w:val="000000"/>
                <w:sz w:val="24"/>
                <w:szCs w:val="24"/>
              </w:rPr>
            </w:pPr>
            <w:proofErr w:type="spellStart"/>
            <w:r w:rsidRPr="00FD6AB0">
              <w:rPr>
                <w:rFonts w:ascii="Times New Roman" w:hAnsi="Times New Roman" w:cs="Times New Roman"/>
                <w:color w:val="000000"/>
                <w:sz w:val="24"/>
                <w:szCs w:val="24"/>
              </w:rPr>
              <w:t>Общеучебная</w:t>
            </w:r>
            <w:proofErr w:type="spellEnd"/>
            <w:r w:rsidRPr="00FD6AB0">
              <w:rPr>
                <w:rFonts w:ascii="Times New Roman" w:hAnsi="Times New Roman" w:cs="Times New Roman"/>
                <w:color w:val="000000"/>
                <w:sz w:val="24"/>
                <w:szCs w:val="24"/>
              </w:rPr>
              <w:t xml:space="preserve"> деятельность при изучении правил соревнований. </w:t>
            </w:r>
          </w:p>
          <w:p w:rsidR="00FD6AB0" w:rsidRPr="00FD6AB0" w:rsidRDefault="00FD6AB0" w:rsidP="00FD6AB0">
            <w:pPr>
              <w:numPr>
                <w:ilvl w:val="0"/>
                <w:numId w:val="23"/>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 xml:space="preserve">Самоконтроль при участии в соревнованиях. </w:t>
            </w:r>
          </w:p>
          <w:p w:rsidR="00FD6AB0" w:rsidRPr="00FD6AB0" w:rsidRDefault="00FD6AB0" w:rsidP="00FD6AB0">
            <w:pPr>
              <w:numPr>
                <w:ilvl w:val="0"/>
                <w:numId w:val="23"/>
              </w:numPr>
              <w:spacing w:after="0" w:line="240" w:lineRule="auto"/>
              <w:rPr>
                <w:rFonts w:ascii="Times New Roman" w:hAnsi="Times New Roman" w:cs="Times New Roman"/>
                <w:color w:val="000000"/>
                <w:sz w:val="24"/>
                <w:szCs w:val="24"/>
              </w:rPr>
            </w:pPr>
            <w:r w:rsidRPr="00FD6AB0">
              <w:rPr>
                <w:rFonts w:ascii="Times New Roman" w:hAnsi="Times New Roman" w:cs="Times New Roman"/>
                <w:color w:val="000000"/>
                <w:sz w:val="24"/>
                <w:szCs w:val="24"/>
              </w:rPr>
              <w:t>Самоанализ своих спортивных выступлений.</w:t>
            </w:r>
          </w:p>
        </w:tc>
      </w:tr>
    </w:tbl>
    <w:p w:rsidR="0027393A" w:rsidRDefault="0027393A" w:rsidP="00FD6AB0">
      <w:pPr>
        <w:spacing w:after="0"/>
        <w:jc w:val="center"/>
        <w:rPr>
          <w:rFonts w:ascii="Times New Roman" w:hAnsi="Times New Roman" w:cs="Times New Roman"/>
          <w:b/>
          <w:sz w:val="24"/>
          <w:szCs w:val="24"/>
        </w:rPr>
      </w:pPr>
    </w:p>
    <w:p w:rsidR="0027393A" w:rsidRDefault="0027393A" w:rsidP="00FD6AB0">
      <w:pPr>
        <w:spacing w:after="0"/>
        <w:jc w:val="center"/>
        <w:rPr>
          <w:rFonts w:ascii="Times New Roman" w:hAnsi="Times New Roman" w:cs="Times New Roman"/>
          <w:b/>
          <w:sz w:val="24"/>
          <w:szCs w:val="24"/>
        </w:rPr>
      </w:pPr>
    </w:p>
    <w:p w:rsidR="0027393A" w:rsidRDefault="0027393A" w:rsidP="00FD6AB0">
      <w:pPr>
        <w:spacing w:after="0"/>
        <w:jc w:val="center"/>
        <w:rPr>
          <w:rFonts w:ascii="Times New Roman" w:hAnsi="Times New Roman" w:cs="Times New Roman"/>
          <w:b/>
          <w:sz w:val="24"/>
          <w:szCs w:val="24"/>
        </w:rPr>
      </w:pPr>
    </w:p>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lastRenderedPageBreak/>
        <w:t xml:space="preserve">7. </w:t>
      </w:r>
      <w:r w:rsidR="00800D65">
        <w:rPr>
          <w:rFonts w:ascii="Times New Roman" w:hAnsi="Times New Roman" w:cs="Times New Roman"/>
          <w:b/>
          <w:sz w:val="24"/>
          <w:szCs w:val="24"/>
        </w:rPr>
        <w:t>Календарно-т</w:t>
      </w:r>
      <w:r w:rsidR="0027393A">
        <w:rPr>
          <w:rFonts w:ascii="Times New Roman" w:hAnsi="Times New Roman" w:cs="Times New Roman"/>
          <w:b/>
          <w:sz w:val="24"/>
          <w:szCs w:val="24"/>
        </w:rPr>
        <w:t>ематическое</w:t>
      </w:r>
      <w:r w:rsidRPr="00FD6AB0">
        <w:rPr>
          <w:rFonts w:ascii="Times New Roman" w:hAnsi="Times New Roman" w:cs="Times New Roman"/>
          <w:b/>
          <w:sz w:val="24"/>
          <w:szCs w:val="24"/>
        </w:rPr>
        <w:t xml:space="preserve"> планирование </w:t>
      </w:r>
    </w:p>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b/>
          <w:sz w:val="24"/>
          <w:szCs w:val="24"/>
        </w:rPr>
        <w:t>по разделу «Основы туристской подготовки»</w:t>
      </w:r>
      <w:r w:rsidRPr="00FD6AB0">
        <w:rPr>
          <w:rFonts w:ascii="Times New Roman" w:hAnsi="Times New Roman" w:cs="Times New Roman"/>
          <w:sz w:val="24"/>
          <w:szCs w:val="24"/>
        </w:rPr>
        <w:t xml:space="preserve"> </w:t>
      </w:r>
    </w:p>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программы «Юные инструкторы туризма» 2 год обучения</w:t>
      </w:r>
    </w:p>
    <w:tbl>
      <w:tblPr>
        <w:tblW w:w="10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7543"/>
        <w:gridCol w:w="1022"/>
        <w:gridCol w:w="920"/>
      </w:tblGrid>
      <w:tr w:rsidR="00FD6AB0" w:rsidRPr="00FD6AB0" w:rsidTr="007B6C65">
        <w:tc>
          <w:tcPr>
            <w:tcW w:w="706" w:type="dxa"/>
            <w:vMerge w:val="restart"/>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w:t>
            </w:r>
          </w:p>
        </w:tc>
        <w:tc>
          <w:tcPr>
            <w:tcW w:w="7543" w:type="dxa"/>
            <w:vMerge w:val="restart"/>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Тема</w:t>
            </w:r>
          </w:p>
        </w:tc>
        <w:tc>
          <w:tcPr>
            <w:tcW w:w="1942" w:type="dxa"/>
            <w:gridSpan w:val="2"/>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Часы</w:t>
            </w:r>
          </w:p>
        </w:tc>
      </w:tr>
      <w:tr w:rsidR="00FD6AB0" w:rsidRPr="00FD6AB0" w:rsidTr="007B6C65">
        <w:tc>
          <w:tcPr>
            <w:tcW w:w="706" w:type="dxa"/>
            <w:vMerge/>
          </w:tcPr>
          <w:p w:rsidR="00FD6AB0" w:rsidRPr="00FD6AB0" w:rsidRDefault="00FD6AB0" w:rsidP="00FD6AB0">
            <w:pPr>
              <w:spacing w:after="0"/>
              <w:jc w:val="center"/>
              <w:rPr>
                <w:rFonts w:ascii="Times New Roman" w:hAnsi="Times New Roman" w:cs="Times New Roman"/>
                <w:sz w:val="24"/>
                <w:szCs w:val="24"/>
              </w:rPr>
            </w:pPr>
          </w:p>
        </w:tc>
        <w:tc>
          <w:tcPr>
            <w:tcW w:w="7543" w:type="dxa"/>
            <w:vMerge/>
          </w:tcPr>
          <w:p w:rsidR="00FD6AB0" w:rsidRPr="00FD6AB0" w:rsidRDefault="00FD6AB0" w:rsidP="00FD6AB0">
            <w:pPr>
              <w:spacing w:after="0"/>
              <w:jc w:val="center"/>
              <w:rPr>
                <w:rFonts w:ascii="Times New Roman" w:hAnsi="Times New Roman" w:cs="Times New Roman"/>
                <w:sz w:val="24"/>
                <w:szCs w:val="24"/>
              </w:rPr>
            </w:pPr>
          </w:p>
        </w:tc>
        <w:tc>
          <w:tcPr>
            <w:tcW w:w="1022"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теория</w:t>
            </w:r>
          </w:p>
        </w:tc>
        <w:tc>
          <w:tcPr>
            <w:tcW w:w="920" w:type="dxa"/>
          </w:tcPr>
          <w:p w:rsidR="00FD6AB0" w:rsidRPr="00FD6AB0" w:rsidRDefault="00FD6AB0" w:rsidP="00FD6AB0">
            <w:pPr>
              <w:spacing w:after="0"/>
              <w:jc w:val="center"/>
              <w:rPr>
                <w:rFonts w:ascii="Times New Roman" w:hAnsi="Times New Roman" w:cs="Times New Roman"/>
                <w:sz w:val="24"/>
                <w:szCs w:val="24"/>
              </w:rPr>
            </w:pPr>
            <w:proofErr w:type="spellStart"/>
            <w:r w:rsidRPr="00FD6AB0">
              <w:rPr>
                <w:rFonts w:ascii="Times New Roman" w:hAnsi="Times New Roman" w:cs="Times New Roman"/>
                <w:sz w:val="24"/>
                <w:szCs w:val="24"/>
              </w:rPr>
              <w:t>прак-тика</w:t>
            </w:r>
            <w:proofErr w:type="spellEnd"/>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b/>
                <w:sz w:val="24"/>
                <w:szCs w:val="24"/>
              </w:rPr>
            </w:pPr>
          </w:p>
        </w:tc>
        <w:tc>
          <w:tcPr>
            <w:tcW w:w="7543" w:type="dxa"/>
          </w:tcPr>
          <w:p w:rsidR="00FD6AB0" w:rsidRPr="00FD6AB0" w:rsidRDefault="00FD6AB0" w:rsidP="00FD6AB0">
            <w:pPr>
              <w:spacing w:after="0"/>
              <w:rPr>
                <w:rFonts w:ascii="Times New Roman" w:hAnsi="Times New Roman" w:cs="Times New Roman"/>
                <w:b/>
                <w:sz w:val="24"/>
                <w:szCs w:val="24"/>
              </w:rPr>
            </w:pPr>
            <w:r w:rsidRPr="00FD6AB0">
              <w:rPr>
                <w:rFonts w:ascii="Times New Roman" w:hAnsi="Times New Roman" w:cs="Times New Roman"/>
                <w:b/>
                <w:sz w:val="24"/>
                <w:szCs w:val="24"/>
              </w:rPr>
              <w:t>Основы туристской подготовки (пешеходный туризм)</w:t>
            </w:r>
          </w:p>
        </w:tc>
        <w:tc>
          <w:tcPr>
            <w:tcW w:w="1022"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20</w:t>
            </w:r>
          </w:p>
        </w:tc>
        <w:tc>
          <w:tcPr>
            <w:tcW w:w="920"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92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b/>
                <w:sz w:val="24"/>
                <w:szCs w:val="24"/>
              </w:rPr>
            </w:pPr>
          </w:p>
        </w:tc>
        <w:tc>
          <w:tcPr>
            <w:tcW w:w="7543"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Модуль 1 (сентябрь)</w:t>
            </w:r>
          </w:p>
        </w:tc>
        <w:tc>
          <w:tcPr>
            <w:tcW w:w="1022" w:type="dxa"/>
          </w:tcPr>
          <w:p w:rsidR="00FD6AB0" w:rsidRPr="00FD6AB0" w:rsidRDefault="00FD6AB0" w:rsidP="00FD6AB0">
            <w:pPr>
              <w:spacing w:after="0"/>
              <w:jc w:val="center"/>
              <w:rPr>
                <w:rFonts w:ascii="Times New Roman" w:hAnsi="Times New Roman" w:cs="Times New Roman"/>
                <w:b/>
                <w:sz w:val="24"/>
                <w:szCs w:val="24"/>
              </w:rPr>
            </w:pPr>
          </w:p>
        </w:tc>
        <w:tc>
          <w:tcPr>
            <w:tcW w:w="920" w:type="dxa"/>
          </w:tcPr>
          <w:p w:rsidR="00FD6AB0" w:rsidRPr="00FD6AB0" w:rsidRDefault="00FD6AB0" w:rsidP="00FD6AB0">
            <w:pPr>
              <w:spacing w:after="0"/>
              <w:jc w:val="center"/>
              <w:rPr>
                <w:rFonts w:ascii="Times New Roman" w:hAnsi="Times New Roman" w:cs="Times New Roman"/>
                <w:b/>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b/>
                <w:sz w:val="24"/>
                <w:szCs w:val="24"/>
              </w:rPr>
            </w:pPr>
          </w:p>
        </w:tc>
        <w:tc>
          <w:tcPr>
            <w:tcW w:w="7543"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Основы туристской подготовки</w:t>
            </w:r>
          </w:p>
        </w:tc>
        <w:tc>
          <w:tcPr>
            <w:tcW w:w="1022"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w:t>
            </w:r>
          </w:p>
        </w:tc>
        <w:tc>
          <w:tcPr>
            <w:tcW w:w="920"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rPr>
                <w:rFonts w:ascii="Times New Roman" w:hAnsi="Times New Roman" w:cs="Times New Roman"/>
                <w:sz w:val="24"/>
                <w:szCs w:val="24"/>
              </w:rPr>
            </w:pPr>
            <w:r w:rsidRPr="00FD6AB0">
              <w:rPr>
                <w:rFonts w:ascii="Times New Roman" w:hAnsi="Times New Roman" w:cs="Times New Roman"/>
                <w:color w:val="000000"/>
                <w:spacing w:val="3"/>
                <w:sz w:val="24"/>
                <w:szCs w:val="24"/>
              </w:rPr>
              <w:t xml:space="preserve">История развития туризма в России. </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tcPr>
          <w:p w:rsidR="00FD6AB0" w:rsidRPr="00FD6AB0" w:rsidRDefault="00FD6AB0" w:rsidP="00FD6AB0">
            <w:pPr>
              <w:spacing w:after="0"/>
              <w:jc w:val="center"/>
              <w:rPr>
                <w:rFonts w:ascii="Times New Roman" w:hAnsi="Times New Roman" w:cs="Times New Roman"/>
                <w:b/>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rPr>
                <w:rFonts w:ascii="Times New Roman" w:hAnsi="Times New Roman" w:cs="Times New Roman"/>
                <w:sz w:val="24"/>
                <w:szCs w:val="24"/>
              </w:rPr>
            </w:pPr>
            <w:r w:rsidRPr="00FD6AB0">
              <w:rPr>
                <w:rFonts w:ascii="Times New Roman" w:hAnsi="Times New Roman" w:cs="Times New Roman"/>
                <w:color w:val="000000"/>
                <w:spacing w:val="2"/>
                <w:sz w:val="24"/>
                <w:szCs w:val="24"/>
              </w:rPr>
              <w:t>Виды туризма. Разрядные требования по спортивному туризму</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tcPr>
          <w:p w:rsidR="00FD6AB0" w:rsidRPr="00FD6AB0" w:rsidRDefault="00FD6AB0" w:rsidP="00FD6AB0">
            <w:pPr>
              <w:spacing w:after="0"/>
              <w:jc w:val="center"/>
              <w:rPr>
                <w:rFonts w:ascii="Times New Roman" w:hAnsi="Times New Roman" w:cs="Times New Roman"/>
                <w:b/>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left="24" w:right="24"/>
              <w:jc w:val="both"/>
              <w:rPr>
                <w:rFonts w:ascii="Times New Roman" w:hAnsi="Times New Roman" w:cs="Times New Roman"/>
                <w:color w:val="000000"/>
                <w:spacing w:val="2"/>
                <w:sz w:val="24"/>
                <w:szCs w:val="24"/>
              </w:rPr>
            </w:pPr>
            <w:r w:rsidRPr="00FD6AB0">
              <w:rPr>
                <w:rFonts w:ascii="Times New Roman" w:hAnsi="Times New Roman" w:cs="Times New Roman"/>
                <w:color w:val="000000"/>
                <w:spacing w:val="2"/>
                <w:sz w:val="24"/>
                <w:szCs w:val="24"/>
              </w:rPr>
              <w:t xml:space="preserve">Соблюдение мер безопасности - ответственность каждого. </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b/>
                <w:sz w:val="24"/>
                <w:szCs w:val="24"/>
              </w:rPr>
            </w:pPr>
          </w:p>
        </w:tc>
        <w:tc>
          <w:tcPr>
            <w:tcW w:w="7543"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Топография и ориентирование</w:t>
            </w:r>
          </w:p>
        </w:tc>
        <w:tc>
          <w:tcPr>
            <w:tcW w:w="1022"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11</w:t>
            </w:r>
          </w:p>
        </w:tc>
        <w:tc>
          <w:tcPr>
            <w:tcW w:w="920"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29</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b/>
                <w:sz w:val="24"/>
                <w:szCs w:val="24"/>
              </w:rPr>
            </w:pPr>
          </w:p>
        </w:tc>
        <w:tc>
          <w:tcPr>
            <w:tcW w:w="7543" w:type="dxa"/>
          </w:tcPr>
          <w:p w:rsidR="00FD6AB0" w:rsidRPr="00FD6AB0" w:rsidRDefault="00FD6AB0" w:rsidP="00FD6AB0">
            <w:pPr>
              <w:shd w:val="clear" w:color="auto" w:fill="FFFFFF"/>
              <w:spacing w:after="0"/>
              <w:rPr>
                <w:rFonts w:ascii="Times New Roman" w:hAnsi="Times New Roman" w:cs="Times New Roman"/>
                <w:sz w:val="24"/>
                <w:szCs w:val="24"/>
              </w:rPr>
            </w:pPr>
            <w:r w:rsidRPr="00FD6AB0">
              <w:rPr>
                <w:rFonts w:ascii="Times New Roman" w:hAnsi="Times New Roman" w:cs="Times New Roman"/>
                <w:color w:val="000000"/>
                <w:spacing w:val="1"/>
                <w:sz w:val="24"/>
                <w:szCs w:val="24"/>
              </w:rPr>
              <w:t>Топографическая и спортивная карта</w:t>
            </w:r>
          </w:p>
        </w:tc>
        <w:tc>
          <w:tcPr>
            <w:tcW w:w="1022"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2</w:t>
            </w:r>
          </w:p>
        </w:tc>
        <w:tc>
          <w:tcPr>
            <w:tcW w:w="920" w:type="dxa"/>
          </w:tcPr>
          <w:p w:rsidR="00FD6AB0" w:rsidRPr="00FD6AB0" w:rsidRDefault="00FD6AB0" w:rsidP="00FD6AB0">
            <w:pPr>
              <w:shd w:val="clear" w:color="auto" w:fill="FFFFFF"/>
              <w:spacing w:after="0"/>
              <w:ind w:left="355"/>
              <w:rPr>
                <w:rFonts w:ascii="Times New Roman" w:hAnsi="Times New Roman" w:cs="Times New Roman"/>
                <w:sz w:val="24"/>
                <w:szCs w:val="24"/>
              </w:rPr>
            </w:pPr>
            <w:r w:rsidRPr="00FD6AB0">
              <w:rPr>
                <w:rFonts w:ascii="Times New Roman" w:hAnsi="Times New Roman" w:cs="Times New Roman"/>
                <w:color w:val="000000"/>
                <w:sz w:val="24"/>
                <w:szCs w:val="24"/>
              </w:rPr>
              <w:t>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b/>
                <w:sz w:val="24"/>
                <w:szCs w:val="24"/>
              </w:rPr>
            </w:pPr>
          </w:p>
        </w:tc>
        <w:tc>
          <w:tcPr>
            <w:tcW w:w="7543" w:type="dxa"/>
          </w:tcPr>
          <w:p w:rsidR="00FD6AB0" w:rsidRPr="00FD6AB0" w:rsidRDefault="00FD6AB0" w:rsidP="00FD6AB0">
            <w:pPr>
              <w:shd w:val="clear" w:color="auto" w:fill="FFFFFF"/>
              <w:spacing w:after="0"/>
              <w:rPr>
                <w:rFonts w:ascii="Times New Roman" w:hAnsi="Times New Roman" w:cs="Times New Roman"/>
                <w:sz w:val="24"/>
                <w:szCs w:val="24"/>
              </w:rPr>
            </w:pPr>
            <w:r w:rsidRPr="00FD6AB0">
              <w:rPr>
                <w:rFonts w:ascii="Times New Roman" w:hAnsi="Times New Roman" w:cs="Times New Roman"/>
                <w:color w:val="000000"/>
                <w:sz w:val="24"/>
                <w:szCs w:val="24"/>
              </w:rPr>
              <w:t>Компас. Работа с компасом</w:t>
            </w:r>
          </w:p>
        </w:tc>
        <w:tc>
          <w:tcPr>
            <w:tcW w:w="1022"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2</w:t>
            </w:r>
          </w:p>
        </w:tc>
        <w:tc>
          <w:tcPr>
            <w:tcW w:w="920" w:type="dxa"/>
          </w:tcPr>
          <w:p w:rsidR="00FD6AB0" w:rsidRPr="00FD6AB0" w:rsidRDefault="00FD6AB0" w:rsidP="00FD6AB0">
            <w:pPr>
              <w:shd w:val="clear" w:color="auto" w:fill="FFFFFF"/>
              <w:spacing w:after="0"/>
              <w:ind w:left="317"/>
              <w:rPr>
                <w:rFonts w:ascii="Times New Roman" w:hAnsi="Times New Roman" w:cs="Times New Roman"/>
                <w:sz w:val="24"/>
                <w:szCs w:val="24"/>
              </w:rPr>
            </w:pPr>
            <w:r w:rsidRPr="00FD6AB0">
              <w:rPr>
                <w:rFonts w:ascii="Times New Roman" w:hAnsi="Times New Roman" w:cs="Times New Roman"/>
                <w:color w:val="000000"/>
                <w:sz w:val="24"/>
                <w:szCs w:val="24"/>
              </w:rPr>
              <w:t>.4</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b/>
                <w:sz w:val="24"/>
                <w:szCs w:val="24"/>
              </w:rPr>
            </w:pPr>
          </w:p>
        </w:tc>
        <w:tc>
          <w:tcPr>
            <w:tcW w:w="7543" w:type="dxa"/>
          </w:tcPr>
          <w:p w:rsidR="00FD6AB0" w:rsidRPr="00FD6AB0" w:rsidRDefault="00FD6AB0" w:rsidP="00FD6AB0">
            <w:pPr>
              <w:shd w:val="clear" w:color="auto" w:fill="FFFFFF"/>
              <w:spacing w:after="0"/>
              <w:rPr>
                <w:rFonts w:ascii="Times New Roman" w:hAnsi="Times New Roman" w:cs="Times New Roman"/>
                <w:sz w:val="24"/>
                <w:szCs w:val="24"/>
              </w:rPr>
            </w:pPr>
            <w:r w:rsidRPr="00FD6AB0">
              <w:rPr>
                <w:rFonts w:ascii="Times New Roman" w:hAnsi="Times New Roman" w:cs="Times New Roman"/>
                <w:color w:val="000000"/>
                <w:spacing w:val="-1"/>
                <w:sz w:val="24"/>
                <w:szCs w:val="24"/>
              </w:rPr>
              <w:t>Измерение расстояний</w:t>
            </w:r>
          </w:p>
        </w:tc>
        <w:tc>
          <w:tcPr>
            <w:tcW w:w="1022"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1</w:t>
            </w:r>
          </w:p>
        </w:tc>
        <w:tc>
          <w:tcPr>
            <w:tcW w:w="920" w:type="dxa"/>
          </w:tcPr>
          <w:p w:rsidR="00FD6AB0" w:rsidRPr="00FD6AB0" w:rsidRDefault="00FD6AB0" w:rsidP="00FD6AB0">
            <w:pPr>
              <w:shd w:val="clear" w:color="auto" w:fill="FFFFFF"/>
              <w:spacing w:after="0"/>
              <w:ind w:left="355"/>
              <w:rPr>
                <w:rFonts w:ascii="Times New Roman" w:hAnsi="Times New Roman" w:cs="Times New Roman"/>
                <w:sz w:val="24"/>
                <w:szCs w:val="24"/>
              </w:rPr>
            </w:pPr>
            <w:r w:rsidRPr="00FD6AB0">
              <w:rPr>
                <w:rFonts w:ascii="Times New Roman" w:hAnsi="Times New Roman" w:cs="Times New Roman"/>
                <w:color w:val="000000"/>
                <w:sz w:val="24"/>
                <w:szCs w:val="24"/>
              </w:rPr>
              <w:t>3</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b/>
                <w:sz w:val="24"/>
                <w:szCs w:val="24"/>
              </w:rPr>
            </w:pPr>
          </w:p>
        </w:tc>
        <w:tc>
          <w:tcPr>
            <w:tcW w:w="7543" w:type="dxa"/>
          </w:tcPr>
          <w:p w:rsidR="00FD6AB0" w:rsidRPr="00FD6AB0" w:rsidRDefault="00FD6AB0" w:rsidP="00FD6AB0">
            <w:pPr>
              <w:shd w:val="clear" w:color="auto" w:fill="FFFFFF"/>
              <w:spacing w:after="0"/>
              <w:rPr>
                <w:rFonts w:ascii="Times New Roman" w:hAnsi="Times New Roman" w:cs="Times New Roman"/>
                <w:sz w:val="24"/>
                <w:szCs w:val="24"/>
              </w:rPr>
            </w:pPr>
            <w:r w:rsidRPr="00FD6AB0">
              <w:rPr>
                <w:rFonts w:ascii="Times New Roman" w:hAnsi="Times New Roman" w:cs="Times New Roman"/>
                <w:color w:val="000000"/>
                <w:spacing w:val="-2"/>
                <w:sz w:val="24"/>
                <w:szCs w:val="24"/>
              </w:rPr>
              <w:t>Способы ориентирования</w:t>
            </w:r>
          </w:p>
        </w:tc>
        <w:tc>
          <w:tcPr>
            <w:tcW w:w="1022"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2</w:t>
            </w:r>
          </w:p>
        </w:tc>
        <w:tc>
          <w:tcPr>
            <w:tcW w:w="920" w:type="dxa"/>
          </w:tcPr>
          <w:p w:rsidR="00FD6AB0" w:rsidRPr="00FD6AB0" w:rsidRDefault="00FD6AB0" w:rsidP="00FD6AB0">
            <w:pPr>
              <w:shd w:val="clear" w:color="auto" w:fill="FFFFFF"/>
              <w:spacing w:after="0"/>
              <w:ind w:left="355"/>
              <w:rPr>
                <w:rFonts w:ascii="Times New Roman" w:hAnsi="Times New Roman" w:cs="Times New Roman"/>
                <w:sz w:val="24"/>
                <w:szCs w:val="24"/>
              </w:rPr>
            </w:pPr>
            <w:r w:rsidRPr="00FD6AB0">
              <w:rPr>
                <w:rFonts w:ascii="Times New Roman" w:hAnsi="Times New Roman" w:cs="Times New Roman"/>
                <w:color w:val="000000"/>
                <w:sz w:val="24"/>
                <w:szCs w:val="24"/>
              </w:rPr>
              <w:t>8</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b/>
                <w:sz w:val="24"/>
                <w:szCs w:val="24"/>
              </w:rPr>
            </w:pPr>
          </w:p>
        </w:tc>
        <w:tc>
          <w:tcPr>
            <w:tcW w:w="7543" w:type="dxa"/>
          </w:tcPr>
          <w:p w:rsidR="00FD6AB0" w:rsidRPr="00FD6AB0" w:rsidRDefault="00FD6AB0" w:rsidP="00FD6AB0">
            <w:pPr>
              <w:shd w:val="clear" w:color="auto" w:fill="FFFFFF"/>
              <w:spacing w:after="0" w:line="173" w:lineRule="exact"/>
              <w:ind w:right="619"/>
              <w:rPr>
                <w:rFonts w:ascii="Times New Roman" w:hAnsi="Times New Roman" w:cs="Times New Roman"/>
                <w:sz w:val="24"/>
                <w:szCs w:val="24"/>
              </w:rPr>
            </w:pPr>
            <w:r w:rsidRPr="00FD6AB0">
              <w:rPr>
                <w:rFonts w:ascii="Times New Roman" w:hAnsi="Times New Roman" w:cs="Times New Roman"/>
                <w:color w:val="000000"/>
                <w:sz w:val="24"/>
                <w:szCs w:val="24"/>
              </w:rPr>
              <w:t>Ориентирование по местным приметам. Действия в случае потери ориентировки</w:t>
            </w:r>
          </w:p>
        </w:tc>
        <w:tc>
          <w:tcPr>
            <w:tcW w:w="1022"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2</w:t>
            </w:r>
          </w:p>
        </w:tc>
        <w:tc>
          <w:tcPr>
            <w:tcW w:w="920" w:type="dxa"/>
          </w:tcPr>
          <w:p w:rsidR="00FD6AB0" w:rsidRPr="00FD6AB0" w:rsidRDefault="00FD6AB0" w:rsidP="00FD6AB0">
            <w:pPr>
              <w:shd w:val="clear" w:color="auto" w:fill="FFFFFF"/>
              <w:spacing w:after="0"/>
              <w:ind w:left="360"/>
              <w:rPr>
                <w:rFonts w:ascii="Times New Roman" w:hAnsi="Times New Roman" w:cs="Times New Roman"/>
                <w:sz w:val="24"/>
                <w:szCs w:val="24"/>
              </w:rPr>
            </w:pPr>
            <w:r w:rsidRPr="00FD6AB0">
              <w:rPr>
                <w:rFonts w:ascii="Times New Roman" w:hAnsi="Times New Roman" w:cs="Times New Roman"/>
                <w:color w:val="000000"/>
                <w:sz w:val="24"/>
                <w:szCs w:val="24"/>
              </w:rPr>
              <w:t>4</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b/>
                <w:sz w:val="24"/>
                <w:szCs w:val="24"/>
              </w:rPr>
            </w:pPr>
          </w:p>
        </w:tc>
        <w:tc>
          <w:tcPr>
            <w:tcW w:w="7543" w:type="dxa"/>
          </w:tcPr>
          <w:p w:rsidR="00FD6AB0" w:rsidRPr="00FD6AB0" w:rsidRDefault="00FD6AB0" w:rsidP="00FD6AB0">
            <w:pPr>
              <w:shd w:val="clear" w:color="auto" w:fill="FFFFFF"/>
              <w:spacing w:after="0"/>
              <w:rPr>
                <w:rFonts w:ascii="Times New Roman" w:hAnsi="Times New Roman" w:cs="Times New Roman"/>
                <w:sz w:val="24"/>
                <w:szCs w:val="24"/>
              </w:rPr>
            </w:pPr>
            <w:r w:rsidRPr="00FD6AB0">
              <w:rPr>
                <w:rFonts w:ascii="Times New Roman" w:hAnsi="Times New Roman" w:cs="Times New Roman"/>
                <w:color w:val="000000"/>
                <w:spacing w:val="-1"/>
                <w:sz w:val="24"/>
                <w:szCs w:val="24"/>
              </w:rPr>
              <w:t>Соревнования по ориентированию</w:t>
            </w:r>
          </w:p>
        </w:tc>
        <w:tc>
          <w:tcPr>
            <w:tcW w:w="1022"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2</w:t>
            </w:r>
          </w:p>
        </w:tc>
        <w:tc>
          <w:tcPr>
            <w:tcW w:w="920" w:type="dxa"/>
          </w:tcPr>
          <w:p w:rsidR="00FD6AB0" w:rsidRPr="00FD6AB0" w:rsidRDefault="00FD6AB0" w:rsidP="00FD6AB0">
            <w:pPr>
              <w:shd w:val="clear" w:color="auto" w:fill="FFFFFF"/>
              <w:spacing w:after="0"/>
              <w:ind w:left="360"/>
              <w:rPr>
                <w:rFonts w:ascii="Times New Roman" w:hAnsi="Times New Roman" w:cs="Times New Roman"/>
                <w:sz w:val="24"/>
                <w:szCs w:val="24"/>
              </w:rPr>
            </w:pPr>
            <w:r w:rsidRPr="00FD6AB0">
              <w:rPr>
                <w:rFonts w:ascii="Times New Roman" w:hAnsi="Times New Roman" w:cs="Times New Roman"/>
                <w:color w:val="000000"/>
                <w:sz w:val="24"/>
                <w:szCs w:val="24"/>
              </w:rPr>
              <w:t>8</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b/>
                <w:sz w:val="24"/>
                <w:szCs w:val="24"/>
              </w:rPr>
            </w:pPr>
            <w:r w:rsidRPr="00FD6AB0">
              <w:rPr>
                <w:rFonts w:ascii="Times New Roman" w:hAnsi="Times New Roman" w:cs="Times New Roman"/>
                <w:b/>
                <w:sz w:val="24"/>
                <w:szCs w:val="24"/>
              </w:rPr>
              <w:t>Модуль 2 ( октябрь)</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b/>
                <w:sz w:val="24"/>
                <w:szCs w:val="24"/>
              </w:rPr>
            </w:pPr>
            <w:r w:rsidRPr="00FD6AB0">
              <w:rPr>
                <w:rFonts w:ascii="Times New Roman" w:hAnsi="Times New Roman" w:cs="Times New Roman"/>
                <w:b/>
                <w:sz w:val="24"/>
                <w:szCs w:val="24"/>
              </w:rPr>
              <w:t>ОФП и СФП</w:t>
            </w:r>
          </w:p>
        </w:tc>
        <w:tc>
          <w:tcPr>
            <w:tcW w:w="1022"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w:t>
            </w: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15</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b/>
                <w:sz w:val="24"/>
                <w:szCs w:val="24"/>
              </w:rPr>
            </w:pPr>
            <w:r w:rsidRPr="00FD6AB0">
              <w:rPr>
                <w:rFonts w:ascii="Times New Roman" w:hAnsi="Times New Roman" w:cs="Times New Roman"/>
                <w:b/>
                <w:sz w:val="24"/>
                <w:szCs w:val="24"/>
              </w:rPr>
              <w:t>Краеведение</w:t>
            </w:r>
          </w:p>
        </w:tc>
        <w:tc>
          <w:tcPr>
            <w:tcW w:w="1022"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3</w:t>
            </w: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16</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tcPr>
          <w:p w:rsidR="00FD6AB0" w:rsidRPr="00FD6AB0" w:rsidRDefault="00FD6AB0" w:rsidP="00FD6AB0">
            <w:pPr>
              <w:shd w:val="clear" w:color="auto" w:fill="FFFFFF"/>
              <w:spacing w:after="0" w:line="178" w:lineRule="exact"/>
              <w:ind w:right="202" w:firstLine="5"/>
              <w:rPr>
                <w:rFonts w:ascii="Times New Roman" w:hAnsi="Times New Roman" w:cs="Times New Roman"/>
                <w:sz w:val="24"/>
                <w:szCs w:val="24"/>
              </w:rPr>
            </w:pPr>
            <w:r w:rsidRPr="00FD6AB0">
              <w:rPr>
                <w:rFonts w:ascii="Times New Roman" w:hAnsi="Times New Roman" w:cs="Times New Roman"/>
                <w:color w:val="000000"/>
                <w:sz w:val="24"/>
                <w:szCs w:val="24"/>
              </w:rPr>
              <w:t xml:space="preserve">Туристские возможности родного края, обзор </w:t>
            </w:r>
            <w:r w:rsidRPr="00FD6AB0">
              <w:rPr>
                <w:rFonts w:ascii="Times New Roman" w:hAnsi="Times New Roman" w:cs="Times New Roman"/>
                <w:color w:val="000000"/>
                <w:spacing w:val="2"/>
                <w:sz w:val="24"/>
                <w:szCs w:val="24"/>
              </w:rPr>
              <w:t>экскурсионных объектов, музеи</w:t>
            </w:r>
          </w:p>
        </w:tc>
        <w:tc>
          <w:tcPr>
            <w:tcW w:w="1022"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2</w:t>
            </w:r>
          </w:p>
        </w:tc>
        <w:tc>
          <w:tcPr>
            <w:tcW w:w="920"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10</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tcPr>
          <w:p w:rsidR="00FD6AB0" w:rsidRPr="00FD6AB0" w:rsidRDefault="00FD6AB0" w:rsidP="00FD6AB0">
            <w:pPr>
              <w:shd w:val="clear" w:color="auto" w:fill="FFFFFF"/>
              <w:spacing w:after="0" w:line="173" w:lineRule="exact"/>
              <w:ind w:right="197" w:firstLine="5"/>
              <w:rPr>
                <w:rFonts w:ascii="Times New Roman" w:hAnsi="Times New Roman" w:cs="Times New Roman"/>
                <w:sz w:val="24"/>
                <w:szCs w:val="24"/>
              </w:rPr>
            </w:pPr>
            <w:r w:rsidRPr="00FD6AB0">
              <w:rPr>
                <w:rFonts w:ascii="Times New Roman" w:hAnsi="Times New Roman" w:cs="Times New Roman"/>
                <w:color w:val="000000"/>
                <w:sz w:val="24"/>
                <w:szCs w:val="24"/>
              </w:rPr>
              <w:t xml:space="preserve">Общественно полезная работа в путешествии, </w:t>
            </w:r>
            <w:r w:rsidRPr="00FD6AB0">
              <w:rPr>
                <w:rFonts w:ascii="Times New Roman" w:hAnsi="Times New Roman" w:cs="Times New Roman"/>
                <w:color w:val="000000"/>
                <w:spacing w:val="3"/>
                <w:sz w:val="24"/>
                <w:szCs w:val="24"/>
              </w:rPr>
              <w:t>охрана природы и памятников культуры</w:t>
            </w:r>
          </w:p>
        </w:tc>
        <w:tc>
          <w:tcPr>
            <w:tcW w:w="1022"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1</w:t>
            </w:r>
          </w:p>
        </w:tc>
        <w:tc>
          <w:tcPr>
            <w:tcW w:w="920"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6</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b/>
                <w:sz w:val="24"/>
                <w:szCs w:val="24"/>
              </w:rPr>
            </w:pPr>
            <w:r w:rsidRPr="00FD6AB0">
              <w:rPr>
                <w:rFonts w:ascii="Times New Roman" w:hAnsi="Times New Roman" w:cs="Times New Roman"/>
                <w:b/>
                <w:sz w:val="24"/>
                <w:szCs w:val="24"/>
              </w:rPr>
              <w:t>Модуль 3 (ноябрь)</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b/>
                <w:sz w:val="24"/>
                <w:szCs w:val="24"/>
              </w:rPr>
            </w:pPr>
            <w:r w:rsidRPr="00FD6AB0">
              <w:rPr>
                <w:rFonts w:ascii="Times New Roman" w:hAnsi="Times New Roman" w:cs="Times New Roman"/>
                <w:b/>
                <w:sz w:val="24"/>
                <w:szCs w:val="24"/>
              </w:rPr>
              <w:t xml:space="preserve">ОФП </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12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jc w:val="center"/>
              <w:rPr>
                <w:rFonts w:ascii="Times New Roman" w:hAnsi="Times New Roman" w:cs="Times New Roman"/>
                <w:b/>
                <w:sz w:val="24"/>
                <w:szCs w:val="24"/>
              </w:rPr>
            </w:pPr>
            <w:r w:rsidRPr="00FD6AB0">
              <w:rPr>
                <w:rFonts w:ascii="Times New Roman" w:hAnsi="Times New Roman" w:cs="Times New Roman"/>
                <w:b/>
                <w:iCs/>
                <w:color w:val="000000"/>
                <w:spacing w:val="4"/>
                <w:sz w:val="24"/>
                <w:szCs w:val="24"/>
              </w:rPr>
              <w:t>Основы гигиены и первая доврачебная помощь</w:t>
            </w:r>
          </w:p>
        </w:tc>
        <w:tc>
          <w:tcPr>
            <w:tcW w:w="1022" w:type="dxa"/>
          </w:tcPr>
          <w:p w:rsidR="00FD6AB0" w:rsidRPr="00FD6AB0" w:rsidRDefault="00FD6AB0" w:rsidP="00FD6AB0">
            <w:pPr>
              <w:shd w:val="clear" w:color="auto" w:fill="FFFFFF"/>
              <w:spacing w:after="0"/>
              <w:jc w:val="center"/>
              <w:rPr>
                <w:rFonts w:ascii="Times New Roman" w:hAnsi="Times New Roman" w:cs="Times New Roman"/>
                <w:b/>
                <w:sz w:val="24"/>
                <w:szCs w:val="24"/>
              </w:rPr>
            </w:pPr>
            <w:r w:rsidRPr="00FD6AB0">
              <w:rPr>
                <w:rFonts w:ascii="Times New Roman" w:hAnsi="Times New Roman" w:cs="Times New Roman"/>
                <w:b/>
                <w:sz w:val="24"/>
                <w:szCs w:val="24"/>
              </w:rPr>
              <w:t>6</w:t>
            </w:r>
          </w:p>
        </w:tc>
        <w:tc>
          <w:tcPr>
            <w:tcW w:w="920" w:type="dxa"/>
          </w:tcPr>
          <w:p w:rsidR="00FD6AB0" w:rsidRPr="00FD6AB0" w:rsidRDefault="00FD6AB0" w:rsidP="00FD6AB0">
            <w:pPr>
              <w:shd w:val="clear" w:color="auto" w:fill="FFFFFF"/>
              <w:spacing w:after="0"/>
              <w:jc w:val="center"/>
              <w:rPr>
                <w:rFonts w:ascii="Times New Roman" w:hAnsi="Times New Roman" w:cs="Times New Roman"/>
                <w:b/>
                <w:sz w:val="24"/>
                <w:szCs w:val="24"/>
              </w:rPr>
            </w:pPr>
            <w:r w:rsidRPr="00FD6AB0">
              <w:rPr>
                <w:rFonts w:ascii="Times New Roman" w:hAnsi="Times New Roman" w:cs="Times New Roman"/>
                <w:b/>
                <w:sz w:val="24"/>
                <w:szCs w:val="24"/>
              </w:rPr>
              <w:t>14</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tcPr>
          <w:p w:rsidR="00FD6AB0" w:rsidRPr="00FD6AB0" w:rsidRDefault="00FD6AB0" w:rsidP="00FD6AB0">
            <w:pPr>
              <w:shd w:val="clear" w:color="auto" w:fill="FFFFFF"/>
              <w:spacing w:after="0" w:line="173" w:lineRule="exact"/>
              <w:ind w:firstLine="10"/>
              <w:rPr>
                <w:rFonts w:ascii="Times New Roman" w:hAnsi="Times New Roman" w:cs="Times New Roman"/>
                <w:sz w:val="24"/>
                <w:szCs w:val="24"/>
              </w:rPr>
            </w:pPr>
            <w:r w:rsidRPr="00FD6AB0">
              <w:rPr>
                <w:rFonts w:ascii="Times New Roman" w:hAnsi="Times New Roman" w:cs="Times New Roman"/>
                <w:color w:val="000000"/>
                <w:spacing w:val="2"/>
                <w:sz w:val="24"/>
                <w:szCs w:val="24"/>
              </w:rPr>
              <w:t>Личная гигиена туриста, профилактика различ</w:t>
            </w:r>
            <w:r w:rsidRPr="00FD6AB0">
              <w:rPr>
                <w:rFonts w:ascii="Times New Roman" w:hAnsi="Times New Roman" w:cs="Times New Roman"/>
                <w:color w:val="000000"/>
                <w:spacing w:val="2"/>
                <w:sz w:val="24"/>
                <w:szCs w:val="24"/>
              </w:rPr>
              <w:softHyphen/>
            </w:r>
            <w:r w:rsidRPr="00FD6AB0">
              <w:rPr>
                <w:rFonts w:ascii="Times New Roman" w:hAnsi="Times New Roman" w:cs="Times New Roman"/>
                <w:color w:val="000000"/>
                <w:spacing w:val="1"/>
                <w:sz w:val="24"/>
                <w:szCs w:val="24"/>
              </w:rPr>
              <w:t>ных заболеваний</w:t>
            </w:r>
          </w:p>
        </w:tc>
        <w:tc>
          <w:tcPr>
            <w:tcW w:w="1022"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1</w:t>
            </w:r>
          </w:p>
        </w:tc>
        <w:tc>
          <w:tcPr>
            <w:tcW w:w="920"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tcPr>
          <w:p w:rsidR="00FD6AB0" w:rsidRPr="00FD6AB0" w:rsidRDefault="00FD6AB0" w:rsidP="00FD6AB0">
            <w:pPr>
              <w:shd w:val="clear" w:color="auto" w:fill="FFFFFF"/>
              <w:spacing w:after="0" w:line="173" w:lineRule="exact"/>
              <w:ind w:right="10" w:firstLine="14"/>
              <w:rPr>
                <w:rFonts w:ascii="Times New Roman" w:hAnsi="Times New Roman" w:cs="Times New Roman"/>
                <w:sz w:val="24"/>
                <w:szCs w:val="24"/>
              </w:rPr>
            </w:pPr>
            <w:r w:rsidRPr="00FD6AB0">
              <w:rPr>
                <w:rFonts w:ascii="Times New Roman" w:hAnsi="Times New Roman" w:cs="Times New Roman"/>
                <w:color w:val="000000"/>
                <w:spacing w:val="1"/>
                <w:sz w:val="24"/>
                <w:szCs w:val="24"/>
              </w:rPr>
              <w:t>Походная медицинская аптечка, использование лекарственных растений</w:t>
            </w:r>
          </w:p>
        </w:tc>
        <w:tc>
          <w:tcPr>
            <w:tcW w:w="1022"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1</w:t>
            </w:r>
          </w:p>
        </w:tc>
        <w:tc>
          <w:tcPr>
            <w:tcW w:w="920"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tcPr>
          <w:p w:rsidR="00FD6AB0" w:rsidRPr="00FD6AB0" w:rsidRDefault="00FD6AB0" w:rsidP="00FD6AB0">
            <w:pPr>
              <w:shd w:val="clear" w:color="auto" w:fill="FFFFFF"/>
              <w:spacing w:after="0" w:line="182" w:lineRule="exact"/>
              <w:ind w:firstLine="14"/>
              <w:rPr>
                <w:rFonts w:ascii="Times New Roman" w:hAnsi="Times New Roman" w:cs="Times New Roman"/>
                <w:sz w:val="24"/>
                <w:szCs w:val="24"/>
              </w:rPr>
            </w:pPr>
            <w:r w:rsidRPr="00FD6AB0">
              <w:rPr>
                <w:rFonts w:ascii="Times New Roman" w:hAnsi="Times New Roman" w:cs="Times New Roman"/>
                <w:color w:val="000000"/>
                <w:sz w:val="24"/>
                <w:szCs w:val="24"/>
              </w:rPr>
              <w:t xml:space="preserve">Основные приемы оказания первой доврачебной </w:t>
            </w:r>
            <w:r w:rsidRPr="00FD6AB0">
              <w:rPr>
                <w:rFonts w:ascii="Times New Roman" w:hAnsi="Times New Roman" w:cs="Times New Roman"/>
                <w:color w:val="000000"/>
                <w:spacing w:val="-3"/>
                <w:sz w:val="24"/>
                <w:szCs w:val="24"/>
              </w:rPr>
              <w:t>помощи</w:t>
            </w:r>
          </w:p>
        </w:tc>
        <w:tc>
          <w:tcPr>
            <w:tcW w:w="1022"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3</w:t>
            </w:r>
          </w:p>
        </w:tc>
        <w:tc>
          <w:tcPr>
            <w:tcW w:w="920"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5</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tcPr>
          <w:p w:rsidR="00FD6AB0" w:rsidRPr="00FD6AB0" w:rsidRDefault="00FD6AB0" w:rsidP="00FD6AB0">
            <w:pPr>
              <w:shd w:val="clear" w:color="auto" w:fill="FFFFFF"/>
              <w:spacing w:after="0"/>
              <w:rPr>
                <w:rFonts w:ascii="Times New Roman" w:hAnsi="Times New Roman" w:cs="Times New Roman"/>
                <w:sz w:val="24"/>
                <w:szCs w:val="24"/>
              </w:rPr>
            </w:pPr>
            <w:r w:rsidRPr="00FD6AB0">
              <w:rPr>
                <w:rFonts w:ascii="Times New Roman" w:hAnsi="Times New Roman" w:cs="Times New Roman"/>
                <w:color w:val="000000"/>
                <w:sz w:val="24"/>
                <w:szCs w:val="24"/>
              </w:rPr>
              <w:t>Приемы транспортировки пострадавшего</w:t>
            </w:r>
          </w:p>
        </w:tc>
        <w:tc>
          <w:tcPr>
            <w:tcW w:w="1022"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1</w:t>
            </w:r>
          </w:p>
        </w:tc>
        <w:tc>
          <w:tcPr>
            <w:tcW w:w="920"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color w:val="000000"/>
                <w:sz w:val="24"/>
                <w:szCs w:val="24"/>
              </w:rPr>
              <w:t>5</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b/>
                <w:sz w:val="24"/>
                <w:szCs w:val="24"/>
              </w:rPr>
            </w:pPr>
            <w:r w:rsidRPr="00FD6AB0">
              <w:rPr>
                <w:rFonts w:ascii="Times New Roman" w:hAnsi="Times New Roman" w:cs="Times New Roman"/>
                <w:b/>
                <w:sz w:val="24"/>
                <w:szCs w:val="24"/>
              </w:rPr>
              <w:t>Модуль 4 (23 ноября- 30 декабря)</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b/>
                <w:sz w:val="24"/>
                <w:szCs w:val="24"/>
              </w:rPr>
            </w:pPr>
            <w:r w:rsidRPr="00FD6AB0">
              <w:rPr>
                <w:rFonts w:ascii="Times New Roman" w:hAnsi="Times New Roman" w:cs="Times New Roman"/>
                <w:b/>
                <w:sz w:val="24"/>
                <w:szCs w:val="24"/>
              </w:rPr>
              <w:t>СФП</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12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sz w:val="24"/>
                <w:szCs w:val="24"/>
              </w:rPr>
            </w:pPr>
            <w:r w:rsidRPr="00FD6AB0">
              <w:rPr>
                <w:rFonts w:ascii="Times New Roman" w:hAnsi="Times New Roman" w:cs="Times New Roman"/>
                <w:b/>
                <w:sz w:val="24"/>
                <w:szCs w:val="24"/>
              </w:rPr>
              <w:t>Основы туристской подготовки</w:t>
            </w:r>
            <w:r w:rsidRPr="00FD6AB0">
              <w:rPr>
                <w:rFonts w:ascii="Times New Roman" w:hAnsi="Times New Roman" w:cs="Times New Roman"/>
                <w:sz w:val="24"/>
                <w:szCs w:val="24"/>
              </w:rPr>
              <w:t xml:space="preserve"> – </w:t>
            </w:r>
          </w:p>
        </w:tc>
        <w:tc>
          <w:tcPr>
            <w:tcW w:w="1022"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3</w:t>
            </w: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25</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left="10" w:right="29"/>
              <w:jc w:val="both"/>
              <w:rPr>
                <w:rFonts w:ascii="Times New Roman" w:hAnsi="Times New Roman" w:cs="Times New Roman"/>
                <w:sz w:val="24"/>
                <w:szCs w:val="24"/>
              </w:rPr>
            </w:pPr>
            <w:r w:rsidRPr="00FD6AB0">
              <w:rPr>
                <w:rFonts w:ascii="Times New Roman" w:hAnsi="Times New Roman" w:cs="Times New Roman"/>
                <w:color w:val="000000"/>
                <w:spacing w:val="2"/>
                <w:sz w:val="24"/>
                <w:szCs w:val="24"/>
              </w:rPr>
              <w:t>Оргкомитет соревнований: его функ</w:t>
            </w:r>
            <w:r w:rsidRPr="00FD6AB0">
              <w:rPr>
                <w:rFonts w:ascii="Times New Roman" w:hAnsi="Times New Roman" w:cs="Times New Roman"/>
                <w:color w:val="000000"/>
                <w:spacing w:val="2"/>
                <w:sz w:val="24"/>
                <w:szCs w:val="24"/>
              </w:rPr>
              <w:softHyphen/>
            </w:r>
            <w:r w:rsidRPr="00FD6AB0">
              <w:rPr>
                <w:rFonts w:ascii="Times New Roman" w:hAnsi="Times New Roman" w:cs="Times New Roman"/>
                <w:color w:val="000000"/>
                <w:spacing w:val="5"/>
                <w:sz w:val="24"/>
                <w:szCs w:val="24"/>
              </w:rPr>
              <w:t>ции и план работы.</w:t>
            </w:r>
          </w:p>
        </w:tc>
        <w:tc>
          <w:tcPr>
            <w:tcW w:w="1022"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Выбор места проведения мероприятия, требования к нему</w:t>
            </w:r>
          </w:p>
        </w:tc>
        <w:tc>
          <w:tcPr>
            <w:tcW w:w="1022"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left="24" w:right="24"/>
              <w:jc w:val="both"/>
              <w:rPr>
                <w:rFonts w:ascii="Times New Roman" w:hAnsi="Times New Roman" w:cs="Times New Roman"/>
                <w:color w:val="000000"/>
                <w:spacing w:val="1"/>
                <w:sz w:val="24"/>
                <w:szCs w:val="24"/>
              </w:rPr>
            </w:pPr>
            <w:r w:rsidRPr="00FD6AB0">
              <w:rPr>
                <w:rFonts w:ascii="Times New Roman" w:hAnsi="Times New Roman" w:cs="Times New Roman"/>
                <w:color w:val="000000"/>
                <w:spacing w:val="2"/>
                <w:sz w:val="24"/>
                <w:szCs w:val="24"/>
              </w:rPr>
              <w:t xml:space="preserve">Правила организации и проведения туристских соревнований учащихся </w:t>
            </w:r>
            <w:r w:rsidRPr="00FD6AB0">
              <w:rPr>
                <w:rFonts w:ascii="Times New Roman" w:hAnsi="Times New Roman" w:cs="Times New Roman"/>
                <w:color w:val="000000"/>
                <w:spacing w:val="4"/>
                <w:sz w:val="24"/>
                <w:szCs w:val="24"/>
              </w:rPr>
              <w:t>Российской Федерации.</w:t>
            </w:r>
          </w:p>
        </w:tc>
        <w:tc>
          <w:tcPr>
            <w:tcW w:w="1022"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1"/>
                <w:sz w:val="24"/>
                <w:szCs w:val="24"/>
              </w:rPr>
              <w:t>Специальное снаряжение</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pacing w:val="5"/>
                <w:sz w:val="24"/>
                <w:szCs w:val="24"/>
              </w:rPr>
              <w:t>Техника вязания туристских узлов</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pacing w:val="2"/>
                <w:sz w:val="24"/>
                <w:szCs w:val="24"/>
              </w:rPr>
              <w:t>Техника работы со специальным снаряжением</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pacing w:val="2"/>
                <w:sz w:val="24"/>
                <w:szCs w:val="24"/>
              </w:rPr>
              <w:t xml:space="preserve">Использование страховки и </w:t>
            </w:r>
            <w:proofErr w:type="spellStart"/>
            <w:r w:rsidRPr="00FD6AB0">
              <w:rPr>
                <w:rFonts w:ascii="Times New Roman" w:hAnsi="Times New Roman" w:cs="Times New Roman"/>
                <w:color w:val="000000"/>
                <w:spacing w:val="2"/>
                <w:sz w:val="24"/>
                <w:szCs w:val="24"/>
              </w:rPr>
              <w:t>самостраховки</w:t>
            </w:r>
            <w:proofErr w:type="spellEnd"/>
            <w:r w:rsidRPr="00FD6AB0">
              <w:rPr>
                <w:rFonts w:ascii="Times New Roman" w:hAnsi="Times New Roman" w:cs="Times New Roman"/>
                <w:color w:val="000000"/>
                <w:spacing w:val="2"/>
                <w:sz w:val="24"/>
                <w:szCs w:val="24"/>
              </w:rPr>
              <w:t xml:space="preserve"> на сложных участках марш</w:t>
            </w:r>
            <w:r w:rsidRPr="00FD6AB0">
              <w:rPr>
                <w:rFonts w:ascii="Times New Roman" w:hAnsi="Times New Roman" w:cs="Times New Roman"/>
                <w:color w:val="000000"/>
                <w:spacing w:val="2"/>
                <w:sz w:val="24"/>
                <w:szCs w:val="24"/>
              </w:rPr>
              <w:softHyphen/>
              <w:t>рута</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Техника преодоления оврагов, каньонов с наведением верёвочных перил</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color w:val="000000"/>
                <w:spacing w:val="1"/>
                <w:sz w:val="24"/>
                <w:szCs w:val="24"/>
              </w:rPr>
            </w:pPr>
            <w:r w:rsidRPr="00FD6AB0">
              <w:rPr>
                <w:rFonts w:ascii="Times New Roman" w:hAnsi="Times New Roman" w:cs="Times New Roman"/>
                <w:color w:val="000000"/>
                <w:spacing w:val="4"/>
                <w:sz w:val="24"/>
                <w:szCs w:val="24"/>
              </w:rPr>
              <w:t>Основные разделы правил</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rPr>
                <w:rFonts w:ascii="Times New Roman" w:hAnsi="Times New Roman" w:cs="Times New Roman"/>
                <w:sz w:val="24"/>
                <w:szCs w:val="24"/>
              </w:rPr>
            </w:pPr>
            <w:r w:rsidRPr="00FD6AB0">
              <w:rPr>
                <w:rFonts w:ascii="Times New Roman" w:hAnsi="Times New Roman" w:cs="Times New Roman"/>
                <w:color w:val="000000"/>
                <w:spacing w:val="4"/>
                <w:sz w:val="24"/>
                <w:szCs w:val="24"/>
              </w:rPr>
              <w:t>Регламент соревнований</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color w:val="000000"/>
                <w:spacing w:val="1"/>
                <w:sz w:val="24"/>
                <w:szCs w:val="24"/>
              </w:rPr>
            </w:pPr>
            <w:r w:rsidRPr="00FD6AB0">
              <w:rPr>
                <w:rFonts w:ascii="Times New Roman" w:hAnsi="Times New Roman" w:cs="Times New Roman"/>
                <w:color w:val="000000"/>
                <w:spacing w:val="4"/>
                <w:sz w:val="24"/>
                <w:szCs w:val="24"/>
              </w:rPr>
              <w:t>Основные разделы правил</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color w:val="000000"/>
                <w:spacing w:val="1"/>
                <w:sz w:val="24"/>
                <w:szCs w:val="24"/>
              </w:rPr>
            </w:pPr>
            <w:r w:rsidRPr="00FD6AB0">
              <w:rPr>
                <w:rFonts w:ascii="Times New Roman" w:hAnsi="Times New Roman" w:cs="Times New Roman"/>
                <w:color w:val="000000"/>
                <w:spacing w:val="3"/>
                <w:sz w:val="24"/>
                <w:szCs w:val="24"/>
              </w:rPr>
              <w:t>Положение о соревнованиях</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color w:val="000000"/>
                <w:spacing w:val="1"/>
                <w:sz w:val="24"/>
                <w:szCs w:val="24"/>
              </w:rPr>
            </w:pPr>
            <w:r w:rsidRPr="00FD6AB0">
              <w:rPr>
                <w:rFonts w:ascii="Times New Roman" w:hAnsi="Times New Roman" w:cs="Times New Roman"/>
                <w:color w:val="000000"/>
                <w:spacing w:val="3"/>
                <w:sz w:val="24"/>
                <w:szCs w:val="24"/>
              </w:rPr>
              <w:t xml:space="preserve">Условия проведения соревнований </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left="24" w:right="24"/>
              <w:jc w:val="both"/>
              <w:rPr>
                <w:rFonts w:ascii="Times New Roman" w:hAnsi="Times New Roman" w:cs="Times New Roman"/>
                <w:color w:val="000000"/>
                <w:spacing w:val="1"/>
                <w:sz w:val="24"/>
                <w:szCs w:val="24"/>
              </w:rPr>
            </w:pPr>
            <w:r w:rsidRPr="00FD6AB0">
              <w:rPr>
                <w:rFonts w:ascii="Times New Roman" w:hAnsi="Times New Roman" w:cs="Times New Roman"/>
                <w:color w:val="000000"/>
                <w:spacing w:val="2"/>
                <w:sz w:val="24"/>
                <w:szCs w:val="24"/>
              </w:rPr>
              <w:t>Подготовка инвентаря и снаряжения для проведения соревнования</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rPr>
                <w:rFonts w:ascii="Times New Roman" w:hAnsi="Times New Roman" w:cs="Times New Roman"/>
                <w:sz w:val="24"/>
                <w:szCs w:val="24"/>
              </w:rPr>
            </w:pPr>
            <w:r w:rsidRPr="00FD6AB0">
              <w:rPr>
                <w:rFonts w:ascii="Times New Roman" w:hAnsi="Times New Roman" w:cs="Times New Roman"/>
                <w:color w:val="000000"/>
                <w:spacing w:val="-1"/>
                <w:sz w:val="24"/>
                <w:szCs w:val="24"/>
              </w:rPr>
              <w:t>Участие в постановке этапов дистанции. Работа в качестве судей на этапах.</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color w:val="000000"/>
                <w:spacing w:val="1"/>
                <w:sz w:val="24"/>
                <w:szCs w:val="24"/>
              </w:rPr>
            </w:pPr>
            <w:r w:rsidRPr="00FD6AB0">
              <w:rPr>
                <w:rFonts w:ascii="Times New Roman" w:hAnsi="Times New Roman" w:cs="Times New Roman"/>
                <w:color w:val="000000"/>
                <w:spacing w:val="3"/>
                <w:sz w:val="24"/>
                <w:szCs w:val="24"/>
              </w:rPr>
              <w:t>Участие в соревнованиях</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3</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Техника преодоления ручьёв, рек с наведением верёвочных перил</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color w:val="000000"/>
                <w:spacing w:val="1"/>
                <w:sz w:val="24"/>
                <w:szCs w:val="24"/>
              </w:rPr>
            </w:pPr>
            <w:r w:rsidRPr="00FD6AB0">
              <w:rPr>
                <w:rFonts w:ascii="Times New Roman" w:hAnsi="Times New Roman" w:cs="Times New Roman"/>
                <w:color w:val="000000"/>
                <w:spacing w:val="3"/>
                <w:sz w:val="24"/>
                <w:szCs w:val="24"/>
              </w:rPr>
              <w:t>Участие в соревнованиях</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3</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jc w:val="center"/>
              <w:rPr>
                <w:rFonts w:ascii="Times New Roman" w:hAnsi="Times New Roman" w:cs="Times New Roman"/>
                <w:b/>
                <w:sz w:val="24"/>
                <w:szCs w:val="24"/>
              </w:rPr>
            </w:pPr>
            <w:r w:rsidRPr="00FD6AB0">
              <w:rPr>
                <w:rFonts w:ascii="Times New Roman" w:hAnsi="Times New Roman" w:cs="Times New Roman"/>
                <w:b/>
                <w:sz w:val="24"/>
                <w:szCs w:val="24"/>
              </w:rPr>
              <w:t>Модуль 5 (январь-февраль)</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center"/>
              <w:rPr>
                <w:rFonts w:ascii="Times New Roman" w:hAnsi="Times New Roman" w:cs="Times New Roman"/>
                <w:b/>
                <w:color w:val="000000"/>
                <w:spacing w:val="1"/>
                <w:sz w:val="24"/>
                <w:szCs w:val="24"/>
              </w:rPr>
            </w:pPr>
            <w:r w:rsidRPr="00FD6AB0">
              <w:rPr>
                <w:rFonts w:ascii="Times New Roman" w:hAnsi="Times New Roman" w:cs="Times New Roman"/>
                <w:b/>
                <w:color w:val="000000"/>
                <w:spacing w:val="1"/>
                <w:sz w:val="24"/>
                <w:szCs w:val="24"/>
              </w:rPr>
              <w:t>ОФП</w:t>
            </w:r>
          </w:p>
        </w:tc>
        <w:tc>
          <w:tcPr>
            <w:tcW w:w="1022" w:type="dxa"/>
          </w:tcPr>
          <w:p w:rsidR="00FD6AB0" w:rsidRPr="00FD6AB0" w:rsidRDefault="00FD6AB0" w:rsidP="00FD6AB0">
            <w:pPr>
              <w:spacing w:after="0"/>
              <w:jc w:val="center"/>
              <w:rPr>
                <w:rFonts w:ascii="Times New Roman" w:hAnsi="Times New Roman" w:cs="Times New Roman"/>
                <w:b/>
                <w:sz w:val="24"/>
                <w:szCs w:val="24"/>
              </w:rPr>
            </w:pPr>
          </w:p>
        </w:tc>
        <w:tc>
          <w:tcPr>
            <w:tcW w:w="920"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36</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tcPr>
          <w:p w:rsidR="00FD6AB0" w:rsidRPr="00FD6AB0" w:rsidRDefault="00FD6AB0" w:rsidP="00FD6AB0">
            <w:pPr>
              <w:shd w:val="clear" w:color="auto" w:fill="FFFFFF"/>
              <w:spacing w:after="0"/>
              <w:jc w:val="center"/>
              <w:rPr>
                <w:rFonts w:ascii="Times New Roman" w:hAnsi="Times New Roman" w:cs="Times New Roman"/>
                <w:b/>
                <w:sz w:val="24"/>
                <w:szCs w:val="24"/>
              </w:rPr>
            </w:pPr>
            <w:r w:rsidRPr="00FD6AB0">
              <w:rPr>
                <w:rFonts w:ascii="Times New Roman" w:hAnsi="Times New Roman" w:cs="Times New Roman"/>
                <w:b/>
                <w:sz w:val="24"/>
                <w:szCs w:val="24"/>
              </w:rPr>
              <w:t>Начальная инструкторская подготовка</w:t>
            </w:r>
          </w:p>
        </w:tc>
        <w:tc>
          <w:tcPr>
            <w:tcW w:w="1022" w:type="dxa"/>
          </w:tcPr>
          <w:p w:rsidR="00FD6AB0" w:rsidRPr="00FD6AB0" w:rsidRDefault="00FD6AB0" w:rsidP="00FD6AB0">
            <w:pPr>
              <w:shd w:val="clear" w:color="auto" w:fill="FFFFFF"/>
              <w:spacing w:after="0"/>
              <w:jc w:val="center"/>
              <w:rPr>
                <w:rFonts w:ascii="Times New Roman" w:hAnsi="Times New Roman" w:cs="Times New Roman"/>
                <w:b/>
                <w:color w:val="000000"/>
                <w:sz w:val="24"/>
                <w:szCs w:val="24"/>
              </w:rPr>
            </w:pPr>
            <w:r w:rsidRPr="00FD6AB0">
              <w:rPr>
                <w:rFonts w:ascii="Times New Roman" w:hAnsi="Times New Roman" w:cs="Times New Roman"/>
                <w:b/>
                <w:color w:val="000000"/>
                <w:sz w:val="24"/>
                <w:szCs w:val="24"/>
              </w:rPr>
              <w:t>6</w:t>
            </w:r>
          </w:p>
        </w:tc>
        <w:tc>
          <w:tcPr>
            <w:tcW w:w="920" w:type="dxa"/>
          </w:tcPr>
          <w:p w:rsidR="00FD6AB0" w:rsidRPr="00FD6AB0" w:rsidRDefault="00FD6AB0" w:rsidP="00FD6AB0">
            <w:pPr>
              <w:shd w:val="clear" w:color="auto" w:fill="FFFFFF"/>
              <w:spacing w:after="0"/>
              <w:jc w:val="center"/>
              <w:rPr>
                <w:rFonts w:ascii="Times New Roman" w:hAnsi="Times New Roman" w:cs="Times New Roman"/>
                <w:b/>
                <w:color w:val="000000"/>
                <w:sz w:val="24"/>
                <w:szCs w:val="24"/>
              </w:rPr>
            </w:pPr>
            <w:r w:rsidRPr="00FD6AB0">
              <w:rPr>
                <w:rFonts w:ascii="Times New Roman" w:hAnsi="Times New Roman" w:cs="Times New Roman"/>
                <w:b/>
                <w:color w:val="000000"/>
                <w:sz w:val="24"/>
                <w:szCs w:val="24"/>
              </w:rPr>
              <w:t>24</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tcPr>
          <w:p w:rsidR="00FD6AB0" w:rsidRPr="00FD6AB0" w:rsidRDefault="00FD6AB0" w:rsidP="00FD6AB0">
            <w:pPr>
              <w:shd w:val="clear" w:color="auto" w:fill="FFFFFF"/>
              <w:spacing w:after="0"/>
              <w:rPr>
                <w:rFonts w:ascii="Times New Roman" w:hAnsi="Times New Roman" w:cs="Times New Roman"/>
                <w:sz w:val="24"/>
                <w:szCs w:val="24"/>
              </w:rPr>
            </w:pPr>
            <w:r w:rsidRPr="00FD6AB0">
              <w:rPr>
                <w:rFonts w:ascii="Times New Roman" w:hAnsi="Times New Roman" w:cs="Times New Roman"/>
                <w:sz w:val="24"/>
                <w:szCs w:val="24"/>
              </w:rPr>
              <w:t>Обязанности членов туристской группы по должностям</w:t>
            </w:r>
          </w:p>
        </w:tc>
        <w:tc>
          <w:tcPr>
            <w:tcW w:w="1022" w:type="dxa"/>
          </w:tcPr>
          <w:p w:rsidR="00FD6AB0" w:rsidRPr="00FD6AB0" w:rsidRDefault="00FD6AB0" w:rsidP="00FD6AB0">
            <w:pPr>
              <w:shd w:val="clear" w:color="auto" w:fill="FFFFFF"/>
              <w:spacing w:after="0"/>
              <w:jc w:val="center"/>
              <w:rPr>
                <w:rFonts w:ascii="Times New Roman" w:hAnsi="Times New Roman" w:cs="Times New Roman"/>
                <w:color w:val="000000"/>
                <w:sz w:val="24"/>
                <w:szCs w:val="24"/>
              </w:rPr>
            </w:pPr>
            <w:r w:rsidRPr="00FD6AB0">
              <w:rPr>
                <w:rFonts w:ascii="Times New Roman" w:hAnsi="Times New Roman" w:cs="Times New Roman"/>
                <w:color w:val="000000"/>
                <w:sz w:val="24"/>
                <w:szCs w:val="24"/>
              </w:rPr>
              <w:t>4</w:t>
            </w:r>
          </w:p>
        </w:tc>
        <w:tc>
          <w:tcPr>
            <w:tcW w:w="920" w:type="dxa"/>
          </w:tcPr>
          <w:p w:rsidR="00FD6AB0" w:rsidRPr="00FD6AB0" w:rsidRDefault="00FD6AB0" w:rsidP="00FD6AB0">
            <w:pPr>
              <w:shd w:val="clear" w:color="auto" w:fill="FFFFFF"/>
              <w:spacing w:after="0"/>
              <w:jc w:val="center"/>
              <w:rPr>
                <w:rFonts w:ascii="Times New Roman" w:hAnsi="Times New Roman" w:cs="Times New Roman"/>
                <w:color w:val="000000"/>
                <w:sz w:val="24"/>
                <w:szCs w:val="24"/>
              </w:rPr>
            </w:pPr>
            <w:r w:rsidRPr="00FD6AB0">
              <w:rPr>
                <w:rFonts w:ascii="Times New Roman" w:hAnsi="Times New Roman" w:cs="Times New Roman"/>
                <w:color w:val="000000"/>
                <w:sz w:val="24"/>
                <w:szCs w:val="24"/>
              </w:rPr>
              <w:t>16</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tcPr>
          <w:p w:rsidR="00FD6AB0" w:rsidRPr="00FD6AB0" w:rsidRDefault="00FD6AB0" w:rsidP="00FD6AB0">
            <w:pPr>
              <w:shd w:val="clear" w:color="auto" w:fill="FFFFFF"/>
              <w:spacing w:after="0"/>
              <w:rPr>
                <w:rFonts w:ascii="Times New Roman" w:hAnsi="Times New Roman" w:cs="Times New Roman"/>
                <w:sz w:val="24"/>
                <w:szCs w:val="24"/>
              </w:rPr>
            </w:pPr>
            <w:r w:rsidRPr="00FD6AB0">
              <w:rPr>
                <w:rFonts w:ascii="Times New Roman" w:hAnsi="Times New Roman" w:cs="Times New Roman"/>
                <w:sz w:val="24"/>
                <w:szCs w:val="24"/>
              </w:rPr>
              <w:t>Обязанности помощника руководителя группы при подготовке и проведении похода</w:t>
            </w:r>
          </w:p>
        </w:tc>
        <w:tc>
          <w:tcPr>
            <w:tcW w:w="1022" w:type="dxa"/>
          </w:tcPr>
          <w:p w:rsidR="00FD6AB0" w:rsidRPr="00FD6AB0" w:rsidRDefault="00FD6AB0" w:rsidP="00FD6AB0">
            <w:pPr>
              <w:shd w:val="clear" w:color="auto" w:fill="FFFFFF"/>
              <w:spacing w:after="0"/>
              <w:jc w:val="center"/>
              <w:rPr>
                <w:rFonts w:ascii="Times New Roman" w:hAnsi="Times New Roman" w:cs="Times New Roman"/>
                <w:color w:val="000000"/>
                <w:sz w:val="24"/>
                <w:szCs w:val="24"/>
              </w:rPr>
            </w:pPr>
            <w:r w:rsidRPr="00FD6AB0">
              <w:rPr>
                <w:rFonts w:ascii="Times New Roman" w:hAnsi="Times New Roman" w:cs="Times New Roman"/>
                <w:color w:val="000000"/>
                <w:sz w:val="24"/>
                <w:szCs w:val="24"/>
              </w:rPr>
              <w:t>2</w:t>
            </w:r>
          </w:p>
        </w:tc>
        <w:tc>
          <w:tcPr>
            <w:tcW w:w="920" w:type="dxa"/>
          </w:tcPr>
          <w:p w:rsidR="00FD6AB0" w:rsidRPr="00FD6AB0" w:rsidRDefault="00FD6AB0" w:rsidP="00FD6AB0">
            <w:pPr>
              <w:shd w:val="clear" w:color="auto" w:fill="FFFFFF"/>
              <w:spacing w:after="0"/>
              <w:jc w:val="center"/>
              <w:rPr>
                <w:rFonts w:ascii="Times New Roman" w:hAnsi="Times New Roman" w:cs="Times New Roman"/>
                <w:color w:val="000000"/>
                <w:sz w:val="24"/>
                <w:szCs w:val="24"/>
              </w:rPr>
            </w:pPr>
            <w:r w:rsidRPr="00FD6AB0">
              <w:rPr>
                <w:rFonts w:ascii="Times New Roman" w:hAnsi="Times New Roman" w:cs="Times New Roman"/>
                <w:color w:val="000000"/>
                <w:sz w:val="24"/>
                <w:szCs w:val="24"/>
              </w:rPr>
              <w:t>8</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center"/>
              <w:rPr>
                <w:rFonts w:ascii="Times New Roman" w:hAnsi="Times New Roman" w:cs="Times New Roman"/>
                <w:b/>
                <w:color w:val="000000"/>
                <w:spacing w:val="1"/>
                <w:sz w:val="24"/>
                <w:szCs w:val="24"/>
              </w:rPr>
            </w:pPr>
            <w:r w:rsidRPr="00FD6AB0">
              <w:rPr>
                <w:rFonts w:ascii="Times New Roman" w:hAnsi="Times New Roman" w:cs="Times New Roman"/>
                <w:b/>
                <w:color w:val="000000"/>
                <w:spacing w:val="1"/>
                <w:sz w:val="24"/>
                <w:szCs w:val="24"/>
              </w:rPr>
              <w:t>Краеведение</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12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Изучение района путешествия</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b/>
                <w:sz w:val="24"/>
                <w:szCs w:val="24"/>
              </w:rPr>
            </w:pPr>
            <w:r w:rsidRPr="00FD6AB0">
              <w:rPr>
                <w:rFonts w:ascii="Times New Roman" w:hAnsi="Times New Roman" w:cs="Times New Roman"/>
                <w:b/>
                <w:sz w:val="24"/>
                <w:szCs w:val="24"/>
              </w:rPr>
              <w:t>Модуль 6 (март)</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b/>
                <w:sz w:val="24"/>
                <w:szCs w:val="24"/>
              </w:rPr>
            </w:pPr>
            <w:r w:rsidRPr="00FD6AB0">
              <w:rPr>
                <w:rFonts w:ascii="Times New Roman" w:hAnsi="Times New Roman" w:cs="Times New Roman"/>
                <w:b/>
                <w:sz w:val="24"/>
                <w:szCs w:val="24"/>
              </w:rPr>
              <w:t xml:space="preserve">ОФП и СФП </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4</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sz w:val="24"/>
                <w:szCs w:val="24"/>
              </w:rPr>
            </w:pPr>
            <w:r w:rsidRPr="00FD6AB0">
              <w:rPr>
                <w:rFonts w:ascii="Times New Roman" w:hAnsi="Times New Roman" w:cs="Times New Roman"/>
                <w:b/>
                <w:sz w:val="24"/>
                <w:szCs w:val="24"/>
              </w:rPr>
              <w:t xml:space="preserve">Начальная инструкторская подготовка </w:t>
            </w:r>
            <w:r w:rsidRPr="00FD6AB0">
              <w:rPr>
                <w:rFonts w:ascii="Times New Roman" w:hAnsi="Times New Roman" w:cs="Times New Roman"/>
                <w:sz w:val="24"/>
                <w:szCs w:val="24"/>
              </w:rPr>
              <w:t xml:space="preserve"> </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 xml:space="preserve">8 </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sz w:val="24"/>
                <w:szCs w:val="24"/>
              </w:rPr>
            </w:pPr>
            <w:r w:rsidRPr="00FD6AB0">
              <w:rPr>
                <w:rFonts w:ascii="Times New Roman" w:hAnsi="Times New Roman" w:cs="Times New Roman"/>
                <w:sz w:val="24"/>
                <w:szCs w:val="24"/>
              </w:rPr>
              <w:t>Обязанности членов туристской группы по должностям</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8</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b/>
                <w:sz w:val="24"/>
                <w:szCs w:val="24"/>
              </w:rPr>
            </w:pPr>
            <w:r w:rsidRPr="00FD6AB0">
              <w:rPr>
                <w:rFonts w:ascii="Times New Roman" w:hAnsi="Times New Roman" w:cs="Times New Roman"/>
                <w:b/>
                <w:sz w:val="24"/>
                <w:szCs w:val="24"/>
              </w:rPr>
              <w:t>Основы туристской подготовки</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24</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24"/>
              <w:rPr>
                <w:rFonts w:ascii="Times New Roman" w:hAnsi="Times New Roman" w:cs="Times New Roman"/>
                <w:b/>
                <w:sz w:val="24"/>
                <w:szCs w:val="24"/>
              </w:rPr>
            </w:pPr>
            <w:r w:rsidRPr="00FD6AB0">
              <w:rPr>
                <w:rFonts w:ascii="Times New Roman" w:hAnsi="Times New Roman" w:cs="Times New Roman"/>
                <w:b/>
                <w:sz w:val="24"/>
                <w:szCs w:val="24"/>
              </w:rPr>
              <w:t>Личное и групповое туристское снаряжение</w:t>
            </w:r>
          </w:p>
        </w:tc>
        <w:tc>
          <w:tcPr>
            <w:tcW w:w="1022"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1</w:t>
            </w: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5</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1"/>
                <w:sz w:val="24"/>
                <w:szCs w:val="24"/>
              </w:rPr>
              <w:t xml:space="preserve">Комплектование личного и группового снаряжения </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1"/>
                <w:sz w:val="24"/>
                <w:szCs w:val="24"/>
              </w:rPr>
            </w:pPr>
            <w:r w:rsidRPr="00FD6AB0">
              <w:rPr>
                <w:rFonts w:ascii="Times New Roman" w:hAnsi="Times New Roman" w:cs="Times New Roman"/>
                <w:color w:val="000000"/>
                <w:spacing w:val="2"/>
                <w:sz w:val="24"/>
                <w:szCs w:val="24"/>
              </w:rPr>
              <w:t>Правила использования личного и группового снаряжения</w:t>
            </w:r>
            <w:r w:rsidRPr="00FD6AB0">
              <w:rPr>
                <w:rFonts w:ascii="Times New Roman" w:hAnsi="Times New Roman" w:cs="Times New Roman"/>
                <w:color w:val="000000"/>
                <w:spacing w:val="4"/>
                <w:sz w:val="24"/>
                <w:szCs w:val="24"/>
              </w:rPr>
              <w:t>.</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2"/>
                <w:sz w:val="24"/>
                <w:szCs w:val="24"/>
              </w:rPr>
            </w:pPr>
            <w:r w:rsidRPr="00FD6AB0">
              <w:rPr>
                <w:rFonts w:ascii="Times New Roman" w:hAnsi="Times New Roman" w:cs="Times New Roman"/>
                <w:color w:val="000000"/>
                <w:spacing w:val="2"/>
                <w:sz w:val="24"/>
                <w:szCs w:val="24"/>
              </w:rPr>
              <w:t>Использование специального снаряжения</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rPr>
          <w:trHeight w:val="294"/>
        </w:trPr>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4"/>
                <w:sz w:val="24"/>
                <w:szCs w:val="24"/>
              </w:rPr>
              <w:t>Кухонное оборудование</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4"/>
                <w:sz w:val="24"/>
                <w:szCs w:val="24"/>
              </w:rPr>
              <w:t>Ремонтный набор.</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4"/>
                <w:sz w:val="24"/>
                <w:szCs w:val="24"/>
              </w:rPr>
              <w:t>Ремонт снаряжения</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left="24" w:right="24"/>
              <w:jc w:val="both"/>
              <w:rPr>
                <w:rFonts w:ascii="Times New Roman" w:hAnsi="Times New Roman" w:cs="Times New Roman"/>
                <w:sz w:val="24"/>
                <w:szCs w:val="24"/>
              </w:rPr>
            </w:pPr>
            <w:r w:rsidRPr="00FD6AB0">
              <w:rPr>
                <w:rFonts w:ascii="Times New Roman" w:hAnsi="Times New Roman" w:cs="Times New Roman"/>
                <w:b/>
                <w:bCs/>
                <w:color w:val="000000"/>
                <w:spacing w:val="-4"/>
                <w:sz w:val="24"/>
                <w:szCs w:val="24"/>
              </w:rPr>
              <w:t xml:space="preserve"> Обеспечение безопасности в туристском походе, на тренировочных </w:t>
            </w:r>
            <w:r w:rsidRPr="00FD6AB0">
              <w:rPr>
                <w:rFonts w:ascii="Times New Roman" w:hAnsi="Times New Roman" w:cs="Times New Roman"/>
                <w:b/>
                <w:bCs/>
                <w:color w:val="000000"/>
                <w:spacing w:val="-2"/>
                <w:sz w:val="24"/>
                <w:szCs w:val="24"/>
              </w:rPr>
              <w:t>занятиях</w:t>
            </w:r>
          </w:p>
        </w:tc>
        <w:tc>
          <w:tcPr>
            <w:tcW w:w="1022"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w:t>
            </w:r>
          </w:p>
        </w:tc>
        <w:tc>
          <w:tcPr>
            <w:tcW w:w="920"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7</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b/>
                <w:bCs/>
                <w:color w:val="000000"/>
                <w:spacing w:val="-4"/>
                <w:sz w:val="24"/>
                <w:szCs w:val="24"/>
              </w:rPr>
            </w:pPr>
            <w:r w:rsidRPr="00FD6AB0">
              <w:rPr>
                <w:rFonts w:ascii="Times New Roman" w:hAnsi="Times New Roman" w:cs="Times New Roman"/>
                <w:color w:val="000000"/>
                <w:spacing w:val="2"/>
                <w:sz w:val="24"/>
                <w:szCs w:val="24"/>
              </w:rPr>
              <w:t>Система обеспечения безопасности в туризме</w:t>
            </w:r>
          </w:p>
        </w:tc>
        <w:tc>
          <w:tcPr>
            <w:tcW w:w="1022"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tcPr>
          <w:p w:rsidR="00FD6AB0" w:rsidRPr="00FD6AB0" w:rsidRDefault="00FD6AB0" w:rsidP="00FD6AB0">
            <w:pPr>
              <w:spacing w:after="0"/>
              <w:jc w:val="center"/>
              <w:rPr>
                <w:rFonts w:ascii="Times New Roman" w:hAnsi="Times New Roman" w:cs="Times New Roman"/>
                <w:b/>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rPr>
                <w:rFonts w:ascii="Times New Roman" w:hAnsi="Times New Roman" w:cs="Times New Roman"/>
                <w:sz w:val="24"/>
                <w:szCs w:val="24"/>
              </w:rPr>
            </w:pPr>
            <w:r w:rsidRPr="00FD6AB0">
              <w:rPr>
                <w:rFonts w:ascii="Times New Roman" w:hAnsi="Times New Roman" w:cs="Times New Roman"/>
                <w:color w:val="000000"/>
                <w:spacing w:val="3"/>
                <w:sz w:val="24"/>
                <w:szCs w:val="24"/>
              </w:rPr>
              <w:t>Опасности в туризме: субъективные и объективные.</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left="24" w:right="24"/>
              <w:jc w:val="both"/>
              <w:rPr>
                <w:rFonts w:ascii="Times New Roman" w:hAnsi="Times New Roman" w:cs="Times New Roman"/>
                <w:b/>
                <w:bCs/>
                <w:color w:val="000000"/>
                <w:spacing w:val="-4"/>
                <w:sz w:val="24"/>
                <w:szCs w:val="24"/>
              </w:rPr>
            </w:pPr>
            <w:r w:rsidRPr="00FD6AB0">
              <w:rPr>
                <w:rFonts w:ascii="Times New Roman" w:hAnsi="Times New Roman" w:cs="Times New Roman"/>
                <w:color w:val="000000"/>
                <w:spacing w:val="1"/>
                <w:sz w:val="24"/>
                <w:szCs w:val="24"/>
              </w:rPr>
              <w:t>Меры по исключению субъективных и преодолению объективных опас</w:t>
            </w:r>
            <w:r w:rsidRPr="00FD6AB0">
              <w:rPr>
                <w:rFonts w:ascii="Times New Roman" w:hAnsi="Times New Roman" w:cs="Times New Roman"/>
                <w:color w:val="000000"/>
                <w:spacing w:val="1"/>
                <w:sz w:val="24"/>
                <w:szCs w:val="24"/>
              </w:rPr>
              <w:softHyphen/>
            </w:r>
            <w:r w:rsidRPr="00FD6AB0">
              <w:rPr>
                <w:rFonts w:ascii="Times New Roman" w:hAnsi="Times New Roman" w:cs="Times New Roman"/>
                <w:color w:val="000000"/>
                <w:spacing w:val="-2"/>
                <w:sz w:val="24"/>
                <w:szCs w:val="24"/>
              </w:rPr>
              <w:t>ностей</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left="24" w:right="24"/>
              <w:jc w:val="both"/>
              <w:rPr>
                <w:rFonts w:ascii="Times New Roman" w:hAnsi="Times New Roman" w:cs="Times New Roman"/>
                <w:b/>
                <w:bCs/>
                <w:color w:val="000000"/>
                <w:spacing w:val="-4"/>
                <w:sz w:val="24"/>
                <w:szCs w:val="24"/>
              </w:rPr>
            </w:pPr>
            <w:r w:rsidRPr="00FD6AB0">
              <w:rPr>
                <w:rFonts w:ascii="Times New Roman" w:hAnsi="Times New Roman" w:cs="Times New Roman"/>
                <w:color w:val="000000"/>
                <w:spacing w:val="2"/>
                <w:sz w:val="24"/>
                <w:szCs w:val="24"/>
              </w:rPr>
              <w:t>Роль маршрутно-квалификационных комиссий в оценке подготовленно</w:t>
            </w:r>
            <w:r w:rsidRPr="00FD6AB0">
              <w:rPr>
                <w:rFonts w:ascii="Times New Roman" w:hAnsi="Times New Roman" w:cs="Times New Roman"/>
                <w:color w:val="000000"/>
                <w:spacing w:val="2"/>
                <w:sz w:val="24"/>
                <w:szCs w:val="24"/>
              </w:rPr>
              <w:softHyphen/>
            </w:r>
            <w:r w:rsidRPr="00FD6AB0">
              <w:rPr>
                <w:rFonts w:ascii="Times New Roman" w:hAnsi="Times New Roman" w:cs="Times New Roman"/>
                <w:color w:val="000000"/>
                <w:sz w:val="24"/>
                <w:szCs w:val="24"/>
              </w:rPr>
              <w:t>сти групп</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48"/>
              <w:jc w:val="both"/>
              <w:rPr>
                <w:rFonts w:ascii="Times New Roman" w:hAnsi="Times New Roman" w:cs="Times New Roman"/>
                <w:sz w:val="24"/>
                <w:szCs w:val="24"/>
              </w:rPr>
            </w:pPr>
            <w:r w:rsidRPr="00FD6AB0">
              <w:rPr>
                <w:rFonts w:ascii="Times New Roman" w:hAnsi="Times New Roman" w:cs="Times New Roman"/>
                <w:color w:val="000000"/>
                <w:spacing w:val="3"/>
                <w:sz w:val="24"/>
                <w:szCs w:val="24"/>
              </w:rPr>
              <w:t xml:space="preserve">Причины возникновения аварийных и экстремальных ситуаций в </w:t>
            </w:r>
            <w:r w:rsidRPr="00FD6AB0">
              <w:rPr>
                <w:rFonts w:ascii="Times New Roman" w:hAnsi="Times New Roman" w:cs="Times New Roman"/>
                <w:color w:val="000000"/>
                <w:sz w:val="24"/>
                <w:szCs w:val="24"/>
              </w:rPr>
              <w:t>походах.</w:t>
            </w:r>
          </w:p>
        </w:tc>
        <w:tc>
          <w:tcPr>
            <w:tcW w:w="1022"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bCs/>
                <w:color w:val="000000"/>
                <w:spacing w:val="-4"/>
                <w:sz w:val="24"/>
                <w:szCs w:val="24"/>
              </w:rPr>
            </w:pPr>
            <w:r w:rsidRPr="00FD6AB0">
              <w:rPr>
                <w:rFonts w:ascii="Times New Roman" w:hAnsi="Times New Roman" w:cs="Times New Roman"/>
                <w:bCs/>
                <w:color w:val="000000"/>
                <w:spacing w:val="-4"/>
                <w:sz w:val="24"/>
                <w:szCs w:val="24"/>
              </w:rPr>
              <w:t>Контрольная работа по безопасности в походе</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tabs>
                <w:tab w:val="left" w:pos="677"/>
              </w:tabs>
              <w:spacing w:after="0" w:line="245" w:lineRule="exact"/>
              <w:jc w:val="center"/>
              <w:rPr>
                <w:rFonts w:ascii="Times New Roman" w:hAnsi="Times New Roman" w:cs="Times New Roman"/>
                <w:sz w:val="24"/>
                <w:szCs w:val="24"/>
              </w:rPr>
            </w:pPr>
            <w:r w:rsidRPr="00FD6AB0">
              <w:rPr>
                <w:rFonts w:ascii="Times New Roman" w:hAnsi="Times New Roman" w:cs="Times New Roman"/>
                <w:b/>
                <w:bCs/>
                <w:color w:val="000000"/>
                <w:spacing w:val="-1"/>
                <w:sz w:val="24"/>
                <w:szCs w:val="24"/>
              </w:rPr>
              <w:t>Питание в туристском походе</w:t>
            </w:r>
          </w:p>
        </w:tc>
        <w:tc>
          <w:tcPr>
            <w:tcW w:w="1022"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w:t>
            </w: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8</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4"/>
                <w:sz w:val="24"/>
                <w:szCs w:val="24"/>
              </w:rPr>
              <w:t>Значение, режим и особенности питания в многодневном походе</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z w:val="24"/>
                <w:szCs w:val="24"/>
              </w:rPr>
              <w:t>Способы уменьшения веса дневного рациона</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5" w:lineRule="exact"/>
              <w:rPr>
                <w:rFonts w:ascii="Times New Roman" w:hAnsi="Times New Roman" w:cs="Times New Roman"/>
                <w:sz w:val="24"/>
                <w:szCs w:val="24"/>
              </w:rPr>
            </w:pPr>
            <w:r w:rsidRPr="00FD6AB0">
              <w:rPr>
                <w:rFonts w:ascii="Times New Roman" w:hAnsi="Times New Roman" w:cs="Times New Roman"/>
                <w:color w:val="000000"/>
                <w:spacing w:val="1"/>
                <w:sz w:val="24"/>
                <w:szCs w:val="24"/>
              </w:rPr>
              <w:t>Режим питания в зависимости от условий дневного перехода.</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6"/>
                <w:sz w:val="24"/>
                <w:szCs w:val="24"/>
              </w:rPr>
              <w:t>Нормы и пропорции закладки продуктов</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6"/>
                <w:sz w:val="24"/>
                <w:szCs w:val="24"/>
              </w:rPr>
              <w:t>Составление меню и списка продуктов</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5"/>
                <w:sz w:val="24"/>
                <w:szCs w:val="24"/>
              </w:rPr>
              <w:t>Фасовка, упаковка и хранение продуктов</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5"/>
                <w:sz w:val="24"/>
                <w:szCs w:val="24"/>
              </w:rPr>
              <w:t>Приготовление пищи на костре и газовой горелке</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5"/>
                <w:sz w:val="24"/>
                <w:szCs w:val="24"/>
              </w:rPr>
            </w:pPr>
            <w:r w:rsidRPr="00FD6AB0">
              <w:rPr>
                <w:rFonts w:ascii="Times New Roman" w:hAnsi="Times New Roman" w:cs="Times New Roman"/>
                <w:color w:val="000000"/>
                <w:spacing w:val="4"/>
                <w:sz w:val="24"/>
                <w:szCs w:val="24"/>
              </w:rPr>
              <w:t>Контрольная работа — составление меню на 3-5 дней</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jc w:val="center"/>
              <w:rPr>
                <w:rFonts w:ascii="Times New Roman" w:hAnsi="Times New Roman" w:cs="Times New Roman"/>
                <w:b/>
                <w:color w:val="000000"/>
                <w:spacing w:val="4"/>
                <w:sz w:val="24"/>
                <w:szCs w:val="24"/>
              </w:rPr>
            </w:pPr>
            <w:r w:rsidRPr="00FD6AB0">
              <w:rPr>
                <w:rFonts w:ascii="Times New Roman" w:hAnsi="Times New Roman" w:cs="Times New Roman"/>
                <w:b/>
                <w:color w:val="000000"/>
                <w:spacing w:val="4"/>
                <w:sz w:val="24"/>
                <w:szCs w:val="24"/>
              </w:rPr>
              <w:t>Модуль 7 (апрель)</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jc w:val="center"/>
              <w:rPr>
                <w:rFonts w:ascii="Times New Roman" w:hAnsi="Times New Roman" w:cs="Times New Roman"/>
                <w:b/>
                <w:color w:val="000000"/>
                <w:spacing w:val="4"/>
                <w:sz w:val="24"/>
                <w:szCs w:val="24"/>
              </w:rPr>
            </w:pPr>
            <w:r w:rsidRPr="00FD6AB0">
              <w:rPr>
                <w:rFonts w:ascii="Times New Roman" w:hAnsi="Times New Roman" w:cs="Times New Roman"/>
                <w:b/>
                <w:color w:val="000000"/>
                <w:spacing w:val="4"/>
                <w:sz w:val="24"/>
                <w:szCs w:val="24"/>
              </w:rPr>
              <w:t>Начальная инструкторская подготовка</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8</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tcPr>
          <w:p w:rsidR="00FD6AB0" w:rsidRPr="00FD6AB0" w:rsidRDefault="00FD6AB0" w:rsidP="00FD6AB0">
            <w:pPr>
              <w:shd w:val="clear" w:color="auto" w:fill="FFFFFF"/>
              <w:spacing w:after="0"/>
              <w:rPr>
                <w:rFonts w:ascii="Times New Roman" w:hAnsi="Times New Roman" w:cs="Times New Roman"/>
                <w:sz w:val="24"/>
                <w:szCs w:val="24"/>
              </w:rPr>
            </w:pPr>
            <w:r w:rsidRPr="00FD6AB0">
              <w:rPr>
                <w:rFonts w:ascii="Times New Roman" w:hAnsi="Times New Roman" w:cs="Times New Roman"/>
                <w:sz w:val="24"/>
                <w:szCs w:val="24"/>
              </w:rPr>
              <w:t>Общественная работа в коллективе</w:t>
            </w:r>
          </w:p>
        </w:tc>
        <w:tc>
          <w:tcPr>
            <w:tcW w:w="1022" w:type="dxa"/>
          </w:tcPr>
          <w:p w:rsidR="00FD6AB0" w:rsidRPr="00FD6AB0" w:rsidRDefault="00FD6AB0" w:rsidP="00FD6AB0">
            <w:pPr>
              <w:shd w:val="clear" w:color="auto" w:fill="FFFFFF"/>
              <w:spacing w:after="0"/>
              <w:jc w:val="center"/>
              <w:rPr>
                <w:rFonts w:ascii="Times New Roman" w:hAnsi="Times New Roman" w:cs="Times New Roman"/>
                <w:color w:val="000000"/>
                <w:sz w:val="24"/>
                <w:szCs w:val="24"/>
              </w:rPr>
            </w:pPr>
            <w:r w:rsidRPr="00FD6AB0">
              <w:rPr>
                <w:rFonts w:ascii="Times New Roman" w:hAnsi="Times New Roman" w:cs="Times New Roman"/>
                <w:color w:val="000000"/>
                <w:sz w:val="24"/>
                <w:szCs w:val="24"/>
              </w:rPr>
              <w:t>2</w:t>
            </w:r>
          </w:p>
        </w:tc>
        <w:tc>
          <w:tcPr>
            <w:tcW w:w="920" w:type="dxa"/>
          </w:tcPr>
          <w:p w:rsidR="00FD6AB0" w:rsidRPr="00FD6AB0" w:rsidRDefault="00FD6AB0" w:rsidP="00FD6AB0">
            <w:pPr>
              <w:shd w:val="clear" w:color="auto" w:fill="FFFFFF"/>
              <w:spacing w:after="0"/>
              <w:jc w:val="center"/>
              <w:rPr>
                <w:rFonts w:ascii="Times New Roman" w:hAnsi="Times New Roman" w:cs="Times New Roman"/>
                <w:color w:val="000000"/>
                <w:sz w:val="24"/>
                <w:szCs w:val="24"/>
              </w:rPr>
            </w:pPr>
            <w:r w:rsidRPr="00FD6AB0">
              <w:rPr>
                <w:rFonts w:ascii="Times New Roman" w:hAnsi="Times New Roman" w:cs="Times New Roman"/>
                <w:color w:val="000000"/>
                <w:sz w:val="24"/>
                <w:szCs w:val="24"/>
              </w:rPr>
              <w:t>6</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jc w:val="center"/>
              <w:rPr>
                <w:rFonts w:ascii="Times New Roman" w:hAnsi="Times New Roman" w:cs="Times New Roman"/>
                <w:b/>
                <w:color w:val="000000"/>
                <w:spacing w:val="4"/>
                <w:sz w:val="24"/>
                <w:szCs w:val="24"/>
              </w:rPr>
            </w:pPr>
            <w:r w:rsidRPr="00FD6AB0">
              <w:rPr>
                <w:rFonts w:ascii="Times New Roman" w:hAnsi="Times New Roman" w:cs="Times New Roman"/>
                <w:b/>
                <w:color w:val="000000"/>
                <w:spacing w:val="4"/>
                <w:sz w:val="24"/>
                <w:szCs w:val="24"/>
              </w:rPr>
              <w:t>Основы туристской подготовки</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24</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tabs>
                <w:tab w:val="left" w:pos="662"/>
              </w:tabs>
              <w:spacing w:before="5" w:after="0" w:line="240" w:lineRule="exact"/>
              <w:ind w:right="19"/>
              <w:jc w:val="center"/>
              <w:rPr>
                <w:rFonts w:ascii="Times New Roman" w:hAnsi="Times New Roman" w:cs="Times New Roman"/>
                <w:sz w:val="24"/>
                <w:szCs w:val="24"/>
              </w:rPr>
            </w:pPr>
            <w:r w:rsidRPr="00FD6AB0">
              <w:rPr>
                <w:rFonts w:ascii="Times New Roman" w:hAnsi="Times New Roman" w:cs="Times New Roman"/>
                <w:b/>
                <w:bCs/>
                <w:color w:val="000000"/>
                <w:spacing w:val="-2"/>
                <w:sz w:val="24"/>
                <w:szCs w:val="24"/>
              </w:rPr>
              <w:t>Подготовка к походу, путешествию</w:t>
            </w:r>
            <w:r w:rsidRPr="00FD6AB0">
              <w:rPr>
                <w:rFonts w:ascii="Times New Roman" w:hAnsi="Times New Roman" w:cs="Times New Roman"/>
                <w:color w:val="000000"/>
                <w:spacing w:val="1"/>
                <w:sz w:val="24"/>
                <w:szCs w:val="24"/>
              </w:rPr>
              <w:t>.</w:t>
            </w:r>
          </w:p>
        </w:tc>
        <w:tc>
          <w:tcPr>
            <w:tcW w:w="1022"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w:t>
            </w: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14</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1"/>
                <w:sz w:val="24"/>
                <w:szCs w:val="24"/>
              </w:rPr>
              <w:t>Подбор группы и распределение обязанностей</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План подготовки к походу</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1"/>
                <w:sz w:val="24"/>
                <w:szCs w:val="24"/>
              </w:rPr>
              <w:t>Изучение маршрутов</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3"/>
                <w:sz w:val="24"/>
                <w:szCs w:val="24"/>
              </w:rPr>
              <w:t>Смета расходов на поход</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1"/>
                <w:sz w:val="24"/>
                <w:szCs w:val="24"/>
              </w:rPr>
              <w:t>Пути подъезда к началу маршрута и отъезда</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2"/>
                <w:sz w:val="24"/>
                <w:szCs w:val="24"/>
              </w:rPr>
              <w:t>План-график похода</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4"/>
                <w:sz w:val="24"/>
                <w:szCs w:val="24"/>
              </w:rPr>
              <w:t>Походная документация</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4"/>
                <w:sz w:val="24"/>
                <w:szCs w:val="24"/>
              </w:rPr>
              <w:t>Подготовка снаряжения</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3"/>
                <w:sz w:val="24"/>
                <w:szCs w:val="24"/>
              </w:rPr>
              <w:t>Пополнение продуктов в походе.</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z w:val="24"/>
                <w:szCs w:val="24"/>
              </w:rPr>
              <w:t xml:space="preserve">МКК и порядок получения разрешения на выход в </w:t>
            </w:r>
            <w:r w:rsidRPr="00FD6AB0">
              <w:rPr>
                <w:rFonts w:ascii="Times New Roman" w:hAnsi="Times New Roman" w:cs="Times New Roman"/>
                <w:color w:val="000000"/>
                <w:spacing w:val="3"/>
                <w:sz w:val="24"/>
                <w:szCs w:val="24"/>
              </w:rPr>
              <w:t>поход</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Составление графика дежурств в группе</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3"/>
                <w:sz w:val="24"/>
                <w:szCs w:val="24"/>
              </w:rPr>
              <w:t>Смотр готовности, его назначение</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3"/>
                <w:sz w:val="24"/>
                <w:szCs w:val="24"/>
              </w:rPr>
            </w:pPr>
            <w:r w:rsidRPr="00FD6AB0">
              <w:rPr>
                <w:rFonts w:ascii="Times New Roman" w:hAnsi="Times New Roman" w:cs="Times New Roman"/>
                <w:color w:val="000000"/>
                <w:spacing w:val="3"/>
                <w:sz w:val="24"/>
                <w:szCs w:val="24"/>
              </w:rPr>
              <w:t>Составление сметы расходов</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2"/>
                <w:sz w:val="24"/>
                <w:szCs w:val="24"/>
              </w:rPr>
              <w:t>Заполнение маршрут</w:t>
            </w:r>
            <w:r w:rsidRPr="00FD6AB0">
              <w:rPr>
                <w:rFonts w:ascii="Times New Roman" w:hAnsi="Times New Roman" w:cs="Times New Roman"/>
                <w:color w:val="000000"/>
                <w:spacing w:val="2"/>
                <w:sz w:val="24"/>
                <w:szCs w:val="24"/>
              </w:rPr>
              <w:softHyphen/>
            </w:r>
            <w:r w:rsidRPr="00FD6AB0">
              <w:rPr>
                <w:rFonts w:ascii="Times New Roman" w:hAnsi="Times New Roman" w:cs="Times New Roman"/>
                <w:color w:val="000000"/>
                <w:spacing w:val="3"/>
                <w:sz w:val="24"/>
                <w:szCs w:val="24"/>
              </w:rPr>
              <w:t xml:space="preserve">ной документации. </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1"/>
                <w:sz w:val="24"/>
                <w:szCs w:val="24"/>
              </w:rPr>
              <w:t>Подготовка писем в адрес образовательных учреждений</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5" w:lineRule="exact"/>
              <w:rPr>
                <w:rFonts w:ascii="Times New Roman" w:hAnsi="Times New Roman" w:cs="Times New Roman"/>
                <w:color w:val="000000"/>
                <w:spacing w:val="2"/>
                <w:sz w:val="24"/>
                <w:szCs w:val="24"/>
              </w:rPr>
            </w:pPr>
            <w:r w:rsidRPr="00FD6AB0">
              <w:rPr>
                <w:rFonts w:ascii="Times New Roman" w:hAnsi="Times New Roman" w:cs="Times New Roman"/>
                <w:color w:val="000000"/>
                <w:spacing w:val="2"/>
                <w:sz w:val="24"/>
                <w:szCs w:val="24"/>
              </w:rPr>
              <w:t>Составление плана-графика 2-3-дневного похода.</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tabs>
                <w:tab w:val="left" w:pos="662"/>
              </w:tabs>
              <w:spacing w:after="0" w:line="240" w:lineRule="exact"/>
              <w:rPr>
                <w:rFonts w:ascii="Times New Roman" w:hAnsi="Times New Roman" w:cs="Times New Roman"/>
                <w:sz w:val="24"/>
                <w:szCs w:val="24"/>
              </w:rPr>
            </w:pPr>
            <w:r w:rsidRPr="00FD6AB0">
              <w:rPr>
                <w:rFonts w:ascii="Times New Roman" w:hAnsi="Times New Roman" w:cs="Times New Roman"/>
                <w:b/>
                <w:bCs/>
                <w:color w:val="000000"/>
                <w:sz w:val="24"/>
                <w:szCs w:val="24"/>
              </w:rPr>
              <w:tab/>
            </w:r>
            <w:r w:rsidRPr="00FD6AB0">
              <w:rPr>
                <w:rFonts w:ascii="Times New Roman" w:hAnsi="Times New Roman" w:cs="Times New Roman"/>
                <w:b/>
                <w:bCs/>
                <w:color w:val="000000"/>
                <w:spacing w:val="-3"/>
                <w:sz w:val="24"/>
                <w:szCs w:val="24"/>
              </w:rPr>
              <w:t>Организация туристского быта. Привалы и ночлеги</w:t>
            </w:r>
          </w:p>
        </w:tc>
        <w:tc>
          <w:tcPr>
            <w:tcW w:w="1022"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w:t>
            </w: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8</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4"/>
                <w:sz w:val="24"/>
                <w:szCs w:val="24"/>
              </w:rPr>
              <w:t xml:space="preserve">Организация бивака </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2"/>
                <w:sz w:val="24"/>
                <w:szCs w:val="24"/>
              </w:rPr>
            </w:pPr>
            <w:r w:rsidRPr="00FD6AB0">
              <w:rPr>
                <w:rFonts w:ascii="Times New Roman" w:hAnsi="Times New Roman" w:cs="Times New Roman"/>
                <w:color w:val="000000"/>
                <w:spacing w:val="2"/>
                <w:sz w:val="24"/>
                <w:szCs w:val="24"/>
              </w:rPr>
              <w:t>Безопасность при работе на биваке</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5"/>
                <w:sz w:val="24"/>
                <w:szCs w:val="24"/>
              </w:rPr>
              <w:t>Установка палатки в различных условиях</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2"/>
                <w:sz w:val="24"/>
                <w:szCs w:val="24"/>
              </w:rPr>
              <w:t>Типы костров и их назначение.</w:t>
            </w:r>
            <w:r w:rsidRPr="00FD6AB0">
              <w:rPr>
                <w:rFonts w:ascii="Times New Roman" w:hAnsi="Times New Roman" w:cs="Times New Roman"/>
                <w:color w:val="000000"/>
                <w:spacing w:val="3"/>
                <w:sz w:val="24"/>
                <w:szCs w:val="24"/>
              </w:rPr>
              <w:t xml:space="preserve"> </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2"/>
                <w:sz w:val="24"/>
                <w:szCs w:val="24"/>
              </w:rPr>
            </w:pPr>
            <w:r w:rsidRPr="00FD6AB0">
              <w:rPr>
                <w:rFonts w:ascii="Times New Roman" w:hAnsi="Times New Roman" w:cs="Times New Roman"/>
                <w:color w:val="000000"/>
                <w:spacing w:val="3"/>
                <w:sz w:val="24"/>
                <w:szCs w:val="24"/>
              </w:rPr>
              <w:t>Разведение костра</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4"/>
                <w:sz w:val="24"/>
                <w:szCs w:val="24"/>
              </w:rPr>
              <w:t>Оборудование кухни и места для приема пищи.</w:t>
            </w:r>
            <w:r w:rsidRPr="00FD6AB0">
              <w:rPr>
                <w:rFonts w:ascii="Times New Roman" w:hAnsi="Times New Roman" w:cs="Times New Roman"/>
                <w:color w:val="000000"/>
                <w:spacing w:val="5"/>
                <w:sz w:val="24"/>
                <w:szCs w:val="24"/>
              </w:rPr>
              <w:t xml:space="preserve"> </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5"/>
                <w:sz w:val="24"/>
                <w:szCs w:val="24"/>
              </w:rPr>
              <w:t>Работа дежурных по кухне</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pacing w:val="3"/>
                <w:sz w:val="24"/>
                <w:szCs w:val="24"/>
              </w:rPr>
              <w:t xml:space="preserve">Заготовка дров </w:t>
            </w:r>
            <w:r w:rsidRPr="00FD6AB0">
              <w:rPr>
                <w:rFonts w:ascii="Times New Roman" w:hAnsi="Times New Roman" w:cs="Times New Roman"/>
                <w:color w:val="000000"/>
                <w:spacing w:val="2"/>
                <w:sz w:val="24"/>
                <w:szCs w:val="24"/>
              </w:rPr>
              <w:t>— работа с пилой и топором.</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z w:val="24"/>
                <w:szCs w:val="24"/>
              </w:rPr>
              <w:t>Работа по развертыванию</w:t>
            </w:r>
            <w:r w:rsidRPr="00FD6AB0">
              <w:rPr>
                <w:rFonts w:ascii="Times New Roman" w:hAnsi="Times New Roman" w:cs="Times New Roman"/>
                <w:color w:val="000000"/>
                <w:spacing w:val="3"/>
                <w:sz w:val="24"/>
                <w:szCs w:val="24"/>
              </w:rPr>
              <w:t xml:space="preserve"> лагеря</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color w:val="000000"/>
                <w:sz w:val="24"/>
                <w:szCs w:val="24"/>
              </w:rPr>
              <w:t>Работа по свер</w:t>
            </w:r>
            <w:r w:rsidRPr="00FD6AB0">
              <w:rPr>
                <w:rFonts w:ascii="Times New Roman" w:hAnsi="Times New Roman" w:cs="Times New Roman"/>
                <w:color w:val="000000"/>
                <w:sz w:val="24"/>
                <w:szCs w:val="24"/>
              </w:rPr>
              <w:softHyphen/>
            </w:r>
            <w:r w:rsidRPr="00FD6AB0">
              <w:rPr>
                <w:rFonts w:ascii="Times New Roman" w:hAnsi="Times New Roman" w:cs="Times New Roman"/>
                <w:color w:val="000000"/>
                <w:spacing w:val="3"/>
                <w:sz w:val="24"/>
                <w:szCs w:val="24"/>
              </w:rPr>
              <w:t>тыванию лагеря</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jc w:val="center"/>
              <w:rPr>
                <w:rFonts w:ascii="Times New Roman" w:hAnsi="Times New Roman" w:cs="Times New Roman"/>
                <w:b/>
                <w:color w:val="000000"/>
                <w:sz w:val="24"/>
                <w:szCs w:val="24"/>
              </w:rPr>
            </w:pPr>
            <w:r w:rsidRPr="00FD6AB0">
              <w:rPr>
                <w:rFonts w:ascii="Times New Roman" w:hAnsi="Times New Roman" w:cs="Times New Roman"/>
                <w:b/>
                <w:color w:val="000000"/>
                <w:sz w:val="24"/>
                <w:szCs w:val="24"/>
              </w:rPr>
              <w:t>Модуль 8 (май)</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jc w:val="center"/>
              <w:rPr>
                <w:rFonts w:ascii="Times New Roman" w:hAnsi="Times New Roman" w:cs="Times New Roman"/>
                <w:b/>
                <w:color w:val="000000"/>
                <w:sz w:val="24"/>
                <w:szCs w:val="24"/>
              </w:rPr>
            </w:pPr>
            <w:r w:rsidRPr="00FD6AB0">
              <w:rPr>
                <w:rFonts w:ascii="Times New Roman" w:hAnsi="Times New Roman" w:cs="Times New Roman"/>
                <w:b/>
                <w:color w:val="000000"/>
                <w:sz w:val="24"/>
                <w:szCs w:val="24"/>
              </w:rPr>
              <w:t>Топография и ориентирование</w:t>
            </w:r>
          </w:p>
        </w:tc>
        <w:tc>
          <w:tcPr>
            <w:tcW w:w="1022"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1</w:t>
            </w: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6</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tcPr>
          <w:p w:rsidR="00FD6AB0" w:rsidRPr="00FD6AB0" w:rsidRDefault="00FD6AB0" w:rsidP="00FD6AB0">
            <w:pPr>
              <w:shd w:val="clear" w:color="auto" w:fill="FFFFFF"/>
              <w:spacing w:after="0"/>
              <w:rPr>
                <w:rFonts w:ascii="Times New Roman" w:hAnsi="Times New Roman" w:cs="Times New Roman"/>
                <w:sz w:val="24"/>
                <w:szCs w:val="24"/>
              </w:rPr>
            </w:pPr>
            <w:r w:rsidRPr="00FD6AB0">
              <w:rPr>
                <w:rFonts w:ascii="Times New Roman" w:hAnsi="Times New Roman" w:cs="Times New Roman"/>
                <w:color w:val="000000"/>
                <w:spacing w:val="-2"/>
                <w:sz w:val="24"/>
                <w:szCs w:val="24"/>
              </w:rPr>
              <w:t>Способы ориентирования</w:t>
            </w:r>
          </w:p>
        </w:tc>
        <w:tc>
          <w:tcPr>
            <w:tcW w:w="1022" w:type="dxa"/>
          </w:tcPr>
          <w:p w:rsidR="00FD6AB0" w:rsidRPr="00FD6AB0" w:rsidRDefault="00FD6AB0" w:rsidP="00FD6AB0">
            <w:pPr>
              <w:shd w:val="clear" w:color="auto" w:fill="FFFFFF"/>
              <w:spacing w:after="0"/>
              <w:jc w:val="center"/>
              <w:rPr>
                <w:rFonts w:ascii="Times New Roman" w:hAnsi="Times New Roman" w:cs="Times New Roman"/>
                <w:sz w:val="24"/>
                <w:szCs w:val="24"/>
              </w:rPr>
            </w:pPr>
          </w:p>
        </w:tc>
        <w:tc>
          <w:tcPr>
            <w:tcW w:w="920" w:type="dxa"/>
          </w:tcPr>
          <w:p w:rsidR="00FD6AB0" w:rsidRPr="00FD6AB0" w:rsidRDefault="00FD6AB0" w:rsidP="00FD6AB0">
            <w:pPr>
              <w:shd w:val="clear" w:color="auto" w:fill="FFFFFF"/>
              <w:spacing w:after="0"/>
              <w:ind w:left="355"/>
              <w:rPr>
                <w:rFonts w:ascii="Times New Roman" w:hAnsi="Times New Roman" w:cs="Times New Roman"/>
                <w:sz w:val="24"/>
                <w:szCs w:val="24"/>
              </w:rPr>
            </w:pPr>
            <w:r w:rsidRPr="00FD6AB0">
              <w:rPr>
                <w:rFonts w:ascii="Times New Roman" w:hAnsi="Times New Roman" w:cs="Times New Roman"/>
                <w:color w:val="000000"/>
                <w:sz w:val="24"/>
                <w:szCs w:val="24"/>
              </w:rPr>
              <w:t>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tcPr>
          <w:p w:rsidR="00FD6AB0" w:rsidRPr="00FD6AB0" w:rsidRDefault="00FD6AB0" w:rsidP="00FD6AB0">
            <w:pPr>
              <w:shd w:val="clear" w:color="auto" w:fill="FFFFFF"/>
              <w:spacing w:after="0" w:line="173" w:lineRule="exact"/>
              <w:ind w:right="619"/>
              <w:rPr>
                <w:rFonts w:ascii="Times New Roman" w:hAnsi="Times New Roman" w:cs="Times New Roman"/>
                <w:sz w:val="24"/>
                <w:szCs w:val="24"/>
              </w:rPr>
            </w:pPr>
            <w:r w:rsidRPr="00FD6AB0">
              <w:rPr>
                <w:rFonts w:ascii="Times New Roman" w:hAnsi="Times New Roman" w:cs="Times New Roman"/>
                <w:color w:val="000000"/>
                <w:sz w:val="24"/>
                <w:szCs w:val="24"/>
              </w:rPr>
              <w:t>Ориентирование по местным приметам. Действия в случае потери ориентировки</w:t>
            </w:r>
          </w:p>
        </w:tc>
        <w:tc>
          <w:tcPr>
            <w:tcW w:w="1022"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tcPr>
          <w:p w:rsidR="00FD6AB0" w:rsidRPr="00FD6AB0" w:rsidRDefault="00FD6AB0" w:rsidP="00FD6AB0">
            <w:pPr>
              <w:shd w:val="clear" w:color="auto" w:fill="FFFFFF"/>
              <w:spacing w:after="0"/>
              <w:ind w:left="360"/>
              <w:rPr>
                <w:rFonts w:ascii="Times New Roman" w:hAnsi="Times New Roman" w:cs="Times New Roman"/>
                <w:sz w:val="24"/>
                <w:szCs w:val="24"/>
              </w:rPr>
            </w:pPr>
            <w:r w:rsidRPr="00FD6AB0">
              <w:rPr>
                <w:rFonts w:ascii="Times New Roman" w:hAnsi="Times New Roman" w:cs="Times New Roman"/>
                <w:color w:val="000000"/>
                <w:sz w:val="24"/>
                <w:szCs w:val="24"/>
              </w:rPr>
              <w:t>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tcPr>
          <w:p w:rsidR="00FD6AB0" w:rsidRPr="00FD6AB0" w:rsidRDefault="00FD6AB0" w:rsidP="00FD6AB0">
            <w:pPr>
              <w:shd w:val="clear" w:color="auto" w:fill="FFFFFF"/>
              <w:spacing w:after="0"/>
              <w:rPr>
                <w:rFonts w:ascii="Times New Roman" w:hAnsi="Times New Roman" w:cs="Times New Roman"/>
                <w:sz w:val="24"/>
                <w:szCs w:val="24"/>
              </w:rPr>
            </w:pPr>
            <w:r w:rsidRPr="00FD6AB0">
              <w:rPr>
                <w:rFonts w:ascii="Times New Roman" w:hAnsi="Times New Roman" w:cs="Times New Roman"/>
                <w:color w:val="000000"/>
                <w:spacing w:val="-1"/>
                <w:sz w:val="24"/>
                <w:szCs w:val="24"/>
              </w:rPr>
              <w:t>Соревнования по ориентированию</w:t>
            </w:r>
          </w:p>
        </w:tc>
        <w:tc>
          <w:tcPr>
            <w:tcW w:w="1022" w:type="dxa"/>
          </w:tcPr>
          <w:p w:rsidR="00FD6AB0" w:rsidRPr="00FD6AB0" w:rsidRDefault="00FD6AB0" w:rsidP="00FD6AB0">
            <w:pPr>
              <w:shd w:val="clear" w:color="auto" w:fill="FFFFFF"/>
              <w:spacing w:after="0"/>
              <w:jc w:val="center"/>
              <w:rPr>
                <w:rFonts w:ascii="Times New Roman" w:hAnsi="Times New Roman" w:cs="Times New Roman"/>
                <w:sz w:val="24"/>
                <w:szCs w:val="24"/>
              </w:rPr>
            </w:pPr>
          </w:p>
        </w:tc>
        <w:tc>
          <w:tcPr>
            <w:tcW w:w="920" w:type="dxa"/>
          </w:tcPr>
          <w:p w:rsidR="00FD6AB0" w:rsidRPr="00FD6AB0" w:rsidRDefault="00FD6AB0" w:rsidP="00FD6AB0">
            <w:pPr>
              <w:shd w:val="clear" w:color="auto" w:fill="FFFFFF"/>
              <w:spacing w:after="0"/>
              <w:ind w:left="360"/>
              <w:rPr>
                <w:rFonts w:ascii="Times New Roman" w:hAnsi="Times New Roman" w:cs="Times New Roman"/>
                <w:sz w:val="24"/>
                <w:szCs w:val="24"/>
              </w:rPr>
            </w:pPr>
            <w:r w:rsidRPr="00FD6AB0">
              <w:rPr>
                <w:rFonts w:ascii="Times New Roman" w:hAnsi="Times New Roman" w:cs="Times New Roman"/>
                <w:color w:val="000000"/>
                <w:sz w:val="24"/>
                <w:szCs w:val="24"/>
              </w:rPr>
              <w:t>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jc w:val="center"/>
              <w:rPr>
                <w:rFonts w:ascii="Times New Roman" w:hAnsi="Times New Roman" w:cs="Times New Roman"/>
                <w:b/>
                <w:color w:val="000000"/>
                <w:sz w:val="24"/>
                <w:szCs w:val="24"/>
              </w:rPr>
            </w:pPr>
            <w:r w:rsidRPr="00FD6AB0">
              <w:rPr>
                <w:rFonts w:ascii="Times New Roman" w:hAnsi="Times New Roman" w:cs="Times New Roman"/>
                <w:b/>
                <w:color w:val="000000"/>
                <w:sz w:val="24"/>
                <w:szCs w:val="24"/>
              </w:rPr>
              <w:t>Краеведение</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3</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jc w:val="center"/>
              <w:rPr>
                <w:rFonts w:ascii="Times New Roman" w:hAnsi="Times New Roman" w:cs="Times New Roman"/>
                <w:b/>
                <w:color w:val="000000"/>
                <w:sz w:val="24"/>
                <w:szCs w:val="24"/>
              </w:rPr>
            </w:pPr>
            <w:r w:rsidRPr="00FD6AB0">
              <w:rPr>
                <w:rFonts w:ascii="Times New Roman" w:hAnsi="Times New Roman" w:cs="Times New Roman"/>
                <w:b/>
                <w:color w:val="000000"/>
                <w:spacing w:val="4"/>
                <w:sz w:val="24"/>
                <w:szCs w:val="24"/>
              </w:rPr>
              <w:t>Основы туристской подготовки</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26</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tabs>
                <w:tab w:val="left" w:pos="677"/>
              </w:tabs>
              <w:spacing w:after="0" w:line="245" w:lineRule="exact"/>
              <w:ind w:right="430"/>
              <w:jc w:val="center"/>
              <w:rPr>
                <w:rFonts w:ascii="Times New Roman" w:hAnsi="Times New Roman" w:cs="Times New Roman"/>
                <w:sz w:val="24"/>
                <w:szCs w:val="24"/>
              </w:rPr>
            </w:pPr>
            <w:r w:rsidRPr="00FD6AB0">
              <w:rPr>
                <w:rFonts w:ascii="Times New Roman" w:hAnsi="Times New Roman" w:cs="Times New Roman"/>
                <w:b/>
                <w:bCs/>
                <w:color w:val="000000"/>
                <w:spacing w:val="-2"/>
                <w:sz w:val="24"/>
                <w:szCs w:val="24"/>
              </w:rPr>
              <w:t>Техника и тактика в туристском походе</w:t>
            </w:r>
            <w:r w:rsidRPr="00FD6AB0">
              <w:rPr>
                <w:rFonts w:ascii="Times New Roman" w:hAnsi="Times New Roman" w:cs="Times New Roman"/>
                <w:color w:val="000000"/>
                <w:spacing w:val="5"/>
                <w:sz w:val="24"/>
                <w:szCs w:val="24"/>
              </w:rPr>
              <w:t>.</w:t>
            </w:r>
          </w:p>
        </w:tc>
        <w:tc>
          <w:tcPr>
            <w:tcW w:w="1022"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4</w:t>
            </w:r>
          </w:p>
        </w:tc>
        <w:tc>
          <w:tcPr>
            <w:tcW w:w="920"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pacing w:val="5"/>
                <w:sz w:val="24"/>
                <w:szCs w:val="24"/>
              </w:rPr>
              <w:t>Понятие о тактике в туристском походе</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pacing w:val="4"/>
                <w:sz w:val="24"/>
                <w:szCs w:val="24"/>
              </w:rPr>
              <w:t>Разработка плана-графика по</w:t>
            </w:r>
            <w:r w:rsidRPr="00FD6AB0">
              <w:rPr>
                <w:rFonts w:ascii="Times New Roman" w:hAnsi="Times New Roman" w:cs="Times New Roman"/>
                <w:color w:val="000000"/>
                <w:spacing w:val="4"/>
                <w:sz w:val="24"/>
                <w:szCs w:val="24"/>
              </w:rPr>
              <w:softHyphen/>
            </w:r>
            <w:r w:rsidRPr="00FD6AB0">
              <w:rPr>
                <w:rFonts w:ascii="Times New Roman" w:hAnsi="Times New Roman" w:cs="Times New Roman"/>
                <w:color w:val="000000"/>
                <w:spacing w:val="3"/>
                <w:sz w:val="24"/>
                <w:szCs w:val="24"/>
              </w:rPr>
              <w:t>хода</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pacing w:val="3"/>
                <w:sz w:val="24"/>
                <w:szCs w:val="24"/>
              </w:rPr>
              <w:t xml:space="preserve">Разработка </w:t>
            </w:r>
            <w:r w:rsidRPr="00FD6AB0">
              <w:rPr>
                <w:rFonts w:ascii="Times New Roman" w:hAnsi="Times New Roman" w:cs="Times New Roman"/>
                <w:color w:val="000000"/>
                <w:spacing w:val="2"/>
                <w:sz w:val="24"/>
                <w:szCs w:val="24"/>
              </w:rPr>
              <w:t>запасных вариантов маршрута</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pacing w:val="2"/>
                <w:sz w:val="24"/>
                <w:szCs w:val="24"/>
              </w:rPr>
              <w:t>Организация днёвок</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pacing w:val="2"/>
                <w:sz w:val="24"/>
                <w:szCs w:val="24"/>
              </w:rPr>
              <w:t>Изучение, разведка сложных участков маршрута</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pacing w:val="2"/>
                <w:sz w:val="24"/>
                <w:szCs w:val="24"/>
              </w:rPr>
              <w:t>Способы</w:t>
            </w:r>
            <w:r w:rsidRPr="00FD6AB0">
              <w:rPr>
                <w:rFonts w:ascii="Times New Roman" w:hAnsi="Times New Roman" w:cs="Times New Roman"/>
                <w:color w:val="000000"/>
                <w:spacing w:val="1"/>
                <w:sz w:val="24"/>
                <w:szCs w:val="24"/>
              </w:rPr>
              <w:t xml:space="preserve"> преодоления сложных участков</w:t>
            </w:r>
          </w:p>
        </w:tc>
        <w:tc>
          <w:tcPr>
            <w:tcW w:w="1022" w:type="dxa"/>
            <w:vAlign w:val="center"/>
          </w:tcPr>
          <w:p w:rsidR="00FD6AB0" w:rsidRPr="00FD6AB0" w:rsidRDefault="00FD6AB0" w:rsidP="00FD6AB0">
            <w:pPr>
              <w:spacing w:after="0"/>
              <w:jc w:val="center"/>
              <w:rPr>
                <w:rFonts w:ascii="Times New Roman" w:hAnsi="Times New Roman" w:cs="Times New Roman"/>
                <w:sz w:val="24"/>
                <w:szCs w:val="24"/>
              </w:rPr>
            </w:pPr>
          </w:p>
        </w:tc>
        <w:tc>
          <w:tcPr>
            <w:tcW w:w="920"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pacing w:val="1"/>
                <w:sz w:val="24"/>
                <w:szCs w:val="24"/>
              </w:rPr>
              <w:t>Подведение итогов дневного перехода и корректировка плана на следу</w:t>
            </w:r>
            <w:r w:rsidRPr="00FD6AB0">
              <w:rPr>
                <w:rFonts w:ascii="Times New Roman" w:hAnsi="Times New Roman" w:cs="Times New Roman"/>
                <w:color w:val="000000"/>
                <w:spacing w:val="1"/>
                <w:sz w:val="24"/>
                <w:szCs w:val="24"/>
              </w:rPr>
              <w:softHyphen/>
            </w:r>
            <w:r w:rsidRPr="00FD6AB0">
              <w:rPr>
                <w:rFonts w:ascii="Times New Roman" w:hAnsi="Times New Roman" w:cs="Times New Roman"/>
                <w:color w:val="000000"/>
                <w:spacing w:val="4"/>
                <w:sz w:val="24"/>
                <w:szCs w:val="24"/>
              </w:rPr>
              <w:t>ющий день</w:t>
            </w:r>
          </w:p>
        </w:tc>
        <w:tc>
          <w:tcPr>
            <w:tcW w:w="1022" w:type="dxa"/>
            <w:vAlign w:val="center"/>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sz w:val="24"/>
                <w:szCs w:val="24"/>
              </w:rPr>
              <w:t xml:space="preserve">     1</w:t>
            </w:r>
          </w:p>
        </w:tc>
        <w:tc>
          <w:tcPr>
            <w:tcW w:w="920" w:type="dxa"/>
            <w:vAlign w:val="center"/>
          </w:tcPr>
          <w:p w:rsidR="00FD6AB0" w:rsidRPr="00FD6AB0" w:rsidRDefault="00FD6AB0" w:rsidP="00FD6AB0">
            <w:pPr>
              <w:spacing w:after="0"/>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pacing w:val="4"/>
                <w:sz w:val="24"/>
                <w:szCs w:val="24"/>
              </w:rPr>
              <w:t>Характеристика естественных препятствий</w:t>
            </w:r>
          </w:p>
        </w:tc>
        <w:tc>
          <w:tcPr>
            <w:tcW w:w="1022"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pacing w:val="2"/>
                <w:sz w:val="24"/>
                <w:szCs w:val="24"/>
              </w:rPr>
              <w:t>Движение группы по дорогам и тропам</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pacing w:val="3"/>
                <w:sz w:val="24"/>
                <w:szCs w:val="24"/>
              </w:rPr>
              <w:t>Техника движения на равнине и через болота</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pacing w:val="1"/>
                <w:sz w:val="24"/>
                <w:szCs w:val="24"/>
              </w:rPr>
              <w:t>Передвижение по открытой местности</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pacing w:val="1"/>
                <w:sz w:val="24"/>
                <w:szCs w:val="24"/>
              </w:rPr>
              <w:t>Движение в тайге. Техника преодоления за</w:t>
            </w:r>
            <w:r w:rsidRPr="00FD6AB0">
              <w:rPr>
                <w:rFonts w:ascii="Times New Roman" w:hAnsi="Times New Roman" w:cs="Times New Roman"/>
                <w:color w:val="000000"/>
                <w:spacing w:val="1"/>
                <w:sz w:val="24"/>
                <w:szCs w:val="24"/>
              </w:rPr>
              <w:softHyphen/>
            </w:r>
            <w:r w:rsidRPr="00FD6AB0">
              <w:rPr>
                <w:rFonts w:ascii="Times New Roman" w:hAnsi="Times New Roman" w:cs="Times New Roman"/>
                <w:color w:val="000000"/>
                <w:spacing w:val="4"/>
                <w:sz w:val="24"/>
                <w:szCs w:val="24"/>
              </w:rPr>
              <w:t>валов, густых зарослей, низинных заболоченных участков</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z w:val="24"/>
                <w:szCs w:val="24"/>
              </w:rPr>
              <w:t>Движение в горах.</w:t>
            </w:r>
            <w:r w:rsidRPr="00FD6AB0">
              <w:rPr>
                <w:rFonts w:ascii="Times New Roman" w:hAnsi="Times New Roman" w:cs="Times New Roman"/>
                <w:color w:val="000000"/>
                <w:spacing w:val="2"/>
                <w:sz w:val="24"/>
                <w:szCs w:val="24"/>
              </w:rPr>
              <w:t xml:space="preserve"> Правила ходь</w:t>
            </w:r>
            <w:r w:rsidRPr="00FD6AB0">
              <w:rPr>
                <w:rFonts w:ascii="Times New Roman" w:hAnsi="Times New Roman" w:cs="Times New Roman"/>
                <w:color w:val="000000"/>
                <w:spacing w:val="2"/>
                <w:sz w:val="24"/>
                <w:szCs w:val="24"/>
              </w:rPr>
              <w:softHyphen/>
            </w:r>
            <w:r w:rsidRPr="00FD6AB0">
              <w:rPr>
                <w:rFonts w:ascii="Times New Roman" w:hAnsi="Times New Roman" w:cs="Times New Roman"/>
                <w:color w:val="000000"/>
                <w:spacing w:val="3"/>
                <w:sz w:val="24"/>
                <w:szCs w:val="24"/>
              </w:rPr>
              <w:t>бы в горах</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z w:val="24"/>
                <w:szCs w:val="24"/>
              </w:rPr>
              <w:t xml:space="preserve">Передвижение по </w:t>
            </w:r>
            <w:r w:rsidRPr="00FD6AB0">
              <w:rPr>
                <w:rFonts w:ascii="Times New Roman" w:hAnsi="Times New Roman" w:cs="Times New Roman"/>
                <w:color w:val="000000"/>
                <w:spacing w:val="2"/>
                <w:sz w:val="24"/>
                <w:szCs w:val="24"/>
              </w:rPr>
              <w:t>травянистым склонам, осыпям различной величины, скалам.</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z w:val="24"/>
                <w:szCs w:val="24"/>
              </w:rPr>
            </w:pPr>
            <w:r w:rsidRPr="00FD6AB0">
              <w:rPr>
                <w:rFonts w:ascii="Times New Roman" w:hAnsi="Times New Roman" w:cs="Times New Roman"/>
                <w:color w:val="000000"/>
                <w:sz w:val="24"/>
                <w:szCs w:val="24"/>
              </w:rPr>
              <w:t>Вязание туристских узлов</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Техника преодоления оврагов, каньонов с наведением верёвочных перил</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Техника преодоления ручьёв, рек с наведением верёвочных перил</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tabs>
                <w:tab w:val="left" w:pos="667"/>
              </w:tabs>
              <w:spacing w:after="0" w:line="240" w:lineRule="exact"/>
              <w:ind w:left="298"/>
              <w:jc w:val="center"/>
              <w:rPr>
                <w:rFonts w:ascii="Times New Roman" w:hAnsi="Times New Roman" w:cs="Times New Roman"/>
                <w:sz w:val="24"/>
                <w:szCs w:val="24"/>
              </w:rPr>
            </w:pPr>
            <w:r w:rsidRPr="00FD6AB0">
              <w:rPr>
                <w:rFonts w:ascii="Times New Roman" w:hAnsi="Times New Roman" w:cs="Times New Roman"/>
                <w:b/>
                <w:bCs/>
                <w:color w:val="000000"/>
                <w:spacing w:val="-3"/>
                <w:sz w:val="24"/>
                <w:szCs w:val="24"/>
              </w:rPr>
              <w:t>Подведение итогов туристского путешествия</w:t>
            </w:r>
          </w:p>
        </w:tc>
        <w:tc>
          <w:tcPr>
            <w:tcW w:w="1022"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1</w:t>
            </w:r>
          </w:p>
        </w:tc>
        <w:tc>
          <w:tcPr>
            <w:tcW w:w="920"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9</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b/>
                <w:bCs/>
                <w:color w:val="000000"/>
                <w:spacing w:val="-4"/>
                <w:sz w:val="24"/>
                <w:szCs w:val="24"/>
              </w:rPr>
            </w:pPr>
            <w:r w:rsidRPr="00FD6AB0">
              <w:rPr>
                <w:rFonts w:ascii="Times New Roman" w:hAnsi="Times New Roman" w:cs="Times New Roman"/>
                <w:color w:val="000000"/>
                <w:spacing w:val="5"/>
                <w:sz w:val="24"/>
                <w:szCs w:val="24"/>
              </w:rPr>
              <w:t>Ремонт и сдача туристского инвентаря и снаряжения</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b/>
                <w:bCs/>
                <w:color w:val="000000"/>
                <w:spacing w:val="-4"/>
                <w:sz w:val="24"/>
                <w:szCs w:val="24"/>
              </w:rPr>
            </w:pPr>
            <w:r w:rsidRPr="00FD6AB0">
              <w:rPr>
                <w:rFonts w:ascii="Times New Roman" w:hAnsi="Times New Roman" w:cs="Times New Roman"/>
                <w:color w:val="000000"/>
                <w:spacing w:val="1"/>
                <w:sz w:val="24"/>
                <w:szCs w:val="24"/>
              </w:rPr>
              <w:t>Отчеты ответственных за свою работу</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b/>
                <w:bCs/>
                <w:color w:val="000000"/>
                <w:spacing w:val="-4"/>
                <w:sz w:val="24"/>
                <w:szCs w:val="24"/>
              </w:rPr>
            </w:pPr>
            <w:r w:rsidRPr="00FD6AB0">
              <w:rPr>
                <w:rFonts w:ascii="Times New Roman" w:hAnsi="Times New Roman" w:cs="Times New Roman"/>
                <w:color w:val="000000"/>
                <w:sz w:val="24"/>
                <w:szCs w:val="24"/>
              </w:rPr>
              <w:t>Разбор действий участников в походе и группы в целом</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rPr>
          <w:trHeight w:val="433"/>
        </w:trPr>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left="24" w:right="24"/>
              <w:jc w:val="both"/>
              <w:rPr>
                <w:rFonts w:ascii="Times New Roman" w:hAnsi="Times New Roman" w:cs="Times New Roman"/>
                <w:b/>
                <w:bCs/>
                <w:color w:val="000000"/>
                <w:spacing w:val="-4"/>
                <w:sz w:val="24"/>
                <w:szCs w:val="24"/>
              </w:rPr>
            </w:pPr>
            <w:r w:rsidRPr="00FD6AB0">
              <w:rPr>
                <w:rFonts w:ascii="Times New Roman" w:hAnsi="Times New Roman" w:cs="Times New Roman"/>
                <w:color w:val="000000"/>
                <w:sz w:val="24"/>
                <w:szCs w:val="24"/>
              </w:rPr>
              <w:t>Подготовка мар</w:t>
            </w:r>
            <w:r w:rsidRPr="00FD6AB0">
              <w:rPr>
                <w:rFonts w:ascii="Times New Roman" w:hAnsi="Times New Roman" w:cs="Times New Roman"/>
                <w:color w:val="000000"/>
                <w:sz w:val="24"/>
                <w:szCs w:val="24"/>
              </w:rPr>
              <w:softHyphen/>
            </w:r>
            <w:r w:rsidRPr="00FD6AB0">
              <w:rPr>
                <w:rFonts w:ascii="Times New Roman" w:hAnsi="Times New Roman" w:cs="Times New Roman"/>
                <w:color w:val="000000"/>
                <w:spacing w:val="2"/>
                <w:sz w:val="24"/>
                <w:szCs w:val="24"/>
              </w:rPr>
              <w:t>шрутной ленты, фотографий, описания по дням, видеоматериалов.</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b/>
                <w:bCs/>
                <w:color w:val="000000"/>
                <w:spacing w:val="-4"/>
                <w:sz w:val="24"/>
                <w:szCs w:val="24"/>
              </w:rPr>
            </w:pPr>
            <w:r w:rsidRPr="00FD6AB0">
              <w:rPr>
                <w:rFonts w:ascii="Times New Roman" w:hAnsi="Times New Roman" w:cs="Times New Roman"/>
                <w:color w:val="000000"/>
                <w:spacing w:val="4"/>
                <w:sz w:val="24"/>
                <w:szCs w:val="24"/>
              </w:rPr>
              <w:t>Подготовка отчёта и газеты по итогам похода.</w:t>
            </w:r>
          </w:p>
        </w:tc>
        <w:tc>
          <w:tcPr>
            <w:tcW w:w="1022"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b/>
                <w:bCs/>
                <w:color w:val="000000"/>
                <w:spacing w:val="-4"/>
                <w:sz w:val="24"/>
                <w:szCs w:val="24"/>
              </w:rPr>
            </w:pPr>
            <w:r w:rsidRPr="00FD6AB0">
              <w:rPr>
                <w:rFonts w:ascii="Times New Roman" w:hAnsi="Times New Roman" w:cs="Times New Roman"/>
                <w:color w:val="000000"/>
                <w:spacing w:val="1"/>
                <w:sz w:val="24"/>
                <w:szCs w:val="24"/>
              </w:rPr>
              <w:t>Обработка собранных материалов</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b/>
                <w:bCs/>
                <w:color w:val="000000"/>
                <w:spacing w:val="-4"/>
                <w:sz w:val="24"/>
                <w:szCs w:val="24"/>
              </w:rPr>
            </w:pPr>
            <w:r w:rsidRPr="00FD6AB0">
              <w:rPr>
                <w:rFonts w:ascii="Times New Roman" w:hAnsi="Times New Roman" w:cs="Times New Roman"/>
                <w:color w:val="000000"/>
                <w:spacing w:val="4"/>
                <w:sz w:val="24"/>
                <w:szCs w:val="24"/>
              </w:rPr>
              <w:t>Подготовка экспонатов для школьного музея</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jc w:val="both"/>
              <w:rPr>
                <w:rFonts w:ascii="Times New Roman" w:hAnsi="Times New Roman" w:cs="Times New Roman"/>
                <w:b/>
                <w:bCs/>
                <w:color w:val="000000"/>
                <w:spacing w:val="-4"/>
                <w:sz w:val="24"/>
                <w:szCs w:val="24"/>
              </w:rPr>
            </w:pPr>
            <w:r w:rsidRPr="00FD6AB0">
              <w:rPr>
                <w:rFonts w:ascii="Times New Roman" w:hAnsi="Times New Roman" w:cs="Times New Roman"/>
                <w:color w:val="000000"/>
                <w:spacing w:val="1"/>
                <w:sz w:val="24"/>
                <w:szCs w:val="24"/>
              </w:rPr>
              <w:t>Составление отчета о походе</w:t>
            </w:r>
          </w:p>
        </w:tc>
        <w:tc>
          <w:tcPr>
            <w:tcW w:w="1022" w:type="dxa"/>
          </w:tcPr>
          <w:p w:rsidR="00FD6AB0" w:rsidRPr="00FD6AB0" w:rsidRDefault="00FD6AB0" w:rsidP="00FD6AB0">
            <w:pPr>
              <w:spacing w:after="0"/>
              <w:jc w:val="center"/>
              <w:rPr>
                <w:rFonts w:ascii="Times New Roman" w:hAnsi="Times New Roman" w:cs="Times New Roman"/>
                <w:sz w:val="24"/>
                <w:szCs w:val="24"/>
              </w:rPr>
            </w:pPr>
          </w:p>
        </w:tc>
        <w:tc>
          <w:tcPr>
            <w:tcW w:w="920"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r>
    </w:tbl>
    <w:p w:rsidR="00FD6AB0" w:rsidRPr="00FD6AB0" w:rsidRDefault="00FD6AB0" w:rsidP="00FD6AB0">
      <w:pPr>
        <w:spacing w:after="0"/>
        <w:jc w:val="center"/>
        <w:rPr>
          <w:rFonts w:ascii="Times New Roman" w:hAnsi="Times New Roman" w:cs="Times New Roman"/>
          <w:sz w:val="24"/>
          <w:szCs w:val="24"/>
        </w:rPr>
      </w:pPr>
    </w:p>
    <w:p w:rsidR="00FD6AB0" w:rsidRPr="00FD6AB0" w:rsidRDefault="00FD6AB0" w:rsidP="00FD6AB0">
      <w:pPr>
        <w:spacing w:after="0"/>
        <w:jc w:val="center"/>
        <w:rPr>
          <w:rFonts w:ascii="Times New Roman" w:hAnsi="Times New Roman" w:cs="Times New Roman"/>
          <w:sz w:val="24"/>
          <w:szCs w:val="24"/>
        </w:rPr>
      </w:pPr>
    </w:p>
    <w:p w:rsidR="00FD6AB0" w:rsidRPr="00FD6AB0" w:rsidRDefault="00FD6AB0" w:rsidP="00FD6AB0">
      <w:pPr>
        <w:spacing w:after="0"/>
        <w:jc w:val="center"/>
        <w:rPr>
          <w:rFonts w:ascii="Times New Roman" w:hAnsi="Times New Roman" w:cs="Times New Roman"/>
          <w:sz w:val="24"/>
          <w:szCs w:val="24"/>
        </w:rPr>
      </w:pPr>
    </w:p>
    <w:p w:rsidR="00FD6AB0" w:rsidRPr="00FD6AB0" w:rsidRDefault="00FD6AB0" w:rsidP="00FD6AB0">
      <w:pPr>
        <w:spacing w:after="0"/>
        <w:jc w:val="center"/>
        <w:rPr>
          <w:rFonts w:ascii="Times New Roman" w:hAnsi="Times New Roman" w:cs="Times New Roman"/>
          <w:sz w:val="24"/>
          <w:szCs w:val="24"/>
        </w:rPr>
      </w:pPr>
    </w:p>
    <w:p w:rsidR="00FD6AB0" w:rsidRPr="00FD6AB0" w:rsidRDefault="00FD6AB0" w:rsidP="00FD6AB0">
      <w:pPr>
        <w:spacing w:after="0"/>
        <w:jc w:val="center"/>
        <w:rPr>
          <w:rFonts w:ascii="Times New Roman" w:hAnsi="Times New Roman" w:cs="Times New Roman"/>
          <w:sz w:val="24"/>
          <w:szCs w:val="24"/>
        </w:rPr>
      </w:pPr>
    </w:p>
    <w:p w:rsidR="00FD6AB0" w:rsidRPr="00FD6AB0" w:rsidRDefault="00FD6AB0" w:rsidP="00FD6AB0">
      <w:pPr>
        <w:spacing w:after="0"/>
        <w:jc w:val="center"/>
        <w:rPr>
          <w:rFonts w:ascii="Times New Roman" w:hAnsi="Times New Roman" w:cs="Times New Roman"/>
          <w:sz w:val="24"/>
          <w:szCs w:val="24"/>
        </w:rPr>
      </w:pPr>
    </w:p>
    <w:p w:rsidR="00FD6AB0" w:rsidRDefault="00FD6AB0" w:rsidP="00FD6AB0">
      <w:pPr>
        <w:spacing w:after="0"/>
        <w:jc w:val="center"/>
        <w:rPr>
          <w:rFonts w:ascii="Times New Roman" w:hAnsi="Times New Roman" w:cs="Times New Roman"/>
          <w:sz w:val="24"/>
          <w:szCs w:val="24"/>
        </w:rPr>
      </w:pPr>
    </w:p>
    <w:p w:rsidR="0027393A" w:rsidRDefault="0027393A" w:rsidP="00FD6AB0">
      <w:pPr>
        <w:spacing w:after="0"/>
        <w:jc w:val="center"/>
        <w:rPr>
          <w:rFonts w:ascii="Times New Roman" w:hAnsi="Times New Roman" w:cs="Times New Roman"/>
          <w:sz w:val="24"/>
          <w:szCs w:val="24"/>
        </w:rPr>
      </w:pPr>
    </w:p>
    <w:p w:rsidR="0027393A" w:rsidRDefault="0027393A" w:rsidP="00FD6AB0">
      <w:pPr>
        <w:spacing w:after="0"/>
        <w:jc w:val="center"/>
        <w:rPr>
          <w:rFonts w:ascii="Times New Roman" w:hAnsi="Times New Roman" w:cs="Times New Roman"/>
          <w:sz w:val="24"/>
          <w:szCs w:val="24"/>
        </w:rPr>
      </w:pPr>
    </w:p>
    <w:p w:rsidR="0027393A" w:rsidRDefault="0027393A" w:rsidP="00FD6AB0">
      <w:pPr>
        <w:spacing w:after="0"/>
        <w:jc w:val="center"/>
        <w:rPr>
          <w:rFonts w:ascii="Times New Roman" w:hAnsi="Times New Roman" w:cs="Times New Roman"/>
          <w:sz w:val="24"/>
          <w:szCs w:val="24"/>
        </w:rPr>
      </w:pPr>
    </w:p>
    <w:p w:rsidR="0027393A" w:rsidRDefault="0027393A" w:rsidP="00FD6AB0">
      <w:pPr>
        <w:spacing w:after="0"/>
        <w:jc w:val="center"/>
        <w:rPr>
          <w:rFonts w:ascii="Times New Roman" w:hAnsi="Times New Roman" w:cs="Times New Roman"/>
          <w:sz w:val="24"/>
          <w:szCs w:val="24"/>
        </w:rPr>
      </w:pPr>
    </w:p>
    <w:p w:rsidR="0027393A" w:rsidRDefault="0027393A" w:rsidP="00FD6AB0">
      <w:pPr>
        <w:spacing w:after="0"/>
        <w:jc w:val="center"/>
        <w:rPr>
          <w:rFonts w:ascii="Times New Roman" w:hAnsi="Times New Roman" w:cs="Times New Roman"/>
          <w:sz w:val="24"/>
          <w:szCs w:val="24"/>
        </w:rPr>
      </w:pPr>
    </w:p>
    <w:p w:rsidR="0027393A" w:rsidRDefault="0027393A" w:rsidP="00FD6AB0">
      <w:pPr>
        <w:spacing w:after="0"/>
        <w:jc w:val="center"/>
        <w:rPr>
          <w:rFonts w:ascii="Times New Roman" w:hAnsi="Times New Roman" w:cs="Times New Roman"/>
          <w:sz w:val="24"/>
          <w:szCs w:val="24"/>
        </w:rPr>
      </w:pPr>
    </w:p>
    <w:p w:rsidR="0027393A" w:rsidRDefault="0027393A" w:rsidP="00FD6AB0">
      <w:pPr>
        <w:spacing w:after="0"/>
        <w:jc w:val="center"/>
        <w:rPr>
          <w:rFonts w:ascii="Times New Roman" w:hAnsi="Times New Roman" w:cs="Times New Roman"/>
          <w:sz w:val="24"/>
          <w:szCs w:val="24"/>
        </w:rPr>
      </w:pPr>
    </w:p>
    <w:p w:rsidR="0027393A" w:rsidRDefault="0027393A" w:rsidP="00FD6AB0">
      <w:pPr>
        <w:spacing w:after="0"/>
        <w:jc w:val="center"/>
        <w:rPr>
          <w:rFonts w:ascii="Times New Roman" w:hAnsi="Times New Roman" w:cs="Times New Roman"/>
          <w:sz w:val="24"/>
          <w:szCs w:val="24"/>
        </w:rPr>
      </w:pPr>
    </w:p>
    <w:p w:rsidR="0027393A" w:rsidRDefault="0027393A" w:rsidP="00FD6AB0">
      <w:pPr>
        <w:spacing w:after="0"/>
        <w:jc w:val="center"/>
        <w:rPr>
          <w:rFonts w:ascii="Times New Roman" w:hAnsi="Times New Roman" w:cs="Times New Roman"/>
          <w:sz w:val="24"/>
          <w:szCs w:val="24"/>
        </w:rPr>
      </w:pPr>
    </w:p>
    <w:p w:rsidR="0027393A" w:rsidRDefault="0027393A" w:rsidP="00FD6AB0">
      <w:pPr>
        <w:spacing w:after="0"/>
        <w:jc w:val="center"/>
        <w:rPr>
          <w:rFonts w:ascii="Times New Roman" w:hAnsi="Times New Roman" w:cs="Times New Roman"/>
          <w:sz w:val="24"/>
          <w:szCs w:val="24"/>
        </w:rPr>
      </w:pPr>
    </w:p>
    <w:p w:rsidR="0027393A" w:rsidRDefault="0027393A" w:rsidP="00FD6AB0">
      <w:pPr>
        <w:spacing w:after="0"/>
        <w:jc w:val="center"/>
        <w:rPr>
          <w:rFonts w:ascii="Times New Roman" w:hAnsi="Times New Roman" w:cs="Times New Roman"/>
          <w:sz w:val="24"/>
          <w:szCs w:val="24"/>
        </w:rPr>
      </w:pPr>
    </w:p>
    <w:p w:rsidR="0027393A" w:rsidRDefault="0027393A" w:rsidP="00FD6AB0">
      <w:pPr>
        <w:spacing w:after="0"/>
        <w:jc w:val="center"/>
        <w:rPr>
          <w:rFonts w:ascii="Times New Roman" w:hAnsi="Times New Roman" w:cs="Times New Roman"/>
          <w:sz w:val="24"/>
          <w:szCs w:val="24"/>
        </w:rPr>
      </w:pPr>
    </w:p>
    <w:p w:rsidR="0027393A" w:rsidRDefault="0027393A" w:rsidP="00FD6AB0">
      <w:pPr>
        <w:spacing w:after="0"/>
        <w:jc w:val="center"/>
        <w:rPr>
          <w:rFonts w:ascii="Times New Roman" w:hAnsi="Times New Roman" w:cs="Times New Roman"/>
          <w:sz w:val="24"/>
          <w:szCs w:val="24"/>
        </w:rPr>
      </w:pPr>
    </w:p>
    <w:p w:rsidR="0027393A" w:rsidRDefault="0027393A" w:rsidP="00FD6AB0">
      <w:pPr>
        <w:spacing w:after="0"/>
        <w:jc w:val="center"/>
        <w:rPr>
          <w:rFonts w:ascii="Times New Roman" w:hAnsi="Times New Roman" w:cs="Times New Roman"/>
          <w:sz w:val="24"/>
          <w:szCs w:val="24"/>
        </w:rPr>
      </w:pPr>
    </w:p>
    <w:p w:rsidR="0027393A" w:rsidRPr="00FD6AB0" w:rsidRDefault="0027393A" w:rsidP="00FD6AB0">
      <w:pPr>
        <w:spacing w:after="0"/>
        <w:jc w:val="center"/>
        <w:rPr>
          <w:rFonts w:ascii="Times New Roman" w:hAnsi="Times New Roman" w:cs="Times New Roman"/>
          <w:sz w:val="24"/>
          <w:szCs w:val="24"/>
        </w:rPr>
      </w:pPr>
    </w:p>
    <w:p w:rsidR="00FD6AB0" w:rsidRPr="00FD6AB0" w:rsidRDefault="00FD6AB0" w:rsidP="00FD6AB0">
      <w:pPr>
        <w:spacing w:after="0"/>
        <w:jc w:val="center"/>
        <w:rPr>
          <w:rFonts w:ascii="Times New Roman" w:hAnsi="Times New Roman" w:cs="Times New Roman"/>
          <w:sz w:val="24"/>
          <w:szCs w:val="24"/>
        </w:rPr>
      </w:pPr>
    </w:p>
    <w:p w:rsidR="00FD6AB0" w:rsidRPr="00FD6AB0" w:rsidRDefault="0027393A" w:rsidP="00FD6AB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00FD6AB0" w:rsidRPr="00FD6AB0">
        <w:rPr>
          <w:rFonts w:ascii="Times New Roman" w:hAnsi="Times New Roman" w:cs="Times New Roman"/>
          <w:b/>
          <w:sz w:val="24"/>
          <w:szCs w:val="24"/>
        </w:rPr>
        <w:t xml:space="preserve">. Календарное планирование раздела </w:t>
      </w:r>
    </w:p>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b/>
          <w:sz w:val="24"/>
          <w:szCs w:val="24"/>
        </w:rPr>
        <w:t>«Основы туристской подготовки»</w:t>
      </w:r>
      <w:r w:rsidRPr="00FD6AB0">
        <w:rPr>
          <w:rFonts w:ascii="Times New Roman" w:hAnsi="Times New Roman" w:cs="Times New Roman"/>
          <w:sz w:val="24"/>
          <w:szCs w:val="24"/>
        </w:rPr>
        <w:t xml:space="preserve"> </w:t>
      </w:r>
      <w:r w:rsidRPr="00FD6AB0">
        <w:rPr>
          <w:rFonts w:ascii="Times New Roman" w:hAnsi="Times New Roman" w:cs="Times New Roman"/>
          <w:b/>
          <w:sz w:val="24"/>
          <w:szCs w:val="24"/>
        </w:rPr>
        <w:t>по модулям</w:t>
      </w:r>
    </w:p>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программы «Юные инструкторы туризма» 2 год обучения</w:t>
      </w:r>
    </w:p>
    <w:tbl>
      <w:tblPr>
        <w:tblW w:w="10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7543"/>
        <w:gridCol w:w="931"/>
        <w:gridCol w:w="1011"/>
      </w:tblGrid>
      <w:tr w:rsidR="00FD6AB0" w:rsidRPr="00FD6AB0" w:rsidTr="007B6C65">
        <w:tc>
          <w:tcPr>
            <w:tcW w:w="706" w:type="dxa"/>
            <w:vMerge w:val="restart"/>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w:t>
            </w:r>
          </w:p>
        </w:tc>
        <w:tc>
          <w:tcPr>
            <w:tcW w:w="7543" w:type="dxa"/>
            <w:vMerge w:val="restart"/>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Тема</w:t>
            </w:r>
          </w:p>
        </w:tc>
        <w:tc>
          <w:tcPr>
            <w:tcW w:w="1942" w:type="dxa"/>
            <w:gridSpan w:val="2"/>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Часы</w:t>
            </w:r>
          </w:p>
        </w:tc>
      </w:tr>
      <w:tr w:rsidR="00FD6AB0" w:rsidRPr="00FD6AB0" w:rsidTr="007B6C65">
        <w:tc>
          <w:tcPr>
            <w:tcW w:w="706" w:type="dxa"/>
            <w:vMerge/>
          </w:tcPr>
          <w:p w:rsidR="00FD6AB0" w:rsidRPr="00FD6AB0" w:rsidRDefault="00FD6AB0" w:rsidP="00FD6AB0">
            <w:pPr>
              <w:spacing w:after="0"/>
              <w:jc w:val="center"/>
              <w:rPr>
                <w:rFonts w:ascii="Times New Roman" w:hAnsi="Times New Roman" w:cs="Times New Roman"/>
                <w:sz w:val="24"/>
                <w:szCs w:val="24"/>
              </w:rPr>
            </w:pPr>
          </w:p>
        </w:tc>
        <w:tc>
          <w:tcPr>
            <w:tcW w:w="7543" w:type="dxa"/>
            <w:vMerge/>
          </w:tcPr>
          <w:p w:rsidR="00FD6AB0" w:rsidRPr="00FD6AB0" w:rsidRDefault="00FD6AB0" w:rsidP="00FD6AB0">
            <w:pPr>
              <w:spacing w:after="0"/>
              <w:jc w:val="center"/>
              <w:rPr>
                <w:rFonts w:ascii="Times New Roman" w:hAnsi="Times New Roman" w:cs="Times New Roman"/>
                <w:sz w:val="24"/>
                <w:szCs w:val="24"/>
              </w:rPr>
            </w:pPr>
          </w:p>
        </w:tc>
        <w:tc>
          <w:tcPr>
            <w:tcW w:w="931"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теория</w:t>
            </w:r>
          </w:p>
        </w:tc>
        <w:tc>
          <w:tcPr>
            <w:tcW w:w="1011" w:type="dxa"/>
          </w:tcPr>
          <w:p w:rsidR="00FD6AB0" w:rsidRPr="00FD6AB0" w:rsidRDefault="00FD6AB0" w:rsidP="00FD6AB0">
            <w:pPr>
              <w:spacing w:after="0"/>
              <w:jc w:val="center"/>
              <w:rPr>
                <w:rFonts w:ascii="Times New Roman" w:hAnsi="Times New Roman" w:cs="Times New Roman"/>
                <w:sz w:val="24"/>
                <w:szCs w:val="24"/>
              </w:rPr>
            </w:pPr>
            <w:proofErr w:type="spellStart"/>
            <w:r w:rsidRPr="00FD6AB0">
              <w:rPr>
                <w:rFonts w:ascii="Times New Roman" w:hAnsi="Times New Roman" w:cs="Times New Roman"/>
                <w:sz w:val="24"/>
                <w:szCs w:val="24"/>
              </w:rPr>
              <w:t>прак-тика</w:t>
            </w:r>
            <w:proofErr w:type="spellEnd"/>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b/>
                <w:sz w:val="24"/>
                <w:szCs w:val="24"/>
              </w:rPr>
            </w:pPr>
          </w:p>
        </w:tc>
        <w:tc>
          <w:tcPr>
            <w:tcW w:w="7543" w:type="dxa"/>
          </w:tcPr>
          <w:p w:rsidR="00FD6AB0" w:rsidRPr="00FD6AB0" w:rsidRDefault="00FD6AB0" w:rsidP="00FD6AB0">
            <w:pPr>
              <w:spacing w:after="0"/>
              <w:rPr>
                <w:rFonts w:ascii="Times New Roman" w:hAnsi="Times New Roman" w:cs="Times New Roman"/>
                <w:b/>
                <w:sz w:val="24"/>
                <w:szCs w:val="24"/>
              </w:rPr>
            </w:pPr>
            <w:r w:rsidRPr="00FD6AB0">
              <w:rPr>
                <w:rFonts w:ascii="Times New Roman" w:hAnsi="Times New Roman" w:cs="Times New Roman"/>
                <w:b/>
                <w:sz w:val="24"/>
                <w:szCs w:val="24"/>
              </w:rPr>
              <w:t>Основы туристской подготовки (пешеходный туризм)</w:t>
            </w:r>
          </w:p>
        </w:tc>
        <w:tc>
          <w:tcPr>
            <w:tcW w:w="931"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20</w:t>
            </w:r>
          </w:p>
        </w:tc>
        <w:tc>
          <w:tcPr>
            <w:tcW w:w="1011"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92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b/>
                <w:sz w:val="24"/>
                <w:szCs w:val="24"/>
              </w:rPr>
            </w:pPr>
          </w:p>
        </w:tc>
        <w:tc>
          <w:tcPr>
            <w:tcW w:w="7543"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Модуль 1 (сентябрь)</w:t>
            </w:r>
          </w:p>
        </w:tc>
        <w:tc>
          <w:tcPr>
            <w:tcW w:w="931" w:type="dxa"/>
          </w:tcPr>
          <w:p w:rsidR="00FD6AB0" w:rsidRPr="00FD6AB0" w:rsidRDefault="00FD6AB0" w:rsidP="00FD6AB0">
            <w:pPr>
              <w:spacing w:after="0"/>
              <w:jc w:val="center"/>
              <w:rPr>
                <w:rFonts w:ascii="Times New Roman" w:hAnsi="Times New Roman" w:cs="Times New Roman"/>
                <w:b/>
                <w:sz w:val="24"/>
                <w:szCs w:val="24"/>
              </w:rPr>
            </w:pPr>
          </w:p>
        </w:tc>
        <w:tc>
          <w:tcPr>
            <w:tcW w:w="1011" w:type="dxa"/>
          </w:tcPr>
          <w:p w:rsidR="00FD6AB0" w:rsidRPr="00FD6AB0" w:rsidRDefault="00FD6AB0" w:rsidP="00FD6AB0">
            <w:pPr>
              <w:spacing w:after="0"/>
              <w:jc w:val="center"/>
              <w:rPr>
                <w:rFonts w:ascii="Times New Roman" w:hAnsi="Times New Roman" w:cs="Times New Roman"/>
                <w:b/>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b/>
                <w:sz w:val="24"/>
                <w:szCs w:val="24"/>
              </w:rPr>
            </w:pPr>
          </w:p>
        </w:tc>
        <w:tc>
          <w:tcPr>
            <w:tcW w:w="7543"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Основы туристской подготовки</w:t>
            </w:r>
          </w:p>
        </w:tc>
        <w:tc>
          <w:tcPr>
            <w:tcW w:w="931"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w:t>
            </w:r>
          </w:p>
        </w:tc>
        <w:tc>
          <w:tcPr>
            <w:tcW w:w="1011" w:type="dxa"/>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rPr>
                <w:rFonts w:ascii="Times New Roman" w:hAnsi="Times New Roman" w:cs="Times New Roman"/>
                <w:sz w:val="24"/>
                <w:szCs w:val="24"/>
              </w:rPr>
            </w:pPr>
            <w:r w:rsidRPr="00FD6AB0">
              <w:rPr>
                <w:rFonts w:ascii="Times New Roman" w:hAnsi="Times New Roman" w:cs="Times New Roman"/>
                <w:color w:val="000000"/>
                <w:spacing w:val="3"/>
                <w:sz w:val="24"/>
                <w:szCs w:val="24"/>
              </w:rPr>
              <w:t xml:space="preserve">История развития туризма в России. Виды туризма. </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c>
          <w:tcPr>
            <w:tcW w:w="1011" w:type="dxa"/>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rPr>
                <w:rFonts w:ascii="Times New Roman" w:hAnsi="Times New Roman" w:cs="Times New Roman"/>
                <w:bCs/>
                <w:color w:val="000000"/>
                <w:spacing w:val="-4"/>
                <w:sz w:val="24"/>
                <w:szCs w:val="24"/>
              </w:rPr>
            </w:pPr>
            <w:r w:rsidRPr="00FD6AB0">
              <w:rPr>
                <w:rFonts w:ascii="Times New Roman" w:hAnsi="Times New Roman" w:cs="Times New Roman"/>
                <w:bCs/>
                <w:color w:val="000000"/>
                <w:spacing w:val="-4"/>
                <w:sz w:val="24"/>
                <w:szCs w:val="24"/>
              </w:rPr>
              <w:t xml:space="preserve">Обеспечение безопасности в туристском походе, </w:t>
            </w:r>
          </w:p>
          <w:p w:rsidR="00FD6AB0" w:rsidRPr="00FD6AB0" w:rsidRDefault="00FD6AB0" w:rsidP="00FD6AB0">
            <w:pPr>
              <w:shd w:val="clear" w:color="auto" w:fill="FFFFFF"/>
              <w:spacing w:after="0" w:line="240" w:lineRule="exact"/>
              <w:ind w:right="77"/>
              <w:rPr>
                <w:rFonts w:ascii="Times New Roman" w:hAnsi="Times New Roman" w:cs="Times New Roman"/>
                <w:color w:val="000000"/>
                <w:spacing w:val="3"/>
                <w:sz w:val="24"/>
                <w:szCs w:val="24"/>
              </w:rPr>
            </w:pPr>
            <w:r w:rsidRPr="00FD6AB0">
              <w:rPr>
                <w:rFonts w:ascii="Times New Roman" w:hAnsi="Times New Roman" w:cs="Times New Roman"/>
                <w:bCs/>
                <w:color w:val="000000"/>
                <w:spacing w:val="-4"/>
                <w:sz w:val="24"/>
                <w:szCs w:val="24"/>
              </w:rPr>
              <w:t xml:space="preserve">на тренировочных </w:t>
            </w:r>
            <w:r w:rsidRPr="00FD6AB0">
              <w:rPr>
                <w:rFonts w:ascii="Times New Roman" w:hAnsi="Times New Roman" w:cs="Times New Roman"/>
                <w:bCs/>
                <w:color w:val="000000"/>
                <w:spacing w:val="-2"/>
                <w:sz w:val="24"/>
                <w:szCs w:val="24"/>
              </w:rPr>
              <w:t>занятиях</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p>
        </w:tc>
        <w:tc>
          <w:tcPr>
            <w:tcW w:w="1011"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b/>
                <w:sz w:val="24"/>
                <w:szCs w:val="24"/>
              </w:rPr>
            </w:pPr>
          </w:p>
        </w:tc>
        <w:tc>
          <w:tcPr>
            <w:tcW w:w="7543" w:type="dxa"/>
          </w:tcPr>
          <w:p w:rsidR="00FD6AB0" w:rsidRPr="00FD6AB0" w:rsidRDefault="00FD6AB0" w:rsidP="00FD6AB0">
            <w:pPr>
              <w:spacing w:after="0"/>
              <w:rPr>
                <w:rFonts w:ascii="Times New Roman" w:hAnsi="Times New Roman" w:cs="Times New Roman"/>
                <w:sz w:val="24"/>
                <w:szCs w:val="24"/>
              </w:rPr>
            </w:pPr>
            <w:r w:rsidRPr="00FD6AB0">
              <w:rPr>
                <w:rFonts w:ascii="Times New Roman" w:hAnsi="Times New Roman" w:cs="Times New Roman"/>
                <w:sz w:val="24"/>
                <w:szCs w:val="24"/>
              </w:rPr>
              <w:t>Топография и ориентирование</w:t>
            </w:r>
          </w:p>
        </w:tc>
        <w:tc>
          <w:tcPr>
            <w:tcW w:w="931"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11</w:t>
            </w:r>
          </w:p>
        </w:tc>
        <w:tc>
          <w:tcPr>
            <w:tcW w:w="1011"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29</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b/>
                <w:sz w:val="24"/>
                <w:szCs w:val="24"/>
              </w:rPr>
            </w:pPr>
            <w:r w:rsidRPr="00FD6AB0">
              <w:rPr>
                <w:rFonts w:ascii="Times New Roman" w:hAnsi="Times New Roman" w:cs="Times New Roman"/>
                <w:b/>
                <w:sz w:val="24"/>
                <w:szCs w:val="24"/>
              </w:rPr>
              <w:t>Модуль 2 (октябрь)</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rPr>
                <w:rFonts w:ascii="Times New Roman" w:hAnsi="Times New Roman" w:cs="Times New Roman"/>
                <w:sz w:val="24"/>
                <w:szCs w:val="24"/>
              </w:rPr>
            </w:pPr>
            <w:r w:rsidRPr="00FD6AB0">
              <w:rPr>
                <w:rFonts w:ascii="Times New Roman" w:hAnsi="Times New Roman" w:cs="Times New Roman"/>
                <w:sz w:val="24"/>
                <w:szCs w:val="24"/>
              </w:rPr>
              <w:t>ОФП и СФП</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15</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rPr>
                <w:rFonts w:ascii="Times New Roman" w:hAnsi="Times New Roman" w:cs="Times New Roman"/>
                <w:sz w:val="24"/>
                <w:szCs w:val="24"/>
              </w:rPr>
            </w:pPr>
            <w:r w:rsidRPr="00FD6AB0">
              <w:rPr>
                <w:rFonts w:ascii="Times New Roman" w:hAnsi="Times New Roman" w:cs="Times New Roman"/>
                <w:sz w:val="24"/>
                <w:szCs w:val="24"/>
              </w:rPr>
              <w:t>Краеведение</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3</w:t>
            </w: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16</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b/>
                <w:sz w:val="24"/>
                <w:szCs w:val="24"/>
              </w:rPr>
            </w:pPr>
            <w:r w:rsidRPr="00FD6AB0">
              <w:rPr>
                <w:rFonts w:ascii="Times New Roman" w:hAnsi="Times New Roman" w:cs="Times New Roman"/>
                <w:b/>
                <w:sz w:val="24"/>
                <w:szCs w:val="24"/>
              </w:rPr>
              <w:t>Модуль 3 (ноябрь)</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rPr>
                <w:rFonts w:ascii="Times New Roman" w:hAnsi="Times New Roman" w:cs="Times New Roman"/>
                <w:sz w:val="24"/>
                <w:szCs w:val="24"/>
              </w:rPr>
            </w:pPr>
            <w:r w:rsidRPr="00FD6AB0">
              <w:rPr>
                <w:rFonts w:ascii="Times New Roman" w:hAnsi="Times New Roman" w:cs="Times New Roman"/>
                <w:sz w:val="24"/>
                <w:szCs w:val="24"/>
              </w:rPr>
              <w:t>ОФП и СФП</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rPr>
                <w:rFonts w:ascii="Times New Roman" w:hAnsi="Times New Roman" w:cs="Times New Roman"/>
                <w:sz w:val="24"/>
                <w:szCs w:val="24"/>
              </w:rPr>
            </w:pPr>
            <w:r w:rsidRPr="00FD6AB0">
              <w:rPr>
                <w:rFonts w:ascii="Times New Roman" w:hAnsi="Times New Roman" w:cs="Times New Roman"/>
                <w:iCs/>
                <w:color w:val="000000"/>
                <w:spacing w:val="4"/>
                <w:sz w:val="24"/>
                <w:szCs w:val="24"/>
              </w:rPr>
              <w:t>Основы гигиены и первая доврачебная помощь</w:t>
            </w:r>
          </w:p>
        </w:tc>
        <w:tc>
          <w:tcPr>
            <w:tcW w:w="931"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sz w:val="24"/>
                <w:szCs w:val="24"/>
              </w:rPr>
              <w:t>6</w:t>
            </w:r>
          </w:p>
        </w:tc>
        <w:tc>
          <w:tcPr>
            <w:tcW w:w="1011" w:type="dxa"/>
          </w:tcPr>
          <w:p w:rsidR="00FD6AB0" w:rsidRPr="00FD6AB0" w:rsidRDefault="00FD6AB0" w:rsidP="00FD6AB0">
            <w:pPr>
              <w:shd w:val="clear" w:color="auto" w:fill="FFFFFF"/>
              <w:spacing w:after="0"/>
              <w:jc w:val="center"/>
              <w:rPr>
                <w:rFonts w:ascii="Times New Roman" w:hAnsi="Times New Roman" w:cs="Times New Roman"/>
                <w:sz w:val="24"/>
                <w:szCs w:val="24"/>
              </w:rPr>
            </w:pPr>
            <w:r w:rsidRPr="00FD6AB0">
              <w:rPr>
                <w:rFonts w:ascii="Times New Roman" w:hAnsi="Times New Roman" w:cs="Times New Roman"/>
                <w:sz w:val="24"/>
                <w:szCs w:val="24"/>
              </w:rPr>
              <w:t>14</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b/>
                <w:sz w:val="24"/>
                <w:szCs w:val="24"/>
              </w:rPr>
            </w:pPr>
            <w:r w:rsidRPr="00FD6AB0">
              <w:rPr>
                <w:rFonts w:ascii="Times New Roman" w:hAnsi="Times New Roman" w:cs="Times New Roman"/>
                <w:b/>
                <w:sz w:val="24"/>
                <w:szCs w:val="24"/>
              </w:rPr>
              <w:t>Модуль 4 (23 ноября- 30 декабря)</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rPr>
                <w:rFonts w:ascii="Times New Roman" w:hAnsi="Times New Roman" w:cs="Times New Roman"/>
                <w:sz w:val="24"/>
                <w:szCs w:val="24"/>
              </w:rPr>
            </w:pPr>
            <w:r w:rsidRPr="00FD6AB0">
              <w:rPr>
                <w:rFonts w:ascii="Times New Roman" w:hAnsi="Times New Roman" w:cs="Times New Roman"/>
                <w:sz w:val="24"/>
                <w:szCs w:val="24"/>
              </w:rPr>
              <w:t>ОФП и СФП</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rPr>
                <w:rFonts w:ascii="Times New Roman" w:hAnsi="Times New Roman" w:cs="Times New Roman"/>
                <w:sz w:val="24"/>
                <w:szCs w:val="24"/>
              </w:rPr>
            </w:pPr>
            <w:r w:rsidRPr="00FD6AB0">
              <w:rPr>
                <w:rFonts w:ascii="Times New Roman" w:hAnsi="Times New Roman" w:cs="Times New Roman"/>
                <w:b/>
                <w:sz w:val="24"/>
                <w:szCs w:val="24"/>
              </w:rPr>
              <w:t>Основы туристской подготовки</w:t>
            </w:r>
            <w:r w:rsidRPr="00FD6AB0">
              <w:rPr>
                <w:rFonts w:ascii="Times New Roman" w:hAnsi="Times New Roman" w:cs="Times New Roman"/>
                <w:sz w:val="24"/>
                <w:szCs w:val="24"/>
              </w:rPr>
              <w:t xml:space="preserve"> </w:t>
            </w:r>
          </w:p>
        </w:tc>
        <w:tc>
          <w:tcPr>
            <w:tcW w:w="931"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3</w:t>
            </w:r>
          </w:p>
        </w:tc>
        <w:tc>
          <w:tcPr>
            <w:tcW w:w="1011"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23</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rPr>
                <w:rFonts w:ascii="Times New Roman" w:hAnsi="Times New Roman" w:cs="Times New Roman"/>
                <w:sz w:val="24"/>
                <w:szCs w:val="24"/>
              </w:rPr>
            </w:pPr>
            <w:r w:rsidRPr="00FD6AB0">
              <w:rPr>
                <w:rFonts w:ascii="Times New Roman" w:hAnsi="Times New Roman" w:cs="Times New Roman"/>
                <w:sz w:val="24"/>
                <w:szCs w:val="24"/>
              </w:rPr>
              <w:t>Туристские соревнования</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3</w:t>
            </w: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15</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rPr>
                <w:rFonts w:ascii="Times New Roman" w:hAnsi="Times New Roman" w:cs="Times New Roman"/>
                <w:sz w:val="24"/>
                <w:szCs w:val="24"/>
              </w:rPr>
            </w:pPr>
            <w:r w:rsidRPr="00FD6AB0">
              <w:rPr>
                <w:rFonts w:ascii="Times New Roman" w:hAnsi="Times New Roman" w:cs="Times New Roman"/>
                <w:sz w:val="24"/>
                <w:szCs w:val="24"/>
              </w:rPr>
              <w:t>Техника туризма</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8</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jc w:val="center"/>
              <w:rPr>
                <w:rFonts w:ascii="Times New Roman" w:hAnsi="Times New Roman" w:cs="Times New Roman"/>
                <w:b/>
                <w:sz w:val="24"/>
                <w:szCs w:val="24"/>
              </w:rPr>
            </w:pPr>
            <w:r w:rsidRPr="00FD6AB0">
              <w:rPr>
                <w:rFonts w:ascii="Times New Roman" w:hAnsi="Times New Roman" w:cs="Times New Roman"/>
                <w:b/>
                <w:sz w:val="24"/>
                <w:szCs w:val="24"/>
              </w:rPr>
              <w:t>Модуль 5 (январь-февраль)</w:t>
            </w:r>
          </w:p>
        </w:tc>
        <w:tc>
          <w:tcPr>
            <w:tcW w:w="931" w:type="dxa"/>
          </w:tcPr>
          <w:p w:rsidR="00FD6AB0" w:rsidRPr="00FD6AB0" w:rsidRDefault="00FD6AB0" w:rsidP="00FD6AB0">
            <w:pPr>
              <w:spacing w:after="0"/>
              <w:jc w:val="center"/>
              <w:rPr>
                <w:rFonts w:ascii="Times New Roman" w:hAnsi="Times New Roman" w:cs="Times New Roman"/>
                <w:sz w:val="24"/>
                <w:szCs w:val="24"/>
              </w:rPr>
            </w:pPr>
          </w:p>
        </w:tc>
        <w:tc>
          <w:tcPr>
            <w:tcW w:w="1011" w:type="dxa"/>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ОФП и СФП</w:t>
            </w:r>
          </w:p>
        </w:tc>
        <w:tc>
          <w:tcPr>
            <w:tcW w:w="931" w:type="dxa"/>
          </w:tcPr>
          <w:p w:rsidR="00FD6AB0" w:rsidRPr="00FD6AB0" w:rsidRDefault="00FD6AB0" w:rsidP="00FD6AB0">
            <w:pPr>
              <w:spacing w:after="0"/>
              <w:jc w:val="center"/>
              <w:rPr>
                <w:rFonts w:ascii="Times New Roman" w:hAnsi="Times New Roman" w:cs="Times New Roman"/>
                <w:sz w:val="24"/>
                <w:szCs w:val="24"/>
              </w:rPr>
            </w:pPr>
          </w:p>
        </w:tc>
        <w:tc>
          <w:tcPr>
            <w:tcW w:w="1011"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36</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tcPr>
          <w:p w:rsidR="00FD6AB0" w:rsidRPr="00FD6AB0" w:rsidRDefault="00FD6AB0" w:rsidP="00FD6AB0">
            <w:pPr>
              <w:shd w:val="clear" w:color="auto" w:fill="FFFFFF"/>
              <w:spacing w:after="0"/>
              <w:rPr>
                <w:rFonts w:ascii="Times New Roman" w:hAnsi="Times New Roman" w:cs="Times New Roman"/>
                <w:sz w:val="24"/>
                <w:szCs w:val="24"/>
              </w:rPr>
            </w:pPr>
            <w:r w:rsidRPr="00FD6AB0">
              <w:rPr>
                <w:rFonts w:ascii="Times New Roman" w:hAnsi="Times New Roman" w:cs="Times New Roman"/>
                <w:sz w:val="24"/>
                <w:szCs w:val="24"/>
              </w:rPr>
              <w:t>Начальная инструкторская подготовка</w:t>
            </w:r>
          </w:p>
        </w:tc>
        <w:tc>
          <w:tcPr>
            <w:tcW w:w="931" w:type="dxa"/>
          </w:tcPr>
          <w:p w:rsidR="00FD6AB0" w:rsidRPr="00FD6AB0" w:rsidRDefault="00FD6AB0" w:rsidP="00FD6AB0">
            <w:pPr>
              <w:shd w:val="clear" w:color="auto" w:fill="FFFFFF"/>
              <w:spacing w:after="0"/>
              <w:jc w:val="center"/>
              <w:rPr>
                <w:rFonts w:ascii="Times New Roman" w:hAnsi="Times New Roman" w:cs="Times New Roman"/>
                <w:color w:val="000000"/>
                <w:sz w:val="24"/>
                <w:szCs w:val="24"/>
              </w:rPr>
            </w:pPr>
            <w:r w:rsidRPr="00FD6AB0">
              <w:rPr>
                <w:rFonts w:ascii="Times New Roman" w:hAnsi="Times New Roman" w:cs="Times New Roman"/>
                <w:color w:val="000000"/>
                <w:sz w:val="24"/>
                <w:szCs w:val="24"/>
              </w:rPr>
              <w:t>6</w:t>
            </w:r>
          </w:p>
        </w:tc>
        <w:tc>
          <w:tcPr>
            <w:tcW w:w="1011" w:type="dxa"/>
          </w:tcPr>
          <w:p w:rsidR="00FD6AB0" w:rsidRPr="00FD6AB0" w:rsidRDefault="00FD6AB0" w:rsidP="00FD6AB0">
            <w:pPr>
              <w:shd w:val="clear" w:color="auto" w:fill="FFFFFF"/>
              <w:spacing w:after="0"/>
              <w:jc w:val="center"/>
              <w:rPr>
                <w:rFonts w:ascii="Times New Roman" w:hAnsi="Times New Roman" w:cs="Times New Roman"/>
                <w:color w:val="000000"/>
                <w:sz w:val="24"/>
                <w:szCs w:val="24"/>
              </w:rPr>
            </w:pPr>
            <w:r w:rsidRPr="00FD6AB0">
              <w:rPr>
                <w:rFonts w:ascii="Times New Roman" w:hAnsi="Times New Roman" w:cs="Times New Roman"/>
                <w:color w:val="000000"/>
                <w:sz w:val="24"/>
                <w:szCs w:val="24"/>
              </w:rPr>
              <w:t>24</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right="24"/>
              <w:rPr>
                <w:rFonts w:ascii="Times New Roman" w:hAnsi="Times New Roman" w:cs="Times New Roman"/>
                <w:color w:val="000000"/>
                <w:spacing w:val="1"/>
                <w:sz w:val="24"/>
                <w:szCs w:val="24"/>
              </w:rPr>
            </w:pPr>
            <w:r w:rsidRPr="00FD6AB0">
              <w:rPr>
                <w:rFonts w:ascii="Times New Roman" w:hAnsi="Times New Roman" w:cs="Times New Roman"/>
                <w:color w:val="000000"/>
                <w:spacing w:val="1"/>
                <w:sz w:val="24"/>
                <w:szCs w:val="24"/>
              </w:rPr>
              <w:t>Краеведение</w:t>
            </w:r>
          </w:p>
        </w:tc>
        <w:tc>
          <w:tcPr>
            <w:tcW w:w="931" w:type="dxa"/>
          </w:tcPr>
          <w:p w:rsidR="00FD6AB0" w:rsidRPr="00FD6AB0" w:rsidRDefault="00FD6AB0" w:rsidP="00FD6AB0">
            <w:pPr>
              <w:spacing w:after="0"/>
              <w:jc w:val="center"/>
              <w:rPr>
                <w:rFonts w:ascii="Times New Roman" w:hAnsi="Times New Roman" w:cs="Times New Roman"/>
                <w:sz w:val="24"/>
                <w:szCs w:val="24"/>
              </w:rPr>
            </w:pPr>
          </w:p>
        </w:tc>
        <w:tc>
          <w:tcPr>
            <w:tcW w:w="1011"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jc w:val="center"/>
              <w:rPr>
                <w:rFonts w:ascii="Times New Roman" w:hAnsi="Times New Roman" w:cs="Times New Roman"/>
                <w:b/>
                <w:sz w:val="24"/>
                <w:szCs w:val="24"/>
              </w:rPr>
            </w:pPr>
            <w:r w:rsidRPr="00FD6AB0">
              <w:rPr>
                <w:rFonts w:ascii="Times New Roman" w:hAnsi="Times New Roman" w:cs="Times New Roman"/>
                <w:b/>
                <w:sz w:val="24"/>
                <w:szCs w:val="24"/>
              </w:rPr>
              <w:t>Модуль 6 (март)</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rPr>
                <w:rFonts w:ascii="Times New Roman" w:hAnsi="Times New Roman" w:cs="Times New Roman"/>
                <w:sz w:val="24"/>
                <w:szCs w:val="24"/>
              </w:rPr>
            </w:pPr>
            <w:r w:rsidRPr="00FD6AB0">
              <w:rPr>
                <w:rFonts w:ascii="Times New Roman" w:hAnsi="Times New Roman" w:cs="Times New Roman"/>
                <w:sz w:val="24"/>
                <w:szCs w:val="24"/>
              </w:rPr>
              <w:t xml:space="preserve">ОФП и СФП </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rPr>
                <w:rFonts w:ascii="Times New Roman" w:hAnsi="Times New Roman" w:cs="Times New Roman"/>
                <w:sz w:val="24"/>
                <w:szCs w:val="24"/>
              </w:rPr>
            </w:pPr>
            <w:r w:rsidRPr="00FD6AB0">
              <w:rPr>
                <w:rFonts w:ascii="Times New Roman" w:hAnsi="Times New Roman" w:cs="Times New Roman"/>
                <w:sz w:val="24"/>
                <w:szCs w:val="24"/>
              </w:rPr>
              <w:t xml:space="preserve">Начальная инструкторская подготовка  </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 xml:space="preserve">8 </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77"/>
              <w:rPr>
                <w:rFonts w:ascii="Times New Roman" w:hAnsi="Times New Roman" w:cs="Times New Roman"/>
                <w:b/>
                <w:sz w:val="24"/>
                <w:szCs w:val="24"/>
              </w:rPr>
            </w:pPr>
            <w:r w:rsidRPr="00FD6AB0">
              <w:rPr>
                <w:rFonts w:ascii="Times New Roman" w:hAnsi="Times New Roman" w:cs="Times New Roman"/>
                <w:b/>
                <w:sz w:val="24"/>
                <w:szCs w:val="24"/>
              </w:rPr>
              <w:t>Основы туристской подготовки</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6</w:t>
            </w:r>
          </w:p>
        </w:tc>
        <w:tc>
          <w:tcPr>
            <w:tcW w:w="1011"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20</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after="0" w:line="240" w:lineRule="exact"/>
              <w:ind w:right="24"/>
              <w:rPr>
                <w:rFonts w:ascii="Times New Roman" w:hAnsi="Times New Roman" w:cs="Times New Roman"/>
                <w:sz w:val="24"/>
                <w:szCs w:val="24"/>
              </w:rPr>
            </w:pPr>
            <w:r w:rsidRPr="00FD6AB0">
              <w:rPr>
                <w:rFonts w:ascii="Times New Roman" w:hAnsi="Times New Roman" w:cs="Times New Roman"/>
                <w:sz w:val="24"/>
                <w:szCs w:val="24"/>
              </w:rPr>
              <w:t>Личное и групповое туристское снаряжение</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5</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spacing w:before="5" w:after="0" w:line="240" w:lineRule="exact"/>
              <w:ind w:left="24" w:right="24"/>
              <w:rPr>
                <w:rFonts w:ascii="Times New Roman" w:hAnsi="Times New Roman" w:cs="Times New Roman"/>
                <w:sz w:val="24"/>
                <w:szCs w:val="24"/>
              </w:rPr>
            </w:pPr>
            <w:r w:rsidRPr="00FD6AB0">
              <w:rPr>
                <w:rFonts w:ascii="Times New Roman" w:hAnsi="Times New Roman" w:cs="Times New Roman"/>
                <w:bCs/>
                <w:color w:val="000000"/>
                <w:spacing w:val="-4"/>
                <w:sz w:val="24"/>
                <w:szCs w:val="24"/>
              </w:rPr>
              <w:t xml:space="preserve">Обеспечение безопасности в туристском походе, на тренировочных </w:t>
            </w:r>
            <w:r w:rsidRPr="00FD6AB0">
              <w:rPr>
                <w:rFonts w:ascii="Times New Roman" w:hAnsi="Times New Roman" w:cs="Times New Roman"/>
                <w:bCs/>
                <w:color w:val="000000"/>
                <w:spacing w:val="-2"/>
                <w:sz w:val="24"/>
                <w:szCs w:val="24"/>
              </w:rPr>
              <w:t>занятиях</w:t>
            </w:r>
          </w:p>
        </w:tc>
        <w:tc>
          <w:tcPr>
            <w:tcW w:w="931"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c>
          <w:tcPr>
            <w:tcW w:w="1011"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7</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tabs>
                <w:tab w:val="left" w:pos="677"/>
              </w:tabs>
              <w:spacing w:after="0" w:line="245" w:lineRule="exact"/>
              <w:rPr>
                <w:rFonts w:ascii="Times New Roman" w:hAnsi="Times New Roman" w:cs="Times New Roman"/>
                <w:sz w:val="24"/>
                <w:szCs w:val="24"/>
              </w:rPr>
            </w:pPr>
            <w:r w:rsidRPr="00FD6AB0">
              <w:rPr>
                <w:rFonts w:ascii="Times New Roman" w:hAnsi="Times New Roman" w:cs="Times New Roman"/>
                <w:bCs/>
                <w:color w:val="000000"/>
                <w:spacing w:val="-1"/>
                <w:sz w:val="24"/>
                <w:szCs w:val="24"/>
              </w:rPr>
              <w:t>Питание в туристском походе</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8</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jc w:val="center"/>
              <w:rPr>
                <w:rFonts w:ascii="Times New Roman" w:hAnsi="Times New Roman" w:cs="Times New Roman"/>
                <w:b/>
                <w:color w:val="000000"/>
                <w:spacing w:val="4"/>
                <w:sz w:val="24"/>
                <w:szCs w:val="24"/>
              </w:rPr>
            </w:pPr>
            <w:r w:rsidRPr="00FD6AB0">
              <w:rPr>
                <w:rFonts w:ascii="Times New Roman" w:hAnsi="Times New Roman" w:cs="Times New Roman"/>
                <w:b/>
                <w:color w:val="000000"/>
                <w:spacing w:val="4"/>
                <w:sz w:val="24"/>
                <w:szCs w:val="24"/>
              </w:rPr>
              <w:t>Модуль 7 (апрель)</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pacing w:val="4"/>
                <w:sz w:val="24"/>
                <w:szCs w:val="24"/>
              </w:rPr>
            </w:pPr>
            <w:r w:rsidRPr="00FD6AB0">
              <w:rPr>
                <w:rFonts w:ascii="Times New Roman" w:hAnsi="Times New Roman" w:cs="Times New Roman"/>
                <w:color w:val="000000"/>
                <w:spacing w:val="4"/>
                <w:sz w:val="24"/>
                <w:szCs w:val="24"/>
              </w:rPr>
              <w:t>Начальная инструкторская подготовка</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8</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b/>
                <w:color w:val="000000"/>
                <w:spacing w:val="4"/>
                <w:sz w:val="24"/>
                <w:szCs w:val="24"/>
              </w:rPr>
            </w:pPr>
            <w:r w:rsidRPr="00FD6AB0">
              <w:rPr>
                <w:rFonts w:ascii="Times New Roman" w:hAnsi="Times New Roman" w:cs="Times New Roman"/>
                <w:b/>
                <w:color w:val="000000"/>
                <w:spacing w:val="4"/>
                <w:sz w:val="24"/>
                <w:szCs w:val="24"/>
              </w:rPr>
              <w:t>Основы туристской подготовки</w:t>
            </w:r>
          </w:p>
        </w:tc>
        <w:tc>
          <w:tcPr>
            <w:tcW w:w="931" w:type="dxa"/>
            <w:vAlign w:val="center"/>
          </w:tcPr>
          <w:p w:rsidR="00FD6AB0" w:rsidRPr="00FD6AB0" w:rsidRDefault="00FD6AB0" w:rsidP="00FD6AB0">
            <w:pPr>
              <w:spacing w:after="0"/>
              <w:jc w:val="center"/>
              <w:rPr>
                <w:rFonts w:ascii="Times New Roman" w:hAnsi="Times New Roman" w:cs="Times New Roman"/>
                <w:b/>
                <w:sz w:val="24"/>
                <w:szCs w:val="24"/>
              </w:rPr>
            </w:pPr>
          </w:p>
        </w:tc>
        <w:tc>
          <w:tcPr>
            <w:tcW w:w="1011"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24</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tabs>
                <w:tab w:val="left" w:pos="662"/>
              </w:tabs>
              <w:spacing w:before="5" w:after="0" w:line="240" w:lineRule="exact"/>
              <w:ind w:right="19"/>
              <w:rPr>
                <w:rFonts w:ascii="Times New Roman" w:hAnsi="Times New Roman" w:cs="Times New Roman"/>
                <w:sz w:val="24"/>
                <w:szCs w:val="24"/>
              </w:rPr>
            </w:pPr>
            <w:r w:rsidRPr="00FD6AB0">
              <w:rPr>
                <w:rFonts w:ascii="Times New Roman" w:hAnsi="Times New Roman" w:cs="Times New Roman"/>
                <w:bCs/>
                <w:color w:val="000000"/>
                <w:spacing w:val="-2"/>
                <w:sz w:val="24"/>
                <w:szCs w:val="24"/>
              </w:rPr>
              <w:t>Подготовка к походу, путешествию</w:t>
            </w:r>
            <w:r w:rsidRPr="00FD6AB0">
              <w:rPr>
                <w:rFonts w:ascii="Times New Roman" w:hAnsi="Times New Roman" w:cs="Times New Roman"/>
                <w:color w:val="000000"/>
                <w:spacing w:val="1"/>
                <w:sz w:val="24"/>
                <w:szCs w:val="24"/>
              </w:rPr>
              <w:t>.</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14</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tabs>
                <w:tab w:val="left" w:pos="662"/>
              </w:tabs>
              <w:spacing w:after="0" w:line="240" w:lineRule="exact"/>
              <w:rPr>
                <w:rFonts w:ascii="Times New Roman" w:hAnsi="Times New Roman" w:cs="Times New Roman"/>
                <w:sz w:val="24"/>
                <w:szCs w:val="24"/>
              </w:rPr>
            </w:pPr>
            <w:r w:rsidRPr="00FD6AB0">
              <w:rPr>
                <w:rFonts w:ascii="Times New Roman" w:hAnsi="Times New Roman" w:cs="Times New Roman"/>
                <w:bCs/>
                <w:color w:val="000000"/>
                <w:spacing w:val="-3"/>
                <w:sz w:val="24"/>
                <w:szCs w:val="24"/>
              </w:rPr>
              <w:t>Организация туристского быта. Привалы и ночлеги</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2</w:t>
            </w: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8</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jc w:val="center"/>
              <w:rPr>
                <w:rFonts w:ascii="Times New Roman" w:hAnsi="Times New Roman" w:cs="Times New Roman"/>
                <w:b/>
                <w:color w:val="000000"/>
                <w:sz w:val="24"/>
                <w:szCs w:val="24"/>
              </w:rPr>
            </w:pPr>
            <w:r w:rsidRPr="00FD6AB0">
              <w:rPr>
                <w:rFonts w:ascii="Times New Roman" w:hAnsi="Times New Roman" w:cs="Times New Roman"/>
                <w:b/>
                <w:color w:val="000000"/>
                <w:sz w:val="24"/>
                <w:szCs w:val="24"/>
              </w:rPr>
              <w:t>Модуль 8 (май)</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z w:val="24"/>
                <w:szCs w:val="24"/>
              </w:rPr>
            </w:pPr>
            <w:r w:rsidRPr="00FD6AB0">
              <w:rPr>
                <w:rFonts w:ascii="Times New Roman" w:hAnsi="Times New Roman" w:cs="Times New Roman"/>
                <w:color w:val="000000"/>
                <w:sz w:val="24"/>
                <w:szCs w:val="24"/>
              </w:rPr>
              <w:t>Топография и ориентирование</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6</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color w:val="000000"/>
                <w:sz w:val="24"/>
                <w:szCs w:val="24"/>
              </w:rPr>
            </w:pPr>
            <w:r w:rsidRPr="00FD6AB0">
              <w:rPr>
                <w:rFonts w:ascii="Times New Roman" w:hAnsi="Times New Roman" w:cs="Times New Roman"/>
                <w:color w:val="000000"/>
                <w:sz w:val="24"/>
                <w:szCs w:val="24"/>
              </w:rPr>
              <w:t>Краеведение</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3</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pacing w:after="0"/>
              <w:rPr>
                <w:rFonts w:ascii="Times New Roman" w:hAnsi="Times New Roman" w:cs="Times New Roman"/>
                <w:b/>
                <w:color w:val="000000"/>
                <w:sz w:val="24"/>
                <w:szCs w:val="24"/>
              </w:rPr>
            </w:pPr>
            <w:r w:rsidRPr="00FD6AB0">
              <w:rPr>
                <w:rFonts w:ascii="Times New Roman" w:hAnsi="Times New Roman" w:cs="Times New Roman"/>
                <w:b/>
                <w:color w:val="000000"/>
                <w:spacing w:val="4"/>
                <w:sz w:val="24"/>
                <w:szCs w:val="24"/>
              </w:rPr>
              <w:t>Основы туристской подготовки</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p>
        </w:tc>
        <w:tc>
          <w:tcPr>
            <w:tcW w:w="1011" w:type="dxa"/>
            <w:vAlign w:val="center"/>
          </w:tcPr>
          <w:p w:rsidR="00FD6AB0" w:rsidRPr="00FD6AB0" w:rsidRDefault="00FD6AB0" w:rsidP="00FD6AB0">
            <w:pPr>
              <w:spacing w:after="0"/>
              <w:jc w:val="center"/>
              <w:rPr>
                <w:rFonts w:ascii="Times New Roman" w:hAnsi="Times New Roman" w:cs="Times New Roman"/>
                <w:b/>
                <w:sz w:val="24"/>
                <w:szCs w:val="24"/>
              </w:rPr>
            </w:pPr>
            <w:r w:rsidRPr="00FD6AB0">
              <w:rPr>
                <w:rFonts w:ascii="Times New Roman" w:hAnsi="Times New Roman" w:cs="Times New Roman"/>
                <w:b/>
                <w:sz w:val="24"/>
                <w:szCs w:val="24"/>
              </w:rPr>
              <w:t>26</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tabs>
                <w:tab w:val="left" w:pos="677"/>
              </w:tabs>
              <w:spacing w:after="0" w:line="245" w:lineRule="exact"/>
              <w:ind w:right="430"/>
              <w:rPr>
                <w:rFonts w:ascii="Times New Roman" w:hAnsi="Times New Roman" w:cs="Times New Roman"/>
                <w:sz w:val="24"/>
                <w:szCs w:val="24"/>
              </w:rPr>
            </w:pPr>
            <w:r w:rsidRPr="00FD6AB0">
              <w:rPr>
                <w:rFonts w:ascii="Times New Roman" w:hAnsi="Times New Roman" w:cs="Times New Roman"/>
                <w:bCs/>
                <w:color w:val="000000"/>
                <w:spacing w:val="-2"/>
                <w:sz w:val="24"/>
                <w:szCs w:val="24"/>
              </w:rPr>
              <w:t>Техника и тактика в туристском походе</w:t>
            </w:r>
            <w:r w:rsidRPr="00FD6AB0">
              <w:rPr>
                <w:rFonts w:ascii="Times New Roman" w:hAnsi="Times New Roman" w:cs="Times New Roman"/>
                <w:color w:val="000000"/>
                <w:spacing w:val="5"/>
                <w:sz w:val="24"/>
                <w:szCs w:val="24"/>
              </w:rPr>
              <w:t>.</w:t>
            </w:r>
          </w:p>
        </w:tc>
        <w:tc>
          <w:tcPr>
            <w:tcW w:w="93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4</w:t>
            </w:r>
          </w:p>
        </w:tc>
        <w:tc>
          <w:tcPr>
            <w:tcW w:w="1011" w:type="dxa"/>
            <w:vAlign w:val="center"/>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15</w:t>
            </w:r>
          </w:p>
        </w:tc>
      </w:tr>
      <w:tr w:rsidR="00FD6AB0" w:rsidRPr="00FD6AB0" w:rsidTr="007B6C65">
        <w:tc>
          <w:tcPr>
            <w:tcW w:w="706" w:type="dxa"/>
          </w:tcPr>
          <w:p w:rsidR="00FD6AB0" w:rsidRPr="00FD6AB0" w:rsidRDefault="00FD6AB0" w:rsidP="00FD6AB0">
            <w:pPr>
              <w:spacing w:after="0"/>
              <w:jc w:val="center"/>
              <w:rPr>
                <w:rFonts w:ascii="Times New Roman" w:hAnsi="Times New Roman" w:cs="Times New Roman"/>
                <w:sz w:val="24"/>
                <w:szCs w:val="24"/>
              </w:rPr>
            </w:pPr>
          </w:p>
        </w:tc>
        <w:tc>
          <w:tcPr>
            <w:tcW w:w="7543" w:type="dxa"/>
            <w:vAlign w:val="center"/>
          </w:tcPr>
          <w:p w:rsidR="00FD6AB0" w:rsidRPr="00FD6AB0" w:rsidRDefault="00FD6AB0" w:rsidP="00FD6AB0">
            <w:pPr>
              <w:shd w:val="clear" w:color="auto" w:fill="FFFFFF"/>
              <w:tabs>
                <w:tab w:val="left" w:pos="667"/>
              </w:tabs>
              <w:spacing w:after="0" w:line="240" w:lineRule="exact"/>
              <w:rPr>
                <w:rFonts w:ascii="Times New Roman" w:hAnsi="Times New Roman" w:cs="Times New Roman"/>
                <w:sz w:val="24"/>
                <w:szCs w:val="24"/>
              </w:rPr>
            </w:pPr>
            <w:r w:rsidRPr="00FD6AB0">
              <w:rPr>
                <w:rFonts w:ascii="Times New Roman" w:hAnsi="Times New Roman" w:cs="Times New Roman"/>
                <w:bCs/>
                <w:color w:val="000000"/>
                <w:spacing w:val="-3"/>
                <w:sz w:val="24"/>
                <w:szCs w:val="24"/>
              </w:rPr>
              <w:t>Подведение итогов туристского путешествия</w:t>
            </w:r>
          </w:p>
        </w:tc>
        <w:tc>
          <w:tcPr>
            <w:tcW w:w="931"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1</w:t>
            </w:r>
          </w:p>
        </w:tc>
        <w:tc>
          <w:tcPr>
            <w:tcW w:w="1011" w:type="dxa"/>
          </w:tcPr>
          <w:p w:rsidR="00FD6AB0" w:rsidRPr="00FD6AB0" w:rsidRDefault="00FD6AB0" w:rsidP="00FD6AB0">
            <w:pPr>
              <w:spacing w:after="0"/>
              <w:jc w:val="center"/>
              <w:rPr>
                <w:rFonts w:ascii="Times New Roman" w:hAnsi="Times New Roman" w:cs="Times New Roman"/>
                <w:sz w:val="24"/>
                <w:szCs w:val="24"/>
              </w:rPr>
            </w:pPr>
            <w:r w:rsidRPr="00FD6AB0">
              <w:rPr>
                <w:rFonts w:ascii="Times New Roman" w:hAnsi="Times New Roman" w:cs="Times New Roman"/>
                <w:sz w:val="24"/>
                <w:szCs w:val="24"/>
              </w:rPr>
              <w:t>9</w:t>
            </w:r>
          </w:p>
        </w:tc>
      </w:tr>
    </w:tbl>
    <w:p w:rsidR="00800D65" w:rsidRDefault="00FD6AB0" w:rsidP="00800D65">
      <w:pPr>
        <w:spacing w:after="0" w:line="360" w:lineRule="auto"/>
        <w:jc w:val="both"/>
        <w:rPr>
          <w:rFonts w:ascii="Times New Roman" w:hAnsi="Times New Roman" w:cs="Times New Roman"/>
          <w:sz w:val="24"/>
          <w:szCs w:val="24"/>
        </w:rPr>
      </w:pPr>
      <w:r w:rsidRPr="00FD6AB0">
        <w:rPr>
          <w:rFonts w:ascii="Times New Roman" w:hAnsi="Times New Roman" w:cs="Times New Roman"/>
          <w:sz w:val="24"/>
          <w:szCs w:val="24"/>
        </w:rPr>
        <w:t xml:space="preserve"> </w:t>
      </w:r>
    </w:p>
    <w:sectPr w:rsidR="00800D65" w:rsidSect="00FD6A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9C99D2"/>
    <w:lvl w:ilvl="0">
      <w:numFmt w:val="decimal"/>
      <w:lvlText w:val="*"/>
      <w:lvlJc w:val="left"/>
    </w:lvl>
  </w:abstractNum>
  <w:abstractNum w:abstractNumId="1">
    <w:nsid w:val="05972FB3"/>
    <w:multiLevelType w:val="hybridMultilevel"/>
    <w:tmpl w:val="0382E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F3853"/>
    <w:multiLevelType w:val="hybridMultilevel"/>
    <w:tmpl w:val="02B6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0723A"/>
    <w:multiLevelType w:val="hybridMultilevel"/>
    <w:tmpl w:val="CB44A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17414"/>
    <w:multiLevelType w:val="hybridMultilevel"/>
    <w:tmpl w:val="6B8E9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26A40"/>
    <w:multiLevelType w:val="hybridMultilevel"/>
    <w:tmpl w:val="C50ACA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4130AA5"/>
    <w:multiLevelType w:val="hybridMultilevel"/>
    <w:tmpl w:val="B5D2C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0E0755"/>
    <w:multiLevelType w:val="multilevel"/>
    <w:tmpl w:val="E4E01E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670077F"/>
    <w:multiLevelType w:val="hybridMultilevel"/>
    <w:tmpl w:val="840E9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EC340F"/>
    <w:multiLevelType w:val="hybridMultilevel"/>
    <w:tmpl w:val="DC62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D36822"/>
    <w:multiLevelType w:val="hybridMultilevel"/>
    <w:tmpl w:val="F4E6C55C"/>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1">
    <w:nsid w:val="607529A8"/>
    <w:multiLevelType w:val="hybridMultilevel"/>
    <w:tmpl w:val="E22C2CF2"/>
    <w:lvl w:ilvl="0" w:tplc="F70E8E32">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12">
    <w:nsid w:val="66A1787E"/>
    <w:multiLevelType w:val="hybridMultilevel"/>
    <w:tmpl w:val="0E646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2D0161"/>
    <w:multiLevelType w:val="hybridMultilevel"/>
    <w:tmpl w:val="3DA08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0C563D"/>
    <w:multiLevelType w:val="hybridMultilevel"/>
    <w:tmpl w:val="62FCC60A"/>
    <w:lvl w:ilvl="0" w:tplc="1FC88D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9BC7822"/>
    <w:multiLevelType w:val="hybridMultilevel"/>
    <w:tmpl w:val="E7F08F9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6">
    <w:nsid w:val="7CA63E2C"/>
    <w:multiLevelType w:val="hybridMultilevel"/>
    <w:tmpl w:val="F9C24A64"/>
    <w:lvl w:ilvl="0" w:tplc="D9F8BE4E">
      <w:start w:val="1"/>
      <w:numFmt w:val="decimal"/>
      <w:lvlText w:val="%1."/>
      <w:lvlJc w:val="left"/>
      <w:pPr>
        <w:tabs>
          <w:tab w:val="num" w:pos="786"/>
        </w:tabs>
        <w:ind w:left="786" w:hanging="360"/>
      </w:pPr>
      <w:rPr>
        <w:rFonts w:hint="default"/>
      </w:rPr>
    </w:lvl>
    <w:lvl w:ilvl="1" w:tplc="4B82494E">
      <w:start w:val="1"/>
      <w:numFmt w:val="decimal"/>
      <w:lvlText w:val="%2."/>
      <w:lvlJc w:val="left"/>
      <w:pPr>
        <w:tabs>
          <w:tab w:val="num" w:pos="2171"/>
        </w:tabs>
        <w:ind w:left="2171" w:hanging="1185"/>
      </w:pPr>
      <w:rPr>
        <w:rFonts w:hint="default"/>
      </w:r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17">
    <w:nsid w:val="7CEB10D1"/>
    <w:multiLevelType w:val="hybridMultilevel"/>
    <w:tmpl w:val="DF102D00"/>
    <w:lvl w:ilvl="0" w:tplc="381E26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D0A3F35"/>
    <w:multiLevelType w:val="hybridMultilevel"/>
    <w:tmpl w:val="D256C464"/>
    <w:lvl w:ilvl="0" w:tplc="1FC88D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213DF8"/>
    <w:multiLevelType w:val="hybridMultilevel"/>
    <w:tmpl w:val="8F36B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110A5F"/>
    <w:multiLevelType w:val="hybridMultilevel"/>
    <w:tmpl w:val="B2143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lvlOverride w:ilvl="0">
      <w:lvl w:ilvl="0">
        <w:start w:val="65535"/>
        <w:numFmt w:val="bullet"/>
        <w:lvlText w:val="-"/>
        <w:legacy w:legacy="1" w:legacySpace="0" w:legacyIndent="336"/>
        <w:lvlJc w:val="left"/>
        <w:rPr>
          <w:rFonts w:ascii="Times New Roman" w:hAnsi="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hint="default"/>
        </w:rPr>
      </w:lvl>
    </w:lvlOverride>
  </w:num>
  <w:num w:numId="4">
    <w:abstractNumId w:val="0"/>
    <w:lvlOverride w:ilvl="0">
      <w:lvl w:ilvl="0">
        <w:start w:val="65535"/>
        <w:numFmt w:val="bullet"/>
        <w:lvlText w:val="-"/>
        <w:legacy w:legacy="1" w:legacySpace="0" w:legacyIndent="351"/>
        <w:lvlJc w:val="left"/>
        <w:rPr>
          <w:rFonts w:ascii="Times New Roman" w:hAnsi="Times New Roman" w:hint="default"/>
        </w:rPr>
      </w:lvl>
    </w:lvlOverride>
  </w:num>
  <w:num w:numId="5">
    <w:abstractNumId w:val="16"/>
  </w:num>
  <w:num w:numId="6">
    <w:abstractNumId w:val="17"/>
  </w:num>
  <w:num w:numId="7">
    <w:abstractNumId w:val="5"/>
  </w:num>
  <w:num w:numId="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9">
    <w:abstractNumId w:val="7"/>
  </w:num>
  <w:num w:numId="10">
    <w:abstractNumId w:val="11"/>
  </w:num>
  <w:num w:numId="11">
    <w:abstractNumId w:val="18"/>
  </w:num>
  <w:num w:numId="12">
    <w:abstractNumId w:val="14"/>
  </w:num>
  <w:num w:numId="13">
    <w:abstractNumId w:val="10"/>
  </w:num>
  <w:num w:numId="14">
    <w:abstractNumId w:val="15"/>
  </w:num>
  <w:num w:numId="15">
    <w:abstractNumId w:val="3"/>
  </w:num>
  <w:num w:numId="16">
    <w:abstractNumId w:val="19"/>
  </w:num>
  <w:num w:numId="17">
    <w:abstractNumId w:val="1"/>
  </w:num>
  <w:num w:numId="18">
    <w:abstractNumId w:val="9"/>
  </w:num>
  <w:num w:numId="19">
    <w:abstractNumId w:val="4"/>
  </w:num>
  <w:num w:numId="20">
    <w:abstractNumId w:val="2"/>
  </w:num>
  <w:num w:numId="21">
    <w:abstractNumId w:val="6"/>
  </w:num>
  <w:num w:numId="22">
    <w:abstractNumId w:val="13"/>
  </w:num>
  <w:num w:numId="23">
    <w:abstractNumId w:val="8"/>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FD6AB0"/>
    <w:rsid w:val="0027393A"/>
    <w:rsid w:val="00800D65"/>
    <w:rsid w:val="00AE5504"/>
    <w:rsid w:val="00FD6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D6AB0"/>
    <w:pPr>
      <w:keepNext/>
      <w:spacing w:after="0" w:line="240" w:lineRule="auto"/>
      <w:ind w:left="600" w:right="-326" w:firstLine="240"/>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6AB0"/>
    <w:rPr>
      <w:rFonts w:ascii="Times New Roman" w:eastAsia="Times New Roman" w:hAnsi="Times New Roman" w:cs="Times New Roman"/>
      <w:b/>
      <w:bCs/>
      <w:sz w:val="28"/>
      <w:szCs w:val="24"/>
    </w:rPr>
  </w:style>
  <w:style w:type="paragraph" w:styleId="a3">
    <w:name w:val="Body Text Indent"/>
    <w:basedOn w:val="a"/>
    <w:link w:val="a4"/>
    <w:rsid w:val="00FD6AB0"/>
    <w:pPr>
      <w:spacing w:after="0" w:line="240" w:lineRule="auto"/>
      <w:ind w:left="720"/>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FD6AB0"/>
    <w:rPr>
      <w:rFonts w:ascii="Times New Roman" w:eastAsia="Times New Roman" w:hAnsi="Times New Roman" w:cs="Times New Roman"/>
      <w:sz w:val="24"/>
      <w:szCs w:val="20"/>
    </w:rPr>
  </w:style>
  <w:style w:type="paragraph" w:styleId="a5">
    <w:name w:val="Normal (Web)"/>
    <w:basedOn w:val="a"/>
    <w:uiPriority w:val="99"/>
    <w:semiHidden/>
    <w:unhideWhenUsed/>
    <w:rsid w:val="00FD6AB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D6AB0"/>
    <w:pPr>
      <w:spacing w:after="120" w:line="480" w:lineRule="auto"/>
      <w:ind w:left="283"/>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semiHidden/>
    <w:rsid w:val="00FD6AB0"/>
    <w:rPr>
      <w:rFonts w:ascii="Times New Roman" w:eastAsia="Times New Roman" w:hAnsi="Times New Roman" w:cs="Times New Roman"/>
      <w:sz w:val="28"/>
      <w:szCs w:val="20"/>
    </w:rPr>
  </w:style>
  <w:style w:type="table" w:styleId="a6">
    <w:name w:val="Table Grid"/>
    <w:basedOn w:val="a1"/>
    <w:rsid w:val="00FD6AB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FD6AB0"/>
    <w:pPr>
      <w:spacing w:after="0" w:line="240" w:lineRule="auto"/>
      <w:ind w:left="720"/>
      <w:contextualSpacing/>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FD6AB0"/>
    <w:pPr>
      <w:spacing w:after="120" w:line="480" w:lineRule="auto"/>
    </w:pPr>
    <w:rPr>
      <w:rFonts w:ascii="Times New Roman" w:eastAsia="Times New Roman" w:hAnsi="Times New Roman" w:cs="Times New Roman"/>
      <w:sz w:val="28"/>
      <w:szCs w:val="20"/>
    </w:rPr>
  </w:style>
  <w:style w:type="character" w:customStyle="1" w:styleId="24">
    <w:name w:val="Основной текст 2 Знак"/>
    <w:basedOn w:val="a0"/>
    <w:link w:val="23"/>
    <w:uiPriority w:val="99"/>
    <w:semiHidden/>
    <w:rsid w:val="00FD6AB0"/>
    <w:rPr>
      <w:rFonts w:ascii="Times New Roman" w:eastAsia="Times New Roman" w:hAnsi="Times New Roman" w:cs="Times New Roman"/>
      <w:sz w:val="28"/>
      <w:szCs w:val="20"/>
    </w:rPr>
  </w:style>
  <w:style w:type="paragraph" w:styleId="a8">
    <w:name w:val="Body Text"/>
    <w:basedOn w:val="a"/>
    <w:link w:val="a9"/>
    <w:uiPriority w:val="99"/>
    <w:semiHidden/>
    <w:unhideWhenUsed/>
    <w:rsid w:val="00FD6AB0"/>
    <w:pPr>
      <w:spacing w:after="12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uiPriority w:val="99"/>
    <w:semiHidden/>
    <w:rsid w:val="00FD6AB0"/>
    <w:rPr>
      <w:rFonts w:ascii="Times New Roman" w:eastAsia="Times New Roman" w:hAnsi="Times New Roman" w:cs="Times New Roman"/>
      <w:sz w:val="28"/>
      <w:szCs w:val="20"/>
    </w:rPr>
  </w:style>
  <w:style w:type="paragraph" w:styleId="3">
    <w:name w:val="Body Text Indent 3"/>
    <w:basedOn w:val="a"/>
    <w:link w:val="30"/>
    <w:uiPriority w:val="99"/>
    <w:semiHidden/>
    <w:unhideWhenUsed/>
    <w:rsid w:val="00FD6AB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FD6AB0"/>
    <w:rPr>
      <w:rFonts w:ascii="Times New Roman" w:eastAsia="Times New Roman" w:hAnsi="Times New Roman" w:cs="Times New Roman"/>
      <w:sz w:val="16"/>
      <w:szCs w:val="16"/>
    </w:rPr>
  </w:style>
  <w:style w:type="paragraph" w:styleId="aa">
    <w:name w:val="Balloon Text"/>
    <w:basedOn w:val="a"/>
    <w:link w:val="ab"/>
    <w:uiPriority w:val="99"/>
    <w:semiHidden/>
    <w:unhideWhenUsed/>
    <w:rsid w:val="00FD6AB0"/>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FD6AB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4596</Words>
  <Characters>26200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2016-03-29T18:35:00Z</dcterms:created>
  <dcterms:modified xsi:type="dcterms:W3CDTF">2016-03-29T19:24:00Z</dcterms:modified>
</cp:coreProperties>
</file>