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14" w:rsidRDefault="004C4A14" w:rsidP="004C4A14">
      <w:pPr>
        <w:autoSpaceDE w:val="0"/>
        <w:autoSpaceDN w:val="0"/>
        <w:adjustRightInd w:val="0"/>
        <w:spacing w:after="0" w:line="240" w:lineRule="auto"/>
      </w:pP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30693D">
        <w:rPr>
          <w:rFonts w:ascii="Times New Roman" w:hAnsi="Times New Roman" w:cs="Times New Roman"/>
          <w:b/>
          <w:sz w:val="24"/>
          <w:szCs w:val="24"/>
        </w:rPr>
        <w:t>Всероссийский суворовский конкурс юношеских исследовательских работ.</w:t>
      </w: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sidRPr="0030693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30693D">
        <w:rPr>
          <w:rFonts w:ascii="Times New Roman" w:hAnsi="Times New Roman" w:cs="Times New Roman"/>
          <w:b/>
          <w:sz w:val="24"/>
          <w:szCs w:val="24"/>
        </w:rPr>
        <w:t>Мадонов</w:t>
      </w:r>
      <w:proofErr w:type="spellEnd"/>
      <w:r w:rsidRPr="0030693D">
        <w:rPr>
          <w:rFonts w:ascii="Times New Roman" w:hAnsi="Times New Roman" w:cs="Times New Roman"/>
          <w:b/>
          <w:sz w:val="24"/>
          <w:szCs w:val="24"/>
        </w:rPr>
        <w:t xml:space="preserve">  Антон</w:t>
      </w:r>
      <w:r>
        <w:rPr>
          <w:rFonts w:ascii="Times New Roman" w:hAnsi="Times New Roman" w:cs="Times New Roman"/>
          <w:b/>
          <w:sz w:val="24"/>
          <w:szCs w:val="24"/>
        </w:rPr>
        <w:t xml:space="preserve"> Александрович</w:t>
      </w:r>
    </w:p>
    <w:p w:rsidR="004C4A14" w:rsidRPr="001D2FA4" w:rsidRDefault="004C4A14" w:rsidP="004C4A14">
      <w:pPr>
        <w:autoSpaceDE w:val="0"/>
        <w:autoSpaceDN w:val="0"/>
        <w:adjustRightInd w:val="0"/>
        <w:spacing w:after="0" w:line="240" w:lineRule="auto"/>
        <w:rPr>
          <w:rFonts w:ascii="Times New Roman" w:hAnsi="Times New Roman" w:cs="Times New Roman"/>
          <w:sz w:val="24"/>
          <w:szCs w:val="24"/>
        </w:rPr>
      </w:pPr>
    </w:p>
    <w:p w:rsidR="004C4A14" w:rsidRDefault="004C4A14" w:rsidP="004C4A1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D6ABC">
        <w:rPr>
          <w:rFonts w:ascii="Times New Roman" w:hAnsi="Times New Roman" w:cs="Times New Roman"/>
          <w:b/>
          <w:sz w:val="28"/>
          <w:szCs w:val="28"/>
        </w:rPr>
        <w:t>Роль во</w:t>
      </w:r>
      <w:r>
        <w:rPr>
          <w:rFonts w:ascii="Times New Roman" w:hAnsi="Times New Roman" w:cs="Times New Roman"/>
          <w:b/>
          <w:sz w:val="28"/>
          <w:szCs w:val="28"/>
        </w:rPr>
        <w:t>енной журналистики</w:t>
      </w:r>
      <w:r w:rsidRPr="00CD6ABC">
        <w:rPr>
          <w:rFonts w:ascii="Times New Roman" w:hAnsi="Times New Roman" w:cs="Times New Roman"/>
          <w:b/>
          <w:sz w:val="28"/>
          <w:szCs w:val="28"/>
        </w:rPr>
        <w:t xml:space="preserve"> в сохранении </w:t>
      </w:r>
    </w:p>
    <w:p w:rsidR="004C4A14" w:rsidRPr="00CD6ABC" w:rsidRDefault="004C4A14" w:rsidP="004C4A1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D6ABC">
        <w:rPr>
          <w:rFonts w:ascii="Times New Roman" w:hAnsi="Times New Roman" w:cs="Times New Roman"/>
          <w:b/>
          <w:sz w:val="28"/>
          <w:szCs w:val="28"/>
        </w:rPr>
        <w:t xml:space="preserve">военно-исторического  наследия </w:t>
      </w:r>
    </w:p>
    <w:p w:rsidR="004C4A14" w:rsidRPr="00CD6ABC" w:rsidRDefault="004C4A14" w:rsidP="004C4A14">
      <w:pPr>
        <w:autoSpaceDE w:val="0"/>
        <w:autoSpaceDN w:val="0"/>
        <w:adjustRightInd w:val="0"/>
        <w:spacing w:after="0" w:line="240" w:lineRule="auto"/>
        <w:rPr>
          <w:rFonts w:ascii="Times New Roman" w:hAnsi="Times New Roman" w:cs="Times New Roman"/>
          <w:b/>
          <w:sz w:val="28"/>
          <w:szCs w:val="28"/>
        </w:rPr>
      </w:pPr>
    </w:p>
    <w:p w:rsidR="004C4A14" w:rsidRPr="001D2FA4" w:rsidRDefault="004C4A14" w:rsidP="004C4A14">
      <w:pPr>
        <w:autoSpaceDE w:val="0"/>
        <w:autoSpaceDN w:val="0"/>
        <w:adjustRightInd w:val="0"/>
        <w:spacing w:after="0" w:line="240" w:lineRule="auto"/>
        <w:rPr>
          <w:rFonts w:ascii="Times New Roman" w:hAnsi="Times New Roman" w:cs="Times New Roman"/>
          <w:sz w:val="24"/>
          <w:szCs w:val="24"/>
        </w:rPr>
      </w:pPr>
    </w:p>
    <w:p w:rsidR="004C4A14" w:rsidRPr="001D2FA4" w:rsidRDefault="004C4A14" w:rsidP="004C4A14">
      <w:pPr>
        <w:autoSpaceDE w:val="0"/>
        <w:autoSpaceDN w:val="0"/>
        <w:adjustRightInd w:val="0"/>
        <w:spacing w:after="0" w:line="240" w:lineRule="auto"/>
        <w:rPr>
          <w:rFonts w:ascii="Times New Roman" w:hAnsi="Times New Roman" w:cs="Times New Roman"/>
          <w:sz w:val="24"/>
          <w:szCs w:val="24"/>
        </w:rPr>
      </w:pPr>
    </w:p>
    <w:p w:rsidR="004C4A14" w:rsidRDefault="004C4A14" w:rsidP="004C4A14">
      <w:pPr>
        <w:autoSpaceDE w:val="0"/>
        <w:autoSpaceDN w:val="0"/>
        <w:adjustRightInd w:val="0"/>
        <w:spacing w:after="0" w:line="240" w:lineRule="auto"/>
        <w:rPr>
          <w:rFonts w:ascii="Times New Roman" w:hAnsi="Times New Roman" w:cs="Times New Roman"/>
          <w:sz w:val="24"/>
          <w:szCs w:val="24"/>
        </w:rPr>
      </w:pPr>
      <w:r w:rsidRPr="001D2F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4A14" w:rsidRDefault="004C4A14" w:rsidP="004C4A14">
      <w:pPr>
        <w:autoSpaceDE w:val="0"/>
        <w:autoSpaceDN w:val="0"/>
        <w:adjustRightInd w:val="0"/>
        <w:spacing w:after="0" w:line="240" w:lineRule="auto"/>
        <w:rPr>
          <w:rFonts w:ascii="Times New Roman" w:hAnsi="Times New Roman" w:cs="Times New Roman"/>
          <w:sz w:val="24"/>
          <w:szCs w:val="24"/>
        </w:rPr>
      </w:pPr>
    </w:p>
    <w:p w:rsidR="004C4A14" w:rsidRDefault="004C4A14" w:rsidP="004C4A14">
      <w:pPr>
        <w:autoSpaceDE w:val="0"/>
        <w:autoSpaceDN w:val="0"/>
        <w:adjustRightInd w:val="0"/>
        <w:spacing w:after="0" w:line="240" w:lineRule="auto"/>
        <w:rPr>
          <w:rFonts w:ascii="Times New Roman" w:hAnsi="Times New Roman" w:cs="Times New Roman"/>
          <w:sz w:val="24"/>
          <w:szCs w:val="24"/>
        </w:rPr>
      </w:pPr>
    </w:p>
    <w:p w:rsidR="004C4A14" w:rsidRDefault="004C4A14" w:rsidP="004C4A14">
      <w:pPr>
        <w:autoSpaceDE w:val="0"/>
        <w:autoSpaceDN w:val="0"/>
        <w:adjustRightInd w:val="0"/>
        <w:spacing w:after="0" w:line="240" w:lineRule="auto"/>
        <w:rPr>
          <w:rFonts w:ascii="Times New Roman" w:hAnsi="Times New Roman" w:cs="Times New Roman"/>
          <w:sz w:val="24"/>
          <w:szCs w:val="24"/>
        </w:rPr>
      </w:pP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30693D">
        <w:rPr>
          <w:rFonts w:ascii="Times New Roman" w:hAnsi="Times New Roman" w:cs="Times New Roman"/>
          <w:b/>
          <w:sz w:val="24"/>
          <w:szCs w:val="24"/>
        </w:rPr>
        <w:t xml:space="preserve">ГБОУ школа № 655 </w:t>
      </w: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sidRPr="0030693D">
        <w:rPr>
          <w:rFonts w:ascii="Times New Roman" w:hAnsi="Times New Roman" w:cs="Times New Roman"/>
          <w:b/>
          <w:sz w:val="24"/>
          <w:szCs w:val="24"/>
        </w:rPr>
        <w:t xml:space="preserve">                                                                                                      Приморского района </w:t>
      </w:r>
    </w:p>
    <w:p w:rsidR="004C4A14" w:rsidRDefault="004C4A14" w:rsidP="004C4A14">
      <w:pPr>
        <w:autoSpaceDE w:val="0"/>
        <w:autoSpaceDN w:val="0"/>
        <w:adjustRightInd w:val="0"/>
        <w:spacing w:after="0" w:line="240" w:lineRule="auto"/>
        <w:rPr>
          <w:rFonts w:ascii="Times New Roman" w:hAnsi="Times New Roman" w:cs="Times New Roman"/>
          <w:b/>
          <w:sz w:val="24"/>
          <w:szCs w:val="24"/>
        </w:rPr>
      </w:pPr>
      <w:r w:rsidRPr="0030693D">
        <w:rPr>
          <w:rFonts w:ascii="Times New Roman" w:hAnsi="Times New Roman" w:cs="Times New Roman"/>
          <w:b/>
          <w:sz w:val="24"/>
          <w:szCs w:val="24"/>
        </w:rPr>
        <w:t xml:space="preserve">                                                                                                      Санкт - Петербурга</w:t>
      </w: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sidRPr="0030693D">
        <w:rPr>
          <w:rFonts w:ascii="Times New Roman" w:hAnsi="Times New Roman" w:cs="Times New Roman"/>
          <w:b/>
          <w:sz w:val="24"/>
          <w:szCs w:val="24"/>
        </w:rPr>
        <w:t xml:space="preserve">                                                                                                      Научный руководитель </w:t>
      </w: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sidRPr="0030693D">
        <w:rPr>
          <w:rFonts w:ascii="Times New Roman" w:hAnsi="Times New Roman" w:cs="Times New Roman"/>
          <w:b/>
          <w:sz w:val="24"/>
          <w:szCs w:val="24"/>
        </w:rPr>
        <w:t xml:space="preserve">                                                                                                      Симоненко Н.Е.</w:t>
      </w:r>
    </w:p>
    <w:p w:rsidR="004C4A14" w:rsidRPr="0030693D" w:rsidRDefault="004C4A14" w:rsidP="004C4A14">
      <w:pPr>
        <w:autoSpaceDE w:val="0"/>
        <w:autoSpaceDN w:val="0"/>
        <w:adjustRightInd w:val="0"/>
        <w:spacing w:after="0" w:line="240" w:lineRule="auto"/>
        <w:rPr>
          <w:rFonts w:ascii="Times New Roman" w:hAnsi="Times New Roman" w:cs="Times New Roman"/>
          <w:b/>
          <w:sz w:val="24"/>
          <w:szCs w:val="24"/>
        </w:rPr>
      </w:pPr>
      <w:r w:rsidRPr="0030693D">
        <w:rPr>
          <w:rFonts w:ascii="Times New Roman" w:hAnsi="Times New Roman" w:cs="Times New Roman"/>
          <w:b/>
          <w:sz w:val="24"/>
          <w:szCs w:val="24"/>
        </w:rPr>
        <w:t xml:space="preserve">                                                                                                      89043339975</w:t>
      </w:r>
    </w:p>
    <w:p w:rsidR="004C4A14" w:rsidRPr="001D2FA4" w:rsidRDefault="004C4A14" w:rsidP="004C4A14">
      <w:pPr>
        <w:autoSpaceDE w:val="0"/>
        <w:autoSpaceDN w:val="0"/>
        <w:adjustRightInd w:val="0"/>
        <w:spacing w:after="0" w:line="240" w:lineRule="auto"/>
        <w:rPr>
          <w:rFonts w:ascii="Times New Roman" w:hAnsi="Times New Roman" w:cs="Times New Roman"/>
          <w:sz w:val="24"/>
          <w:szCs w:val="24"/>
        </w:rPr>
      </w:pPr>
    </w:p>
    <w:p w:rsidR="00421D1F" w:rsidRDefault="00421D1F" w:rsidP="00364A8C">
      <w:pPr>
        <w:autoSpaceDE w:val="0"/>
        <w:autoSpaceDN w:val="0"/>
        <w:adjustRightInd w:val="0"/>
        <w:spacing w:after="0" w:line="240" w:lineRule="auto"/>
      </w:pPr>
    </w:p>
    <w:p w:rsidR="00702B1A" w:rsidRPr="00603A69" w:rsidRDefault="00CD6ABC" w:rsidP="004C4A14">
      <w:pPr>
        <w:autoSpaceDE w:val="0"/>
        <w:autoSpaceDN w:val="0"/>
        <w:adjustRightInd w:val="0"/>
        <w:spacing w:after="0" w:line="240" w:lineRule="auto"/>
        <w:rPr>
          <w:rFonts w:ascii="Times New Roman" w:hAnsi="Times New Roman" w:cs="Times New Roman"/>
          <w:sz w:val="28"/>
          <w:szCs w:val="28"/>
        </w:rPr>
      </w:pPr>
      <w:r w:rsidRPr="00603A69">
        <w:rPr>
          <w:rFonts w:ascii="Times New Roman" w:hAnsi="Times New Roman" w:cs="Times New Roman"/>
          <w:sz w:val="28"/>
          <w:szCs w:val="28"/>
        </w:rPr>
        <w:t xml:space="preserve">         </w:t>
      </w:r>
      <w:bookmarkStart w:id="0" w:name="_GoBack"/>
      <w:bookmarkEnd w:id="0"/>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p>
    <w:p w:rsidR="00702B1A" w:rsidRPr="00603A69" w:rsidRDefault="00702B1A" w:rsidP="00364A8C">
      <w:pPr>
        <w:autoSpaceDE w:val="0"/>
        <w:autoSpaceDN w:val="0"/>
        <w:adjustRightInd w:val="0"/>
        <w:spacing w:after="0" w:line="240" w:lineRule="auto"/>
        <w:rPr>
          <w:rFonts w:ascii="Times New Roman" w:hAnsi="Times New Roman" w:cs="Times New Roman"/>
          <w:sz w:val="28"/>
          <w:szCs w:val="28"/>
        </w:rPr>
      </w:pPr>
      <w:r w:rsidRPr="00603A69">
        <w:rPr>
          <w:rFonts w:ascii="Times New Roman" w:hAnsi="Times New Roman" w:cs="Times New Roman"/>
          <w:sz w:val="28"/>
          <w:szCs w:val="28"/>
        </w:rPr>
        <w:t xml:space="preserve">                                                                                </w:t>
      </w:r>
    </w:p>
    <w:p w:rsidR="00CD6ABC" w:rsidRPr="00603A69" w:rsidRDefault="00702B1A" w:rsidP="00364A8C">
      <w:pPr>
        <w:autoSpaceDE w:val="0"/>
        <w:autoSpaceDN w:val="0"/>
        <w:adjustRightInd w:val="0"/>
        <w:spacing w:after="0" w:line="240" w:lineRule="auto"/>
        <w:rPr>
          <w:rFonts w:ascii="Times New Roman" w:hAnsi="Times New Roman" w:cs="Times New Roman"/>
          <w:sz w:val="28"/>
          <w:szCs w:val="28"/>
        </w:rPr>
      </w:pPr>
      <w:r w:rsidRPr="00603A69">
        <w:rPr>
          <w:rFonts w:ascii="Times New Roman" w:hAnsi="Times New Roman" w:cs="Times New Roman"/>
          <w:sz w:val="28"/>
          <w:szCs w:val="28"/>
        </w:rPr>
        <w:t xml:space="preserve">                                           </w:t>
      </w:r>
      <w:r w:rsidR="00CD6ABC" w:rsidRPr="00603A69">
        <w:rPr>
          <w:rFonts w:ascii="Times New Roman" w:hAnsi="Times New Roman" w:cs="Times New Roman"/>
          <w:sz w:val="28"/>
          <w:szCs w:val="28"/>
        </w:rPr>
        <w:t xml:space="preserve">               </w:t>
      </w:r>
    </w:p>
    <w:p w:rsidR="00CD6ABC" w:rsidRPr="00603A69" w:rsidRDefault="00CD6ABC" w:rsidP="00364A8C">
      <w:pPr>
        <w:autoSpaceDE w:val="0"/>
        <w:autoSpaceDN w:val="0"/>
        <w:adjustRightInd w:val="0"/>
        <w:spacing w:after="0" w:line="240" w:lineRule="auto"/>
        <w:rPr>
          <w:rFonts w:ascii="Times New Roman" w:hAnsi="Times New Roman" w:cs="Times New Roman"/>
          <w:sz w:val="28"/>
          <w:szCs w:val="28"/>
        </w:rPr>
      </w:pPr>
    </w:p>
    <w:p w:rsidR="00CD6ABC" w:rsidRPr="00603A69" w:rsidRDefault="00CD6ABC" w:rsidP="00364A8C">
      <w:pPr>
        <w:autoSpaceDE w:val="0"/>
        <w:autoSpaceDN w:val="0"/>
        <w:adjustRightInd w:val="0"/>
        <w:spacing w:after="0" w:line="240" w:lineRule="auto"/>
        <w:rPr>
          <w:rFonts w:ascii="Times New Roman" w:hAnsi="Times New Roman" w:cs="Times New Roman"/>
          <w:sz w:val="28"/>
          <w:szCs w:val="28"/>
        </w:rPr>
      </w:pPr>
    </w:p>
    <w:p w:rsidR="00603A69" w:rsidRPr="004C4A14" w:rsidRDefault="00603A69" w:rsidP="00364A8C">
      <w:pPr>
        <w:autoSpaceDE w:val="0"/>
        <w:autoSpaceDN w:val="0"/>
        <w:adjustRightInd w:val="0"/>
        <w:spacing w:after="0" w:line="240" w:lineRule="auto"/>
        <w:rPr>
          <w:rFonts w:ascii="Times New Roman" w:hAnsi="Times New Roman" w:cs="Times New Roman"/>
          <w:b/>
          <w:sz w:val="24"/>
          <w:szCs w:val="24"/>
        </w:rPr>
      </w:pPr>
      <w:r w:rsidRPr="004C4A14">
        <w:rPr>
          <w:rFonts w:ascii="Times New Roman" w:hAnsi="Times New Roman" w:cs="Times New Roman"/>
          <w:sz w:val="24"/>
          <w:szCs w:val="24"/>
        </w:rPr>
        <w:t xml:space="preserve">                                               </w:t>
      </w:r>
      <w:r w:rsidR="00702B1A" w:rsidRPr="004C4A14">
        <w:rPr>
          <w:rFonts w:ascii="Times New Roman" w:hAnsi="Times New Roman" w:cs="Times New Roman"/>
          <w:b/>
          <w:sz w:val="24"/>
          <w:szCs w:val="24"/>
        </w:rPr>
        <w:t>Санкт –</w:t>
      </w:r>
      <w:r w:rsidR="0030693D" w:rsidRPr="004C4A14">
        <w:rPr>
          <w:rFonts w:ascii="Times New Roman" w:hAnsi="Times New Roman" w:cs="Times New Roman"/>
          <w:b/>
          <w:sz w:val="24"/>
          <w:szCs w:val="24"/>
        </w:rPr>
        <w:t xml:space="preserve"> </w:t>
      </w:r>
      <w:r w:rsidR="001D2FA4" w:rsidRPr="004C4A14">
        <w:rPr>
          <w:rFonts w:ascii="Times New Roman" w:hAnsi="Times New Roman" w:cs="Times New Roman"/>
          <w:b/>
          <w:sz w:val="24"/>
          <w:szCs w:val="24"/>
        </w:rPr>
        <w:t>Петерб</w:t>
      </w:r>
      <w:r w:rsidRPr="004C4A14">
        <w:rPr>
          <w:rFonts w:ascii="Times New Roman" w:hAnsi="Times New Roman" w:cs="Times New Roman"/>
          <w:b/>
          <w:sz w:val="24"/>
          <w:szCs w:val="24"/>
        </w:rPr>
        <w:t>ург</w:t>
      </w:r>
    </w:p>
    <w:p w:rsidR="00603A69" w:rsidRPr="004C4A14" w:rsidRDefault="00603A69" w:rsidP="00603A69">
      <w:pPr>
        <w:autoSpaceDE w:val="0"/>
        <w:autoSpaceDN w:val="0"/>
        <w:adjustRightInd w:val="0"/>
        <w:spacing w:after="0" w:line="240" w:lineRule="auto"/>
        <w:rPr>
          <w:rFonts w:ascii="Times New Roman" w:hAnsi="Times New Roman" w:cs="Times New Roman"/>
          <w:b/>
          <w:sz w:val="24"/>
          <w:szCs w:val="24"/>
        </w:rPr>
      </w:pPr>
      <w:r w:rsidRPr="004C4A14">
        <w:rPr>
          <w:rFonts w:ascii="Times New Roman" w:hAnsi="Times New Roman" w:cs="Times New Roman"/>
          <w:b/>
          <w:sz w:val="24"/>
          <w:szCs w:val="24"/>
        </w:rPr>
        <w:t xml:space="preserve">                                 </w:t>
      </w:r>
      <w:r w:rsidR="00566E95" w:rsidRPr="004C4A14">
        <w:rPr>
          <w:rFonts w:ascii="Times New Roman" w:hAnsi="Times New Roman" w:cs="Times New Roman"/>
          <w:b/>
          <w:sz w:val="24"/>
          <w:szCs w:val="24"/>
        </w:rPr>
        <w:t xml:space="preserve">                        </w:t>
      </w:r>
      <w:r w:rsidR="00CD6ABC" w:rsidRPr="004C4A14">
        <w:rPr>
          <w:rFonts w:ascii="Times New Roman" w:hAnsi="Times New Roman" w:cs="Times New Roman"/>
          <w:b/>
          <w:sz w:val="24"/>
          <w:szCs w:val="24"/>
        </w:rPr>
        <w:t>2</w:t>
      </w:r>
      <w:r w:rsidR="001D2FA4" w:rsidRPr="004C4A14">
        <w:rPr>
          <w:rFonts w:ascii="Times New Roman" w:hAnsi="Times New Roman" w:cs="Times New Roman"/>
          <w:b/>
          <w:sz w:val="24"/>
          <w:szCs w:val="24"/>
        </w:rPr>
        <w:t>01</w:t>
      </w:r>
      <w:r w:rsidRPr="004C4A14">
        <w:rPr>
          <w:rFonts w:ascii="Times New Roman" w:hAnsi="Times New Roman" w:cs="Times New Roman"/>
          <w:b/>
          <w:sz w:val="24"/>
          <w:szCs w:val="24"/>
        </w:rPr>
        <w:t>6</w:t>
      </w:r>
    </w:p>
    <w:p w:rsidR="00603A69" w:rsidRPr="004C4A14" w:rsidRDefault="00603A69" w:rsidP="00603A69">
      <w:pPr>
        <w:autoSpaceDE w:val="0"/>
        <w:autoSpaceDN w:val="0"/>
        <w:adjustRightInd w:val="0"/>
        <w:spacing w:after="0" w:line="240" w:lineRule="auto"/>
        <w:rPr>
          <w:rFonts w:ascii="Times New Roman" w:hAnsi="Times New Roman" w:cs="Times New Roman"/>
          <w:b/>
          <w:sz w:val="24"/>
          <w:szCs w:val="24"/>
        </w:rPr>
      </w:pPr>
    </w:p>
    <w:p w:rsidR="00566E95" w:rsidRPr="004C4A14" w:rsidRDefault="00566E95" w:rsidP="00603A69">
      <w:pPr>
        <w:autoSpaceDE w:val="0"/>
        <w:autoSpaceDN w:val="0"/>
        <w:adjustRightInd w:val="0"/>
        <w:spacing w:after="0" w:line="240" w:lineRule="auto"/>
        <w:rPr>
          <w:rFonts w:ascii="Times New Roman" w:hAnsi="Times New Roman" w:cs="Times New Roman"/>
          <w:b/>
          <w:sz w:val="24"/>
          <w:szCs w:val="24"/>
        </w:rPr>
      </w:pPr>
    </w:p>
    <w:p w:rsidR="00566E95" w:rsidRDefault="00566E95" w:rsidP="00603A69">
      <w:pPr>
        <w:autoSpaceDE w:val="0"/>
        <w:autoSpaceDN w:val="0"/>
        <w:adjustRightInd w:val="0"/>
        <w:spacing w:after="0" w:line="240" w:lineRule="auto"/>
        <w:rPr>
          <w:rFonts w:ascii="Times New Roman" w:hAnsi="Times New Roman" w:cs="Times New Roman"/>
          <w:b/>
          <w:sz w:val="28"/>
          <w:szCs w:val="28"/>
        </w:rPr>
      </w:pPr>
    </w:p>
    <w:p w:rsidR="00566E95" w:rsidRDefault="00566E95" w:rsidP="00603A69">
      <w:pPr>
        <w:autoSpaceDE w:val="0"/>
        <w:autoSpaceDN w:val="0"/>
        <w:adjustRightInd w:val="0"/>
        <w:spacing w:after="0" w:line="240" w:lineRule="auto"/>
        <w:rPr>
          <w:rFonts w:ascii="Times New Roman" w:hAnsi="Times New Roman" w:cs="Times New Roman"/>
          <w:b/>
          <w:sz w:val="28"/>
          <w:szCs w:val="28"/>
        </w:rPr>
      </w:pPr>
    </w:p>
    <w:p w:rsidR="00566E95" w:rsidRDefault="00CD6ABC" w:rsidP="00603A69">
      <w:pPr>
        <w:autoSpaceDE w:val="0"/>
        <w:autoSpaceDN w:val="0"/>
        <w:adjustRightInd w:val="0"/>
        <w:spacing w:after="0" w:line="240" w:lineRule="auto"/>
        <w:rPr>
          <w:rFonts w:ascii="Times New Roman" w:hAnsi="Times New Roman" w:cs="Times New Roman"/>
          <w:sz w:val="28"/>
          <w:szCs w:val="28"/>
        </w:rPr>
      </w:pPr>
      <w:r w:rsidRPr="00603A69">
        <w:rPr>
          <w:rFonts w:ascii="Times New Roman" w:hAnsi="Times New Roman" w:cs="Times New Roman"/>
          <w:sz w:val="28"/>
          <w:szCs w:val="28"/>
        </w:rPr>
        <w:t xml:space="preserve"> </w:t>
      </w:r>
    </w:p>
    <w:p w:rsidR="00566E95" w:rsidRDefault="00566E95" w:rsidP="00603A69">
      <w:pPr>
        <w:autoSpaceDE w:val="0"/>
        <w:autoSpaceDN w:val="0"/>
        <w:adjustRightInd w:val="0"/>
        <w:spacing w:after="0" w:line="240" w:lineRule="auto"/>
        <w:rPr>
          <w:rFonts w:ascii="Times New Roman" w:hAnsi="Times New Roman" w:cs="Times New Roman"/>
          <w:sz w:val="28"/>
          <w:szCs w:val="28"/>
        </w:rPr>
      </w:pPr>
    </w:p>
    <w:p w:rsidR="00566E95" w:rsidRDefault="00566E95" w:rsidP="00603A69">
      <w:pPr>
        <w:autoSpaceDE w:val="0"/>
        <w:autoSpaceDN w:val="0"/>
        <w:adjustRightInd w:val="0"/>
        <w:spacing w:after="0" w:line="240" w:lineRule="auto"/>
        <w:rPr>
          <w:rFonts w:ascii="Times New Roman" w:hAnsi="Times New Roman" w:cs="Times New Roman"/>
          <w:sz w:val="28"/>
          <w:szCs w:val="28"/>
        </w:rPr>
      </w:pPr>
    </w:p>
    <w:p w:rsidR="004C4A14" w:rsidRDefault="004C4A14" w:rsidP="00603A69">
      <w:pPr>
        <w:autoSpaceDE w:val="0"/>
        <w:autoSpaceDN w:val="0"/>
        <w:adjustRightInd w:val="0"/>
        <w:spacing w:after="0" w:line="240" w:lineRule="auto"/>
        <w:rPr>
          <w:rFonts w:ascii="Times New Roman" w:hAnsi="Times New Roman" w:cs="Times New Roman"/>
          <w:b/>
          <w:sz w:val="28"/>
          <w:szCs w:val="28"/>
        </w:rPr>
      </w:pPr>
    </w:p>
    <w:p w:rsidR="004C4A14" w:rsidRDefault="004C4A14" w:rsidP="00603A69">
      <w:pPr>
        <w:autoSpaceDE w:val="0"/>
        <w:autoSpaceDN w:val="0"/>
        <w:adjustRightInd w:val="0"/>
        <w:spacing w:after="0" w:line="240" w:lineRule="auto"/>
        <w:rPr>
          <w:rFonts w:ascii="Times New Roman" w:hAnsi="Times New Roman" w:cs="Times New Roman"/>
          <w:b/>
          <w:sz w:val="28"/>
          <w:szCs w:val="28"/>
        </w:rPr>
      </w:pPr>
    </w:p>
    <w:p w:rsidR="004C4A14" w:rsidRDefault="004C4A14" w:rsidP="00603A69">
      <w:pPr>
        <w:autoSpaceDE w:val="0"/>
        <w:autoSpaceDN w:val="0"/>
        <w:adjustRightInd w:val="0"/>
        <w:spacing w:after="0" w:line="240" w:lineRule="auto"/>
        <w:rPr>
          <w:rFonts w:ascii="Times New Roman" w:hAnsi="Times New Roman" w:cs="Times New Roman"/>
          <w:b/>
          <w:sz w:val="28"/>
          <w:szCs w:val="28"/>
        </w:rPr>
      </w:pPr>
    </w:p>
    <w:p w:rsidR="004C4A14" w:rsidRDefault="004C4A14" w:rsidP="00603A69">
      <w:pPr>
        <w:autoSpaceDE w:val="0"/>
        <w:autoSpaceDN w:val="0"/>
        <w:adjustRightInd w:val="0"/>
        <w:spacing w:after="0" w:line="240" w:lineRule="auto"/>
        <w:rPr>
          <w:rFonts w:ascii="Times New Roman" w:hAnsi="Times New Roman" w:cs="Times New Roman"/>
          <w:b/>
          <w:sz w:val="28"/>
          <w:szCs w:val="28"/>
        </w:rPr>
      </w:pPr>
    </w:p>
    <w:p w:rsidR="001D2FA4" w:rsidRPr="004C4A14" w:rsidRDefault="00D02038" w:rsidP="00603A69">
      <w:pPr>
        <w:autoSpaceDE w:val="0"/>
        <w:autoSpaceDN w:val="0"/>
        <w:adjustRightInd w:val="0"/>
        <w:spacing w:after="0" w:line="240" w:lineRule="auto"/>
        <w:rPr>
          <w:rFonts w:ascii="Times New Roman" w:hAnsi="Times New Roman" w:cs="Times New Roman"/>
          <w:b/>
          <w:sz w:val="24"/>
          <w:szCs w:val="24"/>
        </w:rPr>
      </w:pPr>
      <w:r w:rsidRPr="004C4A14">
        <w:rPr>
          <w:rFonts w:ascii="Times New Roman" w:hAnsi="Times New Roman" w:cs="Times New Roman"/>
          <w:b/>
          <w:sz w:val="24"/>
          <w:szCs w:val="24"/>
        </w:rPr>
        <w:lastRenderedPageBreak/>
        <w:t>Роль военной журналистики</w:t>
      </w:r>
      <w:r w:rsidR="001D2FA4" w:rsidRPr="004C4A14">
        <w:rPr>
          <w:rFonts w:ascii="Times New Roman" w:hAnsi="Times New Roman" w:cs="Times New Roman"/>
          <w:b/>
          <w:sz w:val="24"/>
          <w:szCs w:val="24"/>
        </w:rPr>
        <w:t xml:space="preserve"> в сохранении военно-исторического  наследия </w:t>
      </w:r>
    </w:p>
    <w:p w:rsidR="001D2FA4" w:rsidRPr="004C4A14" w:rsidRDefault="001D2FA4" w:rsidP="00603A69">
      <w:pPr>
        <w:autoSpaceDE w:val="0"/>
        <w:autoSpaceDN w:val="0"/>
        <w:adjustRightInd w:val="0"/>
        <w:spacing w:after="0" w:line="360" w:lineRule="auto"/>
        <w:jc w:val="both"/>
        <w:rPr>
          <w:rFonts w:ascii="Times New Roman" w:hAnsi="Times New Roman" w:cs="Times New Roman"/>
          <w:b/>
          <w:sz w:val="24"/>
          <w:szCs w:val="24"/>
        </w:rPr>
      </w:pPr>
      <w:r w:rsidRPr="004C4A14">
        <w:rPr>
          <w:rFonts w:ascii="Times New Roman" w:hAnsi="Times New Roman" w:cs="Times New Roman"/>
          <w:b/>
          <w:sz w:val="24"/>
          <w:szCs w:val="24"/>
        </w:rPr>
        <w:t xml:space="preserve">                                    </w:t>
      </w:r>
      <w:r w:rsidR="00603A69" w:rsidRPr="004C4A14">
        <w:rPr>
          <w:rFonts w:ascii="Times New Roman" w:hAnsi="Times New Roman" w:cs="Times New Roman"/>
          <w:b/>
          <w:sz w:val="24"/>
          <w:szCs w:val="24"/>
        </w:rPr>
        <w:t xml:space="preserve">    </w:t>
      </w:r>
      <w:r w:rsidR="00D02038" w:rsidRPr="004C4A14">
        <w:rPr>
          <w:rFonts w:ascii="Times New Roman" w:hAnsi="Times New Roman" w:cs="Times New Roman"/>
          <w:b/>
          <w:sz w:val="24"/>
          <w:szCs w:val="24"/>
        </w:rPr>
        <w:t xml:space="preserve">  </w:t>
      </w:r>
      <w:r w:rsidRPr="004C4A14">
        <w:rPr>
          <w:rFonts w:ascii="Times New Roman" w:hAnsi="Times New Roman" w:cs="Times New Roman"/>
          <w:b/>
          <w:sz w:val="24"/>
          <w:szCs w:val="24"/>
        </w:rPr>
        <w:t>Содержание</w:t>
      </w:r>
    </w:p>
    <w:p w:rsidR="001D2FA4" w:rsidRPr="004C4A14" w:rsidRDefault="001D2FA4" w:rsidP="00603A69">
      <w:pPr>
        <w:pStyle w:val="a3"/>
        <w:numPr>
          <w:ilvl w:val="0"/>
          <w:numId w:val="6"/>
        </w:num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Введение</w:t>
      </w:r>
    </w:p>
    <w:p w:rsidR="001D2FA4" w:rsidRPr="004C4A14" w:rsidRDefault="001D2FA4" w:rsidP="00603A69">
      <w:pPr>
        <w:pStyle w:val="a3"/>
        <w:numPr>
          <w:ilvl w:val="0"/>
          <w:numId w:val="6"/>
        </w:num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Основная часть.</w:t>
      </w:r>
    </w:p>
    <w:p w:rsidR="001D2FA4" w:rsidRPr="004C4A14" w:rsidRDefault="001D2FA4" w:rsidP="00603A69">
      <w:pPr>
        <w:autoSpaceDE w:val="0"/>
        <w:autoSpaceDN w:val="0"/>
        <w:adjustRightInd w:val="0"/>
        <w:spacing w:after="0" w:line="360" w:lineRule="auto"/>
        <w:ind w:left="360"/>
        <w:jc w:val="both"/>
        <w:rPr>
          <w:rFonts w:ascii="Times New Roman" w:hAnsi="Times New Roman" w:cs="Times New Roman"/>
          <w:sz w:val="24"/>
          <w:szCs w:val="24"/>
        </w:rPr>
      </w:pPr>
      <w:r w:rsidRPr="004C4A14">
        <w:rPr>
          <w:rFonts w:ascii="Times New Roman" w:hAnsi="Times New Roman" w:cs="Times New Roman"/>
          <w:sz w:val="24"/>
          <w:szCs w:val="24"/>
        </w:rPr>
        <w:t xml:space="preserve">    2.1. Экскурс в историю</w:t>
      </w:r>
    </w:p>
    <w:p w:rsidR="001D2FA4" w:rsidRPr="004C4A14" w:rsidRDefault="001D2FA4" w:rsidP="00603A69">
      <w:pPr>
        <w:autoSpaceDE w:val="0"/>
        <w:autoSpaceDN w:val="0"/>
        <w:adjustRightInd w:val="0"/>
        <w:spacing w:after="0" w:line="360" w:lineRule="auto"/>
        <w:ind w:left="360"/>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 xml:space="preserve">    2.2.Анализ публицистических тестов на военную тему</w:t>
      </w:r>
    </w:p>
    <w:p w:rsidR="001D2FA4" w:rsidRPr="004C4A14" w:rsidRDefault="001D2FA4" w:rsidP="00603A69">
      <w:pPr>
        <w:autoSpaceDE w:val="0"/>
        <w:autoSpaceDN w:val="0"/>
        <w:adjustRightInd w:val="0"/>
        <w:spacing w:after="0" w:line="360" w:lineRule="auto"/>
        <w:ind w:left="360"/>
        <w:jc w:val="both"/>
        <w:rPr>
          <w:rFonts w:ascii="Times New Roman" w:hAnsi="Times New Roman" w:cs="Times New Roman"/>
          <w:sz w:val="24"/>
          <w:szCs w:val="24"/>
        </w:rPr>
      </w:pPr>
      <w:r w:rsidRPr="004C4A14">
        <w:rPr>
          <w:rFonts w:ascii="Times New Roman" w:hAnsi="Times New Roman" w:cs="Times New Roman"/>
          <w:sz w:val="24"/>
          <w:szCs w:val="24"/>
        </w:rPr>
        <w:t xml:space="preserve">    </w:t>
      </w:r>
      <w:r w:rsidR="0030693D" w:rsidRPr="004C4A14">
        <w:rPr>
          <w:rFonts w:ascii="Times New Roman" w:hAnsi="Times New Roman" w:cs="Times New Roman"/>
          <w:sz w:val="24"/>
          <w:szCs w:val="24"/>
        </w:rPr>
        <w:t>2.3.Анкетирование</w:t>
      </w:r>
      <w:r w:rsidRPr="004C4A14">
        <w:rPr>
          <w:rFonts w:ascii="Times New Roman" w:hAnsi="Times New Roman" w:cs="Times New Roman"/>
          <w:sz w:val="24"/>
          <w:szCs w:val="24"/>
        </w:rPr>
        <w:t>.</w:t>
      </w:r>
    </w:p>
    <w:p w:rsidR="001D2FA4" w:rsidRPr="004C4A14" w:rsidRDefault="001D2FA4" w:rsidP="00603A69">
      <w:pPr>
        <w:pStyle w:val="a3"/>
        <w:numPr>
          <w:ilvl w:val="0"/>
          <w:numId w:val="6"/>
        </w:num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Заключение. </w:t>
      </w:r>
    </w:p>
    <w:p w:rsidR="001D2FA4" w:rsidRPr="004C4A14" w:rsidRDefault="001D2FA4" w:rsidP="00603A69">
      <w:pPr>
        <w:pStyle w:val="a3"/>
        <w:numPr>
          <w:ilvl w:val="0"/>
          <w:numId w:val="6"/>
        </w:num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Список использованной литературы</w:t>
      </w:r>
    </w:p>
    <w:p w:rsidR="00BF1F9C" w:rsidRPr="004C4A14" w:rsidRDefault="00B63355"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b/>
          <w:sz w:val="24"/>
          <w:szCs w:val="24"/>
        </w:rPr>
        <w:t>1</w:t>
      </w:r>
      <w:r w:rsidR="002003E7" w:rsidRPr="004C4A14">
        <w:rPr>
          <w:rFonts w:ascii="Times New Roman" w:hAnsi="Times New Roman" w:cs="Times New Roman"/>
          <w:b/>
          <w:sz w:val="24"/>
          <w:szCs w:val="24"/>
        </w:rPr>
        <w:t>.</w:t>
      </w:r>
      <w:r w:rsidRPr="004C4A14">
        <w:rPr>
          <w:rFonts w:ascii="Times New Roman" w:hAnsi="Times New Roman" w:cs="Times New Roman"/>
          <w:b/>
          <w:sz w:val="24"/>
          <w:szCs w:val="24"/>
        </w:rPr>
        <w:t xml:space="preserve"> </w:t>
      </w:r>
      <w:r w:rsidR="002003E7" w:rsidRPr="004C4A14">
        <w:rPr>
          <w:rFonts w:ascii="Times New Roman" w:hAnsi="Times New Roman" w:cs="Times New Roman"/>
          <w:b/>
          <w:sz w:val="24"/>
          <w:szCs w:val="24"/>
        </w:rPr>
        <w:t>Введение</w:t>
      </w:r>
      <w:r w:rsidR="00603A69" w:rsidRPr="004C4A14">
        <w:rPr>
          <w:rFonts w:ascii="Times New Roman" w:hAnsi="Times New Roman" w:cs="Times New Roman"/>
          <w:sz w:val="24"/>
          <w:szCs w:val="24"/>
        </w:rPr>
        <w:t xml:space="preserve">. </w:t>
      </w:r>
    </w:p>
    <w:p w:rsidR="00DB2C18" w:rsidRPr="004C4A14" w:rsidRDefault="00DB2C18" w:rsidP="00DB2C18">
      <w:pPr>
        <w:spacing w:after="0" w:line="360" w:lineRule="auto"/>
        <w:rPr>
          <w:rFonts w:ascii="Times New Roman" w:hAnsi="Times New Roman" w:cs="Times New Roman"/>
          <w:sz w:val="24"/>
          <w:szCs w:val="24"/>
        </w:rPr>
      </w:pPr>
      <w:r w:rsidRPr="004C4A14">
        <w:rPr>
          <w:rFonts w:ascii="Times New Roman" w:hAnsi="Times New Roman" w:cs="Times New Roman"/>
          <w:b/>
          <w:sz w:val="24"/>
          <w:szCs w:val="24"/>
        </w:rPr>
        <w:t>Цель работы:</w:t>
      </w:r>
      <w:r w:rsidRPr="004C4A14">
        <w:rPr>
          <w:rFonts w:ascii="Times New Roman" w:eastAsia="Times New Roman" w:hAnsi="Times New Roman" w:cs="Times New Roman"/>
          <w:sz w:val="24"/>
          <w:szCs w:val="24"/>
        </w:rPr>
        <w:t xml:space="preserve">    </w:t>
      </w:r>
      <w:r w:rsidRPr="004C4A14">
        <w:rPr>
          <w:rFonts w:ascii="Times New Roman" w:hAnsi="Times New Roman" w:cs="Times New Roman"/>
          <w:sz w:val="24"/>
          <w:szCs w:val="24"/>
        </w:rPr>
        <w:t>Целью настоящего исследования является изучение проблемы: как военный журналист может популяризировать историю, культуру и военно-историческое наследие, воздействовать на массового читателя.</w:t>
      </w:r>
    </w:p>
    <w:p w:rsidR="00DB2C18" w:rsidRPr="004C4A14" w:rsidRDefault="00DB2C18" w:rsidP="00DB2C18">
      <w:pPr>
        <w:spacing w:after="0" w:line="360" w:lineRule="auto"/>
        <w:rPr>
          <w:rFonts w:ascii="Times New Roman" w:hAnsi="Times New Roman" w:cs="Times New Roman"/>
          <w:sz w:val="24"/>
          <w:szCs w:val="24"/>
        </w:rPr>
      </w:pPr>
      <w:r w:rsidRPr="004C4A14">
        <w:rPr>
          <w:rFonts w:ascii="Times New Roman" w:hAnsi="Times New Roman" w:cs="Times New Roman"/>
          <w:b/>
          <w:sz w:val="24"/>
          <w:szCs w:val="24"/>
        </w:rPr>
        <w:t>Задачи:</w:t>
      </w:r>
      <w:r w:rsidRPr="004C4A14">
        <w:rPr>
          <w:rFonts w:ascii="Times New Roman" w:hAnsi="Times New Roman" w:cs="Times New Roman"/>
          <w:sz w:val="24"/>
          <w:szCs w:val="24"/>
        </w:rPr>
        <w:t xml:space="preserve"> </w:t>
      </w:r>
    </w:p>
    <w:p w:rsidR="00DB2C18" w:rsidRPr="004C4A14" w:rsidRDefault="00FD7E13" w:rsidP="00DB2C18">
      <w:pPr>
        <w:pStyle w:val="a3"/>
        <w:numPr>
          <w:ilvl w:val="0"/>
          <w:numId w:val="12"/>
        </w:numPr>
        <w:spacing w:after="0" w:line="360" w:lineRule="auto"/>
        <w:rPr>
          <w:rFonts w:ascii="Times New Roman" w:hAnsi="Times New Roman" w:cs="Times New Roman"/>
          <w:sz w:val="24"/>
          <w:szCs w:val="24"/>
        </w:rPr>
      </w:pPr>
      <w:r w:rsidRPr="004C4A14">
        <w:rPr>
          <w:rFonts w:ascii="Times New Roman" w:hAnsi="Times New Roman" w:cs="Times New Roman"/>
          <w:sz w:val="24"/>
          <w:szCs w:val="24"/>
        </w:rPr>
        <w:t>Изучить  историю первых</w:t>
      </w:r>
      <w:r w:rsidR="00DB2C18" w:rsidRPr="004C4A14">
        <w:rPr>
          <w:rFonts w:ascii="Times New Roman" w:hAnsi="Times New Roman" w:cs="Times New Roman"/>
          <w:sz w:val="24"/>
          <w:szCs w:val="24"/>
        </w:rPr>
        <w:t xml:space="preserve"> военных корреспонденций</w:t>
      </w:r>
      <w:r w:rsidRPr="004C4A14">
        <w:rPr>
          <w:rFonts w:ascii="Times New Roman" w:hAnsi="Times New Roman" w:cs="Times New Roman"/>
          <w:sz w:val="24"/>
          <w:szCs w:val="24"/>
        </w:rPr>
        <w:t>.</w:t>
      </w:r>
      <w:r w:rsidR="00DB2C18" w:rsidRPr="004C4A14">
        <w:rPr>
          <w:rFonts w:ascii="Times New Roman" w:hAnsi="Times New Roman" w:cs="Times New Roman"/>
          <w:sz w:val="24"/>
          <w:szCs w:val="24"/>
        </w:rPr>
        <w:t xml:space="preserve">  </w:t>
      </w:r>
    </w:p>
    <w:p w:rsidR="00DB2C18" w:rsidRPr="004C4A14" w:rsidRDefault="00DB2C18" w:rsidP="00DB2C18">
      <w:pPr>
        <w:pStyle w:val="a3"/>
        <w:numPr>
          <w:ilvl w:val="0"/>
          <w:numId w:val="12"/>
        </w:numPr>
        <w:spacing w:after="0" w:line="360" w:lineRule="auto"/>
        <w:rPr>
          <w:rFonts w:ascii="Times New Roman" w:hAnsi="Times New Roman" w:cs="Times New Roman"/>
          <w:sz w:val="24"/>
          <w:szCs w:val="24"/>
        </w:rPr>
      </w:pPr>
      <w:r w:rsidRPr="004C4A14">
        <w:rPr>
          <w:rFonts w:ascii="Times New Roman" w:hAnsi="Times New Roman" w:cs="Times New Roman"/>
          <w:sz w:val="24"/>
          <w:szCs w:val="24"/>
        </w:rPr>
        <w:t xml:space="preserve">Определить  роль  и место </w:t>
      </w:r>
      <w:proofErr w:type="spellStart"/>
      <w:r w:rsidRPr="004C4A14">
        <w:rPr>
          <w:rFonts w:ascii="Times New Roman" w:hAnsi="Times New Roman" w:cs="Times New Roman"/>
          <w:sz w:val="24"/>
          <w:szCs w:val="24"/>
        </w:rPr>
        <w:t>масс-медиа</w:t>
      </w:r>
      <w:proofErr w:type="spellEnd"/>
      <w:r w:rsidRPr="004C4A14">
        <w:rPr>
          <w:rFonts w:ascii="Times New Roman" w:hAnsi="Times New Roman" w:cs="Times New Roman"/>
          <w:sz w:val="24"/>
          <w:szCs w:val="24"/>
        </w:rPr>
        <w:t xml:space="preserve"> в современных войнах и военных конфликтах</w:t>
      </w:r>
      <w:proofErr w:type="gramStart"/>
      <w:r w:rsidRPr="004C4A14">
        <w:rPr>
          <w:rFonts w:ascii="Times New Roman" w:hAnsi="Times New Roman" w:cs="Times New Roman"/>
          <w:sz w:val="24"/>
          <w:szCs w:val="24"/>
        </w:rPr>
        <w:t xml:space="preserve"> </w:t>
      </w:r>
      <w:r w:rsidR="00FD7E13" w:rsidRPr="004C4A14">
        <w:rPr>
          <w:rFonts w:ascii="Times New Roman" w:hAnsi="Times New Roman" w:cs="Times New Roman"/>
          <w:sz w:val="24"/>
          <w:szCs w:val="24"/>
        </w:rPr>
        <w:t>.</w:t>
      </w:r>
      <w:proofErr w:type="gramEnd"/>
    </w:p>
    <w:p w:rsidR="00DB2C18" w:rsidRPr="004C4A14" w:rsidRDefault="00DB2C18" w:rsidP="00DB2C18">
      <w:pPr>
        <w:pStyle w:val="a3"/>
        <w:numPr>
          <w:ilvl w:val="0"/>
          <w:numId w:val="12"/>
        </w:numPr>
        <w:spacing w:after="0" w:line="360" w:lineRule="auto"/>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 xml:space="preserve">Сделать количественно-качественный анализ лексики </w:t>
      </w:r>
    </w:p>
    <w:p w:rsidR="00DB2C18" w:rsidRPr="004C4A14" w:rsidRDefault="00DB2C18" w:rsidP="00DB2C18">
      <w:pPr>
        <w:pStyle w:val="a3"/>
        <w:numPr>
          <w:ilvl w:val="0"/>
          <w:numId w:val="10"/>
        </w:numPr>
        <w:spacing w:after="0" w:line="360" w:lineRule="auto"/>
        <w:rPr>
          <w:rFonts w:ascii="Times New Roman" w:eastAsia="MinionPro-Regular" w:hAnsi="Times New Roman" w:cs="Times New Roman"/>
          <w:iCs/>
          <w:sz w:val="24"/>
          <w:szCs w:val="24"/>
        </w:rPr>
      </w:pPr>
      <w:r w:rsidRPr="004C4A14">
        <w:rPr>
          <w:rFonts w:ascii="Times New Roman" w:hAnsi="Times New Roman" w:cs="Times New Roman"/>
          <w:sz w:val="24"/>
          <w:szCs w:val="24"/>
        </w:rPr>
        <w:t xml:space="preserve">по лексико-грамматическим разрядам; </w:t>
      </w:r>
    </w:p>
    <w:p w:rsidR="00DB2C18" w:rsidRPr="004C4A14" w:rsidRDefault="00DB2C18" w:rsidP="00DB2C18">
      <w:pPr>
        <w:pStyle w:val="a3"/>
        <w:numPr>
          <w:ilvl w:val="0"/>
          <w:numId w:val="10"/>
        </w:numPr>
        <w:spacing w:after="0" w:line="360" w:lineRule="auto"/>
        <w:rPr>
          <w:rFonts w:ascii="Times New Roman" w:hAnsi="Times New Roman" w:cs="Times New Roman"/>
          <w:sz w:val="24"/>
          <w:szCs w:val="24"/>
        </w:rPr>
      </w:pPr>
      <w:r w:rsidRPr="004C4A14">
        <w:rPr>
          <w:rFonts w:ascii="Times New Roman" w:hAnsi="Times New Roman" w:cs="Times New Roman"/>
          <w:sz w:val="24"/>
          <w:szCs w:val="24"/>
        </w:rPr>
        <w:t xml:space="preserve">по лексико-семантическому признаку; </w:t>
      </w:r>
    </w:p>
    <w:p w:rsidR="00DB2C18" w:rsidRPr="004C4A14" w:rsidRDefault="00DB2C18" w:rsidP="00DB2C18">
      <w:pPr>
        <w:pStyle w:val="a3"/>
        <w:numPr>
          <w:ilvl w:val="0"/>
          <w:numId w:val="10"/>
        </w:numPr>
        <w:spacing w:after="0" w:line="360" w:lineRule="auto"/>
        <w:rPr>
          <w:rFonts w:ascii="Times New Roman" w:hAnsi="Times New Roman" w:cs="Times New Roman"/>
          <w:sz w:val="24"/>
          <w:szCs w:val="24"/>
        </w:rPr>
      </w:pPr>
      <w:r w:rsidRPr="004C4A14">
        <w:rPr>
          <w:rFonts w:ascii="Times New Roman" w:hAnsi="Times New Roman" w:cs="Times New Roman"/>
          <w:sz w:val="24"/>
          <w:szCs w:val="24"/>
        </w:rPr>
        <w:t xml:space="preserve">с точки зрения их экспрессивно-стилистических свойств. </w:t>
      </w:r>
    </w:p>
    <w:p w:rsidR="00DB2C18" w:rsidRPr="004C4A14" w:rsidRDefault="00DB2C18" w:rsidP="00DB2C18">
      <w:pPr>
        <w:spacing w:after="0" w:line="360" w:lineRule="auto"/>
        <w:rPr>
          <w:rFonts w:ascii="Times New Roman" w:hAnsi="Times New Roman" w:cs="Times New Roman"/>
          <w:sz w:val="24"/>
          <w:szCs w:val="24"/>
        </w:rPr>
      </w:pPr>
      <w:r w:rsidRPr="004C4A14">
        <w:rPr>
          <w:rFonts w:ascii="Times New Roman" w:hAnsi="Times New Roman" w:cs="Times New Roman"/>
          <w:sz w:val="24"/>
          <w:szCs w:val="24"/>
        </w:rPr>
        <w:t xml:space="preserve">      4. Выявить специфику  текстов «нестроевых солдат» в периодике РФ</w:t>
      </w:r>
      <w:r w:rsidR="00FD7E13" w:rsidRPr="004C4A14">
        <w:rPr>
          <w:rFonts w:ascii="Times New Roman" w:hAnsi="Times New Roman" w:cs="Times New Roman"/>
          <w:sz w:val="24"/>
          <w:szCs w:val="24"/>
        </w:rPr>
        <w:t>.</w:t>
      </w:r>
    </w:p>
    <w:p w:rsidR="00DB2C18" w:rsidRPr="004C4A14" w:rsidRDefault="00DB2C18" w:rsidP="00DB2C18">
      <w:pPr>
        <w:spacing w:after="0" w:line="360" w:lineRule="auto"/>
        <w:jc w:val="both"/>
        <w:rPr>
          <w:rFonts w:ascii="Times New Roman" w:hAnsi="Times New Roman" w:cs="Times New Roman"/>
          <w:sz w:val="24"/>
          <w:szCs w:val="24"/>
        </w:rPr>
      </w:pPr>
      <w:r w:rsidRPr="004C4A14">
        <w:rPr>
          <w:rFonts w:ascii="Times New Roman" w:hAnsi="Times New Roman" w:cs="Times New Roman"/>
          <w:b/>
          <w:sz w:val="24"/>
          <w:szCs w:val="24"/>
        </w:rPr>
        <w:t xml:space="preserve">Гипотеза: </w:t>
      </w:r>
      <w:r w:rsidRPr="004C4A14">
        <w:rPr>
          <w:rFonts w:ascii="Times New Roman" w:hAnsi="Times New Roman" w:cs="Times New Roman"/>
          <w:sz w:val="24"/>
          <w:szCs w:val="24"/>
        </w:rPr>
        <w:t xml:space="preserve">  Пресса используется в качестве высокоэффективного орудия убеждения широких ма</w:t>
      </w:r>
      <w:proofErr w:type="gramStart"/>
      <w:r w:rsidRPr="004C4A14">
        <w:rPr>
          <w:rFonts w:ascii="Times New Roman" w:hAnsi="Times New Roman" w:cs="Times New Roman"/>
          <w:sz w:val="24"/>
          <w:szCs w:val="24"/>
        </w:rPr>
        <w:t>сс в спр</w:t>
      </w:r>
      <w:proofErr w:type="gramEnd"/>
      <w:r w:rsidRPr="004C4A14">
        <w:rPr>
          <w:rFonts w:ascii="Times New Roman" w:hAnsi="Times New Roman" w:cs="Times New Roman"/>
          <w:sz w:val="24"/>
          <w:szCs w:val="24"/>
        </w:rPr>
        <w:t xml:space="preserve">аведливом характере войны для своего государства и формирования благоприятного мнения среди отечественных, а впоследствии и зарубежных читателей. </w:t>
      </w:r>
      <w:r w:rsidR="00F72F6B" w:rsidRPr="004C4A14">
        <w:rPr>
          <w:rFonts w:ascii="Times New Roman" w:hAnsi="Times New Roman" w:cs="Times New Roman"/>
          <w:sz w:val="24"/>
          <w:szCs w:val="24"/>
        </w:rPr>
        <w:t>Возможно, полемический текст не может быть создан без активизации полемического начала.</w:t>
      </w:r>
    </w:p>
    <w:p w:rsidR="00DB2C18" w:rsidRPr="004C4A14" w:rsidRDefault="00DB2C18" w:rsidP="00DB2C18">
      <w:pPr>
        <w:spacing w:after="0" w:line="360" w:lineRule="auto"/>
        <w:jc w:val="both"/>
        <w:rPr>
          <w:rFonts w:ascii="Times New Roman" w:hAnsi="Times New Roman" w:cs="Times New Roman"/>
          <w:bCs/>
          <w:sz w:val="24"/>
          <w:szCs w:val="24"/>
        </w:rPr>
      </w:pPr>
      <w:r w:rsidRPr="004C4A14">
        <w:rPr>
          <w:rFonts w:ascii="Times New Roman" w:hAnsi="Times New Roman" w:cs="Times New Roman"/>
          <w:b/>
          <w:bCs/>
          <w:sz w:val="24"/>
          <w:szCs w:val="24"/>
        </w:rPr>
        <w:t>Методы исследования:</w:t>
      </w:r>
      <w:r w:rsidRPr="004C4A14">
        <w:rPr>
          <w:rFonts w:ascii="Times New Roman" w:hAnsi="Times New Roman" w:cs="Times New Roman"/>
          <w:b/>
          <w:sz w:val="24"/>
          <w:szCs w:val="24"/>
        </w:rPr>
        <w:t xml:space="preserve"> </w:t>
      </w:r>
    </w:p>
    <w:p w:rsidR="00DB2C18" w:rsidRPr="004C4A14" w:rsidRDefault="00DB2C18" w:rsidP="00DB2C18">
      <w:pPr>
        <w:spacing w:after="0" w:line="360" w:lineRule="auto"/>
        <w:jc w:val="both"/>
        <w:rPr>
          <w:rFonts w:ascii="Times New Roman" w:hAnsi="Times New Roman" w:cs="Times New Roman"/>
          <w:bCs/>
          <w:sz w:val="24"/>
          <w:szCs w:val="24"/>
        </w:rPr>
      </w:pPr>
      <w:r w:rsidRPr="004C4A14">
        <w:rPr>
          <w:rFonts w:ascii="Times New Roman" w:hAnsi="Times New Roman" w:cs="Times New Roman"/>
          <w:sz w:val="24"/>
          <w:szCs w:val="24"/>
        </w:rPr>
        <w:t xml:space="preserve">В соответствии с целями и задачами основными методами исследования приняты </w:t>
      </w:r>
    </w:p>
    <w:p w:rsidR="00DB2C18" w:rsidRPr="004C4A14" w:rsidRDefault="00DB2C18" w:rsidP="00DB2C18">
      <w:pPr>
        <w:pStyle w:val="a3"/>
        <w:numPr>
          <w:ilvl w:val="0"/>
          <w:numId w:val="11"/>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Изучение литературы по теме исследования</w:t>
      </w:r>
    </w:p>
    <w:p w:rsidR="00DB2C18" w:rsidRPr="004C4A14" w:rsidRDefault="00DB2C18" w:rsidP="00DB2C18">
      <w:pPr>
        <w:pStyle w:val="a3"/>
        <w:numPr>
          <w:ilvl w:val="0"/>
          <w:numId w:val="11"/>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Аналитические методы обработки полученной информации</w:t>
      </w:r>
      <w:r w:rsidRPr="004C4A14">
        <w:rPr>
          <w:rFonts w:ascii="Times New Roman" w:hAnsi="Times New Roman" w:cs="Times New Roman"/>
          <w:b/>
          <w:sz w:val="24"/>
          <w:szCs w:val="24"/>
        </w:rPr>
        <w:t xml:space="preserve"> </w:t>
      </w:r>
    </w:p>
    <w:p w:rsidR="00DB2C18" w:rsidRPr="004C4A14" w:rsidRDefault="00DB2C18" w:rsidP="00DB2C18">
      <w:pPr>
        <w:pStyle w:val="a3"/>
        <w:numPr>
          <w:ilvl w:val="0"/>
          <w:numId w:val="11"/>
        </w:numPr>
        <w:spacing w:after="0" w:line="360" w:lineRule="auto"/>
        <w:rPr>
          <w:rFonts w:ascii="Times New Roman" w:hAnsi="Times New Roman" w:cs="Times New Roman"/>
          <w:sz w:val="24"/>
          <w:szCs w:val="24"/>
        </w:rPr>
      </w:pPr>
      <w:r w:rsidRPr="004C4A14">
        <w:rPr>
          <w:rFonts w:ascii="Times New Roman" w:hAnsi="Times New Roman" w:cs="Times New Roman"/>
          <w:sz w:val="24"/>
          <w:szCs w:val="24"/>
        </w:rPr>
        <w:t xml:space="preserve">Общелингвистические методы описания, </w:t>
      </w:r>
    </w:p>
    <w:p w:rsidR="00DB2C18" w:rsidRPr="004C4A14" w:rsidRDefault="00DB2C18" w:rsidP="00DB2C18">
      <w:pPr>
        <w:pStyle w:val="a3"/>
        <w:numPr>
          <w:ilvl w:val="0"/>
          <w:numId w:val="11"/>
        </w:numPr>
        <w:autoSpaceDE w:val="0"/>
        <w:autoSpaceDN w:val="0"/>
        <w:adjustRightInd w:val="0"/>
        <w:spacing w:after="0" w:line="360" w:lineRule="auto"/>
        <w:jc w:val="both"/>
        <w:rPr>
          <w:rFonts w:ascii="Times New Roman" w:hAnsi="Times New Roman" w:cs="Times New Roman"/>
          <w:b/>
          <w:sz w:val="24"/>
          <w:szCs w:val="24"/>
        </w:rPr>
      </w:pPr>
      <w:proofErr w:type="gramStart"/>
      <w:r w:rsidRPr="004C4A14">
        <w:rPr>
          <w:rFonts w:ascii="Times New Roman" w:hAnsi="Times New Roman" w:cs="Times New Roman"/>
          <w:sz w:val="24"/>
          <w:szCs w:val="24"/>
        </w:rPr>
        <w:t>Контекстуальный</w:t>
      </w:r>
      <w:proofErr w:type="gramEnd"/>
      <w:r w:rsidRPr="004C4A14">
        <w:rPr>
          <w:rFonts w:ascii="Times New Roman" w:hAnsi="Times New Roman" w:cs="Times New Roman"/>
          <w:sz w:val="24"/>
          <w:szCs w:val="24"/>
        </w:rPr>
        <w:t xml:space="preserve"> и сопоставительный  анализа</w:t>
      </w:r>
      <w:r w:rsidRPr="004C4A14">
        <w:rPr>
          <w:rFonts w:ascii="Times New Roman" w:hAnsi="Times New Roman" w:cs="Times New Roman"/>
          <w:b/>
          <w:sz w:val="24"/>
          <w:szCs w:val="24"/>
        </w:rPr>
        <w:t xml:space="preserve"> </w:t>
      </w:r>
    </w:p>
    <w:p w:rsidR="00DB2C18" w:rsidRPr="004C4A14" w:rsidRDefault="00DB2C18" w:rsidP="00DB2C18">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hAnsi="Times New Roman" w:cs="Times New Roman"/>
          <w:b/>
          <w:sz w:val="24"/>
          <w:szCs w:val="24"/>
        </w:rPr>
        <w:t>Объектом исследования</w:t>
      </w:r>
      <w:r w:rsidRPr="004C4A14">
        <w:rPr>
          <w:rFonts w:ascii="Times New Roman" w:hAnsi="Times New Roman" w:cs="Times New Roman"/>
          <w:sz w:val="24"/>
          <w:szCs w:val="24"/>
        </w:rPr>
        <w:t xml:space="preserve"> является массив </w:t>
      </w:r>
      <w:r w:rsidRPr="004C4A14">
        <w:rPr>
          <w:rFonts w:ascii="Times New Roman" w:eastAsia="MinionPro-Regular" w:hAnsi="Times New Roman" w:cs="Times New Roman"/>
          <w:sz w:val="24"/>
          <w:szCs w:val="24"/>
        </w:rPr>
        <w:t>текстов периодики об актуальных политических, экономических, социальных тенденциях в военной сфере.</w:t>
      </w:r>
    </w:p>
    <w:p w:rsidR="00DB2C18" w:rsidRPr="004C4A14" w:rsidRDefault="00DB2C18" w:rsidP="00DB2C18">
      <w:pPr>
        <w:spacing w:after="0" w:line="360" w:lineRule="auto"/>
        <w:rPr>
          <w:rFonts w:ascii="Times New Roman" w:hAnsi="Times New Roman" w:cs="Times New Roman"/>
          <w:sz w:val="24"/>
          <w:szCs w:val="24"/>
        </w:rPr>
      </w:pPr>
      <w:r w:rsidRPr="004C4A14">
        <w:rPr>
          <w:rFonts w:ascii="Times New Roman" w:hAnsi="Times New Roman" w:cs="Times New Roman"/>
          <w:b/>
          <w:sz w:val="24"/>
          <w:szCs w:val="24"/>
        </w:rPr>
        <w:t>Предметом исследования</w:t>
      </w:r>
      <w:r w:rsidRPr="004C4A14">
        <w:rPr>
          <w:rFonts w:ascii="Times New Roman" w:hAnsi="Times New Roman" w:cs="Times New Roman"/>
          <w:sz w:val="24"/>
          <w:szCs w:val="24"/>
        </w:rPr>
        <w:t xml:space="preserve"> являются структурные и семантические характеристики исторических военных публикаций, также их хронология в истории русской газетной публицистики. </w:t>
      </w:r>
    </w:p>
    <w:p w:rsidR="00DB2C18" w:rsidRPr="004C4A14" w:rsidRDefault="00DB2C18" w:rsidP="00DB2C18">
      <w:pPr>
        <w:spacing w:after="0" w:line="360" w:lineRule="auto"/>
        <w:rPr>
          <w:rFonts w:ascii="Times New Roman" w:hAnsi="Times New Roman" w:cs="Times New Roman"/>
          <w:sz w:val="24"/>
          <w:szCs w:val="24"/>
        </w:rPr>
      </w:pPr>
      <w:r w:rsidRPr="004C4A14">
        <w:rPr>
          <w:rFonts w:ascii="Times New Roman" w:hAnsi="Times New Roman" w:cs="Times New Roman"/>
          <w:b/>
          <w:sz w:val="24"/>
          <w:szCs w:val="24"/>
        </w:rPr>
        <w:lastRenderedPageBreak/>
        <w:t>Практическая значимость исследования</w:t>
      </w:r>
      <w:r w:rsidRPr="004C4A14">
        <w:rPr>
          <w:rFonts w:ascii="Times New Roman" w:hAnsi="Times New Roman" w:cs="Times New Roman"/>
          <w:sz w:val="24"/>
          <w:szCs w:val="24"/>
        </w:rPr>
        <w:t>. Материалы и результаты исследования могут быть использованы в лексикографической практике при составлении статей и обзоров современной международной политики РФ.</w:t>
      </w:r>
    </w:p>
    <w:p w:rsidR="00C10C90" w:rsidRPr="004C4A14" w:rsidRDefault="00603A69" w:rsidP="00DB2C18">
      <w:pPr>
        <w:spacing w:after="0" w:line="360" w:lineRule="auto"/>
        <w:jc w:val="both"/>
        <w:rPr>
          <w:rFonts w:ascii="Times New Roman" w:hAnsi="Times New Roman" w:cs="Times New Roman"/>
          <w:sz w:val="24"/>
          <w:szCs w:val="24"/>
        </w:rPr>
      </w:pPr>
      <w:r w:rsidRPr="004C4A14">
        <w:rPr>
          <w:rFonts w:ascii="Times New Roman" w:hAnsi="Times New Roman" w:cs="Times New Roman"/>
          <w:b/>
          <w:sz w:val="24"/>
          <w:szCs w:val="24"/>
        </w:rPr>
        <w:t>Актуал</w:t>
      </w:r>
      <w:r w:rsidR="002D3F1B" w:rsidRPr="004C4A14">
        <w:rPr>
          <w:rFonts w:ascii="Times New Roman" w:hAnsi="Times New Roman" w:cs="Times New Roman"/>
          <w:b/>
          <w:sz w:val="24"/>
          <w:szCs w:val="24"/>
        </w:rPr>
        <w:t xml:space="preserve">ьность исследования </w:t>
      </w:r>
      <w:r w:rsidR="002D3F1B" w:rsidRPr="004C4A14">
        <w:rPr>
          <w:rFonts w:ascii="Times New Roman" w:hAnsi="Times New Roman" w:cs="Times New Roman"/>
          <w:sz w:val="24"/>
          <w:szCs w:val="24"/>
        </w:rPr>
        <w:t>определяется  степенью воздействия СМИ на формирование картины мир</w:t>
      </w:r>
      <w:proofErr w:type="gramStart"/>
      <w:r w:rsidR="002D3F1B" w:rsidRPr="004C4A14">
        <w:rPr>
          <w:rFonts w:ascii="Times New Roman" w:hAnsi="Times New Roman" w:cs="Times New Roman"/>
          <w:sz w:val="24"/>
          <w:szCs w:val="24"/>
        </w:rPr>
        <w:t>а у  ау</w:t>
      </w:r>
      <w:proofErr w:type="gramEnd"/>
      <w:r w:rsidR="002D3F1B" w:rsidRPr="004C4A14">
        <w:rPr>
          <w:rFonts w:ascii="Times New Roman" w:hAnsi="Times New Roman" w:cs="Times New Roman"/>
          <w:sz w:val="24"/>
          <w:szCs w:val="24"/>
        </w:rPr>
        <w:t xml:space="preserve">дитории, с одной стороны, и активизацией полемического начала в прессе, с другой. Интенсивное вторжение в </w:t>
      </w:r>
      <w:proofErr w:type="spellStart"/>
      <w:r w:rsidR="002D3F1B" w:rsidRPr="004C4A14">
        <w:rPr>
          <w:rFonts w:ascii="Times New Roman" w:hAnsi="Times New Roman" w:cs="Times New Roman"/>
          <w:sz w:val="24"/>
          <w:szCs w:val="24"/>
        </w:rPr>
        <w:t>массмедиа</w:t>
      </w:r>
      <w:proofErr w:type="spellEnd"/>
      <w:r w:rsidR="002D3F1B" w:rsidRPr="004C4A14">
        <w:rPr>
          <w:rFonts w:ascii="Times New Roman" w:hAnsi="Times New Roman" w:cs="Times New Roman"/>
          <w:sz w:val="24"/>
          <w:szCs w:val="24"/>
        </w:rPr>
        <w:t xml:space="preserve"> PR-технологий, усиление элементов, </w:t>
      </w:r>
      <w:proofErr w:type="spellStart"/>
      <w:r w:rsidR="002D3F1B" w:rsidRPr="004C4A14">
        <w:rPr>
          <w:rFonts w:ascii="Times New Roman" w:hAnsi="Times New Roman" w:cs="Times New Roman"/>
          <w:sz w:val="24"/>
          <w:szCs w:val="24"/>
        </w:rPr>
        <w:t>эпатажности</w:t>
      </w:r>
      <w:proofErr w:type="spellEnd"/>
      <w:r w:rsidR="002D3F1B" w:rsidRPr="004C4A14">
        <w:rPr>
          <w:rFonts w:ascii="Times New Roman" w:hAnsi="Times New Roman" w:cs="Times New Roman"/>
          <w:sz w:val="24"/>
          <w:szCs w:val="24"/>
        </w:rPr>
        <w:t xml:space="preserve">, принципа экзотики </w:t>
      </w:r>
      <w:proofErr w:type="spellStart"/>
      <w:r w:rsidR="002D3F1B" w:rsidRPr="004C4A14">
        <w:rPr>
          <w:rFonts w:ascii="Times New Roman" w:hAnsi="Times New Roman" w:cs="Times New Roman"/>
          <w:sz w:val="24"/>
          <w:szCs w:val="24"/>
        </w:rPr>
        <w:t>конфронтационности</w:t>
      </w:r>
      <w:proofErr w:type="spellEnd"/>
      <w:r w:rsidR="002D3F1B" w:rsidRPr="004C4A14">
        <w:rPr>
          <w:rFonts w:ascii="Times New Roman" w:hAnsi="Times New Roman" w:cs="Times New Roman"/>
          <w:sz w:val="24"/>
          <w:szCs w:val="24"/>
        </w:rPr>
        <w:t xml:space="preserve">, - это и многое другое </w:t>
      </w:r>
      <w:proofErr w:type="gramStart"/>
      <w:r w:rsidR="002D3F1B" w:rsidRPr="004C4A14">
        <w:rPr>
          <w:rFonts w:ascii="Times New Roman" w:hAnsi="Times New Roman" w:cs="Times New Roman"/>
          <w:sz w:val="24"/>
          <w:szCs w:val="24"/>
        </w:rPr>
        <w:t>делает изучение</w:t>
      </w:r>
      <w:proofErr w:type="gramEnd"/>
      <w:r w:rsidR="002D3F1B" w:rsidRPr="004C4A14">
        <w:rPr>
          <w:rFonts w:ascii="Times New Roman" w:hAnsi="Times New Roman" w:cs="Times New Roman"/>
          <w:sz w:val="24"/>
          <w:szCs w:val="24"/>
        </w:rPr>
        <w:t xml:space="preserve"> военных текстов прессы на современном этапе ее развития актуальным. Сегодня, когда проявление  военной агрессии находит воплощение во всех СМИ и охватывает все большую аудиторию потребителей массовой информации, несомненно, важно определить особенности воплощения  специальной лексики не только в текстовых, но и в иллюстративных материалах современных центральных и региональных изданий. </w:t>
      </w:r>
      <w:r w:rsidRPr="004C4A14">
        <w:rPr>
          <w:rFonts w:ascii="Times New Roman" w:hAnsi="Times New Roman" w:cs="Times New Roman"/>
          <w:sz w:val="24"/>
          <w:szCs w:val="24"/>
        </w:rPr>
        <w:t xml:space="preserve">Стремительное увеличение числа военных корреспондентов, помноженное на безудержное техническое перевооружение средств массовой информации и постоянное совершенствование коммуникационной техники, заставляет всерьёз задуматься о роли и месте </w:t>
      </w:r>
      <w:proofErr w:type="spellStart"/>
      <w:r w:rsidRPr="004C4A14">
        <w:rPr>
          <w:rFonts w:ascii="Times New Roman" w:hAnsi="Times New Roman" w:cs="Times New Roman"/>
          <w:sz w:val="24"/>
          <w:szCs w:val="24"/>
        </w:rPr>
        <w:t>масс-медиа</w:t>
      </w:r>
      <w:proofErr w:type="spellEnd"/>
      <w:r w:rsidRPr="004C4A14">
        <w:rPr>
          <w:rFonts w:ascii="Times New Roman" w:hAnsi="Times New Roman" w:cs="Times New Roman"/>
          <w:sz w:val="24"/>
          <w:szCs w:val="24"/>
        </w:rPr>
        <w:t xml:space="preserve"> в современных войнах и военных конфликтах.</w:t>
      </w:r>
      <w:r w:rsidR="00DB2C18" w:rsidRPr="004C4A14">
        <w:rPr>
          <w:rFonts w:ascii="Times New Roman" w:hAnsi="Times New Roman" w:cs="Times New Roman"/>
          <w:sz w:val="24"/>
          <w:szCs w:val="24"/>
        </w:rPr>
        <w:t xml:space="preserve"> </w:t>
      </w:r>
    </w:p>
    <w:p w:rsidR="00DB2C18" w:rsidRPr="004C4A14" w:rsidRDefault="00DB2C18" w:rsidP="00DB2C18">
      <w:pPr>
        <w:spacing w:after="0" w:line="360" w:lineRule="auto"/>
        <w:jc w:val="both"/>
        <w:rPr>
          <w:rFonts w:ascii="Times New Roman" w:hAnsi="Times New Roman" w:cs="Times New Roman"/>
          <w:b/>
          <w:sz w:val="24"/>
          <w:szCs w:val="24"/>
        </w:rPr>
      </w:pPr>
      <w:r w:rsidRPr="004C4A14">
        <w:rPr>
          <w:rFonts w:ascii="Times New Roman" w:hAnsi="Times New Roman" w:cs="Times New Roman"/>
          <w:b/>
          <w:sz w:val="24"/>
          <w:szCs w:val="24"/>
        </w:rPr>
        <w:t>2. Основная часть</w:t>
      </w:r>
    </w:p>
    <w:p w:rsidR="00442CFC" w:rsidRPr="004C4A14" w:rsidRDefault="00702B1A" w:rsidP="00DB2C18">
      <w:pPr>
        <w:spacing w:after="0" w:line="360" w:lineRule="auto"/>
        <w:jc w:val="both"/>
        <w:rPr>
          <w:rFonts w:ascii="Times New Roman" w:hAnsi="Times New Roman" w:cs="Times New Roman"/>
          <w:sz w:val="24"/>
          <w:szCs w:val="24"/>
        </w:rPr>
      </w:pPr>
      <w:r w:rsidRPr="004C4A14">
        <w:rPr>
          <w:rFonts w:ascii="Times New Roman" w:hAnsi="Times New Roman" w:cs="Times New Roman"/>
          <w:bCs/>
          <w:sz w:val="24"/>
          <w:szCs w:val="24"/>
        </w:rPr>
        <w:t>Я собираюсь</w:t>
      </w:r>
      <w:r w:rsidR="006E4FDD" w:rsidRPr="004C4A14">
        <w:rPr>
          <w:rFonts w:ascii="Times New Roman" w:hAnsi="Times New Roman" w:cs="Times New Roman"/>
          <w:bCs/>
          <w:sz w:val="24"/>
          <w:szCs w:val="24"/>
        </w:rPr>
        <w:t xml:space="preserve"> выбрать профессию военного журналиста</w:t>
      </w:r>
      <w:r w:rsidR="00442CFC" w:rsidRPr="004C4A14">
        <w:rPr>
          <w:rFonts w:ascii="Times New Roman" w:hAnsi="Times New Roman" w:cs="Times New Roman"/>
          <w:b/>
          <w:bCs/>
          <w:sz w:val="24"/>
          <w:szCs w:val="24"/>
        </w:rPr>
        <w:t xml:space="preserve">. </w:t>
      </w:r>
      <w:r w:rsidR="00442CFC" w:rsidRPr="004C4A14">
        <w:rPr>
          <w:rFonts w:ascii="Times New Roman" w:hAnsi="Times New Roman" w:cs="Times New Roman"/>
          <w:bCs/>
          <w:sz w:val="24"/>
          <w:szCs w:val="24"/>
        </w:rPr>
        <w:t>Сей</w:t>
      </w:r>
      <w:r w:rsidR="006E4FDD" w:rsidRPr="004C4A14">
        <w:rPr>
          <w:rFonts w:ascii="Times New Roman" w:hAnsi="Times New Roman" w:cs="Times New Roman"/>
          <w:bCs/>
          <w:sz w:val="24"/>
          <w:szCs w:val="24"/>
        </w:rPr>
        <w:t>час я практикуюсь в написании с</w:t>
      </w:r>
      <w:r w:rsidR="00442CFC" w:rsidRPr="004C4A14">
        <w:rPr>
          <w:rFonts w:ascii="Times New Roman" w:hAnsi="Times New Roman" w:cs="Times New Roman"/>
          <w:bCs/>
          <w:sz w:val="24"/>
          <w:szCs w:val="24"/>
        </w:rPr>
        <w:t>та</w:t>
      </w:r>
      <w:r w:rsidR="006E4FDD" w:rsidRPr="004C4A14">
        <w:rPr>
          <w:rFonts w:ascii="Times New Roman" w:hAnsi="Times New Roman" w:cs="Times New Roman"/>
          <w:bCs/>
          <w:sz w:val="24"/>
          <w:szCs w:val="24"/>
        </w:rPr>
        <w:t>тей в школьной газете «Перемена»</w:t>
      </w:r>
      <w:r w:rsidR="00442CFC" w:rsidRPr="004C4A14">
        <w:rPr>
          <w:rFonts w:ascii="Times New Roman" w:hAnsi="Times New Roman" w:cs="Times New Roman"/>
          <w:bCs/>
          <w:sz w:val="24"/>
          <w:szCs w:val="24"/>
        </w:rPr>
        <w:t>. Мне нравится делать репортажи, составлять комментарии, обзоры. Не так давно я провел опрос</w:t>
      </w:r>
      <w:r w:rsidR="00442CFC" w:rsidRPr="004C4A14">
        <w:rPr>
          <w:rFonts w:ascii="Times New Roman" w:hAnsi="Times New Roman" w:cs="Times New Roman"/>
          <w:b/>
          <w:bCs/>
          <w:sz w:val="24"/>
          <w:szCs w:val="24"/>
        </w:rPr>
        <w:t>:</w:t>
      </w:r>
    </w:p>
    <w:p w:rsidR="00442CFC" w:rsidRPr="004C4A14" w:rsidRDefault="00442CFC" w:rsidP="00603A69">
      <w:pPr>
        <w:pStyle w:val="a3"/>
        <w:numPr>
          <w:ilvl w:val="0"/>
          <w:numId w:val="2"/>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Считаете ли вы, что профессиональный военный должен обладать  умением успешно  осуществлять речевое общение  наряду со знанием военной стратегии и тактики?</w:t>
      </w:r>
    </w:p>
    <w:p w:rsidR="00442CFC" w:rsidRPr="004C4A14" w:rsidRDefault="00442CFC" w:rsidP="00603A69">
      <w:pPr>
        <w:pStyle w:val="a3"/>
        <w:numPr>
          <w:ilvl w:val="0"/>
          <w:numId w:val="2"/>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Нужно ли в экстремальных военных условиях офицеру использовать речевой этикет?  </w:t>
      </w:r>
    </w:p>
    <w:p w:rsidR="00442CFC" w:rsidRPr="004C4A14" w:rsidRDefault="00442CFC" w:rsidP="00603A69">
      <w:pPr>
        <w:pStyle w:val="a3"/>
        <w:numPr>
          <w:ilvl w:val="0"/>
          <w:numId w:val="2"/>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Какие качества нужно развивать в себе военному журналисту?</w:t>
      </w:r>
    </w:p>
    <w:p w:rsidR="00CD6ABC" w:rsidRPr="004C4A14" w:rsidRDefault="00254338"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w:t>
      </w:r>
      <w:r w:rsidR="00442CFC" w:rsidRPr="004C4A14">
        <w:rPr>
          <w:rFonts w:ascii="Times New Roman" w:hAnsi="Times New Roman" w:cs="Times New Roman"/>
          <w:sz w:val="24"/>
          <w:szCs w:val="24"/>
        </w:rPr>
        <w:t>смелость, языковую стильность, знание грамматики,  экстралингвистических факторов</w:t>
      </w:r>
      <w:r w:rsidRPr="004C4A14">
        <w:rPr>
          <w:rFonts w:ascii="Times New Roman" w:hAnsi="Times New Roman" w:cs="Times New Roman"/>
          <w:sz w:val="24"/>
          <w:szCs w:val="24"/>
        </w:rPr>
        <w:t>, языковую компетентность, коммуникативные навыки, умение анализировать политические и общественные процессы.)</w:t>
      </w:r>
    </w:p>
    <w:p w:rsidR="00364A8C" w:rsidRPr="004C4A14" w:rsidRDefault="00364A8C"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В опросе участвовало 30 респондентов. </w:t>
      </w:r>
    </w:p>
    <w:p w:rsidR="00364A8C" w:rsidRPr="004C4A14" w:rsidRDefault="00364A8C" w:rsidP="008F5528">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По </w:t>
      </w:r>
      <w:proofErr w:type="spellStart"/>
      <w:r w:rsidR="00C27D12" w:rsidRPr="004C4A14">
        <w:rPr>
          <w:rFonts w:ascii="Times New Roman" w:hAnsi="Times New Roman" w:cs="Times New Roman"/>
          <w:sz w:val="24"/>
          <w:szCs w:val="24"/>
        </w:rPr>
        <w:t>г</w:t>
      </w:r>
      <w:r w:rsidRPr="004C4A14">
        <w:rPr>
          <w:rFonts w:ascii="Times New Roman" w:hAnsi="Times New Roman" w:cs="Times New Roman"/>
          <w:sz w:val="24"/>
          <w:szCs w:val="24"/>
        </w:rPr>
        <w:t>ендерному</w:t>
      </w:r>
      <w:proofErr w:type="spellEnd"/>
      <w:r w:rsidRPr="004C4A14">
        <w:rPr>
          <w:rFonts w:ascii="Times New Roman" w:hAnsi="Times New Roman" w:cs="Times New Roman"/>
          <w:sz w:val="24"/>
          <w:szCs w:val="24"/>
        </w:rPr>
        <w:t xml:space="preserve"> признаку:</w:t>
      </w:r>
      <w:r w:rsidR="008F5528" w:rsidRPr="004C4A14">
        <w:rPr>
          <w:rFonts w:ascii="Times New Roman" w:hAnsi="Times New Roman" w:cs="Times New Roman"/>
          <w:sz w:val="24"/>
          <w:szCs w:val="24"/>
        </w:rPr>
        <w:t xml:space="preserve"> м</w:t>
      </w:r>
      <w:r w:rsidRPr="004C4A14">
        <w:rPr>
          <w:rFonts w:ascii="Times New Roman" w:hAnsi="Times New Roman" w:cs="Times New Roman"/>
          <w:sz w:val="24"/>
          <w:szCs w:val="24"/>
        </w:rPr>
        <w:t>ужчин – 25</w:t>
      </w:r>
      <w:r w:rsidR="008F5528" w:rsidRPr="004C4A14">
        <w:rPr>
          <w:rFonts w:ascii="Times New Roman" w:hAnsi="Times New Roman" w:cs="Times New Roman"/>
          <w:sz w:val="24"/>
          <w:szCs w:val="24"/>
        </w:rPr>
        <w:t>; ж</w:t>
      </w:r>
      <w:r w:rsidRPr="004C4A14">
        <w:rPr>
          <w:rFonts w:ascii="Times New Roman" w:hAnsi="Times New Roman" w:cs="Times New Roman"/>
          <w:sz w:val="24"/>
          <w:szCs w:val="24"/>
        </w:rPr>
        <w:t>енщин -5</w:t>
      </w:r>
      <w:r w:rsidR="008F5528" w:rsidRPr="004C4A14">
        <w:rPr>
          <w:rFonts w:ascii="Times New Roman" w:hAnsi="Times New Roman" w:cs="Times New Roman"/>
          <w:sz w:val="24"/>
          <w:szCs w:val="24"/>
        </w:rPr>
        <w:t>.</w:t>
      </w:r>
    </w:p>
    <w:p w:rsidR="00364A8C" w:rsidRPr="004C4A14" w:rsidRDefault="00364A8C"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По возрастному признаку:</w:t>
      </w:r>
    </w:p>
    <w:p w:rsidR="00364A8C"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15-18 лет – 15 чел.</w:t>
      </w:r>
    </w:p>
    <w:p w:rsidR="00C27D12"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18-30 лет – 5 чел.</w:t>
      </w:r>
    </w:p>
    <w:p w:rsidR="00C27D12"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30-50 лет  -10 чел.</w:t>
      </w:r>
    </w:p>
    <w:p w:rsidR="00C27D12"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По уровню образования:</w:t>
      </w:r>
    </w:p>
    <w:p w:rsidR="00C27D12" w:rsidRPr="004C4A14" w:rsidRDefault="00C27D12" w:rsidP="00603A69">
      <w:pPr>
        <w:pStyle w:val="a3"/>
        <w:spacing w:line="360" w:lineRule="auto"/>
        <w:jc w:val="both"/>
        <w:rPr>
          <w:rFonts w:ascii="Times New Roman" w:hAnsi="Times New Roman" w:cs="Times New Roman"/>
          <w:sz w:val="24"/>
          <w:szCs w:val="24"/>
        </w:rPr>
      </w:pPr>
      <w:proofErr w:type="gramStart"/>
      <w:r w:rsidRPr="004C4A14">
        <w:rPr>
          <w:rFonts w:ascii="Times New Roman" w:hAnsi="Times New Roman" w:cs="Times New Roman"/>
          <w:sz w:val="24"/>
          <w:szCs w:val="24"/>
        </w:rPr>
        <w:t>Высшее</w:t>
      </w:r>
      <w:proofErr w:type="gramEnd"/>
      <w:r w:rsidRPr="004C4A14">
        <w:rPr>
          <w:rFonts w:ascii="Times New Roman" w:hAnsi="Times New Roman" w:cs="Times New Roman"/>
          <w:sz w:val="24"/>
          <w:szCs w:val="24"/>
        </w:rPr>
        <w:t xml:space="preserve"> -10 чел</w:t>
      </w:r>
    </w:p>
    <w:p w:rsidR="00C27D12"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Среднее – 5 чел.</w:t>
      </w:r>
    </w:p>
    <w:p w:rsidR="00C27D12"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lastRenderedPageBreak/>
        <w:t>Неполное среднее – 15 чел.</w:t>
      </w:r>
    </w:p>
    <w:p w:rsidR="00C27D12" w:rsidRPr="004C4A14" w:rsidRDefault="00C27D12"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Были получены ответы:</w:t>
      </w:r>
    </w:p>
    <w:p w:rsidR="00C27D12" w:rsidRPr="004C4A14" w:rsidRDefault="00C27D12" w:rsidP="00603A69">
      <w:pPr>
        <w:pStyle w:val="a3"/>
        <w:numPr>
          <w:ilvl w:val="0"/>
          <w:numId w:val="4"/>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«Да» - 28 чел.  «Нет» - 2 чел.</w:t>
      </w:r>
    </w:p>
    <w:p w:rsidR="00C27D12" w:rsidRPr="004C4A14" w:rsidRDefault="00C27D12" w:rsidP="00603A69">
      <w:pPr>
        <w:pStyle w:val="a3"/>
        <w:numPr>
          <w:ilvl w:val="0"/>
          <w:numId w:val="4"/>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«Да» - 23 чел.  «Нет» - 7 чел.</w:t>
      </w:r>
    </w:p>
    <w:p w:rsidR="006D0DBD" w:rsidRPr="004C4A14" w:rsidRDefault="006D0DBD" w:rsidP="00603A69">
      <w:pPr>
        <w:pStyle w:val="a3"/>
        <w:numPr>
          <w:ilvl w:val="0"/>
          <w:numId w:val="4"/>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А)</w:t>
      </w:r>
      <w:r w:rsidR="00C27D12" w:rsidRPr="004C4A14">
        <w:rPr>
          <w:rFonts w:ascii="Times New Roman" w:hAnsi="Times New Roman" w:cs="Times New Roman"/>
          <w:sz w:val="24"/>
          <w:szCs w:val="24"/>
        </w:rPr>
        <w:t>« смелость»</w:t>
      </w:r>
      <w:r w:rsidRPr="004C4A14">
        <w:rPr>
          <w:rFonts w:ascii="Times New Roman" w:hAnsi="Times New Roman" w:cs="Times New Roman"/>
          <w:sz w:val="24"/>
          <w:szCs w:val="24"/>
        </w:rPr>
        <w:t xml:space="preserve"> - 30</w:t>
      </w:r>
    </w:p>
    <w:p w:rsidR="00C27D12" w:rsidRPr="004C4A14" w:rsidRDefault="006D0DBD" w:rsidP="00603A69">
      <w:pPr>
        <w:pStyle w:val="a3"/>
        <w:spacing w:line="360" w:lineRule="auto"/>
        <w:ind w:left="1080"/>
        <w:jc w:val="both"/>
        <w:rPr>
          <w:rFonts w:ascii="Times New Roman" w:hAnsi="Times New Roman" w:cs="Times New Roman"/>
          <w:sz w:val="24"/>
          <w:szCs w:val="24"/>
        </w:rPr>
      </w:pPr>
      <w:r w:rsidRPr="004C4A14">
        <w:rPr>
          <w:rFonts w:ascii="Times New Roman" w:hAnsi="Times New Roman" w:cs="Times New Roman"/>
          <w:sz w:val="24"/>
          <w:szCs w:val="24"/>
        </w:rPr>
        <w:t xml:space="preserve"> Б)</w:t>
      </w:r>
      <w:r w:rsidR="000C3070"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«языковую стильность»</w:t>
      </w:r>
      <w:r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 xml:space="preserve"> </w:t>
      </w:r>
      <w:r w:rsidRPr="004C4A14">
        <w:rPr>
          <w:rFonts w:ascii="Times New Roman" w:hAnsi="Times New Roman" w:cs="Times New Roman"/>
          <w:sz w:val="24"/>
          <w:szCs w:val="24"/>
        </w:rPr>
        <w:t>18 чел.</w:t>
      </w:r>
    </w:p>
    <w:p w:rsidR="00C27D12" w:rsidRPr="004C4A14" w:rsidRDefault="006D0DBD" w:rsidP="00603A69">
      <w:pPr>
        <w:pStyle w:val="a3"/>
        <w:spacing w:line="360" w:lineRule="auto"/>
        <w:ind w:left="1080"/>
        <w:jc w:val="both"/>
        <w:rPr>
          <w:rFonts w:ascii="Times New Roman" w:hAnsi="Times New Roman" w:cs="Times New Roman"/>
          <w:sz w:val="24"/>
          <w:szCs w:val="24"/>
        </w:rPr>
      </w:pPr>
      <w:r w:rsidRPr="004C4A14">
        <w:rPr>
          <w:rFonts w:ascii="Times New Roman" w:hAnsi="Times New Roman" w:cs="Times New Roman"/>
          <w:sz w:val="24"/>
          <w:szCs w:val="24"/>
        </w:rPr>
        <w:t xml:space="preserve"> В)</w:t>
      </w:r>
      <w:r w:rsidR="000C3070"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«знание грамматики,  экстралингвистических факторов»</w:t>
      </w:r>
      <w:r w:rsidRPr="004C4A14">
        <w:rPr>
          <w:rFonts w:ascii="Times New Roman" w:hAnsi="Times New Roman" w:cs="Times New Roman"/>
          <w:sz w:val="24"/>
          <w:szCs w:val="24"/>
        </w:rPr>
        <w:t xml:space="preserve"> - 11 чел.</w:t>
      </w:r>
      <w:r w:rsidR="00C27D12" w:rsidRPr="004C4A14">
        <w:rPr>
          <w:rFonts w:ascii="Times New Roman" w:hAnsi="Times New Roman" w:cs="Times New Roman"/>
          <w:sz w:val="24"/>
          <w:szCs w:val="24"/>
        </w:rPr>
        <w:t xml:space="preserve"> </w:t>
      </w:r>
    </w:p>
    <w:p w:rsidR="00C27D12" w:rsidRPr="004C4A14" w:rsidRDefault="006D0DBD" w:rsidP="00603A69">
      <w:pPr>
        <w:pStyle w:val="a3"/>
        <w:spacing w:line="360" w:lineRule="auto"/>
        <w:ind w:left="1080"/>
        <w:jc w:val="both"/>
        <w:rPr>
          <w:rFonts w:ascii="Times New Roman" w:hAnsi="Times New Roman" w:cs="Times New Roman"/>
          <w:sz w:val="24"/>
          <w:szCs w:val="24"/>
        </w:rPr>
      </w:pPr>
      <w:r w:rsidRPr="004C4A14">
        <w:rPr>
          <w:rFonts w:ascii="Times New Roman" w:hAnsi="Times New Roman" w:cs="Times New Roman"/>
          <w:sz w:val="24"/>
          <w:szCs w:val="24"/>
        </w:rPr>
        <w:t xml:space="preserve"> Г)</w:t>
      </w:r>
      <w:r w:rsidR="000C3070"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«языковую компетентность»</w:t>
      </w:r>
      <w:r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 xml:space="preserve"> </w:t>
      </w:r>
      <w:r w:rsidRPr="004C4A14">
        <w:rPr>
          <w:rFonts w:ascii="Times New Roman" w:hAnsi="Times New Roman" w:cs="Times New Roman"/>
          <w:sz w:val="24"/>
          <w:szCs w:val="24"/>
        </w:rPr>
        <w:t xml:space="preserve"> 18 чел.</w:t>
      </w:r>
    </w:p>
    <w:p w:rsidR="006D0DBD" w:rsidRPr="004C4A14" w:rsidRDefault="006D0DBD" w:rsidP="00603A69">
      <w:pPr>
        <w:pStyle w:val="a3"/>
        <w:spacing w:line="360" w:lineRule="auto"/>
        <w:ind w:left="1080"/>
        <w:jc w:val="both"/>
        <w:rPr>
          <w:rFonts w:ascii="Times New Roman" w:hAnsi="Times New Roman" w:cs="Times New Roman"/>
          <w:sz w:val="24"/>
          <w:szCs w:val="24"/>
        </w:rPr>
      </w:pPr>
      <w:r w:rsidRPr="004C4A14">
        <w:rPr>
          <w:rFonts w:ascii="Times New Roman" w:hAnsi="Times New Roman" w:cs="Times New Roman"/>
          <w:sz w:val="24"/>
          <w:szCs w:val="24"/>
        </w:rPr>
        <w:t xml:space="preserve"> Д)</w:t>
      </w:r>
      <w:r w:rsidR="000C3070"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«коммуникативные навыки»</w:t>
      </w:r>
      <w:r w:rsidRPr="004C4A14">
        <w:rPr>
          <w:rFonts w:ascii="Times New Roman" w:hAnsi="Times New Roman" w:cs="Times New Roman"/>
          <w:sz w:val="24"/>
          <w:szCs w:val="24"/>
        </w:rPr>
        <w:t xml:space="preserve"> - 26 чел.</w:t>
      </w:r>
    </w:p>
    <w:p w:rsidR="00CD6ABC" w:rsidRPr="004C4A14" w:rsidRDefault="006D0DBD" w:rsidP="00603A69">
      <w:pPr>
        <w:pStyle w:val="a3"/>
        <w:spacing w:line="360" w:lineRule="auto"/>
        <w:ind w:left="1080"/>
        <w:jc w:val="both"/>
        <w:rPr>
          <w:rFonts w:ascii="Times New Roman" w:hAnsi="Times New Roman" w:cs="Times New Roman"/>
          <w:sz w:val="24"/>
          <w:szCs w:val="24"/>
        </w:rPr>
      </w:pPr>
      <w:r w:rsidRPr="004C4A14">
        <w:rPr>
          <w:rFonts w:ascii="Times New Roman" w:hAnsi="Times New Roman" w:cs="Times New Roman"/>
          <w:sz w:val="24"/>
          <w:szCs w:val="24"/>
        </w:rPr>
        <w:t xml:space="preserve"> Е)</w:t>
      </w:r>
      <w:r w:rsidR="000C3070" w:rsidRPr="004C4A14">
        <w:rPr>
          <w:rFonts w:ascii="Times New Roman" w:hAnsi="Times New Roman" w:cs="Times New Roman"/>
          <w:sz w:val="24"/>
          <w:szCs w:val="24"/>
        </w:rPr>
        <w:t xml:space="preserve"> </w:t>
      </w:r>
      <w:r w:rsidR="00C27D12" w:rsidRPr="004C4A14">
        <w:rPr>
          <w:rFonts w:ascii="Times New Roman" w:hAnsi="Times New Roman" w:cs="Times New Roman"/>
          <w:sz w:val="24"/>
          <w:szCs w:val="24"/>
        </w:rPr>
        <w:t xml:space="preserve">«умение анализировать политические и общественные процессы» </w:t>
      </w:r>
      <w:r w:rsidRPr="004C4A14">
        <w:rPr>
          <w:rFonts w:ascii="Times New Roman" w:hAnsi="Times New Roman" w:cs="Times New Roman"/>
          <w:sz w:val="24"/>
          <w:szCs w:val="24"/>
        </w:rPr>
        <w:t xml:space="preserve"> - 27чел.</w:t>
      </w:r>
      <w:r w:rsidR="002B315A" w:rsidRPr="004C4A14">
        <w:rPr>
          <w:rFonts w:ascii="Times New Roman" w:hAnsi="Times New Roman" w:cs="Times New Roman"/>
          <w:sz w:val="24"/>
          <w:szCs w:val="24"/>
        </w:rPr>
        <w:t xml:space="preserve"> </w:t>
      </w:r>
    </w:p>
    <w:p w:rsidR="002003E7" w:rsidRPr="004C4A14" w:rsidRDefault="00CD6ABC"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Т</w:t>
      </w:r>
      <w:r w:rsidR="0089556B" w:rsidRPr="004C4A14">
        <w:rPr>
          <w:rFonts w:ascii="Times New Roman" w:hAnsi="Times New Roman" w:cs="Times New Roman"/>
          <w:sz w:val="24"/>
          <w:szCs w:val="24"/>
        </w:rPr>
        <w:t>аким о</w:t>
      </w:r>
      <w:r w:rsidRPr="004C4A14">
        <w:rPr>
          <w:rFonts w:ascii="Times New Roman" w:hAnsi="Times New Roman" w:cs="Times New Roman"/>
          <w:sz w:val="24"/>
          <w:szCs w:val="24"/>
        </w:rPr>
        <w:t>бразом</w:t>
      </w:r>
      <w:r w:rsidR="00702B1A" w:rsidRPr="004C4A14">
        <w:rPr>
          <w:rFonts w:ascii="Times New Roman" w:hAnsi="Times New Roman" w:cs="Times New Roman"/>
          <w:sz w:val="24"/>
          <w:szCs w:val="24"/>
        </w:rPr>
        <w:t xml:space="preserve">, </w:t>
      </w:r>
      <w:r w:rsidR="002B315A" w:rsidRPr="004C4A14">
        <w:rPr>
          <w:rFonts w:ascii="Times New Roman" w:hAnsi="Times New Roman" w:cs="Times New Roman"/>
          <w:sz w:val="24"/>
          <w:szCs w:val="24"/>
        </w:rPr>
        <w:t>мне удалось выяснить мнения людей разного возраста, разного социального положения, и разной пр</w:t>
      </w:r>
      <w:r w:rsidR="00CA26D7" w:rsidRPr="004C4A14">
        <w:rPr>
          <w:rFonts w:ascii="Times New Roman" w:hAnsi="Times New Roman" w:cs="Times New Roman"/>
          <w:sz w:val="24"/>
          <w:szCs w:val="24"/>
        </w:rPr>
        <w:t>офессиональной принадлежности по актуальной,</w:t>
      </w:r>
      <w:r w:rsidR="002B315A" w:rsidRPr="004C4A14">
        <w:rPr>
          <w:rFonts w:ascii="Times New Roman" w:hAnsi="Times New Roman" w:cs="Times New Roman"/>
          <w:sz w:val="24"/>
          <w:szCs w:val="24"/>
        </w:rPr>
        <w:t xml:space="preserve"> на мой взгляд</w:t>
      </w:r>
      <w:r w:rsidR="00CA26D7" w:rsidRPr="004C4A14">
        <w:rPr>
          <w:rFonts w:ascii="Times New Roman" w:hAnsi="Times New Roman" w:cs="Times New Roman"/>
          <w:sz w:val="24"/>
          <w:szCs w:val="24"/>
        </w:rPr>
        <w:t>, теме</w:t>
      </w:r>
      <w:r w:rsidR="002B315A" w:rsidRPr="004C4A14">
        <w:rPr>
          <w:rFonts w:ascii="Times New Roman" w:hAnsi="Times New Roman" w:cs="Times New Roman"/>
          <w:sz w:val="24"/>
          <w:szCs w:val="24"/>
        </w:rPr>
        <w:t>:</w:t>
      </w:r>
      <w:r w:rsidR="0089556B" w:rsidRPr="004C4A14">
        <w:rPr>
          <w:rFonts w:ascii="Times New Roman" w:hAnsi="Times New Roman" w:cs="Times New Roman"/>
          <w:sz w:val="24"/>
          <w:szCs w:val="24"/>
        </w:rPr>
        <w:t xml:space="preserve"> как военный журналист</w:t>
      </w:r>
      <w:r w:rsidR="00CA26D7" w:rsidRPr="004C4A14">
        <w:rPr>
          <w:rFonts w:ascii="Times New Roman" w:hAnsi="Times New Roman" w:cs="Times New Roman"/>
          <w:sz w:val="24"/>
          <w:szCs w:val="24"/>
        </w:rPr>
        <w:t xml:space="preserve"> может популяризировать историю, культуру и военно-историческое наследие?</w:t>
      </w:r>
      <w:r w:rsidR="000C3070" w:rsidRPr="004C4A14">
        <w:rPr>
          <w:rFonts w:ascii="Times New Roman" w:hAnsi="Times New Roman" w:cs="Times New Roman"/>
          <w:sz w:val="24"/>
          <w:szCs w:val="24"/>
        </w:rPr>
        <w:t xml:space="preserve"> Ответ кроется в истории и первых</w:t>
      </w:r>
      <w:r w:rsidR="00503EFA" w:rsidRPr="004C4A14">
        <w:rPr>
          <w:rFonts w:ascii="Times New Roman" w:hAnsi="Times New Roman" w:cs="Times New Roman"/>
          <w:sz w:val="24"/>
          <w:szCs w:val="24"/>
        </w:rPr>
        <w:t>, несомненно</w:t>
      </w:r>
      <w:r w:rsidR="00BF1F9C" w:rsidRPr="004C4A14">
        <w:rPr>
          <w:rFonts w:ascii="Times New Roman" w:hAnsi="Times New Roman" w:cs="Times New Roman"/>
          <w:sz w:val="24"/>
          <w:szCs w:val="24"/>
        </w:rPr>
        <w:t xml:space="preserve">, </w:t>
      </w:r>
      <w:r w:rsidR="000C3070" w:rsidRPr="004C4A14">
        <w:rPr>
          <w:rFonts w:ascii="Times New Roman" w:hAnsi="Times New Roman" w:cs="Times New Roman"/>
          <w:sz w:val="24"/>
          <w:szCs w:val="24"/>
        </w:rPr>
        <w:t>талантливых</w:t>
      </w:r>
      <w:r w:rsidR="00503EFA" w:rsidRPr="004C4A14">
        <w:rPr>
          <w:rFonts w:ascii="Times New Roman" w:hAnsi="Times New Roman" w:cs="Times New Roman"/>
          <w:sz w:val="24"/>
          <w:szCs w:val="24"/>
        </w:rPr>
        <w:t>,</w:t>
      </w:r>
      <w:r w:rsidR="000C3070" w:rsidRPr="004C4A14">
        <w:rPr>
          <w:rFonts w:ascii="Times New Roman" w:hAnsi="Times New Roman" w:cs="Times New Roman"/>
          <w:sz w:val="24"/>
          <w:szCs w:val="24"/>
        </w:rPr>
        <w:t xml:space="preserve"> представителях этого рода человеческой деятельности.</w:t>
      </w:r>
      <w:r w:rsidR="003D3E16" w:rsidRPr="004C4A14">
        <w:rPr>
          <w:rFonts w:ascii="Times New Roman" w:hAnsi="Times New Roman" w:cs="Times New Roman"/>
          <w:sz w:val="24"/>
          <w:szCs w:val="24"/>
        </w:rPr>
        <w:t xml:space="preserve"> </w:t>
      </w:r>
    </w:p>
    <w:p w:rsidR="000C3070" w:rsidRPr="004C4A14" w:rsidRDefault="002003E7" w:rsidP="00603A69">
      <w:pPr>
        <w:spacing w:after="0" w:line="360" w:lineRule="auto"/>
        <w:jc w:val="both"/>
        <w:rPr>
          <w:rFonts w:ascii="Times New Roman" w:hAnsi="Times New Roman" w:cs="Times New Roman"/>
          <w:b/>
          <w:sz w:val="24"/>
          <w:szCs w:val="24"/>
        </w:rPr>
      </w:pPr>
      <w:r w:rsidRPr="004C4A14">
        <w:rPr>
          <w:rFonts w:ascii="Times New Roman" w:hAnsi="Times New Roman" w:cs="Times New Roman"/>
          <w:b/>
          <w:sz w:val="24"/>
          <w:szCs w:val="24"/>
        </w:rPr>
        <w:t>2.1.</w:t>
      </w:r>
      <w:r w:rsidR="001B10DD" w:rsidRPr="004C4A14">
        <w:rPr>
          <w:rFonts w:ascii="Times New Roman" w:hAnsi="Times New Roman" w:cs="Times New Roman"/>
          <w:b/>
          <w:sz w:val="24"/>
          <w:szCs w:val="24"/>
        </w:rPr>
        <w:t xml:space="preserve"> Экскурс в историю</w:t>
      </w:r>
    </w:p>
    <w:p w:rsidR="00C10C90" w:rsidRPr="004C4A14" w:rsidRDefault="00C10C90" w:rsidP="00C10C90">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С древнейших времён человеческое общество проявляло неподдельный интерес к сообщениям с полей битв, известиям о расстановке сил, ходе боевых действий, исходах сражений и потерях сторон. По меткому замечанию французского историка античности Гастона </w:t>
      </w:r>
      <w:proofErr w:type="spellStart"/>
      <w:r w:rsidRPr="004C4A14">
        <w:rPr>
          <w:rFonts w:ascii="Times New Roman" w:hAnsi="Times New Roman" w:cs="Times New Roman"/>
          <w:sz w:val="24"/>
          <w:szCs w:val="24"/>
        </w:rPr>
        <w:t>Буасье</w:t>
      </w:r>
      <w:proofErr w:type="spellEnd"/>
      <w:r w:rsidRPr="004C4A14">
        <w:rPr>
          <w:rFonts w:ascii="Times New Roman" w:hAnsi="Times New Roman" w:cs="Times New Roman"/>
          <w:sz w:val="24"/>
          <w:szCs w:val="24"/>
        </w:rPr>
        <w:t>, ещё древние римляне для того, чтобы "с успехом поддерживать предпринятые уже войны и подготовиться к тем, которые ещё угрожали, должны были не спускать глаз с целого мира и знать обо всём, что происходило".  При этом они "интересовались не только судьбой своих легионов, сражавшихся в Испании, Африке, Греции, но находили также полезным иметь сведения о внутреннем положении подозрительных или враждебных им стран".</w:t>
      </w:r>
      <w:r w:rsidRPr="004C4A14">
        <w:rPr>
          <w:rStyle w:val="a6"/>
          <w:rFonts w:ascii="Times New Roman" w:hAnsi="Times New Roman" w:cs="Times New Roman"/>
          <w:sz w:val="24"/>
          <w:szCs w:val="24"/>
        </w:rPr>
        <w:footnoteReference w:id="1"/>
      </w:r>
    </w:p>
    <w:p w:rsidR="001E30B6" w:rsidRPr="004C4A14" w:rsidRDefault="004B4A3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Мартин Лютер был одним из первых, кто оценил и весьма активно использовал "огневую мощь" типографий, позднее названных "артиллериями мысли"</w:t>
      </w:r>
      <w:r w:rsidR="001E30B6" w:rsidRPr="004C4A14">
        <w:rPr>
          <w:rFonts w:ascii="Times New Roman" w:hAnsi="Times New Roman" w:cs="Times New Roman"/>
          <w:sz w:val="24"/>
          <w:szCs w:val="24"/>
        </w:rPr>
        <w:t>. Людовик XIII инкогнито</w:t>
      </w:r>
      <w:r w:rsidR="000C3070" w:rsidRPr="004C4A14">
        <w:rPr>
          <w:rFonts w:ascii="Times New Roman" w:hAnsi="Times New Roman" w:cs="Times New Roman"/>
          <w:sz w:val="24"/>
          <w:szCs w:val="24"/>
        </w:rPr>
        <w:t xml:space="preserve"> писал в газету </w:t>
      </w:r>
      <w:r w:rsidR="001E30B6" w:rsidRPr="004C4A14">
        <w:rPr>
          <w:rFonts w:ascii="Times New Roman" w:hAnsi="Times New Roman" w:cs="Times New Roman"/>
          <w:sz w:val="24"/>
          <w:szCs w:val="24"/>
        </w:rPr>
        <w:t xml:space="preserve">о своих военных подвигах и был, по сути, </w:t>
      </w:r>
      <w:r w:rsidR="000C3070" w:rsidRPr="004C4A14">
        <w:rPr>
          <w:rFonts w:ascii="Times New Roman" w:hAnsi="Times New Roman" w:cs="Times New Roman"/>
          <w:sz w:val="24"/>
          <w:szCs w:val="24"/>
        </w:rPr>
        <w:t>первым военным журналистом.</w:t>
      </w:r>
      <w:r w:rsidR="001E30B6" w:rsidRPr="004C4A14">
        <w:rPr>
          <w:rFonts w:ascii="Times New Roman" w:hAnsi="Times New Roman" w:cs="Times New Roman"/>
          <w:sz w:val="24"/>
          <w:szCs w:val="24"/>
        </w:rPr>
        <w:t xml:space="preserve"> В частности, ему принадлежали многочисленные корреспонденции о походах королевских войск в 1633−1644 гг. в Лотарингию, Пикардию и Лангедок.</w:t>
      </w:r>
    </w:p>
    <w:p w:rsidR="001E30B6" w:rsidRPr="004C4A14" w:rsidRDefault="001E30B6"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Без военного фактора не обошлось также и зарождение печатной </w:t>
      </w:r>
      <w:r w:rsidR="000C3070" w:rsidRPr="004C4A14">
        <w:rPr>
          <w:rFonts w:ascii="Times New Roman" w:hAnsi="Times New Roman" w:cs="Times New Roman"/>
          <w:sz w:val="24"/>
          <w:szCs w:val="24"/>
        </w:rPr>
        <w:t>газетной периодики в России:</w:t>
      </w:r>
      <w:r w:rsidRPr="004C4A14">
        <w:rPr>
          <w:rFonts w:ascii="Times New Roman" w:hAnsi="Times New Roman" w:cs="Times New Roman"/>
          <w:sz w:val="24"/>
          <w:szCs w:val="24"/>
        </w:rPr>
        <w:t xml:space="preserve"> по указу Петра I 16 декабря 1702 г. стали издаваться знаменитые "Ведомости", широкое отражение в которых получили события Северной войны (1700−1721 гг.)</w:t>
      </w:r>
      <w:r w:rsidR="000C3070" w:rsidRPr="004C4A14">
        <w:rPr>
          <w:rFonts w:ascii="Times New Roman" w:hAnsi="Times New Roman" w:cs="Times New Roman"/>
          <w:sz w:val="24"/>
          <w:szCs w:val="24"/>
        </w:rPr>
        <w:t>.</w:t>
      </w:r>
      <w:r w:rsidR="00503EFA" w:rsidRPr="004C4A14">
        <w:rPr>
          <w:rFonts w:ascii="Times New Roman" w:hAnsi="Times New Roman" w:cs="Times New Roman"/>
          <w:sz w:val="24"/>
          <w:szCs w:val="24"/>
        </w:rPr>
        <w:t xml:space="preserve"> </w:t>
      </w:r>
      <w:r w:rsidRPr="004C4A14">
        <w:rPr>
          <w:rFonts w:ascii="Times New Roman" w:hAnsi="Times New Roman" w:cs="Times New Roman"/>
          <w:sz w:val="24"/>
          <w:szCs w:val="24"/>
        </w:rPr>
        <w:t xml:space="preserve">"Ведомости" же были призваны держать удар и противодействовать  выпадам в адрес </w:t>
      </w:r>
      <w:r w:rsidRPr="004C4A14">
        <w:rPr>
          <w:rFonts w:ascii="Times New Roman" w:hAnsi="Times New Roman" w:cs="Times New Roman"/>
          <w:sz w:val="24"/>
          <w:szCs w:val="24"/>
        </w:rPr>
        <w:lastRenderedPageBreak/>
        <w:t xml:space="preserve">российской армии и государства. В частности, газета опровергала сообщения противной стороны о зверствах русских солдат в Лифляндии. При этом изданию запрещалось предавать огласке данные о потерях и неудачах русских войск. Неблагоприятные для русской армии факты обнародовались позднее, после того, как теряли свою политическую остроту. Уже во время освещения эпизодов Северной войны журналистами противоборствующих держав был опробован ряд публицистических приёмов: </w:t>
      </w:r>
    </w:p>
    <w:p w:rsidR="001E30B6" w:rsidRPr="004C4A14" w:rsidRDefault="001E30B6" w:rsidP="00603A69">
      <w:pPr>
        <w:pStyle w:val="a3"/>
        <w:numPr>
          <w:ilvl w:val="0"/>
          <w:numId w:val="3"/>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отбор фактов с последующими пристрастными комментариями и тенденциозной оценкой; </w:t>
      </w:r>
    </w:p>
    <w:p w:rsidR="001E30B6" w:rsidRPr="004C4A14" w:rsidRDefault="001E30B6" w:rsidP="00603A69">
      <w:pPr>
        <w:pStyle w:val="a3"/>
        <w:numPr>
          <w:ilvl w:val="0"/>
          <w:numId w:val="3"/>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дезинформация, </w:t>
      </w:r>
    </w:p>
    <w:p w:rsidR="001E30B6" w:rsidRPr="004C4A14" w:rsidRDefault="001E30B6" w:rsidP="00603A69">
      <w:pPr>
        <w:pStyle w:val="a3"/>
        <w:numPr>
          <w:ilvl w:val="0"/>
          <w:numId w:val="3"/>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ироническое отношение к противнику; </w:t>
      </w:r>
    </w:p>
    <w:p w:rsidR="001E30B6" w:rsidRPr="004C4A14" w:rsidRDefault="001E30B6" w:rsidP="00603A69">
      <w:pPr>
        <w:pStyle w:val="a3"/>
        <w:numPr>
          <w:ilvl w:val="0"/>
          <w:numId w:val="3"/>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размещение неподтверждённой информации с оговоркой о её возможной недостоверности; </w:t>
      </w:r>
    </w:p>
    <w:p w:rsidR="001E30B6" w:rsidRPr="004C4A14" w:rsidRDefault="001E30B6" w:rsidP="00603A69">
      <w:pPr>
        <w:pStyle w:val="a3"/>
        <w:numPr>
          <w:ilvl w:val="0"/>
          <w:numId w:val="3"/>
        </w:num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замалчивание нежелательных сюжетов и выпячивание выгодных. </w:t>
      </w:r>
    </w:p>
    <w:p w:rsidR="001E30B6" w:rsidRPr="004C4A14" w:rsidRDefault="001E30B6"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Подобные манипуляции позволяли руководству враждующих сторон использовать прессу в качестве высокоэффективного орудия убеждения широких ма</w:t>
      </w:r>
      <w:proofErr w:type="gramStart"/>
      <w:r w:rsidRPr="004C4A14">
        <w:rPr>
          <w:rFonts w:ascii="Times New Roman" w:hAnsi="Times New Roman" w:cs="Times New Roman"/>
          <w:sz w:val="24"/>
          <w:szCs w:val="24"/>
        </w:rPr>
        <w:t>сс в спр</w:t>
      </w:r>
      <w:proofErr w:type="gramEnd"/>
      <w:r w:rsidRPr="004C4A14">
        <w:rPr>
          <w:rFonts w:ascii="Times New Roman" w:hAnsi="Times New Roman" w:cs="Times New Roman"/>
          <w:sz w:val="24"/>
          <w:szCs w:val="24"/>
        </w:rPr>
        <w:t>аведливом характере войны для своего государства и формирования благоприятного мнения среди отечественных, а впоследствии и зарубежных читателей.</w:t>
      </w:r>
    </w:p>
    <w:p w:rsidR="001E30B6" w:rsidRPr="004C4A14" w:rsidRDefault="001E30B6"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В связи с этим не приходится удивляться, что многие европейские монархи не могли устоять перед соблазном систематической эксплуатации печати в своих целях, что привело к жёсткому подчинению журналистики задачам государственным и военным. Газеты превратились в объект пристального внимания правителей, которые старались поставить их себе на службу, особенно в ходе военных кампаний. К примеру, прусский король Фридрих II,  сохраняя полную анонимность, подробно описывал свои походы на страницах берлинских газет (под заглавием "Письма очевидца"). Как </w:t>
      </w:r>
      <w:r w:rsidR="000C3070" w:rsidRPr="004C4A14">
        <w:rPr>
          <w:rFonts w:ascii="Times New Roman" w:hAnsi="Times New Roman" w:cs="Times New Roman"/>
          <w:sz w:val="24"/>
          <w:szCs w:val="24"/>
        </w:rPr>
        <w:t xml:space="preserve">мне стало </w:t>
      </w:r>
      <w:r w:rsidRPr="004C4A14">
        <w:rPr>
          <w:rFonts w:ascii="Times New Roman" w:hAnsi="Times New Roman" w:cs="Times New Roman"/>
          <w:sz w:val="24"/>
          <w:szCs w:val="24"/>
        </w:rPr>
        <w:t>известно, наряду с предварительной цензурой он довольно активно практиковал распространение так называемых "газетных уток", которые успешно влияли на общественные настроения. Так, инспирировав известие о небывалом граде в провинции, погубившем весь урожай, Фридрих отвлёк общественность от откровенного недовольства новыми военными приготовлениями. Его перу принадлежит значительное число статей и заметок, в которых он  «выставлял в выгодном освещении свои военные предприятия"</w:t>
      </w:r>
      <w:r w:rsidR="00D02038" w:rsidRPr="004C4A14">
        <w:rPr>
          <w:rFonts w:ascii="Times New Roman" w:hAnsi="Times New Roman" w:cs="Times New Roman"/>
          <w:sz w:val="24"/>
          <w:szCs w:val="24"/>
        </w:rPr>
        <w:t>.</w:t>
      </w:r>
    </w:p>
    <w:p w:rsidR="00FD7E13" w:rsidRPr="004C4A14" w:rsidRDefault="000C3070"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Д</w:t>
      </w:r>
      <w:r w:rsidR="001E30B6" w:rsidRPr="004C4A14">
        <w:rPr>
          <w:rFonts w:ascii="Times New Roman" w:hAnsi="Times New Roman" w:cs="Times New Roman"/>
          <w:sz w:val="24"/>
          <w:szCs w:val="24"/>
        </w:rPr>
        <w:t xml:space="preserve">аже такого </w:t>
      </w:r>
      <w:r w:rsidR="00FD7E13" w:rsidRPr="004C4A14">
        <w:rPr>
          <w:rFonts w:ascii="Times New Roman" w:hAnsi="Times New Roman" w:cs="Times New Roman"/>
          <w:sz w:val="24"/>
          <w:szCs w:val="24"/>
        </w:rPr>
        <w:t>человека, как Наполеон Бонапарт</w:t>
      </w:r>
      <w:r w:rsidR="001E30B6" w:rsidRPr="004C4A14">
        <w:rPr>
          <w:rFonts w:ascii="Times New Roman" w:hAnsi="Times New Roman" w:cs="Times New Roman"/>
          <w:sz w:val="24"/>
          <w:szCs w:val="24"/>
        </w:rPr>
        <w:t xml:space="preserve"> с его фанатичной верой в могущес</w:t>
      </w:r>
      <w:r w:rsidR="00FD7E13" w:rsidRPr="004C4A14">
        <w:rPr>
          <w:rFonts w:ascii="Times New Roman" w:hAnsi="Times New Roman" w:cs="Times New Roman"/>
          <w:sz w:val="24"/>
          <w:szCs w:val="24"/>
        </w:rPr>
        <w:t>тво армии</w:t>
      </w:r>
      <w:r w:rsidR="00503EFA" w:rsidRPr="004C4A14">
        <w:rPr>
          <w:rFonts w:ascii="Times New Roman" w:hAnsi="Times New Roman" w:cs="Times New Roman"/>
          <w:sz w:val="24"/>
          <w:szCs w:val="24"/>
        </w:rPr>
        <w:t xml:space="preserve"> поражала сила газет</w:t>
      </w:r>
      <w:r w:rsidR="001E30B6" w:rsidRPr="004C4A14">
        <w:rPr>
          <w:rFonts w:ascii="Times New Roman" w:hAnsi="Times New Roman" w:cs="Times New Roman"/>
          <w:sz w:val="24"/>
          <w:szCs w:val="24"/>
        </w:rPr>
        <w:t>: "Четыре враждебные газеты могут нанести более чувствительный урон, чем 100 тыс. солдат в открытом поле»</w:t>
      </w:r>
      <w:r w:rsidRPr="004C4A14">
        <w:rPr>
          <w:rFonts w:ascii="Times New Roman" w:hAnsi="Times New Roman" w:cs="Times New Roman"/>
          <w:sz w:val="24"/>
          <w:szCs w:val="24"/>
        </w:rPr>
        <w:t xml:space="preserve">. </w:t>
      </w:r>
      <w:r w:rsidR="00246853" w:rsidRPr="004C4A14">
        <w:rPr>
          <w:rFonts w:ascii="Times New Roman" w:hAnsi="Times New Roman" w:cs="Times New Roman"/>
          <w:sz w:val="24"/>
          <w:szCs w:val="24"/>
        </w:rPr>
        <w:t xml:space="preserve"> </w:t>
      </w:r>
      <w:r w:rsidR="00FD7E13" w:rsidRPr="004C4A14">
        <w:rPr>
          <w:rFonts w:ascii="Times New Roman" w:hAnsi="Times New Roman" w:cs="Times New Roman"/>
          <w:sz w:val="24"/>
          <w:szCs w:val="24"/>
        </w:rPr>
        <w:t xml:space="preserve"> </w:t>
      </w:r>
      <w:r w:rsidR="00FD7E13" w:rsidRPr="004C4A14">
        <w:rPr>
          <w:rStyle w:val="a6"/>
          <w:rFonts w:ascii="Times New Roman" w:hAnsi="Times New Roman" w:cs="Times New Roman"/>
          <w:sz w:val="24"/>
          <w:szCs w:val="24"/>
        </w:rPr>
        <w:footnoteReference w:id="2"/>
      </w:r>
    </w:p>
    <w:p w:rsidR="00246853" w:rsidRPr="004C4A14" w:rsidRDefault="00246853"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lastRenderedPageBreak/>
        <w:t>Однажды Наполеон приказал Талейрану  запретить немедленно газету, арестовать редактора, арестовать автора, арестовать даже директора по</w:t>
      </w:r>
      <w:proofErr w:type="gramStart"/>
      <w:r w:rsidRPr="004C4A14">
        <w:rPr>
          <w:rFonts w:ascii="Times New Roman" w:hAnsi="Times New Roman" w:cs="Times New Roman"/>
          <w:sz w:val="24"/>
          <w:szCs w:val="24"/>
        </w:rPr>
        <w:t>чт в Шв</w:t>
      </w:r>
      <w:proofErr w:type="gramEnd"/>
      <w:r w:rsidRPr="004C4A14">
        <w:rPr>
          <w:rFonts w:ascii="Times New Roman" w:hAnsi="Times New Roman" w:cs="Times New Roman"/>
          <w:sz w:val="24"/>
          <w:szCs w:val="24"/>
        </w:rPr>
        <w:t>ейцарии за то, что</w:t>
      </w:r>
      <w:r w:rsidR="000C3070" w:rsidRPr="004C4A14">
        <w:rPr>
          <w:rFonts w:ascii="Times New Roman" w:hAnsi="Times New Roman" w:cs="Times New Roman"/>
          <w:sz w:val="24"/>
          <w:szCs w:val="24"/>
        </w:rPr>
        <w:t xml:space="preserve">  тот</w:t>
      </w:r>
      <w:r w:rsidRPr="004C4A14">
        <w:rPr>
          <w:rFonts w:ascii="Times New Roman" w:hAnsi="Times New Roman" w:cs="Times New Roman"/>
          <w:sz w:val="24"/>
          <w:szCs w:val="24"/>
        </w:rPr>
        <w:t xml:space="preserve"> не догадался задержать номер газеты. Эти меры наглядным образом характеризуют то, как высоко "маленький капрал" оценивал </w:t>
      </w:r>
      <w:proofErr w:type="spellStart"/>
      <w:r w:rsidRPr="004C4A14">
        <w:rPr>
          <w:rFonts w:ascii="Times New Roman" w:hAnsi="Times New Roman" w:cs="Times New Roman"/>
          <w:sz w:val="24"/>
          <w:szCs w:val="24"/>
        </w:rPr>
        <w:t>репутационный</w:t>
      </w:r>
      <w:proofErr w:type="spellEnd"/>
      <w:r w:rsidRPr="004C4A14">
        <w:rPr>
          <w:rFonts w:ascii="Times New Roman" w:hAnsi="Times New Roman" w:cs="Times New Roman"/>
          <w:sz w:val="24"/>
          <w:szCs w:val="24"/>
        </w:rPr>
        <w:t xml:space="preserve"> ущерб, исходящий от любого нежелательного материала в СМИ. </w:t>
      </w:r>
    </w:p>
    <w:p w:rsidR="00246853" w:rsidRPr="004C4A14" w:rsidRDefault="00246853"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В ходе Отечественной войны 1812 г. походные "Известия из армии" весьма неплохо справлялись с задачей популяризации героизма русского солдата, информировали о методах и тактике партизанских действий, побуждая к патриотической самодеятельности. Они же сыграли немалую роль в сплочении населения Российской империи вокруг идеи священной, национально-освободительной, Отечественной войны. В свою очередь, "тыловая пресса", регулярно перепечатывавшая "летучие известия" с передовой, была воодушевлена тем же патриотическим чувством".</w:t>
      </w:r>
    </w:p>
    <w:p w:rsidR="006248D7" w:rsidRPr="004C4A14" w:rsidRDefault="006248D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Среди факторов, способствовавших возникновению и эволюции СМИ, принято выделять как распространение грамотности, так и целый ряд социально-политических, экономических и культурных преобразований. Сверх того, в качестве одного из двигателей прогресса коммуникационных технологий называют присущее человеческой натуре чувство "новостного голода", корни которого были в своё время тонко подмечены Иваном Васильевичем Киреевск</w:t>
      </w:r>
      <w:r w:rsidR="000C3070" w:rsidRPr="004C4A14">
        <w:rPr>
          <w:rFonts w:ascii="Times New Roman" w:hAnsi="Times New Roman" w:cs="Times New Roman"/>
          <w:sz w:val="24"/>
          <w:szCs w:val="24"/>
        </w:rPr>
        <w:t xml:space="preserve">им: "Человек </w:t>
      </w:r>
      <w:r w:rsidR="000C5C55" w:rsidRPr="004C4A14">
        <w:rPr>
          <w:rFonts w:ascii="Times New Roman" w:hAnsi="Times New Roman" w:cs="Times New Roman"/>
          <w:sz w:val="24"/>
          <w:szCs w:val="24"/>
        </w:rPr>
        <w:t xml:space="preserve"> </w:t>
      </w:r>
      <w:r w:rsidRPr="004C4A14">
        <w:rPr>
          <w:rFonts w:ascii="Times New Roman" w:hAnsi="Times New Roman" w:cs="Times New Roman"/>
          <w:sz w:val="24"/>
          <w:szCs w:val="24"/>
        </w:rPr>
        <w:t>хочет знать, что делается в мире, в судьбе ему подобных, часто без малейшего отношения к себе. Он хочет знать, чтобы только участвовать мыслью в общей жизни, сочувствовать ей изнутр</w:t>
      </w:r>
      <w:r w:rsidR="004B4A38" w:rsidRPr="004C4A14">
        <w:rPr>
          <w:rFonts w:ascii="Times New Roman" w:hAnsi="Times New Roman" w:cs="Times New Roman"/>
          <w:sz w:val="24"/>
          <w:szCs w:val="24"/>
        </w:rPr>
        <w:t>и своего ограниченного круга»</w:t>
      </w:r>
      <w:r w:rsidRPr="004C4A14">
        <w:rPr>
          <w:rFonts w:ascii="Times New Roman" w:hAnsi="Times New Roman" w:cs="Times New Roman"/>
          <w:sz w:val="24"/>
          <w:szCs w:val="24"/>
        </w:rPr>
        <w:t>.</w:t>
      </w:r>
      <w:r w:rsidR="00FD7E13" w:rsidRPr="004C4A14">
        <w:rPr>
          <w:rStyle w:val="a6"/>
          <w:rFonts w:ascii="Times New Roman" w:hAnsi="Times New Roman" w:cs="Times New Roman"/>
          <w:sz w:val="24"/>
          <w:szCs w:val="24"/>
        </w:rPr>
        <w:footnoteReference w:id="3"/>
      </w:r>
      <w:r w:rsidR="008F5528" w:rsidRPr="004C4A14">
        <w:rPr>
          <w:rFonts w:ascii="Times New Roman" w:hAnsi="Times New Roman" w:cs="Times New Roman"/>
          <w:sz w:val="24"/>
          <w:szCs w:val="24"/>
        </w:rPr>
        <w:t xml:space="preserve"> </w:t>
      </w:r>
      <w:r w:rsidRPr="004C4A14">
        <w:rPr>
          <w:rFonts w:ascii="Times New Roman" w:hAnsi="Times New Roman" w:cs="Times New Roman"/>
          <w:sz w:val="24"/>
          <w:szCs w:val="24"/>
        </w:rPr>
        <w:t xml:space="preserve">Это охватившее широкие круги населения обострившееся желание знать, что делается "в мире и на войне", в известной степени стимулирует деятельность средств массовой информации, призванных утолить жажду алчущей </w:t>
      </w:r>
      <w:r w:rsidR="004B4A38" w:rsidRPr="004C4A14">
        <w:rPr>
          <w:rFonts w:ascii="Times New Roman" w:hAnsi="Times New Roman" w:cs="Times New Roman"/>
          <w:sz w:val="24"/>
          <w:szCs w:val="24"/>
        </w:rPr>
        <w:t>новостей публики. Однако, на мой</w:t>
      </w:r>
      <w:r w:rsidRPr="004C4A14">
        <w:rPr>
          <w:rFonts w:ascii="Times New Roman" w:hAnsi="Times New Roman" w:cs="Times New Roman"/>
          <w:sz w:val="24"/>
          <w:szCs w:val="24"/>
        </w:rPr>
        <w:t xml:space="preserve"> взгляд, наиболее существенной предпосылкой зарождения и развития прессы как качественно нового феномена в истории человечества явилось изобретение и совершенствование технологий фиксации и распространения социально значимых сведений. </w:t>
      </w:r>
      <w:proofErr w:type="gramStart"/>
      <w:r w:rsidRPr="004C4A14">
        <w:rPr>
          <w:rFonts w:ascii="Times New Roman" w:hAnsi="Times New Roman" w:cs="Times New Roman"/>
          <w:sz w:val="24"/>
          <w:szCs w:val="24"/>
        </w:rPr>
        <w:t>Именно поэтому</w:t>
      </w:r>
      <w:r w:rsidR="00D02038" w:rsidRPr="004C4A14">
        <w:rPr>
          <w:rFonts w:ascii="Times New Roman" w:hAnsi="Times New Roman" w:cs="Times New Roman"/>
          <w:sz w:val="24"/>
          <w:szCs w:val="24"/>
        </w:rPr>
        <w:t xml:space="preserve"> основным критерием,</w:t>
      </w:r>
      <w:r w:rsidRPr="004C4A14">
        <w:rPr>
          <w:rFonts w:ascii="Times New Roman" w:hAnsi="Times New Roman" w:cs="Times New Roman"/>
          <w:sz w:val="24"/>
          <w:szCs w:val="24"/>
        </w:rPr>
        <w:t xml:space="preserve"> в соответствии с которым история военной журналистики была разделена на периоды, стало появление новых технических и технологических изобретений − способов фиксации информации (книгопечатание, фотография), её доставки (пароход, паровоз, самолет), средств связи (телеграф, телефон) и новых каналов массовой коммуникации (радио, телеви</w:t>
      </w:r>
      <w:r w:rsidR="004B4A38" w:rsidRPr="004C4A14">
        <w:rPr>
          <w:rFonts w:ascii="Times New Roman" w:hAnsi="Times New Roman" w:cs="Times New Roman"/>
          <w:sz w:val="24"/>
          <w:szCs w:val="24"/>
        </w:rPr>
        <w:t>дение, компьютер и Интернет)</w:t>
      </w:r>
      <w:r w:rsidRPr="004C4A14">
        <w:rPr>
          <w:rFonts w:ascii="Times New Roman" w:hAnsi="Times New Roman" w:cs="Times New Roman"/>
          <w:sz w:val="24"/>
          <w:szCs w:val="24"/>
        </w:rPr>
        <w:t xml:space="preserve"> </w:t>
      </w:r>
      <w:proofErr w:type="gramEnd"/>
    </w:p>
    <w:p w:rsidR="006248D7" w:rsidRPr="004C4A14" w:rsidRDefault="004B4A3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Иногда </w:t>
      </w:r>
      <w:r w:rsidR="006248D7" w:rsidRPr="004C4A14">
        <w:rPr>
          <w:rFonts w:ascii="Times New Roman" w:hAnsi="Times New Roman" w:cs="Times New Roman"/>
          <w:sz w:val="24"/>
          <w:szCs w:val="24"/>
        </w:rPr>
        <w:t>во главу угла ставится статус самого фронтового корреспондента, зачастую состоящего на службе в вооружённых силах (так называемая "журналистика в ш</w:t>
      </w:r>
      <w:r w:rsidRPr="004C4A14">
        <w:rPr>
          <w:rFonts w:ascii="Times New Roman" w:hAnsi="Times New Roman" w:cs="Times New Roman"/>
          <w:sz w:val="24"/>
          <w:szCs w:val="24"/>
        </w:rPr>
        <w:t>инелях"). П</w:t>
      </w:r>
      <w:r w:rsidR="003D3E16" w:rsidRPr="004C4A14">
        <w:rPr>
          <w:rFonts w:ascii="Times New Roman" w:hAnsi="Times New Roman" w:cs="Times New Roman"/>
          <w:sz w:val="24"/>
          <w:szCs w:val="24"/>
        </w:rPr>
        <w:t>ротивопоставляют</w:t>
      </w:r>
      <w:r w:rsidR="00503EFA" w:rsidRPr="004C4A14">
        <w:rPr>
          <w:rFonts w:ascii="Times New Roman" w:hAnsi="Times New Roman" w:cs="Times New Roman"/>
          <w:sz w:val="24"/>
          <w:szCs w:val="24"/>
        </w:rPr>
        <w:t xml:space="preserve"> </w:t>
      </w:r>
      <w:r w:rsidR="006248D7" w:rsidRPr="004C4A14">
        <w:rPr>
          <w:rFonts w:ascii="Times New Roman" w:hAnsi="Times New Roman" w:cs="Times New Roman"/>
          <w:sz w:val="24"/>
          <w:szCs w:val="24"/>
        </w:rPr>
        <w:t>"военной журналистике" журналистику, ориентированную на</w:t>
      </w:r>
      <w:r w:rsidRPr="004C4A14">
        <w:rPr>
          <w:rFonts w:ascii="Times New Roman" w:hAnsi="Times New Roman" w:cs="Times New Roman"/>
          <w:sz w:val="24"/>
          <w:szCs w:val="24"/>
        </w:rPr>
        <w:t xml:space="preserve"> </w:t>
      </w:r>
      <w:r w:rsidRPr="004C4A14">
        <w:rPr>
          <w:rFonts w:ascii="Times New Roman" w:hAnsi="Times New Roman" w:cs="Times New Roman"/>
          <w:sz w:val="24"/>
          <w:szCs w:val="24"/>
        </w:rPr>
        <w:lastRenderedPageBreak/>
        <w:t>переговоры и заключение мира, Воспринимают статьи</w:t>
      </w:r>
      <w:r w:rsidR="006248D7" w:rsidRPr="004C4A14">
        <w:rPr>
          <w:rFonts w:ascii="Times New Roman" w:hAnsi="Times New Roman" w:cs="Times New Roman"/>
          <w:sz w:val="24"/>
          <w:szCs w:val="24"/>
        </w:rPr>
        <w:t xml:space="preserve"> через призму намерений журналистов, ориентируясь на наличие или отсутствие у них предубеждений, склоняющих читателей к умозаключению о необходимости насильственного разрешен</w:t>
      </w:r>
      <w:r w:rsidRPr="004C4A14">
        <w:rPr>
          <w:rFonts w:ascii="Times New Roman" w:hAnsi="Times New Roman" w:cs="Times New Roman"/>
          <w:sz w:val="24"/>
          <w:szCs w:val="24"/>
        </w:rPr>
        <w:t>ия того или иного конфликта.</w:t>
      </w:r>
      <w:r w:rsidR="006248D7" w:rsidRPr="004C4A14">
        <w:rPr>
          <w:rFonts w:ascii="Times New Roman" w:hAnsi="Times New Roman" w:cs="Times New Roman"/>
          <w:sz w:val="24"/>
          <w:szCs w:val="24"/>
        </w:rPr>
        <w:t xml:space="preserve"> Также распространены иные подходы, заостряющие внимание исключительно на присутствие военной тематики, включая армейские будни в мирное время, реформу армии и проблемы ВПК. </w:t>
      </w:r>
    </w:p>
    <w:p w:rsidR="006A215B" w:rsidRPr="004C4A14" w:rsidRDefault="006A215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Информация, добытая военкорами,</w:t>
      </w:r>
      <w:r w:rsidR="006248D7" w:rsidRPr="004C4A14">
        <w:rPr>
          <w:rFonts w:ascii="Times New Roman" w:hAnsi="Times New Roman" w:cs="Times New Roman"/>
          <w:sz w:val="24"/>
          <w:szCs w:val="24"/>
        </w:rPr>
        <w:t xml:space="preserve"> стала приносить немалую коммерческую прибыль основным газетам, которые увеличивали свои тиражи после каждого важного сражения. Военные со своей стороны старались пресекать назойливые попытки СМИ, ставившие под угрозу вопросы национальной безопасности. Так,</w:t>
      </w:r>
      <w:r w:rsidRPr="004C4A14">
        <w:rPr>
          <w:rFonts w:ascii="Times New Roman" w:hAnsi="Times New Roman" w:cs="Times New Roman"/>
          <w:sz w:val="24"/>
          <w:szCs w:val="24"/>
        </w:rPr>
        <w:t xml:space="preserve"> еще в 1864 г., </w:t>
      </w:r>
      <w:r w:rsidR="006248D7" w:rsidRPr="004C4A14">
        <w:rPr>
          <w:rFonts w:ascii="Times New Roman" w:hAnsi="Times New Roman" w:cs="Times New Roman"/>
          <w:sz w:val="24"/>
          <w:szCs w:val="24"/>
        </w:rPr>
        <w:t xml:space="preserve">генерал-майор армии северян Уильям </w:t>
      </w:r>
      <w:proofErr w:type="spellStart"/>
      <w:r w:rsidR="006248D7" w:rsidRPr="004C4A14">
        <w:rPr>
          <w:rFonts w:ascii="Times New Roman" w:hAnsi="Times New Roman" w:cs="Times New Roman"/>
          <w:sz w:val="24"/>
          <w:szCs w:val="24"/>
        </w:rPr>
        <w:t>Шерман</w:t>
      </w:r>
      <w:proofErr w:type="spellEnd"/>
      <w:r w:rsidR="006248D7" w:rsidRPr="004C4A14">
        <w:rPr>
          <w:rFonts w:ascii="Times New Roman" w:hAnsi="Times New Roman" w:cs="Times New Roman"/>
          <w:sz w:val="24"/>
          <w:szCs w:val="24"/>
        </w:rPr>
        <w:t xml:space="preserve"> в своих безуспешных попытках остановить появление статей, где журналисты подробнейшим образом описывали сожжение А</w:t>
      </w:r>
      <w:r w:rsidR="003D3E16" w:rsidRPr="004C4A14">
        <w:rPr>
          <w:rFonts w:ascii="Times New Roman" w:hAnsi="Times New Roman" w:cs="Times New Roman"/>
          <w:sz w:val="24"/>
          <w:szCs w:val="24"/>
        </w:rPr>
        <w:t>тланты</w:t>
      </w:r>
      <w:r w:rsidR="006248D7" w:rsidRPr="004C4A14">
        <w:rPr>
          <w:rFonts w:ascii="Times New Roman" w:hAnsi="Times New Roman" w:cs="Times New Roman"/>
          <w:sz w:val="24"/>
          <w:szCs w:val="24"/>
        </w:rPr>
        <w:t xml:space="preserve">, следующим образом оценивал деятельность представителей "пишущей братии": "Эти </w:t>
      </w:r>
      <w:proofErr w:type="gramStart"/>
      <w:r w:rsidR="006248D7" w:rsidRPr="004C4A14">
        <w:rPr>
          <w:rFonts w:ascii="Times New Roman" w:hAnsi="Times New Roman" w:cs="Times New Roman"/>
          <w:sz w:val="24"/>
          <w:szCs w:val="24"/>
        </w:rPr>
        <w:t>писаки</w:t>
      </w:r>
      <w:proofErr w:type="gramEnd"/>
      <w:r w:rsidR="006248D7" w:rsidRPr="004C4A14">
        <w:rPr>
          <w:rFonts w:ascii="Times New Roman" w:hAnsi="Times New Roman" w:cs="Times New Roman"/>
          <w:sz w:val="24"/>
          <w:szCs w:val="24"/>
        </w:rPr>
        <w:t xml:space="preserve"> одержимы бесстыдством сатаны. Они проникают в лагерь, снуют между бездельниками, разведывают последние лагерные сплетни и потом выдают их за реальные факты. Они − просто чума, я бы рассматривал их как шпионов, которыми, в сущности, они и являются. Если бы я их всех истребил, на следующее утро перед завтраком были бы</w:t>
      </w:r>
      <w:r w:rsidRPr="004C4A14">
        <w:rPr>
          <w:rFonts w:ascii="Times New Roman" w:hAnsi="Times New Roman" w:cs="Times New Roman"/>
          <w:sz w:val="24"/>
          <w:szCs w:val="24"/>
        </w:rPr>
        <w:t xml:space="preserve"> уже свежие новости из ада"</w:t>
      </w:r>
      <w:r w:rsidR="006248D7" w:rsidRPr="004C4A14">
        <w:rPr>
          <w:rFonts w:ascii="Times New Roman" w:hAnsi="Times New Roman" w:cs="Times New Roman"/>
          <w:sz w:val="24"/>
          <w:szCs w:val="24"/>
        </w:rPr>
        <w:t xml:space="preserve"> </w:t>
      </w:r>
      <w:r w:rsidR="00AB3098" w:rsidRPr="004C4A14">
        <w:rPr>
          <w:rStyle w:val="a6"/>
          <w:rFonts w:ascii="Times New Roman" w:hAnsi="Times New Roman" w:cs="Times New Roman"/>
          <w:sz w:val="24"/>
          <w:szCs w:val="24"/>
        </w:rPr>
        <w:footnoteReference w:id="4"/>
      </w:r>
    </w:p>
    <w:p w:rsidR="006A215B" w:rsidRPr="004C4A14" w:rsidRDefault="006248D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История войн второй половины XIX </w:t>
      </w:r>
      <w:proofErr w:type="gramStart"/>
      <w:r w:rsidRPr="004C4A14">
        <w:rPr>
          <w:rFonts w:ascii="Times New Roman" w:hAnsi="Times New Roman" w:cs="Times New Roman"/>
          <w:sz w:val="24"/>
          <w:szCs w:val="24"/>
        </w:rPr>
        <w:t>в</w:t>
      </w:r>
      <w:proofErr w:type="gramEnd"/>
      <w:r w:rsidRPr="004C4A14">
        <w:rPr>
          <w:rFonts w:ascii="Times New Roman" w:hAnsi="Times New Roman" w:cs="Times New Roman"/>
          <w:sz w:val="24"/>
          <w:szCs w:val="24"/>
        </w:rPr>
        <w:t xml:space="preserve">. изобилует </w:t>
      </w:r>
      <w:proofErr w:type="gramStart"/>
      <w:r w:rsidRPr="004C4A14">
        <w:rPr>
          <w:rFonts w:ascii="Times New Roman" w:hAnsi="Times New Roman" w:cs="Times New Roman"/>
          <w:sz w:val="24"/>
          <w:szCs w:val="24"/>
        </w:rPr>
        <w:t>примерами</w:t>
      </w:r>
      <w:proofErr w:type="gramEnd"/>
      <w:r w:rsidRPr="004C4A14">
        <w:rPr>
          <w:rFonts w:ascii="Times New Roman" w:hAnsi="Times New Roman" w:cs="Times New Roman"/>
          <w:sz w:val="24"/>
          <w:szCs w:val="24"/>
        </w:rPr>
        <w:t xml:space="preserve"> разбалтывания печатью конфиденциальной военной информации. Например, в годы франко-прусской войны (1870−1871 гг.) 3-я немецкая армия по завершении битвы при </w:t>
      </w:r>
      <w:proofErr w:type="spellStart"/>
      <w:r w:rsidRPr="004C4A14">
        <w:rPr>
          <w:rFonts w:ascii="Times New Roman" w:hAnsi="Times New Roman" w:cs="Times New Roman"/>
          <w:sz w:val="24"/>
          <w:szCs w:val="24"/>
        </w:rPr>
        <w:t>Вёрте</w:t>
      </w:r>
      <w:proofErr w:type="spellEnd"/>
      <w:r w:rsidRPr="004C4A14">
        <w:rPr>
          <w:rFonts w:ascii="Times New Roman" w:hAnsi="Times New Roman" w:cs="Times New Roman"/>
          <w:sz w:val="24"/>
          <w:szCs w:val="24"/>
        </w:rPr>
        <w:t xml:space="preserve">, двигаясь на запад, разминулась на 2−3 перехода с французскими войсками, двигавшимися на восток. Однако немецкое командование направило свои войска на север и воспрепятствовало планам французов после того, как немцам попалась в руки французская газета, сообщавшая, что армия </w:t>
      </w:r>
      <w:proofErr w:type="spellStart"/>
      <w:r w:rsidRPr="004C4A14">
        <w:rPr>
          <w:rFonts w:ascii="Times New Roman" w:hAnsi="Times New Roman" w:cs="Times New Roman"/>
          <w:sz w:val="24"/>
          <w:szCs w:val="24"/>
        </w:rPr>
        <w:t>Ма</w:t>
      </w:r>
      <w:r w:rsidR="0089556B" w:rsidRPr="004C4A14">
        <w:rPr>
          <w:rFonts w:ascii="Times New Roman" w:hAnsi="Times New Roman" w:cs="Times New Roman"/>
          <w:sz w:val="24"/>
          <w:szCs w:val="24"/>
        </w:rPr>
        <w:t>к-Магона</w:t>
      </w:r>
      <w:proofErr w:type="spellEnd"/>
      <w:r w:rsidR="0089556B" w:rsidRPr="004C4A14">
        <w:rPr>
          <w:rFonts w:ascii="Times New Roman" w:hAnsi="Times New Roman" w:cs="Times New Roman"/>
          <w:sz w:val="24"/>
          <w:szCs w:val="24"/>
        </w:rPr>
        <w:t xml:space="preserve"> находится на Реймсе</w:t>
      </w:r>
      <w:r w:rsidRPr="004C4A14">
        <w:rPr>
          <w:rFonts w:ascii="Times New Roman" w:hAnsi="Times New Roman" w:cs="Times New Roman"/>
          <w:sz w:val="24"/>
          <w:szCs w:val="24"/>
        </w:rPr>
        <w:t xml:space="preserve">. Утверждают также, что до сражения при Седане, открывшем немецким войскам дорогу на Париж, прусский главнокомандующий фон </w:t>
      </w:r>
      <w:proofErr w:type="spellStart"/>
      <w:r w:rsidRPr="004C4A14">
        <w:rPr>
          <w:rFonts w:ascii="Times New Roman" w:hAnsi="Times New Roman" w:cs="Times New Roman"/>
          <w:sz w:val="24"/>
          <w:szCs w:val="24"/>
        </w:rPr>
        <w:t>Мольтке</w:t>
      </w:r>
      <w:proofErr w:type="spellEnd"/>
      <w:r w:rsidRPr="004C4A14">
        <w:rPr>
          <w:rFonts w:ascii="Times New Roman" w:hAnsi="Times New Roman" w:cs="Times New Roman"/>
          <w:sz w:val="24"/>
          <w:szCs w:val="24"/>
        </w:rPr>
        <w:t xml:space="preserve"> получил из английских газет точную картину рас</w:t>
      </w:r>
      <w:r w:rsidR="006A215B" w:rsidRPr="004C4A14">
        <w:rPr>
          <w:rFonts w:ascii="Times New Roman" w:hAnsi="Times New Roman" w:cs="Times New Roman"/>
          <w:sz w:val="24"/>
          <w:szCs w:val="24"/>
        </w:rPr>
        <w:t>положения французской армии</w:t>
      </w:r>
      <w:r w:rsidRPr="004C4A14">
        <w:rPr>
          <w:rFonts w:ascii="Times New Roman" w:hAnsi="Times New Roman" w:cs="Times New Roman"/>
          <w:sz w:val="24"/>
          <w:szCs w:val="24"/>
        </w:rPr>
        <w:t>. И если массовость информации − заслуга технологии автоматизации печати, то скорость передачи сообщений − плод триумфа глобальной телеграфно</w:t>
      </w:r>
      <w:r w:rsidR="00F67049" w:rsidRPr="004C4A14">
        <w:rPr>
          <w:rFonts w:ascii="Times New Roman" w:hAnsi="Times New Roman" w:cs="Times New Roman"/>
          <w:sz w:val="24"/>
          <w:szCs w:val="24"/>
        </w:rPr>
        <w:t>й системы.</w:t>
      </w:r>
      <w:r w:rsidRPr="004C4A14">
        <w:rPr>
          <w:rFonts w:ascii="Times New Roman" w:hAnsi="Times New Roman" w:cs="Times New Roman"/>
          <w:sz w:val="24"/>
          <w:szCs w:val="24"/>
        </w:rPr>
        <w:t xml:space="preserve"> </w:t>
      </w:r>
    </w:p>
    <w:p w:rsidR="0074293D" w:rsidRPr="004C4A14" w:rsidRDefault="006248D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В сложившихся технологических условиях самостоятельность военных журналистов, их страсть к сенсационности вкупе с непониманием стратегических целей становились фактором риска для высших военных и политических руководителей того времени. Чтоб</w:t>
      </w:r>
      <w:r w:rsidR="006A215B" w:rsidRPr="004C4A14">
        <w:rPr>
          <w:rFonts w:ascii="Times New Roman" w:hAnsi="Times New Roman" w:cs="Times New Roman"/>
          <w:sz w:val="24"/>
          <w:szCs w:val="24"/>
        </w:rPr>
        <w:t>ы добиться своей цели,</w:t>
      </w:r>
      <w:r w:rsidR="003D3E16" w:rsidRPr="004C4A14">
        <w:rPr>
          <w:rFonts w:ascii="Times New Roman" w:hAnsi="Times New Roman" w:cs="Times New Roman"/>
          <w:sz w:val="24"/>
          <w:szCs w:val="24"/>
        </w:rPr>
        <w:t xml:space="preserve"> </w:t>
      </w:r>
      <w:r w:rsidR="006A215B" w:rsidRPr="004C4A14">
        <w:rPr>
          <w:rFonts w:ascii="Times New Roman" w:hAnsi="Times New Roman" w:cs="Times New Roman"/>
          <w:sz w:val="24"/>
          <w:szCs w:val="24"/>
        </w:rPr>
        <w:t xml:space="preserve">военкорам </w:t>
      </w:r>
      <w:r w:rsidRPr="004C4A14">
        <w:rPr>
          <w:rFonts w:ascii="Times New Roman" w:hAnsi="Times New Roman" w:cs="Times New Roman"/>
          <w:sz w:val="24"/>
          <w:szCs w:val="24"/>
        </w:rPr>
        <w:t>приходилось идти на</w:t>
      </w:r>
      <w:r w:rsidR="006A215B" w:rsidRPr="004C4A14">
        <w:rPr>
          <w:rFonts w:ascii="Times New Roman" w:hAnsi="Times New Roman" w:cs="Times New Roman"/>
          <w:sz w:val="24"/>
          <w:szCs w:val="24"/>
        </w:rPr>
        <w:t xml:space="preserve"> множество ухищрений и уловок.</w:t>
      </w:r>
      <w:r w:rsidR="0074293D" w:rsidRPr="004C4A14">
        <w:rPr>
          <w:rFonts w:ascii="Times New Roman" w:hAnsi="Times New Roman" w:cs="Times New Roman"/>
          <w:sz w:val="24"/>
          <w:szCs w:val="24"/>
        </w:rPr>
        <w:t xml:space="preserve"> Джозеф </w:t>
      </w:r>
      <w:proofErr w:type="spellStart"/>
      <w:r w:rsidR="0074293D" w:rsidRPr="004C4A14">
        <w:rPr>
          <w:rFonts w:ascii="Times New Roman" w:hAnsi="Times New Roman" w:cs="Times New Roman"/>
          <w:sz w:val="24"/>
          <w:szCs w:val="24"/>
        </w:rPr>
        <w:t>Пулитцер</w:t>
      </w:r>
      <w:proofErr w:type="spellEnd"/>
      <w:r w:rsidR="0074293D" w:rsidRPr="004C4A14">
        <w:rPr>
          <w:rFonts w:ascii="Times New Roman" w:hAnsi="Times New Roman" w:cs="Times New Roman"/>
          <w:sz w:val="24"/>
          <w:szCs w:val="24"/>
        </w:rPr>
        <w:t>, владелец "</w:t>
      </w:r>
      <w:proofErr w:type="spellStart"/>
      <w:r w:rsidR="0074293D" w:rsidRPr="004C4A14">
        <w:rPr>
          <w:rFonts w:ascii="Times New Roman" w:hAnsi="Times New Roman" w:cs="Times New Roman"/>
          <w:sz w:val="24"/>
          <w:szCs w:val="24"/>
        </w:rPr>
        <w:t>The</w:t>
      </w:r>
      <w:proofErr w:type="spellEnd"/>
      <w:r w:rsidR="0074293D" w:rsidRPr="004C4A14">
        <w:rPr>
          <w:rFonts w:ascii="Times New Roman" w:hAnsi="Times New Roman" w:cs="Times New Roman"/>
          <w:sz w:val="24"/>
          <w:szCs w:val="24"/>
        </w:rPr>
        <w:t xml:space="preserve"> </w:t>
      </w:r>
      <w:proofErr w:type="spellStart"/>
      <w:r w:rsidR="0074293D" w:rsidRPr="004C4A14">
        <w:rPr>
          <w:rFonts w:ascii="Times New Roman" w:hAnsi="Times New Roman" w:cs="Times New Roman"/>
          <w:sz w:val="24"/>
          <w:szCs w:val="24"/>
        </w:rPr>
        <w:t>New</w:t>
      </w:r>
      <w:proofErr w:type="spellEnd"/>
      <w:r w:rsidR="0074293D" w:rsidRPr="004C4A14">
        <w:rPr>
          <w:rFonts w:ascii="Times New Roman" w:hAnsi="Times New Roman" w:cs="Times New Roman"/>
          <w:sz w:val="24"/>
          <w:szCs w:val="24"/>
        </w:rPr>
        <w:t xml:space="preserve"> </w:t>
      </w:r>
      <w:proofErr w:type="spellStart"/>
      <w:r w:rsidR="0074293D" w:rsidRPr="004C4A14">
        <w:rPr>
          <w:rFonts w:ascii="Times New Roman" w:hAnsi="Times New Roman" w:cs="Times New Roman"/>
          <w:sz w:val="24"/>
          <w:szCs w:val="24"/>
        </w:rPr>
        <w:t>York</w:t>
      </w:r>
      <w:proofErr w:type="spellEnd"/>
      <w:r w:rsidR="0074293D" w:rsidRPr="004C4A14">
        <w:rPr>
          <w:rFonts w:ascii="Times New Roman" w:hAnsi="Times New Roman" w:cs="Times New Roman"/>
          <w:sz w:val="24"/>
          <w:szCs w:val="24"/>
        </w:rPr>
        <w:t xml:space="preserve"> </w:t>
      </w:r>
      <w:proofErr w:type="spellStart"/>
      <w:r w:rsidR="0074293D" w:rsidRPr="004C4A14">
        <w:rPr>
          <w:rFonts w:ascii="Times New Roman" w:hAnsi="Times New Roman" w:cs="Times New Roman"/>
          <w:sz w:val="24"/>
          <w:szCs w:val="24"/>
        </w:rPr>
        <w:t>World</w:t>
      </w:r>
      <w:proofErr w:type="spellEnd"/>
      <w:r w:rsidR="0074293D" w:rsidRPr="004C4A14">
        <w:rPr>
          <w:rFonts w:ascii="Times New Roman" w:hAnsi="Times New Roman" w:cs="Times New Roman"/>
          <w:sz w:val="24"/>
          <w:szCs w:val="24"/>
        </w:rPr>
        <w:t xml:space="preserve">", </w:t>
      </w:r>
      <w:proofErr w:type="spellStart"/>
      <w:r w:rsidR="0074293D" w:rsidRPr="004C4A14">
        <w:rPr>
          <w:rFonts w:ascii="Times New Roman" w:hAnsi="Times New Roman" w:cs="Times New Roman"/>
          <w:sz w:val="24"/>
          <w:szCs w:val="24"/>
        </w:rPr>
        <w:t>подстрекающе</w:t>
      </w:r>
      <w:proofErr w:type="spellEnd"/>
      <w:r w:rsidR="0074293D" w:rsidRPr="004C4A14">
        <w:rPr>
          <w:rFonts w:ascii="Times New Roman" w:hAnsi="Times New Roman" w:cs="Times New Roman"/>
          <w:sz w:val="24"/>
          <w:szCs w:val="24"/>
        </w:rPr>
        <w:t xml:space="preserve"> призывал к войне, публикуя провокационные материалы, рассказывающие о зверствах испанцев над местным </w:t>
      </w:r>
      <w:r w:rsidR="0074293D" w:rsidRPr="004C4A14">
        <w:rPr>
          <w:rFonts w:ascii="Times New Roman" w:hAnsi="Times New Roman" w:cs="Times New Roman"/>
          <w:sz w:val="24"/>
          <w:szCs w:val="24"/>
        </w:rPr>
        <w:lastRenderedPageBreak/>
        <w:t>кубинским населением: "Кровь на улицах, кровь на полях, кровь на лестницах домов, кровь, кровь, кровь!.. Есть ли на белом свете такая благоразумная и бесстрашная нация, которая бы помогла этой стране выбраться из кро</w:t>
      </w:r>
      <w:r w:rsidR="003D3E16" w:rsidRPr="004C4A14">
        <w:rPr>
          <w:rFonts w:ascii="Times New Roman" w:hAnsi="Times New Roman" w:cs="Times New Roman"/>
          <w:sz w:val="24"/>
          <w:szCs w:val="24"/>
        </w:rPr>
        <w:t xml:space="preserve">вопролития?" </w:t>
      </w:r>
      <w:r w:rsidR="00127B8D" w:rsidRPr="004C4A14">
        <w:rPr>
          <w:rStyle w:val="a6"/>
          <w:rFonts w:ascii="Times New Roman" w:hAnsi="Times New Roman" w:cs="Times New Roman"/>
          <w:sz w:val="24"/>
          <w:szCs w:val="24"/>
        </w:rPr>
        <w:footnoteReference w:id="5"/>
      </w:r>
      <w:r w:rsidR="00127B8D" w:rsidRPr="004C4A14">
        <w:rPr>
          <w:rFonts w:ascii="Times New Roman" w:hAnsi="Times New Roman" w:cs="Times New Roman"/>
          <w:sz w:val="24"/>
          <w:szCs w:val="24"/>
        </w:rPr>
        <w:t xml:space="preserve"> </w:t>
      </w:r>
      <w:r w:rsidR="0074293D" w:rsidRPr="004C4A14">
        <w:rPr>
          <w:rFonts w:ascii="Times New Roman" w:hAnsi="Times New Roman" w:cs="Times New Roman"/>
          <w:sz w:val="24"/>
          <w:szCs w:val="24"/>
        </w:rPr>
        <w:t xml:space="preserve">В итоге США, помогая Кубе завоевать независимость, начали войну против Испании, где роль первой скрипки играли СМИ. </w:t>
      </w:r>
    </w:p>
    <w:p w:rsidR="0074293D" w:rsidRPr="004C4A14" w:rsidRDefault="006248D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Необходимо было извлекать уроки.</w:t>
      </w:r>
      <w:r w:rsidR="006A215B" w:rsidRPr="004C4A14">
        <w:rPr>
          <w:rFonts w:ascii="Times New Roman" w:hAnsi="Times New Roman" w:cs="Times New Roman"/>
          <w:sz w:val="24"/>
          <w:szCs w:val="24"/>
        </w:rPr>
        <w:t xml:space="preserve"> </w:t>
      </w:r>
      <w:r w:rsidRPr="004C4A14">
        <w:rPr>
          <w:rFonts w:ascii="Times New Roman" w:hAnsi="Times New Roman" w:cs="Times New Roman"/>
          <w:sz w:val="24"/>
          <w:szCs w:val="24"/>
        </w:rPr>
        <w:t>В условиях формирования принципиально новых социальных и коммуникационных реалий военные и политические деятели, движимые идеей обеспечения национальной безопасности, стали строго следить за недопущением СМИ к военной информации. В свою очередь, некоторые страны выработали соответствующие инструкции по взаимодействию с журналистами в период вооружённых конфликтов. Принятый германским рейхстагом в 1874 г. имперский "закон о печати", который отменил предварительную цензуру и содержал в себе зачатки свободы прессы, тем не менее</w:t>
      </w:r>
      <w:r w:rsidR="004C4A14">
        <w:rPr>
          <w:rFonts w:ascii="Times New Roman" w:hAnsi="Times New Roman" w:cs="Times New Roman"/>
          <w:sz w:val="24"/>
          <w:szCs w:val="24"/>
        </w:rPr>
        <w:t>,</w:t>
      </w:r>
      <w:r w:rsidRPr="004C4A14">
        <w:rPr>
          <w:rFonts w:ascii="Times New Roman" w:hAnsi="Times New Roman" w:cs="Times New Roman"/>
          <w:sz w:val="24"/>
          <w:szCs w:val="24"/>
        </w:rPr>
        <w:t xml:space="preserve"> закреплял за рейхсканцлером право "воспретить опубликование сведений относительно п</w:t>
      </w:r>
      <w:r w:rsidR="006A215B" w:rsidRPr="004C4A14">
        <w:rPr>
          <w:rFonts w:ascii="Times New Roman" w:hAnsi="Times New Roman" w:cs="Times New Roman"/>
          <w:sz w:val="24"/>
          <w:szCs w:val="24"/>
        </w:rPr>
        <w:t>ередвижения войск и средств"</w:t>
      </w:r>
      <w:r w:rsidRPr="004C4A14">
        <w:rPr>
          <w:rFonts w:ascii="Times New Roman" w:hAnsi="Times New Roman" w:cs="Times New Roman"/>
          <w:sz w:val="24"/>
          <w:szCs w:val="24"/>
        </w:rPr>
        <w:t>.</w:t>
      </w:r>
      <w:r w:rsidR="004C4A14">
        <w:rPr>
          <w:rStyle w:val="a6"/>
          <w:rFonts w:ascii="Times New Roman" w:hAnsi="Times New Roman" w:cs="Times New Roman"/>
          <w:sz w:val="24"/>
          <w:szCs w:val="24"/>
        </w:rPr>
        <w:footnoteReference w:id="6"/>
      </w:r>
      <w:r w:rsidRPr="004C4A14">
        <w:rPr>
          <w:rFonts w:ascii="Times New Roman" w:hAnsi="Times New Roman" w:cs="Times New Roman"/>
          <w:sz w:val="24"/>
          <w:szCs w:val="24"/>
        </w:rPr>
        <w:t xml:space="preserve"> Впрочем, первой реальной попыткой хоть как-то урегулировать правовое положение СМИ в зонах боевых действий стала Гаагская конвенция по правилам поведения в военное время, принятая в 1891 г. Согласно этой </w:t>
      </w:r>
      <w:proofErr w:type="gramStart"/>
      <w:r w:rsidRPr="004C4A14">
        <w:rPr>
          <w:rFonts w:ascii="Times New Roman" w:hAnsi="Times New Roman" w:cs="Times New Roman"/>
          <w:sz w:val="24"/>
          <w:szCs w:val="24"/>
        </w:rPr>
        <w:t>конвенци</w:t>
      </w:r>
      <w:r w:rsidR="003D3E16" w:rsidRPr="004C4A14">
        <w:rPr>
          <w:rFonts w:ascii="Times New Roman" w:hAnsi="Times New Roman" w:cs="Times New Roman"/>
          <w:sz w:val="24"/>
          <w:szCs w:val="24"/>
        </w:rPr>
        <w:t>и</w:t>
      </w:r>
      <w:proofErr w:type="gramEnd"/>
      <w:r w:rsidR="003D3E16" w:rsidRPr="004C4A14">
        <w:rPr>
          <w:rFonts w:ascii="Times New Roman" w:hAnsi="Times New Roman" w:cs="Times New Roman"/>
          <w:sz w:val="24"/>
          <w:szCs w:val="24"/>
        </w:rPr>
        <w:t xml:space="preserve"> </w:t>
      </w:r>
      <w:r w:rsidRPr="004C4A14">
        <w:rPr>
          <w:rFonts w:ascii="Times New Roman" w:hAnsi="Times New Roman" w:cs="Times New Roman"/>
          <w:sz w:val="24"/>
          <w:szCs w:val="24"/>
        </w:rPr>
        <w:t xml:space="preserve"> аккредитованные и зарегистрированные журналисты получили статус "нестроевых солдат" в рядах арми</w:t>
      </w:r>
      <w:r w:rsidR="006A215B" w:rsidRPr="004C4A14">
        <w:rPr>
          <w:rFonts w:ascii="Times New Roman" w:hAnsi="Times New Roman" w:cs="Times New Roman"/>
          <w:sz w:val="24"/>
          <w:szCs w:val="24"/>
        </w:rPr>
        <w:t>й</w:t>
      </w:r>
      <w:r w:rsidRPr="004C4A14">
        <w:rPr>
          <w:rFonts w:ascii="Times New Roman" w:hAnsi="Times New Roman" w:cs="Times New Roman"/>
          <w:sz w:val="24"/>
          <w:szCs w:val="24"/>
        </w:rPr>
        <w:t>.</w:t>
      </w:r>
      <w:r w:rsidR="0074293D" w:rsidRPr="004C4A14">
        <w:rPr>
          <w:rFonts w:ascii="Times New Roman" w:hAnsi="Times New Roman" w:cs="Times New Roman"/>
          <w:sz w:val="24"/>
          <w:szCs w:val="24"/>
        </w:rPr>
        <w:t xml:space="preserve"> </w:t>
      </w:r>
    </w:p>
    <w:p w:rsidR="00364A8C" w:rsidRPr="004C4A14" w:rsidRDefault="0074293D" w:rsidP="00603A69">
      <w:p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Пожалуй, красноречивее и убедительнее всего о растущей активности СМИ в освещении вооружённых конфликтов последних двух десятилетий свидетельствуют данные о присутствии военных корреспондентов на театрах военных действий. Так, если в 1991 г. войну в Персидском заливе освещали почти 1,5 тыс. журналистов, то в 1999 г. изложением событий Косовского кризиса трудилось около 3,8 тыс. представителей "четвёртой власти", а пятью годами позже в Багдаде было аккредитовано более 6 тыс. "служителей пера". По данным Министерства пе</w:t>
      </w:r>
      <w:r w:rsidR="003D3E16" w:rsidRPr="004C4A14">
        <w:rPr>
          <w:rFonts w:ascii="Times New Roman" w:hAnsi="Times New Roman" w:cs="Times New Roman"/>
          <w:sz w:val="24"/>
          <w:szCs w:val="24"/>
        </w:rPr>
        <w:t>чати и массовых коммуникаций</w:t>
      </w:r>
      <w:r w:rsidRPr="004C4A14">
        <w:rPr>
          <w:rFonts w:ascii="Times New Roman" w:hAnsi="Times New Roman" w:cs="Times New Roman"/>
          <w:sz w:val="24"/>
          <w:szCs w:val="24"/>
        </w:rPr>
        <w:t>, за все годы грузино-югоосетинского конфликта в Юж</w:t>
      </w:r>
      <w:r w:rsidR="003D3E16" w:rsidRPr="004C4A14">
        <w:rPr>
          <w:rFonts w:ascii="Times New Roman" w:hAnsi="Times New Roman" w:cs="Times New Roman"/>
          <w:sz w:val="24"/>
          <w:szCs w:val="24"/>
        </w:rPr>
        <w:t xml:space="preserve">ной Осетии побывало </w:t>
      </w:r>
      <w:r w:rsidRPr="004C4A14">
        <w:rPr>
          <w:rFonts w:ascii="Times New Roman" w:hAnsi="Times New Roman" w:cs="Times New Roman"/>
          <w:sz w:val="24"/>
          <w:szCs w:val="24"/>
        </w:rPr>
        <w:t xml:space="preserve">более 2 тыс. журналистов. </w:t>
      </w:r>
      <w:r w:rsidR="00AB3098" w:rsidRPr="004C4A14">
        <w:rPr>
          <w:rStyle w:val="a6"/>
          <w:rFonts w:ascii="Times New Roman" w:hAnsi="Times New Roman" w:cs="Times New Roman"/>
          <w:sz w:val="24"/>
          <w:szCs w:val="24"/>
        </w:rPr>
        <w:footnoteReference w:id="7"/>
      </w:r>
      <w:r w:rsidR="004C4A14">
        <w:rPr>
          <w:rFonts w:ascii="Times New Roman" w:hAnsi="Times New Roman" w:cs="Times New Roman"/>
          <w:sz w:val="24"/>
          <w:szCs w:val="24"/>
        </w:rPr>
        <w:t xml:space="preserve"> </w:t>
      </w:r>
      <w:r w:rsidRPr="004C4A14">
        <w:rPr>
          <w:rFonts w:ascii="Times New Roman" w:hAnsi="Times New Roman" w:cs="Times New Roman"/>
          <w:sz w:val="24"/>
          <w:szCs w:val="24"/>
        </w:rPr>
        <w:t>Ряд исследователей</w:t>
      </w:r>
      <w:r w:rsidR="003D3E16" w:rsidRPr="004C4A14">
        <w:rPr>
          <w:rFonts w:ascii="Times New Roman" w:hAnsi="Times New Roman" w:cs="Times New Roman"/>
          <w:sz w:val="24"/>
          <w:szCs w:val="24"/>
        </w:rPr>
        <w:t>,</w:t>
      </w:r>
      <w:r w:rsidRPr="004C4A14">
        <w:rPr>
          <w:rFonts w:ascii="Times New Roman" w:hAnsi="Times New Roman" w:cs="Times New Roman"/>
          <w:sz w:val="24"/>
          <w:szCs w:val="24"/>
        </w:rPr>
        <w:t xml:space="preserve">  указывая на беспрецедентный рост влияния СМИ на формирование международного общественного мнения, считают журналистику средством, способным воздействовать на исход не только отдельных сражений, но и войн в целом.</w:t>
      </w:r>
    </w:p>
    <w:p w:rsidR="003D3E16" w:rsidRPr="004C4A14" w:rsidRDefault="003D3E16" w:rsidP="00603A69">
      <w:pPr>
        <w:autoSpaceDE w:val="0"/>
        <w:autoSpaceDN w:val="0"/>
        <w:adjustRightInd w:val="0"/>
        <w:spacing w:after="0" w:line="360" w:lineRule="auto"/>
        <w:jc w:val="both"/>
        <w:rPr>
          <w:rFonts w:ascii="Times New Roman" w:eastAsia="MinionPro-Regular" w:hAnsi="Times New Roman" w:cs="Times New Roman"/>
          <w:b/>
          <w:sz w:val="24"/>
          <w:szCs w:val="24"/>
        </w:rPr>
      </w:pPr>
      <w:r w:rsidRPr="004C4A14">
        <w:rPr>
          <w:rFonts w:ascii="Times New Roman" w:hAnsi="Times New Roman" w:cs="Times New Roman"/>
          <w:b/>
          <w:sz w:val="24"/>
          <w:szCs w:val="24"/>
        </w:rPr>
        <w:t>2.2.</w:t>
      </w:r>
      <w:r w:rsidRPr="004C4A14">
        <w:rPr>
          <w:rFonts w:ascii="Times New Roman" w:eastAsia="MinionPro-Regular" w:hAnsi="Times New Roman" w:cs="Times New Roman"/>
          <w:b/>
          <w:sz w:val="24"/>
          <w:szCs w:val="24"/>
        </w:rPr>
        <w:t xml:space="preserve"> Анализ публицистических тестов на военную тему</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 xml:space="preserve">Ключевой задачей обучения русскому языку будущего журналиста является обучение языку профессии. Важность обусловлена приоритетами знаний по </w:t>
      </w:r>
      <w:proofErr w:type="spellStart"/>
      <w:r w:rsidRPr="004C4A14">
        <w:rPr>
          <w:rFonts w:ascii="Times New Roman" w:eastAsia="MinionPro-Regular" w:hAnsi="Times New Roman" w:cs="Times New Roman"/>
          <w:sz w:val="24"/>
          <w:szCs w:val="24"/>
        </w:rPr>
        <w:t>общевоенным</w:t>
      </w:r>
      <w:proofErr w:type="spellEnd"/>
      <w:r w:rsidRPr="004C4A14">
        <w:rPr>
          <w:rFonts w:ascii="Times New Roman" w:eastAsia="MinionPro-Regular" w:hAnsi="Times New Roman" w:cs="Times New Roman"/>
          <w:sz w:val="24"/>
          <w:szCs w:val="24"/>
        </w:rPr>
        <w:t xml:space="preserve"> </w:t>
      </w:r>
      <w:r w:rsidR="003D3E16" w:rsidRPr="004C4A14">
        <w:rPr>
          <w:rFonts w:ascii="Times New Roman" w:eastAsia="MinionPro-Regular" w:hAnsi="Times New Roman" w:cs="Times New Roman"/>
          <w:sz w:val="24"/>
          <w:szCs w:val="24"/>
        </w:rPr>
        <w:t>тем</w:t>
      </w:r>
      <w:r w:rsidRPr="004C4A14">
        <w:rPr>
          <w:rFonts w:ascii="Times New Roman" w:eastAsia="MinionPro-Regular" w:hAnsi="Times New Roman" w:cs="Times New Roman"/>
          <w:sz w:val="24"/>
          <w:szCs w:val="24"/>
        </w:rPr>
        <w:t xml:space="preserve">ам для </w:t>
      </w:r>
      <w:r w:rsidRPr="004C4A14">
        <w:rPr>
          <w:rFonts w:ascii="Times New Roman" w:eastAsia="MinionPro-Regular" w:hAnsi="Times New Roman" w:cs="Times New Roman"/>
          <w:sz w:val="24"/>
          <w:szCs w:val="24"/>
        </w:rPr>
        <w:lastRenderedPageBreak/>
        <w:t xml:space="preserve">последующего обучения в военном вузе. </w:t>
      </w:r>
      <w:r w:rsidR="00741BCD" w:rsidRPr="004C4A14">
        <w:rPr>
          <w:rFonts w:ascii="Times New Roman" w:eastAsia="MinionPro-Regular" w:hAnsi="Times New Roman" w:cs="Times New Roman"/>
          <w:sz w:val="24"/>
          <w:szCs w:val="24"/>
        </w:rPr>
        <w:t>В</w:t>
      </w:r>
      <w:r w:rsidRPr="004C4A14">
        <w:rPr>
          <w:rFonts w:ascii="Times New Roman" w:eastAsia="MinionPro-Regular" w:hAnsi="Times New Roman" w:cs="Times New Roman"/>
          <w:sz w:val="24"/>
          <w:szCs w:val="24"/>
        </w:rPr>
        <w:t>ажной составляющей являются также представления об актуальных политических, экономических, социальных тенденциях.</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Проанализированные материалы за 2014–</w:t>
      </w:r>
      <w:r w:rsidR="00F67049" w:rsidRPr="004C4A14">
        <w:rPr>
          <w:rFonts w:ascii="Times New Roman" w:eastAsia="MinionPro-Regular" w:hAnsi="Times New Roman" w:cs="Times New Roman"/>
          <w:sz w:val="24"/>
          <w:szCs w:val="24"/>
        </w:rPr>
        <w:t>2</w:t>
      </w:r>
      <w:r w:rsidRPr="004C4A14">
        <w:rPr>
          <w:rFonts w:ascii="Times New Roman" w:eastAsia="MinionPro-Regular" w:hAnsi="Times New Roman" w:cs="Times New Roman"/>
          <w:sz w:val="24"/>
          <w:szCs w:val="24"/>
        </w:rPr>
        <w:t>015 годы позволяют говорит</w:t>
      </w:r>
      <w:r w:rsidR="00741BCD" w:rsidRPr="004C4A14">
        <w:rPr>
          <w:rFonts w:ascii="Times New Roman" w:eastAsia="MinionPro-Regular" w:hAnsi="Times New Roman" w:cs="Times New Roman"/>
          <w:sz w:val="24"/>
          <w:szCs w:val="24"/>
        </w:rPr>
        <w:t xml:space="preserve">ь </w:t>
      </w:r>
      <w:r w:rsidRPr="004C4A14">
        <w:rPr>
          <w:rFonts w:ascii="Times New Roman" w:eastAsia="MinionPro-Regular" w:hAnsi="Times New Roman" w:cs="Times New Roman"/>
          <w:sz w:val="24"/>
          <w:szCs w:val="24"/>
        </w:rPr>
        <w:t>о следующих особенностях современной публицистики на военную тему:</w:t>
      </w:r>
    </w:p>
    <w:p w:rsidR="00741BCD"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w:t>
      </w:r>
      <w:r w:rsidR="00503EFA"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Анализ текстов 2015 года показывает увеличение объема информационного поля по сравнению с 2014 годом, что связано с расширением публицистической проблематики. Мною  выделено 13 тематических групп текстов</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в рамках материалов за 2015 год, что на три группы больше, чем в 2014 году.</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Новыми стали темы</w:t>
      </w:r>
      <w:r w:rsidR="00741BCD" w:rsidRPr="004C4A14">
        <w:rPr>
          <w:rFonts w:ascii="Times New Roman" w:eastAsia="MinionPro-Regular" w:hAnsi="Times New Roman" w:cs="Times New Roman"/>
          <w:sz w:val="24"/>
          <w:szCs w:val="24"/>
        </w:rPr>
        <w:t>:</w:t>
      </w:r>
    </w:p>
    <w:p w:rsidR="00741BCD" w:rsidRPr="004C4A14" w:rsidRDefault="00741BCD" w:rsidP="00603A69">
      <w:pPr>
        <w:autoSpaceDE w:val="0"/>
        <w:autoSpaceDN w:val="0"/>
        <w:adjustRightInd w:val="0"/>
        <w:spacing w:after="0" w:line="360" w:lineRule="auto"/>
        <w:jc w:val="both"/>
        <w:rPr>
          <w:rFonts w:ascii="Times New Roman" w:eastAsia="MinionPro-Regular" w:hAnsi="Times New Roman" w:cs="Times New Roman"/>
          <w:i/>
          <w:sz w:val="24"/>
          <w:szCs w:val="24"/>
        </w:rPr>
      </w:pPr>
      <w:r w:rsidRPr="004C4A14">
        <w:rPr>
          <w:rFonts w:ascii="Times New Roman" w:eastAsia="MinionPro-Regular" w:hAnsi="Times New Roman" w:cs="Times New Roman"/>
          <w:sz w:val="24"/>
          <w:szCs w:val="24"/>
        </w:rPr>
        <w:t>-</w:t>
      </w:r>
      <w:r w:rsidR="00503EFA" w:rsidRPr="004C4A14">
        <w:rPr>
          <w:rFonts w:ascii="Times New Roman" w:eastAsia="MinionPro-Regular" w:hAnsi="Times New Roman" w:cs="Times New Roman"/>
          <w:sz w:val="24"/>
          <w:szCs w:val="24"/>
        </w:rPr>
        <w:t>“</w:t>
      </w:r>
      <w:r w:rsidR="00364A8C" w:rsidRPr="004C4A14">
        <w:rPr>
          <w:rFonts w:ascii="Times New Roman" w:eastAsia="MinionPro-Regular" w:hAnsi="Times New Roman" w:cs="Times New Roman"/>
          <w:i/>
          <w:sz w:val="24"/>
          <w:szCs w:val="24"/>
        </w:rPr>
        <w:t>Воздушно-космические силы</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 xml:space="preserve">, </w:t>
      </w:r>
    </w:p>
    <w:p w:rsidR="00364A8C" w:rsidRPr="004C4A14" w:rsidRDefault="00741BCD" w:rsidP="00603A69">
      <w:pPr>
        <w:autoSpaceDE w:val="0"/>
        <w:autoSpaceDN w:val="0"/>
        <w:adjustRightInd w:val="0"/>
        <w:spacing w:after="0" w:line="360" w:lineRule="auto"/>
        <w:jc w:val="both"/>
        <w:rPr>
          <w:rFonts w:ascii="Times New Roman" w:eastAsia="MinionPro-Regular" w:hAnsi="Times New Roman" w:cs="Times New Roman"/>
          <w:i/>
          <w:sz w:val="24"/>
          <w:szCs w:val="24"/>
        </w:rPr>
      </w:pPr>
      <w:r w:rsidRPr="004C4A14">
        <w:rPr>
          <w:rFonts w:ascii="Times New Roman" w:eastAsia="MinionPro-Regular" w:hAnsi="Times New Roman" w:cs="Times New Roman"/>
          <w:i/>
          <w:sz w:val="24"/>
          <w:szCs w:val="24"/>
        </w:rPr>
        <w:t xml:space="preserve">- </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Освоение Арктики</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w:t>
      </w:r>
    </w:p>
    <w:p w:rsidR="00741BCD" w:rsidRPr="004C4A14" w:rsidRDefault="00741BCD"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i/>
          <w:sz w:val="24"/>
          <w:szCs w:val="24"/>
        </w:rPr>
        <w:t xml:space="preserve">- </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Парад Победы-2015</w:t>
      </w:r>
      <w:r w:rsidR="00503EFA" w:rsidRPr="004C4A14">
        <w:rPr>
          <w:rFonts w:ascii="Times New Roman" w:eastAsia="MinionPro-Regular" w:hAnsi="Times New Roman" w:cs="Times New Roman"/>
          <w:sz w:val="24"/>
          <w:szCs w:val="24"/>
        </w:rPr>
        <w:t>»</w:t>
      </w:r>
    </w:p>
    <w:p w:rsidR="00741BCD"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 xml:space="preserve"> Также в 2015 году актуальны были темы: </w:t>
      </w:r>
    </w:p>
    <w:p w:rsidR="00741BCD" w:rsidRPr="004C4A14" w:rsidRDefault="00741BCD" w:rsidP="00603A69">
      <w:pPr>
        <w:autoSpaceDE w:val="0"/>
        <w:autoSpaceDN w:val="0"/>
        <w:adjustRightInd w:val="0"/>
        <w:spacing w:after="0" w:line="360" w:lineRule="auto"/>
        <w:jc w:val="both"/>
        <w:rPr>
          <w:rFonts w:ascii="Times New Roman" w:eastAsia="MinionPro-Regular" w:hAnsi="Times New Roman" w:cs="Times New Roman"/>
          <w:i/>
          <w:sz w:val="24"/>
          <w:szCs w:val="24"/>
        </w:rPr>
      </w:pPr>
      <w:r w:rsidRPr="004C4A14">
        <w:rPr>
          <w:rFonts w:ascii="Times New Roman" w:eastAsia="MinionPro-Regular" w:hAnsi="Times New Roman" w:cs="Times New Roman"/>
          <w:sz w:val="24"/>
          <w:szCs w:val="24"/>
        </w:rPr>
        <w:t>-</w:t>
      </w:r>
      <w:r w:rsidR="00503EFA" w:rsidRPr="004C4A14">
        <w:rPr>
          <w:rFonts w:ascii="Times New Roman" w:eastAsia="MinionPro-Regular" w:hAnsi="Times New Roman" w:cs="Times New Roman"/>
          <w:sz w:val="24"/>
          <w:szCs w:val="24"/>
        </w:rPr>
        <w:t>“</w:t>
      </w:r>
      <w:r w:rsidR="00364A8C" w:rsidRPr="004C4A14">
        <w:rPr>
          <w:rFonts w:ascii="Times New Roman" w:eastAsia="MinionPro-Regular" w:hAnsi="Times New Roman" w:cs="Times New Roman"/>
          <w:i/>
          <w:sz w:val="24"/>
          <w:szCs w:val="24"/>
        </w:rPr>
        <w:t>Политическая обстановка в мире</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 xml:space="preserve">, </w:t>
      </w:r>
    </w:p>
    <w:p w:rsidR="00741BCD" w:rsidRPr="004C4A14" w:rsidRDefault="00741BCD" w:rsidP="00603A69">
      <w:pPr>
        <w:autoSpaceDE w:val="0"/>
        <w:autoSpaceDN w:val="0"/>
        <w:adjustRightInd w:val="0"/>
        <w:spacing w:after="0" w:line="360" w:lineRule="auto"/>
        <w:jc w:val="both"/>
        <w:rPr>
          <w:rFonts w:ascii="Times New Roman" w:eastAsia="MinionPro-Regular" w:hAnsi="Times New Roman" w:cs="Times New Roman"/>
          <w:i/>
          <w:sz w:val="24"/>
          <w:szCs w:val="24"/>
        </w:rPr>
      </w:pPr>
      <w:r w:rsidRPr="004C4A14">
        <w:rPr>
          <w:rFonts w:ascii="Times New Roman" w:eastAsia="MinionPro-Regular" w:hAnsi="Times New Roman" w:cs="Times New Roman"/>
          <w:i/>
          <w:sz w:val="24"/>
          <w:szCs w:val="24"/>
        </w:rPr>
        <w:t>-</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Великая Отечественная война</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 xml:space="preserve">, </w:t>
      </w:r>
    </w:p>
    <w:p w:rsidR="00741BCD" w:rsidRPr="004C4A14" w:rsidRDefault="00741BCD" w:rsidP="00603A69">
      <w:pPr>
        <w:autoSpaceDE w:val="0"/>
        <w:autoSpaceDN w:val="0"/>
        <w:adjustRightInd w:val="0"/>
        <w:spacing w:after="0" w:line="360" w:lineRule="auto"/>
        <w:jc w:val="both"/>
        <w:rPr>
          <w:rFonts w:ascii="Times New Roman" w:eastAsia="MinionPro-Regular" w:hAnsi="Times New Roman" w:cs="Times New Roman"/>
          <w:i/>
          <w:sz w:val="24"/>
          <w:szCs w:val="24"/>
        </w:rPr>
      </w:pPr>
      <w:r w:rsidRPr="004C4A14">
        <w:rPr>
          <w:rFonts w:ascii="Times New Roman" w:eastAsia="MinionPro-Regular" w:hAnsi="Times New Roman" w:cs="Times New Roman"/>
          <w:i/>
          <w:sz w:val="24"/>
          <w:szCs w:val="24"/>
        </w:rPr>
        <w:t>-</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Обеспечение</w:t>
      </w:r>
      <w:r w:rsidR="00503EFA" w:rsidRPr="004C4A14">
        <w:rPr>
          <w:rFonts w:ascii="Times New Roman" w:eastAsia="MinionPro-Regular" w:hAnsi="Times New Roman" w:cs="Times New Roman"/>
          <w:i/>
          <w:sz w:val="24"/>
          <w:szCs w:val="24"/>
        </w:rPr>
        <w:t xml:space="preserve"> </w:t>
      </w:r>
      <w:r w:rsidR="00364A8C" w:rsidRPr="004C4A14">
        <w:rPr>
          <w:rFonts w:ascii="Times New Roman" w:eastAsia="MinionPro-Regular" w:hAnsi="Times New Roman" w:cs="Times New Roman"/>
          <w:i/>
          <w:sz w:val="24"/>
          <w:szCs w:val="24"/>
        </w:rPr>
        <w:t>Вооруженных сил РФ новой техникой</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 xml:space="preserve">, </w:t>
      </w:r>
    </w:p>
    <w:p w:rsidR="00364A8C" w:rsidRPr="004C4A14" w:rsidRDefault="00741BCD"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i/>
          <w:sz w:val="24"/>
          <w:szCs w:val="24"/>
        </w:rPr>
        <w:t>-</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i/>
          <w:sz w:val="24"/>
          <w:szCs w:val="24"/>
        </w:rPr>
        <w:t>Результаты военных учений</w:t>
      </w:r>
      <w:r w:rsidR="00503EFA" w:rsidRPr="004C4A14">
        <w:rPr>
          <w:rFonts w:ascii="Times New Roman" w:eastAsia="MinionPro-Regular" w:hAnsi="Times New Roman" w:cs="Times New Roman"/>
          <w:i/>
          <w:sz w:val="24"/>
          <w:szCs w:val="24"/>
        </w:rPr>
        <w:t>”</w:t>
      </w:r>
      <w:r w:rsidR="00364A8C" w:rsidRPr="004C4A14">
        <w:rPr>
          <w:rFonts w:ascii="Times New Roman" w:eastAsia="MinionPro-Regular" w:hAnsi="Times New Roman" w:cs="Times New Roman"/>
          <w:sz w:val="24"/>
          <w:szCs w:val="24"/>
        </w:rPr>
        <w:t xml:space="preserve"> и др.</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Объек</w:t>
      </w:r>
      <w:r w:rsidR="00741BCD" w:rsidRPr="004C4A14">
        <w:rPr>
          <w:rFonts w:ascii="Times New Roman" w:eastAsia="MinionPro-Regular" w:hAnsi="Times New Roman" w:cs="Times New Roman"/>
          <w:sz w:val="24"/>
          <w:szCs w:val="24"/>
        </w:rPr>
        <w:t xml:space="preserve">тами текстов становятся </w:t>
      </w:r>
      <w:r w:rsidR="00503EFA" w:rsidRPr="004C4A14">
        <w:rPr>
          <w:rFonts w:ascii="Times New Roman" w:eastAsia="MinionPro-Regular" w:hAnsi="Times New Roman" w:cs="Times New Roman"/>
          <w:sz w:val="24"/>
          <w:szCs w:val="24"/>
        </w:rPr>
        <w:t xml:space="preserve"> факты, имеющие важное социаль</w:t>
      </w:r>
      <w:r w:rsidRPr="004C4A14">
        <w:rPr>
          <w:rFonts w:ascii="Times New Roman" w:eastAsia="MinionPro-Regular" w:hAnsi="Times New Roman" w:cs="Times New Roman"/>
          <w:sz w:val="24"/>
          <w:szCs w:val="24"/>
        </w:rPr>
        <w:t>ное значение.</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w:t>
      </w:r>
      <w:r w:rsidR="00503EFA"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Характерной чертой публицистических текстов, конечно, остается неразрывное единство информативной и воздействующей функций. Однако</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проанализированный материал позволяет говорить о том, что наблюдается</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 xml:space="preserve">тенденция к большей достоверности, </w:t>
      </w:r>
      <w:proofErr w:type="spellStart"/>
      <w:r w:rsidRPr="004C4A14">
        <w:rPr>
          <w:rFonts w:ascii="Times New Roman" w:eastAsia="MinionPro-Regular" w:hAnsi="Times New Roman" w:cs="Times New Roman"/>
          <w:sz w:val="24"/>
          <w:szCs w:val="24"/>
        </w:rPr>
        <w:t>фактологичности</w:t>
      </w:r>
      <w:proofErr w:type="spellEnd"/>
      <w:r w:rsidRPr="004C4A14">
        <w:rPr>
          <w:rFonts w:ascii="Times New Roman" w:eastAsia="MinionPro-Regular" w:hAnsi="Times New Roman" w:cs="Times New Roman"/>
          <w:sz w:val="24"/>
          <w:szCs w:val="24"/>
        </w:rPr>
        <w:t>. Усиление информативности проявляется и в уменьшении официальности передачи информации, снижении императивности</w:t>
      </w:r>
      <w:r w:rsidR="00741BCD" w:rsidRPr="004C4A14">
        <w:rPr>
          <w:rFonts w:ascii="Times New Roman" w:eastAsia="MinionPro-Regular" w:hAnsi="Times New Roman" w:cs="Times New Roman"/>
          <w:sz w:val="24"/>
          <w:szCs w:val="24"/>
        </w:rPr>
        <w:t>.</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w:t>
      </w:r>
      <w:r w:rsidR="00503EFA"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П</w:t>
      </w:r>
      <w:r w:rsidR="006D0DBD" w:rsidRPr="004C4A14">
        <w:rPr>
          <w:rFonts w:ascii="Times New Roman" w:eastAsia="MinionPro-Regular" w:hAnsi="Times New Roman" w:cs="Times New Roman"/>
          <w:sz w:val="24"/>
          <w:szCs w:val="24"/>
        </w:rPr>
        <w:t xml:space="preserve">роисходят изменения в </w:t>
      </w:r>
      <w:r w:rsidR="00503EFA" w:rsidRPr="004C4A14">
        <w:rPr>
          <w:rFonts w:ascii="Times New Roman" w:eastAsia="MinionPro-Regular" w:hAnsi="Times New Roman" w:cs="Times New Roman"/>
          <w:sz w:val="24"/>
          <w:szCs w:val="24"/>
        </w:rPr>
        <w:t xml:space="preserve"> оценках</w:t>
      </w:r>
      <w:r w:rsidRPr="004C4A14">
        <w:rPr>
          <w:rFonts w:ascii="Times New Roman" w:eastAsia="MinionPro-Regular" w:hAnsi="Times New Roman" w:cs="Times New Roman"/>
          <w:sz w:val="24"/>
          <w:szCs w:val="24"/>
        </w:rPr>
        <w:t>, очень аккуратно</w:t>
      </w:r>
      <w:r w:rsidR="00741BCD" w:rsidRPr="004C4A14">
        <w:rPr>
          <w:rFonts w:ascii="Times New Roman" w:eastAsia="MinionPro-Regular" w:hAnsi="Times New Roman" w:cs="Times New Roman"/>
          <w:sz w:val="24"/>
          <w:szCs w:val="24"/>
        </w:rPr>
        <w:t xml:space="preserve"> </w:t>
      </w:r>
      <w:r w:rsidR="00503EFA" w:rsidRPr="004C4A14">
        <w:rPr>
          <w:rFonts w:ascii="Times New Roman" w:eastAsia="MinionPro-Regular" w:hAnsi="Times New Roman" w:cs="Times New Roman"/>
          <w:sz w:val="24"/>
          <w:szCs w:val="24"/>
        </w:rPr>
        <w:t>налагающихся</w:t>
      </w:r>
      <w:r w:rsidR="006D0DBD" w:rsidRPr="004C4A14">
        <w:rPr>
          <w:rFonts w:ascii="Times New Roman" w:eastAsia="MinionPro-Regular" w:hAnsi="Times New Roman" w:cs="Times New Roman"/>
          <w:sz w:val="24"/>
          <w:szCs w:val="24"/>
        </w:rPr>
        <w:t xml:space="preserve"> на факты и </w:t>
      </w:r>
      <w:r w:rsidRPr="004C4A14">
        <w:rPr>
          <w:rFonts w:ascii="Times New Roman" w:eastAsia="MinionPro-Regular" w:hAnsi="Times New Roman" w:cs="Times New Roman"/>
          <w:sz w:val="24"/>
          <w:szCs w:val="24"/>
        </w:rPr>
        <w:t xml:space="preserve"> информацию. Одно и то же событие показывается с разных сторон, что способствует его объемному представлению</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 xml:space="preserve">(например, </w:t>
      </w:r>
      <w:r w:rsidRPr="004C4A14">
        <w:rPr>
          <w:rFonts w:ascii="Times New Roman" w:eastAsia="MinionPro-Regular" w:hAnsi="Times New Roman" w:cs="Times New Roman"/>
          <w:i/>
          <w:sz w:val="24"/>
          <w:szCs w:val="24"/>
        </w:rPr>
        <w:t xml:space="preserve">информация о технике на платформе </w:t>
      </w:r>
      <w:r w:rsidR="00503EFA" w:rsidRPr="004C4A14">
        <w:rPr>
          <w:rFonts w:ascii="Times New Roman" w:eastAsia="MinionPro-Regular" w:hAnsi="Times New Roman" w:cs="Times New Roman"/>
          <w:i/>
          <w:sz w:val="24"/>
          <w:szCs w:val="24"/>
        </w:rPr>
        <w:t>“</w:t>
      </w:r>
      <w:r w:rsidRPr="004C4A14">
        <w:rPr>
          <w:rFonts w:ascii="Times New Roman" w:eastAsia="MinionPro-Regular" w:hAnsi="Times New Roman" w:cs="Times New Roman"/>
          <w:i/>
          <w:sz w:val="24"/>
          <w:szCs w:val="24"/>
        </w:rPr>
        <w:t>Армата</w:t>
      </w:r>
      <w:r w:rsidR="00503EFA" w:rsidRPr="004C4A14">
        <w:rPr>
          <w:rFonts w:ascii="Times New Roman" w:eastAsia="MinionPro-Regular" w:hAnsi="Times New Roman" w:cs="Times New Roman"/>
          <w:sz w:val="24"/>
          <w:szCs w:val="24"/>
        </w:rPr>
        <w:t>”</w:t>
      </w:r>
      <w:r w:rsidRPr="004C4A14">
        <w:rPr>
          <w:rFonts w:ascii="Times New Roman" w:eastAsia="MinionPro-Regular" w:hAnsi="Times New Roman" w:cs="Times New Roman"/>
          <w:sz w:val="24"/>
          <w:szCs w:val="24"/>
        </w:rPr>
        <w:t>). Эмоциональная тональность текстов разнообразна. Факты подаются интенсивно, но без</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агрессии.</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 xml:space="preserve">Как показывает изученный </w:t>
      </w:r>
      <w:r w:rsidR="006D0DBD" w:rsidRPr="004C4A14">
        <w:rPr>
          <w:rFonts w:ascii="Times New Roman" w:eastAsia="MinionPro-Regular" w:hAnsi="Times New Roman" w:cs="Times New Roman"/>
          <w:sz w:val="24"/>
          <w:szCs w:val="24"/>
        </w:rPr>
        <w:t xml:space="preserve"> в периодике </w:t>
      </w:r>
      <w:r w:rsidRPr="004C4A14">
        <w:rPr>
          <w:rFonts w:ascii="Times New Roman" w:eastAsia="MinionPro-Regular" w:hAnsi="Times New Roman" w:cs="Times New Roman"/>
          <w:sz w:val="24"/>
          <w:szCs w:val="24"/>
        </w:rPr>
        <w:t>материал, публицистические тексты на военную тематику содержат большие возможности для изучения</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языковых единиц, обладают познавательной ценностью, служат стимулом</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для развития речевых умений. Следует отметить влияние языка средств</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 xml:space="preserve">массовой информации на языковые нормы, стилистические вкусы, языковую структуру в целом. В публицистических текстах рождаются новые метафоры, эвфемизмы, аббревиатуры и т.д. Наблюдается </w:t>
      </w:r>
      <w:r w:rsidR="00503EFA" w:rsidRPr="004C4A14">
        <w:rPr>
          <w:rFonts w:ascii="Times New Roman" w:eastAsia="MinionPro-Regular" w:hAnsi="Times New Roman" w:cs="Times New Roman"/>
          <w:sz w:val="24"/>
          <w:szCs w:val="24"/>
        </w:rPr>
        <w:t>“</w:t>
      </w:r>
      <w:r w:rsidRPr="004C4A14">
        <w:rPr>
          <w:rFonts w:ascii="Times New Roman" w:eastAsia="MinionPro-Regular" w:hAnsi="Times New Roman" w:cs="Times New Roman"/>
          <w:sz w:val="24"/>
          <w:szCs w:val="24"/>
        </w:rPr>
        <w:t>разлад контекстного и</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словарного значений языковых средств</w:t>
      </w:r>
      <w:r w:rsidR="00503EFA" w:rsidRPr="004C4A14">
        <w:rPr>
          <w:rFonts w:ascii="Times New Roman" w:eastAsia="MinionPro-Regular" w:hAnsi="Times New Roman" w:cs="Times New Roman"/>
          <w:sz w:val="24"/>
          <w:szCs w:val="24"/>
        </w:rPr>
        <w:t>”</w:t>
      </w:r>
      <w:r w:rsidRPr="004C4A14">
        <w:rPr>
          <w:rFonts w:ascii="Times New Roman" w:eastAsia="MinionPro-Regular" w:hAnsi="Times New Roman" w:cs="Times New Roman"/>
          <w:sz w:val="24"/>
          <w:szCs w:val="24"/>
        </w:rPr>
        <w:t xml:space="preserve"> Использование современных публицистических текстов в качестве образцов приводит к выводам</w:t>
      </w:r>
      <w:r w:rsidR="00741BCD" w:rsidRPr="004C4A14">
        <w:rPr>
          <w:rFonts w:ascii="Times New Roman" w:eastAsia="MinionPro-Regular" w:hAnsi="Times New Roman" w:cs="Times New Roman"/>
          <w:sz w:val="24"/>
          <w:szCs w:val="24"/>
        </w:rPr>
        <w:t>:</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lastRenderedPageBreak/>
        <w:t>Во-первых, материалы СМИ содержат дискуссионные вопросы, которые</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побуждают к обсуждению, мотивируют формулирование и выражение собственного мнения. Появляется возможность обратить внимание на фигуры речи и способы аргументации.</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Во-вторых, публикации СМИ содержат не только большое количество</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лексических единиц по военной тематике, но и определенные клише, новые</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лексические сочетания, точно выражающие достаточно сложные понятия.</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Моделируются соответствующие общественные настроения, отношение к</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армии, формируется положительный образ современных военнослужащих.</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 xml:space="preserve">Например, новое словосочетание </w:t>
      </w:r>
      <w:r w:rsidR="0030693D" w:rsidRPr="004C4A14">
        <w:rPr>
          <w:rFonts w:ascii="Times New Roman" w:eastAsia="MinionPro-Regular" w:hAnsi="Times New Roman" w:cs="Times New Roman"/>
          <w:sz w:val="24"/>
          <w:szCs w:val="24"/>
        </w:rPr>
        <w:t>“</w:t>
      </w:r>
      <w:r w:rsidRPr="004C4A14">
        <w:rPr>
          <w:rFonts w:ascii="Times New Roman" w:eastAsia="MinionPro-It" w:hAnsi="Times New Roman" w:cs="Times New Roman"/>
          <w:i/>
          <w:iCs/>
          <w:sz w:val="24"/>
          <w:szCs w:val="24"/>
        </w:rPr>
        <w:t>вежливые люди</w:t>
      </w:r>
      <w:r w:rsidR="0030693D" w:rsidRPr="004C4A14">
        <w:rPr>
          <w:rFonts w:ascii="Times New Roman" w:eastAsia="MinionPro-Regular" w:hAnsi="Times New Roman" w:cs="Times New Roman"/>
          <w:sz w:val="24"/>
          <w:szCs w:val="24"/>
        </w:rPr>
        <w:t>”</w:t>
      </w:r>
      <w:r w:rsidRPr="004C4A14">
        <w:rPr>
          <w:rFonts w:ascii="Times New Roman" w:eastAsia="MinionPro-Regular" w:hAnsi="Times New Roman" w:cs="Times New Roman"/>
          <w:sz w:val="24"/>
          <w:szCs w:val="24"/>
        </w:rPr>
        <w:t xml:space="preserve"> с положительной коннотацией довольно быстро вошло в речь. Есть предположения, что в ближайшем будущем Министерство обороны РФ планирует выпустить правила воинского речевого этикета под таким заглавием. Изучение профессиональных клише и устойчивых лексических сочетаний, оборотов речи имеет особое значение для будущего журналиста:</w:t>
      </w:r>
      <w:r w:rsidR="00741BCD" w:rsidRPr="004C4A14">
        <w:rPr>
          <w:rFonts w:ascii="Times New Roman" w:eastAsia="MinionPro-Regular" w:hAnsi="Times New Roman" w:cs="Times New Roman"/>
          <w:sz w:val="24"/>
          <w:szCs w:val="24"/>
        </w:rPr>
        <w:t xml:space="preserve"> </w:t>
      </w:r>
      <w:r w:rsidRPr="004C4A14">
        <w:rPr>
          <w:rFonts w:ascii="Times New Roman" w:eastAsia="MinionPro-It" w:hAnsi="Times New Roman" w:cs="Times New Roman"/>
          <w:i/>
          <w:iCs/>
          <w:sz w:val="24"/>
          <w:szCs w:val="24"/>
        </w:rPr>
        <w:t>транспортно-дорожная система</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трубопроводные войска</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полевая кухня</w:t>
      </w:r>
      <w:r w:rsidRPr="004C4A14">
        <w:rPr>
          <w:rFonts w:ascii="Times New Roman" w:eastAsia="MinionPro-Regular" w:hAnsi="Times New Roman" w:cs="Times New Roman"/>
          <w:i/>
          <w:sz w:val="24"/>
          <w:szCs w:val="24"/>
        </w:rPr>
        <w:t>,</w:t>
      </w:r>
      <w:r w:rsidR="00741BCD"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база комплексного хранения</w:t>
      </w:r>
      <w:r w:rsidRPr="004C4A14">
        <w:rPr>
          <w:rFonts w:ascii="Times New Roman" w:eastAsia="MinionPro-It" w:hAnsi="Times New Roman" w:cs="Times New Roman"/>
          <w:iCs/>
          <w:sz w:val="24"/>
          <w:szCs w:val="24"/>
        </w:rPr>
        <w:t xml:space="preserve"> </w:t>
      </w:r>
      <w:r w:rsidRPr="004C4A14">
        <w:rPr>
          <w:rFonts w:ascii="Times New Roman" w:eastAsia="MinionPro-Regular" w:hAnsi="Times New Roman" w:cs="Times New Roman"/>
          <w:sz w:val="24"/>
          <w:szCs w:val="24"/>
        </w:rPr>
        <w:t xml:space="preserve">и многие другие часто встречаются в </w:t>
      </w:r>
      <w:proofErr w:type="spellStart"/>
      <w:proofErr w:type="gramStart"/>
      <w:r w:rsidRPr="004C4A14">
        <w:rPr>
          <w:rFonts w:ascii="Times New Roman" w:eastAsia="MinionPro-Regular" w:hAnsi="Times New Roman" w:cs="Times New Roman"/>
          <w:sz w:val="24"/>
          <w:szCs w:val="24"/>
        </w:rPr>
        <w:t>професси-ональных</w:t>
      </w:r>
      <w:proofErr w:type="spellEnd"/>
      <w:proofErr w:type="gramEnd"/>
      <w:r w:rsidRPr="004C4A14">
        <w:rPr>
          <w:rFonts w:ascii="Times New Roman" w:eastAsia="MinionPro-Regular" w:hAnsi="Times New Roman" w:cs="Times New Roman"/>
          <w:sz w:val="24"/>
          <w:szCs w:val="24"/>
        </w:rPr>
        <w:t xml:space="preserve"> публицистических текстах.</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r w:rsidRPr="004C4A14">
        <w:rPr>
          <w:rFonts w:ascii="Times New Roman" w:eastAsia="MinionPro-Regular" w:hAnsi="Times New Roman" w:cs="Times New Roman"/>
          <w:sz w:val="24"/>
          <w:szCs w:val="24"/>
        </w:rPr>
        <w:t>Чтобы ускорить и упростить чтение и понимание публицистических</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 xml:space="preserve">текстов, в них употребляются повторяющиеся слова и словосочетания. Характерной особенностью лексики является большое количество общественно-политических терминов. Они составляют своего рода терминологию </w:t>
      </w:r>
      <w:proofErr w:type="spellStart"/>
      <w:r w:rsidRPr="004C4A14">
        <w:rPr>
          <w:rFonts w:ascii="Times New Roman" w:eastAsia="MinionPro-Regular" w:hAnsi="Times New Roman" w:cs="Times New Roman"/>
          <w:sz w:val="24"/>
          <w:szCs w:val="24"/>
        </w:rPr>
        <w:t>пу</w:t>
      </w:r>
      <w:proofErr w:type="spellEnd"/>
      <w:r w:rsidRPr="004C4A14">
        <w:rPr>
          <w:rFonts w:ascii="Times New Roman" w:eastAsia="MinionPro-Regular" w:hAnsi="Times New Roman" w:cs="Times New Roman"/>
          <w:sz w:val="24"/>
          <w:szCs w:val="24"/>
        </w:rPr>
        <w:t>-</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sz w:val="24"/>
          <w:szCs w:val="24"/>
        </w:rPr>
      </w:pPr>
      <w:proofErr w:type="spellStart"/>
      <w:r w:rsidRPr="004C4A14">
        <w:rPr>
          <w:rFonts w:ascii="Times New Roman" w:eastAsia="MinionPro-Regular" w:hAnsi="Times New Roman" w:cs="Times New Roman"/>
          <w:sz w:val="24"/>
          <w:szCs w:val="24"/>
        </w:rPr>
        <w:t>блицистических</w:t>
      </w:r>
      <w:proofErr w:type="spellEnd"/>
      <w:r w:rsidRPr="004C4A14">
        <w:rPr>
          <w:rFonts w:ascii="Times New Roman" w:eastAsia="MinionPro-Regular" w:hAnsi="Times New Roman" w:cs="Times New Roman"/>
          <w:sz w:val="24"/>
          <w:szCs w:val="24"/>
        </w:rPr>
        <w:t xml:space="preserve"> текстов на военную тему и способны быстро вызывать у</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читателя нужные ассоциации (</w:t>
      </w:r>
      <w:r w:rsidRPr="004C4A14">
        <w:rPr>
          <w:rFonts w:ascii="Times New Roman" w:eastAsia="MinionPro-It" w:hAnsi="Times New Roman" w:cs="Times New Roman"/>
          <w:i/>
          <w:iCs/>
          <w:sz w:val="24"/>
          <w:szCs w:val="24"/>
        </w:rPr>
        <w:t>стратегия национальной</w:t>
      </w:r>
      <w:r w:rsidR="00741BCD"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безопасности</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повестка дня, гонка вооружений</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террористическая активность</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внутренний конфликт</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политическое урегулирование</w:t>
      </w:r>
      <w:r w:rsidRPr="004C4A14">
        <w:rPr>
          <w:rFonts w:ascii="Times New Roman" w:eastAsia="MinionPro-It" w:hAnsi="Times New Roman" w:cs="Times New Roman"/>
          <w:iCs/>
          <w:sz w:val="24"/>
          <w:szCs w:val="24"/>
        </w:rPr>
        <w:t xml:space="preserve"> </w:t>
      </w:r>
      <w:r w:rsidRPr="004C4A14">
        <w:rPr>
          <w:rFonts w:ascii="Times New Roman" w:eastAsia="MinionPro-Regular" w:hAnsi="Times New Roman" w:cs="Times New Roman"/>
          <w:sz w:val="24"/>
          <w:szCs w:val="24"/>
        </w:rPr>
        <w:t>и др.). Немаловажным является частое употребление интернациональных слов и неологизмов (</w:t>
      </w:r>
      <w:r w:rsidRPr="004C4A14">
        <w:rPr>
          <w:rFonts w:ascii="Times New Roman" w:eastAsia="MinionPro-It" w:hAnsi="Times New Roman" w:cs="Times New Roman"/>
          <w:i/>
          <w:iCs/>
          <w:sz w:val="24"/>
          <w:szCs w:val="24"/>
        </w:rPr>
        <w:t>НАТО</w:t>
      </w:r>
      <w:r w:rsidRPr="004C4A14">
        <w:rPr>
          <w:rFonts w:ascii="Times New Roman" w:eastAsia="MinionPro-Regular" w:hAnsi="Times New Roman" w:cs="Times New Roman"/>
          <w:i/>
          <w:sz w:val="24"/>
          <w:szCs w:val="24"/>
        </w:rPr>
        <w:t>,</w:t>
      </w:r>
      <w:r w:rsidR="00503EFA"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ООН</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 xml:space="preserve">геополитика </w:t>
      </w:r>
      <w:r w:rsidRPr="004C4A14">
        <w:rPr>
          <w:rFonts w:ascii="Times New Roman" w:eastAsia="MinionPro-Regular" w:hAnsi="Times New Roman" w:cs="Times New Roman"/>
          <w:sz w:val="24"/>
          <w:szCs w:val="24"/>
        </w:rPr>
        <w:t>и др.).</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
          <w:sz w:val="24"/>
          <w:szCs w:val="24"/>
        </w:rPr>
      </w:pPr>
      <w:r w:rsidRPr="004C4A14">
        <w:rPr>
          <w:rFonts w:ascii="Times New Roman" w:eastAsia="MinionPro-Regular" w:hAnsi="Times New Roman" w:cs="Times New Roman"/>
          <w:sz w:val="24"/>
          <w:szCs w:val="24"/>
        </w:rPr>
        <w:t>В текстах используется большое количество фразеологических и иди</w:t>
      </w:r>
      <w:proofErr w:type="gramStart"/>
      <w:r w:rsidR="00503EFA" w:rsidRPr="004C4A14">
        <w:rPr>
          <w:rFonts w:ascii="Times New Roman" w:eastAsia="MinionPro-Regular" w:hAnsi="Times New Roman" w:cs="Times New Roman"/>
          <w:sz w:val="24"/>
          <w:szCs w:val="24"/>
          <w:lang w:val="en-US"/>
        </w:rPr>
        <w:t>o</w:t>
      </w:r>
      <w:proofErr w:type="spellStart"/>
      <w:proofErr w:type="gramEnd"/>
      <w:r w:rsidRPr="004C4A14">
        <w:rPr>
          <w:rFonts w:ascii="Times New Roman" w:eastAsia="MinionPro-Regular" w:hAnsi="Times New Roman" w:cs="Times New Roman"/>
          <w:sz w:val="24"/>
          <w:szCs w:val="24"/>
        </w:rPr>
        <w:t>матических</w:t>
      </w:r>
      <w:proofErr w:type="spellEnd"/>
      <w:r w:rsidRPr="004C4A14">
        <w:rPr>
          <w:rFonts w:ascii="Times New Roman" w:eastAsia="MinionPro-Regular" w:hAnsi="Times New Roman" w:cs="Times New Roman"/>
          <w:sz w:val="24"/>
          <w:szCs w:val="24"/>
        </w:rPr>
        <w:t xml:space="preserve"> выражений или их фрагментов. </w:t>
      </w:r>
      <w:proofErr w:type="gramStart"/>
      <w:r w:rsidRPr="004C4A14">
        <w:rPr>
          <w:rFonts w:ascii="Times New Roman" w:eastAsia="MinionPro-Regular" w:hAnsi="Times New Roman" w:cs="Times New Roman"/>
          <w:sz w:val="24"/>
          <w:szCs w:val="24"/>
        </w:rPr>
        <w:t>Отображаемая таким образом</w:t>
      </w:r>
      <w:r w:rsidR="00741BCD"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информация о фактах, событиях значима и с</w:t>
      </w:r>
      <w:r w:rsidR="00741BCD" w:rsidRPr="004C4A14">
        <w:rPr>
          <w:rFonts w:ascii="Times New Roman" w:eastAsia="MinionPro-Regular" w:hAnsi="Times New Roman" w:cs="Times New Roman"/>
          <w:sz w:val="24"/>
          <w:szCs w:val="24"/>
        </w:rPr>
        <w:t>ама по себе, и как средство про</w:t>
      </w:r>
      <w:r w:rsidRPr="004C4A14">
        <w:rPr>
          <w:rFonts w:ascii="Times New Roman" w:eastAsia="MinionPro-Regular" w:hAnsi="Times New Roman" w:cs="Times New Roman"/>
          <w:sz w:val="24"/>
          <w:szCs w:val="24"/>
        </w:rPr>
        <w:t xml:space="preserve">ведения определенной идеологии </w:t>
      </w:r>
      <w:r w:rsidR="00F67049" w:rsidRPr="004C4A14">
        <w:rPr>
          <w:rFonts w:ascii="Times New Roman" w:eastAsia="MinionPro-Regular" w:hAnsi="Times New Roman" w:cs="Times New Roman"/>
          <w:sz w:val="24"/>
          <w:szCs w:val="24"/>
        </w:rPr>
        <w:t xml:space="preserve"> </w:t>
      </w:r>
      <w:r w:rsidRPr="004C4A14">
        <w:rPr>
          <w:rFonts w:ascii="Times New Roman" w:eastAsia="MinionPro-Regular" w:hAnsi="Times New Roman" w:cs="Times New Roman"/>
          <w:sz w:val="24"/>
          <w:szCs w:val="24"/>
        </w:rPr>
        <w:t>(</w:t>
      </w:r>
      <w:r w:rsidRPr="004C4A14">
        <w:rPr>
          <w:rFonts w:ascii="Times New Roman" w:eastAsia="MinionPro-It" w:hAnsi="Times New Roman" w:cs="Times New Roman"/>
          <w:i/>
          <w:iCs/>
          <w:sz w:val="24"/>
          <w:szCs w:val="24"/>
        </w:rPr>
        <w:t>задний двор США</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 xml:space="preserve">статус мировой </w:t>
      </w:r>
      <w:proofErr w:type="spellStart"/>
      <w:r w:rsidRPr="004C4A14">
        <w:rPr>
          <w:rFonts w:ascii="Times New Roman" w:eastAsia="MinionPro-It" w:hAnsi="Times New Roman" w:cs="Times New Roman"/>
          <w:i/>
          <w:iCs/>
          <w:sz w:val="24"/>
          <w:szCs w:val="24"/>
        </w:rPr>
        <w:t>ма</w:t>
      </w:r>
      <w:proofErr w:type="spellEnd"/>
      <w:r w:rsidRPr="004C4A14">
        <w:rPr>
          <w:rFonts w:ascii="Times New Roman" w:eastAsia="MinionPro-It" w:hAnsi="Times New Roman" w:cs="Times New Roman"/>
          <w:i/>
          <w:iCs/>
          <w:sz w:val="24"/>
          <w:szCs w:val="24"/>
        </w:rPr>
        <w:t>-</w:t>
      </w:r>
      <w:proofErr w:type="gramEnd"/>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proofErr w:type="spellStart"/>
      <w:proofErr w:type="gramStart"/>
      <w:r w:rsidRPr="004C4A14">
        <w:rPr>
          <w:rFonts w:ascii="Times New Roman" w:eastAsia="MinionPro-It" w:hAnsi="Times New Roman" w:cs="Times New Roman"/>
          <w:i/>
          <w:iCs/>
          <w:sz w:val="24"/>
          <w:szCs w:val="24"/>
        </w:rPr>
        <w:t>стерской</w:t>
      </w:r>
      <w:proofErr w:type="spellEnd"/>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держать порох сухим</w:t>
      </w:r>
      <w:r w:rsidRPr="004C4A14">
        <w:rPr>
          <w:rFonts w:ascii="Times New Roman" w:eastAsia="MinionPro-Regular" w:hAnsi="Times New Roman" w:cs="Times New Roman"/>
          <w:i/>
          <w:sz w:val="24"/>
          <w:szCs w:val="24"/>
        </w:rPr>
        <w:t xml:space="preserve">, </w:t>
      </w:r>
      <w:r w:rsidRPr="004C4A14">
        <w:rPr>
          <w:rFonts w:ascii="Times New Roman" w:eastAsia="MinionPro-It" w:hAnsi="Times New Roman" w:cs="Times New Roman"/>
          <w:i/>
          <w:iCs/>
          <w:sz w:val="24"/>
          <w:szCs w:val="24"/>
        </w:rPr>
        <w:t xml:space="preserve">тактика </w:t>
      </w:r>
      <w:r w:rsidR="00503EFA" w:rsidRPr="004C4A14">
        <w:rPr>
          <w:rFonts w:ascii="Times New Roman" w:eastAsia="MinionPro-It" w:hAnsi="Times New Roman" w:cs="Times New Roman"/>
          <w:i/>
          <w:iCs/>
          <w:sz w:val="24"/>
          <w:szCs w:val="24"/>
        </w:rPr>
        <w:t>“</w:t>
      </w:r>
      <w:r w:rsidRPr="004C4A14">
        <w:rPr>
          <w:rFonts w:ascii="Times New Roman" w:eastAsia="MinionPro-It" w:hAnsi="Times New Roman" w:cs="Times New Roman"/>
          <w:i/>
          <w:iCs/>
          <w:sz w:val="24"/>
          <w:szCs w:val="24"/>
        </w:rPr>
        <w:t>под шумок</w:t>
      </w:r>
      <w:r w:rsidR="00503EFA" w:rsidRPr="004C4A14">
        <w:rPr>
          <w:rFonts w:ascii="Times New Roman" w:eastAsia="MinionPro-It" w:hAnsi="Times New Roman" w:cs="Times New Roman"/>
          <w:iCs/>
          <w:sz w:val="24"/>
          <w:szCs w:val="24"/>
        </w:rPr>
        <w:t>”</w:t>
      </w:r>
      <w:r w:rsidRPr="004C4A14">
        <w:rPr>
          <w:rFonts w:ascii="Times New Roman" w:eastAsia="MinionPro-It" w:hAnsi="Times New Roman" w:cs="Times New Roman"/>
          <w:iCs/>
          <w:sz w:val="24"/>
          <w:szCs w:val="24"/>
        </w:rPr>
        <w:t xml:space="preserve"> </w:t>
      </w:r>
      <w:r w:rsidRPr="004C4A14">
        <w:rPr>
          <w:rFonts w:ascii="Times New Roman" w:eastAsia="MinionPro-Regular" w:hAnsi="Times New Roman" w:cs="Times New Roman"/>
          <w:iCs/>
          <w:sz w:val="24"/>
          <w:szCs w:val="24"/>
        </w:rPr>
        <w:t>и др.).</w:t>
      </w:r>
      <w:proofErr w:type="gramEnd"/>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 xml:space="preserve">Наконец, в-третьих, информация в рамках текстов на темы </w:t>
      </w:r>
      <w:r w:rsidR="00503EF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Сотрудничество между странами-партнерами</w:t>
      </w:r>
      <w:r w:rsidR="00503EF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 xml:space="preserve">, </w:t>
      </w:r>
      <w:r w:rsidR="00503EF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События в горячих точках</w:t>
      </w:r>
      <w:r w:rsidR="00503EF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 xml:space="preserve">, </w:t>
      </w:r>
      <w:r w:rsidR="00503EF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Военные контакты</w:t>
      </w:r>
      <w:r w:rsidR="00503EF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 xml:space="preserve"> помогают пониманию общей политики РФ, формированию отношения к той или иной проблеме. Публицистические тексты позволяют развенчать некоторые мифы, например</w:t>
      </w:r>
      <w:r w:rsidR="00C90D1A" w:rsidRPr="004C4A14">
        <w:rPr>
          <w:rFonts w:ascii="Times New Roman" w:eastAsia="MinionPro-Regular" w:hAnsi="Times New Roman" w:cs="Times New Roman"/>
          <w:iCs/>
          <w:sz w:val="24"/>
          <w:szCs w:val="24"/>
        </w:rPr>
        <w:t>,</w:t>
      </w:r>
      <w:r w:rsidRPr="004C4A14">
        <w:rPr>
          <w:rFonts w:ascii="Times New Roman" w:eastAsia="MinionPro-Regular" w:hAnsi="Times New Roman" w:cs="Times New Roman"/>
          <w:iCs/>
          <w:sz w:val="24"/>
          <w:szCs w:val="24"/>
        </w:rPr>
        <w:t xml:space="preserve"> об агрессивности политики РФ</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w:t>
      </w:r>
      <w:r w:rsidR="00503EFA" w:rsidRPr="004C4A14">
        <w:rPr>
          <w:rFonts w:ascii="Times New Roman" w:eastAsia="MinionPro-It" w:hAnsi="Times New Roman" w:cs="Times New Roman"/>
          <w:iCs/>
          <w:sz w:val="24"/>
          <w:szCs w:val="24"/>
        </w:rPr>
        <w:t>“</w:t>
      </w:r>
      <w:r w:rsidRPr="004C4A14">
        <w:rPr>
          <w:rFonts w:ascii="Times New Roman" w:eastAsia="MinionPro-It" w:hAnsi="Times New Roman" w:cs="Times New Roman"/>
          <w:i/>
          <w:iCs/>
          <w:sz w:val="24"/>
          <w:szCs w:val="24"/>
        </w:rPr>
        <w:t>ШОС парирует вызовы</w:t>
      </w:r>
      <w:r w:rsidR="00503EFA" w:rsidRPr="004C4A14">
        <w:rPr>
          <w:rFonts w:ascii="Times New Roman" w:eastAsia="MinionPro-It" w:hAnsi="Times New Roman" w:cs="Times New Roman"/>
          <w:i/>
          <w:iCs/>
          <w:sz w:val="24"/>
          <w:szCs w:val="24"/>
        </w:rPr>
        <w:t>”</w:t>
      </w:r>
      <w:r w:rsidRPr="004C4A14">
        <w:rPr>
          <w:rFonts w:ascii="Times New Roman" w:eastAsia="MinionPro-Regular" w:hAnsi="Times New Roman" w:cs="Times New Roman"/>
          <w:i/>
          <w:iCs/>
          <w:sz w:val="24"/>
          <w:szCs w:val="24"/>
        </w:rPr>
        <w:t xml:space="preserve">, </w:t>
      </w:r>
      <w:r w:rsidR="00503EFA" w:rsidRPr="004C4A14">
        <w:rPr>
          <w:rFonts w:ascii="Times New Roman" w:eastAsia="MinionPro-It" w:hAnsi="Times New Roman" w:cs="Times New Roman"/>
          <w:i/>
          <w:iCs/>
          <w:sz w:val="24"/>
          <w:szCs w:val="24"/>
        </w:rPr>
        <w:t>“</w:t>
      </w:r>
      <w:r w:rsidRPr="004C4A14">
        <w:rPr>
          <w:rFonts w:ascii="Times New Roman" w:eastAsia="MinionPro-It" w:hAnsi="Times New Roman" w:cs="Times New Roman"/>
          <w:i/>
          <w:iCs/>
          <w:sz w:val="24"/>
          <w:szCs w:val="24"/>
        </w:rPr>
        <w:t xml:space="preserve">Россия примет ответные меры на неограниченное развитие </w:t>
      </w:r>
      <w:proofErr w:type="spellStart"/>
      <w:r w:rsidRPr="004C4A14">
        <w:rPr>
          <w:rFonts w:ascii="Times New Roman" w:eastAsia="MinionPro-It" w:hAnsi="Times New Roman" w:cs="Times New Roman"/>
          <w:i/>
          <w:iCs/>
          <w:sz w:val="24"/>
          <w:szCs w:val="24"/>
        </w:rPr>
        <w:t>ЕвроПРО</w:t>
      </w:r>
      <w:proofErr w:type="spellEnd"/>
      <w:r w:rsidR="00503EFA" w:rsidRPr="004C4A14">
        <w:rPr>
          <w:rFonts w:ascii="Times New Roman" w:eastAsia="MinionPro-It" w:hAnsi="Times New Roman" w:cs="Times New Roman"/>
          <w:i/>
          <w:iCs/>
          <w:sz w:val="24"/>
          <w:szCs w:val="24"/>
        </w:rPr>
        <w:t>”</w:t>
      </w:r>
      <w:r w:rsidRPr="004C4A14">
        <w:rPr>
          <w:rFonts w:ascii="Times New Roman" w:eastAsia="MinionPro-Regular" w:hAnsi="Times New Roman" w:cs="Times New Roman"/>
          <w:i/>
          <w:iCs/>
          <w:sz w:val="24"/>
          <w:szCs w:val="24"/>
        </w:rPr>
        <w:t xml:space="preserve">, </w:t>
      </w:r>
      <w:r w:rsidR="00503EFA" w:rsidRPr="004C4A14">
        <w:rPr>
          <w:rFonts w:ascii="Times New Roman" w:eastAsia="MinionPro-It" w:hAnsi="Times New Roman" w:cs="Times New Roman"/>
          <w:i/>
          <w:iCs/>
          <w:sz w:val="24"/>
          <w:szCs w:val="24"/>
        </w:rPr>
        <w:t>“</w:t>
      </w:r>
      <w:r w:rsidRPr="004C4A14">
        <w:rPr>
          <w:rFonts w:ascii="Times New Roman" w:eastAsia="MinionPro-It" w:hAnsi="Times New Roman" w:cs="Times New Roman"/>
          <w:i/>
          <w:iCs/>
          <w:sz w:val="24"/>
          <w:szCs w:val="24"/>
        </w:rPr>
        <w:t>Мы не торгуем своим суверенитетом</w:t>
      </w:r>
      <w:r w:rsidR="00503EFA" w:rsidRPr="004C4A14">
        <w:rPr>
          <w:rFonts w:ascii="Times New Roman" w:eastAsia="MinionPro-It" w:hAnsi="Times New Roman" w:cs="Times New Roman"/>
          <w:iCs/>
          <w:sz w:val="24"/>
          <w:szCs w:val="24"/>
        </w:rPr>
        <w:t>”</w:t>
      </w:r>
      <w:r w:rsidRPr="004C4A14">
        <w:rPr>
          <w:rFonts w:ascii="Times New Roman" w:eastAsia="MinionPro-Regular" w:hAnsi="Times New Roman" w:cs="Times New Roman"/>
          <w:iCs/>
          <w:sz w:val="24"/>
          <w:szCs w:val="24"/>
        </w:rPr>
        <w:t xml:space="preserve">). </w:t>
      </w:r>
      <w:proofErr w:type="gramStart"/>
      <w:r w:rsidRPr="004C4A14">
        <w:rPr>
          <w:rFonts w:ascii="Times New Roman" w:eastAsia="MinionPro-Regular" w:hAnsi="Times New Roman" w:cs="Times New Roman"/>
          <w:iCs/>
          <w:sz w:val="24"/>
          <w:szCs w:val="24"/>
        </w:rPr>
        <w:t>Среди</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прилагательных, характеризующих действия РФ на международной арене и</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 xml:space="preserve">внутри страны, </w:t>
      </w:r>
      <w:r w:rsidRPr="004C4A14">
        <w:rPr>
          <w:rFonts w:ascii="Times New Roman" w:eastAsia="MinionPro-Regular" w:hAnsi="Times New Roman" w:cs="Times New Roman"/>
          <w:iCs/>
          <w:sz w:val="24"/>
          <w:szCs w:val="24"/>
        </w:rPr>
        <w:lastRenderedPageBreak/>
        <w:t xml:space="preserve">часто используются: </w:t>
      </w:r>
      <w:r w:rsidRPr="004C4A14">
        <w:rPr>
          <w:rFonts w:ascii="Times New Roman" w:eastAsia="MinionPro-It" w:hAnsi="Times New Roman" w:cs="Times New Roman"/>
          <w:i/>
          <w:iCs/>
          <w:sz w:val="24"/>
          <w:szCs w:val="24"/>
        </w:rPr>
        <w:t>совместный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единый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правильный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продуманный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выверенный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уравновешенный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согласованный</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непротиворечивый</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и т.п.).</w:t>
      </w:r>
      <w:proofErr w:type="gramEnd"/>
      <w:r w:rsidRPr="004C4A14">
        <w:rPr>
          <w:rFonts w:ascii="Times New Roman" w:eastAsia="MinionPro-Regular" w:hAnsi="Times New Roman" w:cs="Times New Roman"/>
          <w:iCs/>
          <w:sz w:val="24"/>
          <w:szCs w:val="24"/>
        </w:rPr>
        <w:t xml:space="preserve"> Частотны словосочетания: </w:t>
      </w:r>
      <w:r w:rsidRPr="004C4A14">
        <w:rPr>
          <w:rFonts w:ascii="Times New Roman" w:eastAsia="MinionPro-It" w:hAnsi="Times New Roman" w:cs="Times New Roman"/>
          <w:i/>
          <w:iCs/>
          <w:sz w:val="24"/>
          <w:szCs w:val="24"/>
        </w:rPr>
        <w:t>устойчивая работа</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взаимовыгодные партнерские отношения</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системные меры</w:t>
      </w:r>
      <w:r w:rsidRPr="004C4A14">
        <w:rPr>
          <w:rFonts w:ascii="Times New Roman" w:eastAsia="MinionPro-Regular" w:hAnsi="Times New Roman" w:cs="Times New Roman"/>
          <w:i/>
          <w:iCs/>
          <w:sz w:val="24"/>
          <w:szCs w:val="24"/>
        </w:rPr>
        <w:t>.</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Составление текстов на военную тематику помогают практически овладевать военным языком</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осуществлять речевое общение в реальных ситуациях в соответствии с воинским речевым этикетом, нормами, принятыми в данном сообществе</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 xml:space="preserve">Риторический практикум </w:t>
      </w:r>
      <w:r w:rsidR="00741BCD" w:rsidRPr="004C4A14">
        <w:rPr>
          <w:rFonts w:ascii="Times New Roman" w:eastAsia="MinionPro-Regular" w:hAnsi="Times New Roman" w:cs="Times New Roman"/>
          <w:iCs/>
          <w:sz w:val="24"/>
          <w:szCs w:val="24"/>
        </w:rPr>
        <w:t xml:space="preserve">в газете </w:t>
      </w:r>
      <w:r w:rsidRPr="004C4A14">
        <w:rPr>
          <w:rFonts w:ascii="Times New Roman" w:eastAsia="MinionPro-Regular" w:hAnsi="Times New Roman" w:cs="Times New Roman"/>
          <w:iCs/>
          <w:sz w:val="24"/>
          <w:szCs w:val="24"/>
        </w:rPr>
        <w:t>п</w:t>
      </w:r>
      <w:r w:rsidR="00741BCD" w:rsidRPr="004C4A14">
        <w:rPr>
          <w:rFonts w:ascii="Times New Roman" w:eastAsia="MinionPro-Regular" w:hAnsi="Times New Roman" w:cs="Times New Roman"/>
          <w:iCs/>
          <w:sz w:val="24"/>
          <w:szCs w:val="24"/>
        </w:rPr>
        <w:t>озволя</w:t>
      </w:r>
      <w:r w:rsidRPr="004C4A14">
        <w:rPr>
          <w:rFonts w:ascii="Times New Roman" w:eastAsia="MinionPro-Regular" w:hAnsi="Times New Roman" w:cs="Times New Roman"/>
          <w:iCs/>
          <w:sz w:val="24"/>
          <w:szCs w:val="24"/>
        </w:rPr>
        <w:t xml:space="preserve">ет </w:t>
      </w:r>
      <w:r w:rsidR="00741BCD" w:rsidRPr="004C4A14">
        <w:rPr>
          <w:rFonts w:ascii="Times New Roman" w:eastAsia="MinionPro-Regular" w:hAnsi="Times New Roman" w:cs="Times New Roman"/>
          <w:iCs/>
          <w:sz w:val="24"/>
          <w:szCs w:val="24"/>
        </w:rPr>
        <w:t xml:space="preserve"> проводить </w:t>
      </w:r>
      <w:r w:rsidRPr="004C4A14">
        <w:rPr>
          <w:rFonts w:ascii="Times New Roman" w:eastAsia="MinionPro-Regular" w:hAnsi="Times New Roman" w:cs="Times New Roman"/>
          <w:iCs/>
          <w:sz w:val="24"/>
          <w:szCs w:val="24"/>
        </w:rPr>
        <w:t xml:space="preserve">ролевые игры (пресс-конференция, интервью и др.). Лексический </w:t>
      </w:r>
      <w:r w:rsidR="00D04BE8" w:rsidRPr="004C4A14">
        <w:rPr>
          <w:rFonts w:ascii="Times New Roman" w:eastAsia="MinionPro-Regular" w:hAnsi="Times New Roman" w:cs="Times New Roman"/>
          <w:iCs/>
          <w:sz w:val="24"/>
          <w:szCs w:val="24"/>
        </w:rPr>
        <w:t xml:space="preserve">материал </w:t>
      </w:r>
      <w:r w:rsidRPr="004C4A14">
        <w:rPr>
          <w:rFonts w:ascii="Times New Roman" w:eastAsia="MinionPro-Regular" w:hAnsi="Times New Roman" w:cs="Times New Roman"/>
          <w:iCs/>
          <w:sz w:val="24"/>
          <w:szCs w:val="24"/>
        </w:rPr>
        <w:t xml:space="preserve"> осваивается на фоне возможности обсуждать</w:t>
      </w:r>
      <w:r w:rsidR="001B10D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текущие, современные проблемы, пути их</w:t>
      </w:r>
      <w:r w:rsidR="00741BCD"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решения, показывать тенденции развития В</w:t>
      </w:r>
      <w:r w:rsidR="00F67049" w:rsidRPr="004C4A14">
        <w:rPr>
          <w:rFonts w:ascii="Times New Roman" w:eastAsia="MinionPro-Regular" w:hAnsi="Times New Roman" w:cs="Times New Roman"/>
          <w:iCs/>
          <w:sz w:val="24"/>
          <w:szCs w:val="24"/>
        </w:rPr>
        <w:t xml:space="preserve">ооруженных </w:t>
      </w:r>
      <w:r w:rsidRPr="004C4A14">
        <w:rPr>
          <w:rFonts w:ascii="Times New Roman" w:eastAsia="MinionPro-Regular" w:hAnsi="Times New Roman" w:cs="Times New Roman"/>
          <w:iCs/>
          <w:sz w:val="24"/>
          <w:szCs w:val="24"/>
        </w:rPr>
        <w:t>С</w:t>
      </w:r>
      <w:r w:rsidR="00F67049" w:rsidRPr="004C4A14">
        <w:rPr>
          <w:rFonts w:ascii="Times New Roman" w:eastAsia="MinionPro-Regular" w:hAnsi="Times New Roman" w:cs="Times New Roman"/>
          <w:iCs/>
          <w:sz w:val="24"/>
          <w:szCs w:val="24"/>
        </w:rPr>
        <w:t>ил РФ.</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Количественно-качественный анализ лексики проанализированных</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текстов выявил большой процент собственных имен (топонимов, антропонимов, названий учреждений и организаций и т.д.). Часть из них являются</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неологизмами, их понимание может вызывать трудности, некоторые аббревиатуры еще не нашли отражения в словарях, поскольку новые понятия</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возникают прежде всего в связи с быстротечностью политических событий,</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развитием военной науки и техники. Появляются новые политические организации, новые виды современного оружия. Их названия претерпевают</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сокращение (</w:t>
      </w:r>
      <w:r w:rsidRPr="004C4A14">
        <w:rPr>
          <w:rFonts w:ascii="Times New Roman" w:eastAsia="MinionPro-It" w:hAnsi="Times New Roman" w:cs="Times New Roman"/>
          <w:i/>
          <w:iCs/>
          <w:sz w:val="24"/>
          <w:szCs w:val="24"/>
        </w:rPr>
        <w:t>ВКС —</w:t>
      </w:r>
      <w:r w:rsidR="00503EFA" w:rsidRPr="004C4A14">
        <w:rPr>
          <w:rFonts w:ascii="Times New Roman" w:eastAsia="MinionPro-It" w:hAnsi="Times New Roman" w:cs="Times New Roman"/>
          <w:i/>
          <w:iCs/>
          <w:sz w:val="24"/>
          <w:szCs w:val="24"/>
        </w:rPr>
        <w:t xml:space="preserve"> </w:t>
      </w:r>
      <w:r w:rsidRPr="004C4A14">
        <w:rPr>
          <w:rFonts w:ascii="Times New Roman" w:eastAsia="MinionPro-It" w:hAnsi="Times New Roman" w:cs="Times New Roman"/>
          <w:i/>
          <w:iCs/>
          <w:sz w:val="24"/>
          <w:szCs w:val="24"/>
        </w:rPr>
        <w:t>воздушно-космические силы</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ШОС</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БРИКС</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 xml:space="preserve">КСОР </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коллективные силы опережающего реагирования</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ОДКБ —</w:t>
      </w:r>
      <w:r w:rsidR="00503EFA" w:rsidRPr="004C4A14">
        <w:rPr>
          <w:rFonts w:ascii="Times New Roman" w:eastAsia="MinionPro-It" w:hAnsi="Times New Roman" w:cs="Times New Roman"/>
          <w:i/>
          <w:iCs/>
          <w:sz w:val="24"/>
          <w:szCs w:val="24"/>
        </w:rPr>
        <w:t xml:space="preserve"> </w:t>
      </w:r>
      <w:r w:rsidRPr="004C4A14">
        <w:rPr>
          <w:rFonts w:ascii="Times New Roman" w:eastAsia="MinionPro-It" w:hAnsi="Times New Roman" w:cs="Times New Roman"/>
          <w:i/>
          <w:iCs/>
          <w:sz w:val="24"/>
          <w:szCs w:val="24"/>
        </w:rPr>
        <w:t>Организация Договора о коллективной безопасности</w:t>
      </w:r>
      <w:r w:rsidRPr="004C4A14">
        <w:rPr>
          <w:rFonts w:ascii="Times New Roman" w:eastAsia="MinionPro-Regular" w:hAnsi="Times New Roman" w:cs="Times New Roman"/>
          <w:iCs/>
          <w:sz w:val="24"/>
          <w:szCs w:val="24"/>
        </w:rPr>
        <w:t>). Сокращения, давно вошедшие в</w:t>
      </w:r>
      <w:r w:rsidRPr="004C4A14">
        <w:rPr>
          <w:rFonts w:ascii="Times New Roman" w:eastAsia="MinionPro-It" w:hAnsi="Times New Roman" w:cs="Times New Roman"/>
          <w:iCs/>
          <w:sz w:val="24"/>
          <w:szCs w:val="24"/>
        </w:rPr>
        <w:t xml:space="preserve"> </w:t>
      </w:r>
      <w:r w:rsidRPr="004C4A14">
        <w:rPr>
          <w:rFonts w:ascii="Times New Roman" w:eastAsia="MinionPro-Regular" w:hAnsi="Times New Roman" w:cs="Times New Roman"/>
          <w:iCs/>
          <w:sz w:val="24"/>
          <w:szCs w:val="24"/>
        </w:rPr>
        <w:t>употребление, не объясняются в тексте; новые аббревиатуры расшифровываются.</w:t>
      </w:r>
    </w:p>
    <w:p w:rsidR="006D0DBD" w:rsidRPr="004C4A14" w:rsidRDefault="00364A8C" w:rsidP="00603A69">
      <w:pPr>
        <w:autoSpaceDE w:val="0"/>
        <w:autoSpaceDN w:val="0"/>
        <w:adjustRightInd w:val="0"/>
        <w:spacing w:after="0" w:line="360" w:lineRule="auto"/>
        <w:jc w:val="both"/>
        <w:rPr>
          <w:rFonts w:ascii="Times New Roman" w:hAnsi="Times New Roman" w:cs="Times New Roman"/>
          <w:i/>
          <w:sz w:val="24"/>
          <w:szCs w:val="24"/>
        </w:rPr>
      </w:pPr>
      <w:r w:rsidRPr="004C4A14">
        <w:rPr>
          <w:rFonts w:ascii="Times New Roman" w:eastAsia="MinionPro-Regular" w:hAnsi="Times New Roman" w:cs="Times New Roman"/>
          <w:iCs/>
          <w:sz w:val="24"/>
          <w:szCs w:val="24"/>
        </w:rPr>
        <w:t>В некоторых неологизмах наблюдается четкая повторяемость одного</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компонента, которая дает возможность проследить зависимость между значением части слова и общим значением слова на материале профессиональной лексики. Часто можно прогнозировать</w:t>
      </w:r>
      <w:r w:rsidR="0047031A" w:rsidRPr="004C4A14">
        <w:rPr>
          <w:rFonts w:ascii="Times New Roman" w:eastAsia="MinionPro-Regular" w:hAnsi="Times New Roman" w:cs="Times New Roman"/>
          <w:iCs/>
          <w:sz w:val="24"/>
          <w:szCs w:val="24"/>
        </w:rPr>
        <w:t xml:space="preserve"> з</w:t>
      </w:r>
      <w:r w:rsidRPr="004C4A14">
        <w:rPr>
          <w:rFonts w:ascii="Times New Roman" w:eastAsia="MinionPro-Regular" w:hAnsi="Times New Roman" w:cs="Times New Roman"/>
          <w:iCs/>
          <w:sz w:val="24"/>
          <w:szCs w:val="24"/>
        </w:rPr>
        <w:t>начение (или область распространения з</w:t>
      </w:r>
      <w:r w:rsidR="0047031A" w:rsidRPr="004C4A14">
        <w:rPr>
          <w:rFonts w:ascii="Times New Roman" w:eastAsia="MinionPro-Regular" w:hAnsi="Times New Roman" w:cs="Times New Roman"/>
          <w:iCs/>
          <w:sz w:val="24"/>
          <w:szCs w:val="24"/>
        </w:rPr>
        <w:t>начения) каждого нового, образо</w:t>
      </w:r>
      <w:r w:rsidRPr="004C4A14">
        <w:rPr>
          <w:rFonts w:ascii="Times New Roman" w:eastAsia="MinionPro-Regular" w:hAnsi="Times New Roman" w:cs="Times New Roman"/>
          <w:iCs/>
          <w:sz w:val="24"/>
          <w:szCs w:val="24"/>
        </w:rPr>
        <w:t>ванного по данной модели слова (</w:t>
      </w:r>
      <w:proofErr w:type="spellStart"/>
      <w:r w:rsidRPr="004C4A14">
        <w:rPr>
          <w:rFonts w:ascii="Times New Roman" w:eastAsia="MinionPro-It" w:hAnsi="Times New Roman" w:cs="Times New Roman"/>
          <w:i/>
          <w:iCs/>
          <w:sz w:val="24"/>
          <w:szCs w:val="24"/>
        </w:rPr>
        <w:t>квадроцикл</w:t>
      </w:r>
      <w:proofErr w:type="spellEnd"/>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квартал</w:t>
      </w:r>
      <w:r w:rsidRPr="004C4A14">
        <w:rPr>
          <w:rFonts w:ascii="Times New Roman" w:eastAsia="MinionPro-Regular" w:hAnsi="Times New Roman" w:cs="Times New Roman"/>
          <w:i/>
          <w:iCs/>
          <w:sz w:val="24"/>
          <w:szCs w:val="24"/>
        </w:rPr>
        <w:t xml:space="preserve">, </w:t>
      </w:r>
      <w:r w:rsidRPr="004C4A14">
        <w:rPr>
          <w:rFonts w:ascii="Times New Roman" w:eastAsia="MinionPro-It" w:hAnsi="Times New Roman" w:cs="Times New Roman"/>
          <w:i/>
          <w:iCs/>
          <w:sz w:val="24"/>
          <w:szCs w:val="24"/>
        </w:rPr>
        <w:t>квартет</w:t>
      </w:r>
      <w:r w:rsidRPr="004C4A14">
        <w:rPr>
          <w:rFonts w:ascii="Times New Roman" w:eastAsia="MinionPro-Regular" w:hAnsi="Times New Roman" w:cs="Times New Roman"/>
          <w:i/>
          <w:iCs/>
          <w:sz w:val="24"/>
          <w:szCs w:val="24"/>
        </w:rPr>
        <w:t>).</w:t>
      </w:r>
      <w:r w:rsidR="006D0DBD" w:rsidRPr="004C4A14">
        <w:rPr>
          <w:rFonts w:ascii="Times New Roman" w:hAnsi="Times New Roman" w:cs="Times New Roman"/>
          <w:i/>
          <w:sz w:val="24"/>
          <w:szCs w:val="24"/>
        </w:rPr>
        <w:t xml:space="preserve"> </w:t>
      </w:r>
    </w:p>
    <w:p w:rsidR="0047031A" w:rsidRPr="004C4A14" w:rsidRDefault="0047031A" w:rsidP="00603A69">
      <w:pPr>
        <w:autoSpaceDE w:val="0"/>
        <w:autoSpaceDN w:val="0"/>
        <w:adjustRightInd w:val="0"/>
        <w:spacing w:after="0" w:line="360" w:lineRule="auto"/>
        <w:jc w:val="both"/>
        <w:rPr>
          <w:rFonts w:ascii="Times New Roman" w:eastAsia="MinionPro-Regular" w:hAnsi="Times New Roman" w:cs="Times New Roman"/>
          <w:b/>
          <w:iCs/>
          <w:sz w:val="24"/>
          <w:szCs w:val="24"/>
        </w:rPr>
      </w:pPr>
      <w:r w:rsidRPr="004C4A14">
        <w:rPr>
          <w:rFonts w:ascii="Times New Roman" w:hAnsi="Times New Roman" w:cs="Times New Roman"/>
          <w:b/>
          <w:sz w:val="24"/>
          <w:szCs w:val="24"/>
        </w:rPr>
        <w:t>2.3. Анкетирование</w:t>
      </w:r>
    </w:p>
    <w:p w:rsidR="006D0DBD" w:rsidRPr="004C4A14" w:rsidRDefault="006D0DBD" w:rsidP="00603A69">
      <w:pPr>
        <w:spacing w:line="360" w:lineRule="auto"/>
        <w:jc w:val="both"/>
        <w:rPr>
          <w:rFonts w:ascii="Times New Roman" w:hAnsi="Times New Roman" w:cs="Times New Roman"/>
          <w:sz w:val="24"/>
          <w:szCs w:val="24"/>
        </w:rPr>
      </w:pPr>
      <w:r w:rsidRPr="004C4A14">
        <w:rPr>
          <w:rFonts w:ascii="Times New Roman" w:eastAsia="MinionPro-Regular" w:hAnsi="Times New Roman" w:cs="Times New Roman"/>
          <w:iCs/>
          <w:sz w:val="24"/>
          <w:szCs w:val="24"/>
        </w:rPr>
        <w:t>Анкетирование  позволяет мне развивать коммуникативные умения, наращивая при этом профессиональный лексический запас и расширяя представления о профессиональном общении</w:t>
      </w:r>
      <w:r w:rsidR="00314139">
        <w:rPr>
          <w:rFonts w:ascii="Times New Roman" w:eastAsia="MinionPro-Regular" w:hAnsi="Times New Roman" w:cs="Times New Roman"/>
          <w:iCs/>
          <w:sz w:val="24"/>
          <w:szCs w:val="24"/>
        </w:rPr>
        <w:t>.</w:t>
      </w:r>
    </w:p>
    <w:p w:rsidR="006D0DBD" w:rsidRPr="004C4A14" w:rsidRDefault="006D0DBD" w:rsidP="00603A69">
      <w:pPr>
        <w:pStyle w:val="a3"/>
        <w:numPr>
          <w:ilvl w:val="0"/>
          <w:numId w:val="5"/>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Язык для данной профессии  – средство общения или язык обучения?</w:t>
      </w:r>
    </w:p>
    <w:p w:rsidR="006D0DBD" w:rsidRPr="004C4A14" w:rsidRDefault="006D0DBD" w:rsidP="00603A69">
      <w:pPr>
        <w:pStyle w:val="a3"/>
        <w:numPr>
          <w:ilvl w:val="0"/>
          <w:numId w:val="5"/>
        </w:numPr>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Должен ли журналист использовать языковые единицы адекватно задачам:</w:t>
      </w:r>
      <w:r w:rsidR="002003E7" w:rsidRPr="004C4A14">
        <w:rPr>
          <w:rFonts w:ascii="Times New Roman" w:hAnsi="Times New Roman" w:cs="Times New Roman"/>
          <w:sz w:val="24"/>
          <w:szCs w:val="24"/>
        </w:rPr>
        <w:t xml:space="preserve"> </w:t>
      </w:r>
      <w:r w:rsidRPr="004C4A14">
        <w:rPr>
          <w:rFonts w:ascii="Times New Roman" w:hAnsi="Times New Roman" w:cs="Times New Roman"/>
          <w:sz w:val="24"/>
          <w:szCs w:val="24"/>
        </w:rPr>
        <w:t>(числительные, отглагольные существительные, однородные члены, риторические вопросы, неполные синтаксические конструкции, причастные и деепричастные обороты).</w:t>
      </w:r>
    </w:p>
    <w:p w:rsidR="006D0DBD" w:rsidRPr="004C4A14" w:rsidRDefault="006D0DBD"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В оп</w:t>
      </w:r>
      <w:r w:rsidR="0047031A" w:rsidRPr="004C4A14">
        <w:rPr>
          <w:rFonts w:ascii="Times New Roman" w:hAnsi="Times New Roman" w:cs="Times New Roman"/>
          <w:sz w:val="24"/>
          <w:szCs w:val="24"/>
        </w:rPr>
        <w:t xml:space="preserve">росе участвовало 20 </w:t>
      </w:r>
      <w:r w:rsidRPr="004C4A14">
        <w:rPr>
          <w:rFonts w:ascii="Times New Roman" w:hAnsi="Times New Roman" w:cs="Times New Roman"/>
          <w:sz w:val="24"/>
          <w:szCs w:val="24"/>
        </w:rPr>
        <w:t xml:space="preserve">респондентов. </w:t>
      </w:r>
    </w:p>
    <w:p w:rsidR="006D0DBD" w:rsidRPr="004C4A14" w:rsidRDefault="006D0DBD"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lastRenderedPageBreak/>
        <w:t>По гендерному признаку:</w:t>
      </w:r>
    </w:p>
    <w:p w:rsidR="006D0DBD" w:rsidRPr="004C4A14" w:rsidRDefault="0047031A"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Мужчин – 10</w:t>
      </w:r>
    </w:p>
    <w:p w:rsidR="006D0DBD" w:rsidRPr="004C4A14" w:rsidRDefault="0047031A"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Женщин -10</w:t>
      </w:r>
    </w:p>
    <w:p w:rsidR="006D0DBD" w:rsidRPr="004C4A14" w:rsidRDefault="006D0DBD"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По возрастному признаку:</w:t>
      </w:r>
    </w:p>
    <w:p w:rsidR="006D0DBD" w:rsidRPr="004C4A14" w:rsidRDefault="0047031A"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15-18 лет – 2</w:t>
      </w:r>
      <w:r w:rsidR="006D0DBD" w:rsidRPr="004C4A14">
        <w:rPr>
          <w:rFonts w:ascii="Times New Roman" w:hAnsi="Times New Roman" w:cs="Times New Roman"/>
          <w:sz w:val="24"/>
          <w:szCs w:val="24"/>
        </w:rPr>
        <w:t xml:space="preserve"> чел.</w:t>
      </w:r>
    </w:p>
    <w:p w:rsidR="006D0DBD" w:rsidRPr="004C4A14" w:rsidRDefault="006D0DBD"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18-30 лет – 5 чел.</w:t>
      </w:r>
    </w:p>
    <w:p w:rsidR="006D0DBD" w:rsidRPr="004C4A14" w:rsidRDefault="0047031A"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30-50 лет  -13</w:t>
      </w:r>
      <w:r w:rsidR="006D0DBD" w:rsidRPr="004C4A14">
        <w:rPr>
          <w:rFonts w:ascii="Times New Roman" w:hAnsi="Times New Roman" w:cs="Times New Roman"/>
          <w:sz w:val="24"/>
          <w:szCs w:val="24"/>
        </w:rPr>
        <w:t>чел.</w:t>
      </w:r>
    </w:p>
    <w:p w:rsidR="006D0DBD" w:rsidRPr="004C4A14" w:rsidRDefault="006D0DBD"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По уровню образования:</w:t>
      </w:r>
    </w:p>
    <w:p w:rsidR="006D0DBD" w:rsidRPr="004C4A14" w:rsidRDefault="0047031A" w:rsidP="00603A69">
      <w:pPr>
        <w:pStyle w:val="a3"/>
        <w:spacing w:line="360" w:lineRule="auto"/>
        <w:jc w:val="both"/>
        <w:rPr>
          <w:rFonts w:ascii="Times New Roman" w:hAnsi="Times New Roman" w:cs="Times New Roman"/>
          <w:sz w:val="24"/>
          <w:szCs w:val="24"/>
        </w:rPr>
      </w:pPr>
      <w:proofErr w:type="gramStart"/>
      <w:r w:rsidRPr="004C4A14">
        <w:rPr>
          <w:rFonts w:ascii="Times New Roman" w:hAnsi="Times New Roman" w:cs="Times New Roman"/>
          <w:sz w:val="24"/>
          <w:szCs w:val="24"/>
        </w:rPr>
        <w:t>Высшее</w:t>
      </w:r>
      <w:proofErr w:type="gramEnd"/>
      <w:r w:rsidRPr="004C4A14">
        <w:rPr>
          <w:rFonts w:ascii="Times New Roman" w:hAnsi="Times New Roman" w:cs="Times New Roman"/>
          <w:sz w:val="24"/>
          <w:szCs w:val="24"/>
        </w:rPr>
        <w:t xml:space="preserve"> -12</w:t>
      </w:r>
      <w:r w:rsidR="006D0DBD" w:rsidRPr="004C4A14">
        <w:rPr>
          <w:rFonts w:ascii="Times New Roman" w:hAnsi="Times New Roman" w:cs="Times New Roman"/>
          <w:sz w:val="24"/>
          <w:szCs w:val="24"/>
        </w:rPr>
        <w:t xml:space="preserve"> чел</w:t>
      </w:r>
    </w:p>
    <w:p w:rsidR="006D0DBD" w:rsidRPr="004C4A14" w:rsidRDefault="0047031A"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Среднее – 6 </w:t>
      </w:r>
      <w:r w:rsidR="006D0DBD" w:rsidRPr="004C4A14">
        <w:rPr>
          <w:rFonts w:ascii="Times New Roman" w:hAnsi="Times New Roman" w:cs="Times New Roman"/>
          <w:sz w:val="24"/>
          <w:szCs w:val="24"/>
        </w:rPr>
        <w:t>чел.</w:t>
      </w:r>
    </w:p>
    <w:p w:rsidR="006D0DBD" w:rsidRPr="004C4A14" w:rsidRDefault="0047031A" w:rsidP="00603A69">
      <w:pPr>
        <w:pStyle w:val="a3"/>
        <w:spacing w:line="360" w:lineRule="auto"/>
        <w:jc w:val="both"/>
        <w:rPr>
          <w:rFonts w:ascii="Times New Roman" w:hAnsi="Times New Roman" w:cs="Times New Roman"/>
          <w:sz w:val="24"/>
          <w:szCs w:val="24"/>
        </w:rPr>
      </w:pPr>
      <w:r w:rsidRPr="004C4A14">
        <w:rPr>
          <w:rFonts w:ascii="Times New Roman" w:hAnsi="Times New Roman" w:cs="Times New Roman"/>
          <w:sz w:val="24"/>
          <w:szCs w:val="24"/>
        </w:rPr>
        <w:t>Неполное среднее – 2</w:t>
      </w:r>
      <w:r w:rsidR="006D0DBD" w:rsidRPr="004C4A14">
        <w:rPr>
          <w:rFonts w:ascii="Times New Roman" w:hAnsi="Times New Roman" w:cs="Times New Roman"/>
          <w:sz w:val="24"/>
          <w:szCs w:val="24"/>
        </w:rPr>
        <w:t xml:space="preserve"> чел.</w:t>
      </w:r>
    </w:p>
    <w:p w:rsidR="006D0DBD" w:rsidRPr="004C4A14" w:rsidRDefault="006D0DBD" w:rsidP="00603A69">
      <w:pPr>
        <w:pStyle w:val="a3"/>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Были получены ответы:</w:t>
      </w:r>
    </w:p>
    <w:p w:rsidR="006D0DBD" w:rsidRPr="004C4A14" w:rsidRDefault="002003E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w:t>
      </w:r>
      <w:r w:rsidR="00D04BE8" w:rsidRPr="004C4A14">
        <w:rPr>
          <w:rFonts w:ascii="Times New Roman" w:hAnsi="Times New Roman" w:cs="Times New Roman"/>
          <w:sz w:val="24"/>
          <w:szCs w:val="24"/>
        </w:rPr>
        <w:t>1.</w:t>
      </w:r>
      <w:r w:rsidRPr="004C4A14">
        <w:rPr>
          <w:rFonts w:ascii="Times New Roman" w:hAnsi="Times New Roman" w:cs="Times New Roman"/>
          <w:sz w:val="24"/>
          <w:szCs w:val="24"/>
        </w:rPr>
        <w:t xml:space="preserve"> </w:t>
      </w:r>
      <w:r w:rsidR="00503EFA" w:rsidRPr="004C4A14">
        <w:rPr>
          <w:rFonts w:ascii="Times New Roman" w:hAnsi="Times New Roman" w:cs="Times New Roman"/>
          <w:sz w:val="24"/>
          <w:szCs w:val="24"/>
        </w:rPr>
        <w:t>“Средство общения”</w:t>
      </w:r>
      <w:r w:rsidR="0047031A" w:rsidRPr="004C4A14">
        <w:rPr>
          <w:rFonts w:ascii="Times New Roman" w:hAnsi="Times New Roman" w:cs="Times New Roman"/>
          <w:sz w:val="24"/>
          <w:szCs w:val="24"/>
        </w:rPr>
        <w:t xml:space="preserve"> - 18</w:t>
      </w:r>
      <w:r w:rsidRPr="004C4A14">
        <w:rPr>
          <w:rFonts w:ascii="Times New Roman" w:hAnsi="Times New Roman" w:cs="Times New Roman"/>
          <w:sz w:val="24"/>
          <w:szCs w:val="24"/>
        </w:rPr>
        <w:t xml:space="preserve"> чел.:</w:t>
      </w:r>
      <w:r w:rsidR="0047031A" w:rsidRPr="004C4A14">
        <w:rPr>
          <w:rFonts w:ascii="Times New Roman" w:hAnsi="Times New Roman" w:cs="Times New Roman"/>
          <w:sz w:val="24"/>
          <w:szCs w:val="24"/>
        </w:rPr>
        <w:t xml:space="preserve"> «язык обучения» - 3</w:t>
      </w:r>
      <w:r w:rsidR="006D0DBD" w:rsidRPr="004C4A14">
        <w:rPr>
          <w:rFonts w:ascii="Times New Roman" w:hAnsi="Times New Roman" w:cs="Times New Roman"/>
          <w:sz w:val="24"/>
          <w:szCs w:val="24"/>
        </w:rPr>
        <w:t xml:space="preserve"> чел.</w:t>
      </w:r>
    </w:p>
    <w:p w:rsidR="00D04BE8" w:rsidRPr="004C4A14" w:rsidRDefault="00D04BE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2.        А)</w:t>
      </w:r>
      <w:r w:rsidR="00BF1F9C" w:rsidRPr="004C4A14">
        <w:rPr>
          <w:rFonts w:ascii="Times New Roman" w:hAnsi="Times New Roman" w:cs="Times New Roman"/>
          <w:sz w:val="24"/>
          <w:szCs w:val="24"/>
        </w:rPr>
        <w:t xml:space="preserve"> </w:t>
      </w:r>
      <w:r w:rsidR="00503EFA" w:rsidRPr="004C4A14">
        <w:rPr>
          <w:rFonts w:ascii="Times New Roman" w:hAnsi="Times New Roman" w:cs="Times New Roman"/>
          <w:sz w:val="24"/>
          <w:szCs w:val="24"/>
        </w:rPr>
        <w:t>”числительные”</w:t>
      </w:r>
      <w:r w:rsidRPr="004C4A14">
        <w:rPr>
          <w:rFonts w:ascii="Times New Roman" w:hAnsi="Times New Roman" w:cs="Times New Roman"/>
          <w:sz w:val="24"/>
          <w:szCs w:val="24"/>
        </w:rPr>
        <w:t xml:space="preserve">- </w:t>
      </w:r>
      <w:r w:rsidR="0047031A" w:rsidRPr="004C4A14">
        <w:rPr>
          <w:rFonts w:ascii="Times New Roman" w:hAnsi="Times New Roman" w:cs="Times New Roman"/>
          <w:sz w:val="24"/>
          <w:szCs w:val="24"/>
        </w:rPr>
        <w:t>1</w:t>
      </w:r>
      <w:r w:rsidRPr="004C4A14">
        <w:rPr>
          <w:rFonts w:ascii="Times New Roman" w:hAnsi="Times New Roman" w:cs="Times New Roman"/>
          <w:sz w:val="24"/>
          <w:szCs w:val="24"/>
        </w:rPr>
        <w:t>9 чел.</w:t>
      </w:r>
    </w:p>
    <w:p w:rsidR="00D04BE8" w:rsidRPr="004C4A14" w:rsidRDefault="00D04BE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Б)</w:t>
      </w:r>
      <w:r w:rsidR="00BF1F9C" w:rsidRPr="004C4A14">
        <w:rPr>
          <w:rFonts w:ascii="Times New Roman" w:hAnsi="Times New Roman" w:cs="Times New Roman"/>
          <w:sz w:val="24"/>
          <w:szCs w:val="24"/>
        </w:rPr>
        <w:t xml:space="preserve"> </w:t>
      </w:r>
      <w:r w:rsidR="00503EFA" w:rsidRPr="004C4A14">
        <w:rPr>
          <w:rFonts w:ascii="Times New Roman" w:hAnsi="Times New Roman" w:cs="Times New Roman"/>
          <w:sz w:val="24"/>
          <w:szCs w:val="24"/>
        </w:rPr>
        <w:t>”отглагольные существительные”</w:t>
      </w:r>
      <w:r w:rsidR="006D0DBD" w:rsidRPr="004C4A14">
        <w:rPr>
          <w:rFonts w:ascii="Times New Roman" w:hAnsi="Times New Roman" w:cs="Times New Roman"/>
          <w:sz w:val="24"/>
          <w:szCs w:val="24"/>
        </w:rPr>
        <w:t xml:space="preserve">, </w:t>
      </w:r>
      <w:r w:rsidR="0047031A" w:rsidRPr="004C4A14">
        <w:rPr>
          <w:rFonts w:ascii="Times New Roman" w:hAnsi="Times New Roman" w:cs="Times New Roman"/>
          <w:sz w:val="24"/>
          <w:szCs w:val="24"/>
        </w:rPr>
        <w:t>1</w:t>
      </w:r>
      <w:r w:rsidRPr="004C4A14">
        <w:rPr>
          <w:rFonts w:ascii="Times New Roman" w:hAnsi="Times New Roman" w:cs="Times New Roman"/>
          <w:sz w:val="24"/>
          <w:szCs w:val="24"/>
        </w:rPr>
        <w:t>5 чел.</w:t>
      </w:r>
    </w:p>
    <w:p w:rsidR="00D04BE8" w:rsidRPr="004C4A14" w:rsidRDefault="00D04BE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В)</w:t>
      </w:r>
      <w:r w:rsidR="00BF1F9C" w:rsidRPr="004C4A14">
        <w:rPr>
          <w:rFonts w:ascii="Times New Roman" w:hAnsi="Times New Roman" w:cs="Times New Roman"/>
          <w:sz w:val="24"/>
          <w:szCs w:val="24"/>
        </w:rPr>
        <w:t xml:space="preserve"> </w:t>
      </w:r>
      <w:r w:rsidR="00503EFA" w:rsidRPr="004C4A14">
        <w:rPr>
          <w:rFonts w:ascii="Times New Roman" w:hAnsi="Times New Roman" w:cs="Times New Roman"/>
          <w:sz w:val="24"/>
          <w:szCs w:val="24"/>
        </w:rPr>
        <w:t>”однородные члены”</w:t>
      </w:r>
      <w:r w:rsidRPr="004C4A14">
        <w:rPr>
          <w:rFonts w:ascii="Times New Roman" w:hAnsi="Times New Roman" w:cs="Times New Roman"/>
          <w:sz w:val="24"/>
          <w:szCs w:val="24"/>
        </w:rPr>
        <w:t xml:space="preserve"> - 15 чел.</w:t>
      </w:r>
    </w:p>
    <w:p w:rsidR="00D04BE8" w:rsidRPr="004C4A14" w:rsidRDefault="00D04BE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w:t>
      </w:r>
      <w:r w:rsidR="006D0DBD" w:rsidRPr="004C4A14">
        <w:rPr>
          <w:rFonts w:ascii="Times New Roman" w:hAnsi="Times New Roman" w:cs="Times New Roman"/>
          <w:sz w:val="24"/>
          <w:szCs w:val="24"/>
        </w:rPr>
        <w:t xml:space="preserve"> </w:t>
      </w:r>
      <w:r w:rsidRPr="004C4A14">
        <w:rPr>
          <w:rFonts w:ascii="Times New Roman" w:hAnsi="Times New Roman" w:cs="Times New Roman"/>
          <w:sz w:val="24"/>
          <w:szCs w:val="24"/>
        </w:rPr>
        <w:t>Г)</w:t>
      </w:r>
      <w:r w:rsidR="00BF1F9C" w:rsidRPr="004C4A14">
        <w:rPr>
          <w:rFonts w:ascii="Times New Roman" w:hAnsi="Times New Roman" w:cs="Times New Roman"/>
          <w:sz w:val="24"/>
          <w:szCs w:val="24"/>
        </w:rPr>
        <w:t xml:space="preserve"> </w:t>
      </w:r>
      <w:r w:rsidR="00503EFA" w:rsidRPr="004C4A14">
        <w:rPr>
          <w:rFonts w:ascii="Times New Roman" w:hAnsi="Times New Roman" w:cs="Times New Roman"/>
          <w:sz w:val="24"/>
          <w:szCs w:val="24"/>
        </w:rPr>
        <w:t>”</w:t>
      </w:r>
      <w:r w:rsidR="006D0DBD" w:rsidRPr="004C4A14">
        <w:rPr>
          <w:rFonts w:ascii="Times New Roman" w:hAnsi="Times New Roman" w:cs="Times New Roman"/>
          <w:sz w:val="24"/>
          <w:szCs w:val="24"/>
        </w:rPr>
        <w:t>риторические воп</w:t>
      </w:r>
      <w:r w:rsidR="00503EFA" w:rsidRPr="004C4A14">
        <w:rPr>
          <w:rFonts w:ascii="Times New Roman" w:hAnsi="Times New Roman" w:cs="Times New Roman"/>
          <w:sz w:val="24"/>
          <w:szCs w:val="24"/>
        </w:rPr>
        <w:t xml:space="preserve">росы” </w:t>
      </w:r>
      <w:r w:rsidRPr="004C4A14">
        <w:rPr>
          <w:rFonts w:ascii="Times New Roman" w:hAnsi="Times New Roman" w:cs="Times New Roman"/>
          <w:sz w:val="24"/>
          <w:szCs w:val="24"/>
        </w:rPr>
        <w:t>-</w:t>
      </w:r>
      <w:r w:rsidR="006D0DBD" w:rsidRPr="004C4A14">
        <w:rPr>
          <w:rFonts w:ascii="Times New Roman" w:hAnsi="Times New Roman" w:cs="Times New Roman"/>
          <w:sz w:val="24"/>
          <w:szCs w:val="24"/>
        </w:rPr>
        <w:t xml:space="preserve"> </w:t>
      </w:r>
      <w:r w:rsidR="0047031A" w:rsidRPr="004C4A14">
        <w:rPr>
          <w:rFonts w:ascii="Times New Roman" w:hAnsi="Times New Roman" w:cs="Times New Roman"/>
          <w:sz w:val="24"/>
          <w:szCs w:val="24"/>
        </w:rPr>
        <w:t>1</w:t>
      </w:r>
      <w:r w:rsidRPr="004C4A14">
        <w:rPr>
          <w:rFonts w:ascii="Times New Roman" w:hAnsi="Times New Roman" w:cs="Times New Roman"/>
          <w:sz w:val="24"/>
          <w:szCs w:val="24"/>
        </w:rPr>
        <w:t>2 чел.</w:t>
      </w:r>
    </w:p>
    <w:p w:rsidR="00D04BE8" w:rsidRPr="004C4A14" w:rsidRDefault="00D04BE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Д)</w:t>
      </w:r>
      <w:r w:rsidR="00503EFA" w:rsidRPr="004C4A14">
        <w:rPr>
          <w:rFonts w:ascii="Times New Roman" w:hAnsi="Times New Roman" w:cs="Times New Roman"/>
          <w:sz w:val="24"/>
          <w:szCs w:val="24"/>
        </w:rPr>
        <w:t xml:space="preserve"> “</w:t>
      </w:r>
      <w:r w:rsidR="006D0DBD" w:rsidRPr="004C4A14">
        <w:rPr>
          <w:rFonts w:ascii="Times New Roman" w:hAnsi="Times New Roman" w:cs="Times New Roman"/>
          <w:sz w:val="24"/>
          <w:szCs w:val="24"/>
        </w:rPr>
        <w:t>непо</w:t>
      </w:r>
      <w:r w:rsidR="00503EFA" w:rsidRPr="004C4A14">
        <w:rPr>
          <w:rFonts w:ascii="Times New Roman" w:hAnsi="Times New Roman" w:cs="Times New Roman"/>
          <w:sz w:val="24"/>
          <w:szCs w:val="24"/>
        </w:rPr>
        <w:t>лные синтаксические конструкции”</w:t>
      </w:r>
      <w:r w:rsidR="0047031A" w:rsidRPr="004C4A14">
        <w:rPr>
          <w:rFonts w:ascii="Times New Roman" w:hAnsi="Times New Roman" w:cs="Times New Roman"/>
          <w:sz w:val="24"/>
          <w:szCs w:val="24"/>
        </w:rPr>
        <w:t xml:space="preserve"> -1</w:t>
      </w:r>
      <w:r w:rsidRPr="004C4A14">
        <w:rPr>
          <w:rFonts w:ascii="Times New Roman" w:hAnsi="Times New Roman" w:cs="Times New Roman"/>
          <w:sz w:val="24"/>
          <w:szCs w:val="24"/>
        </w:rPr>
        <w:t>5 чел</w:t>
      </w:r>
    </w:p>
    <w:p w:rsidR="00D04BE8" w:rsidRPr="004C4A14" w:rsidRDefault="00503EFA"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Е) “</w:t>
      </w:r>
      <w:r w:rsidR="00D04BE8" w:rsidRPr="004C4A14">
        <w:rPr>
          <w:rFonts w:ascii="Times New Roman" w:hAnsi="Times New Roman" w:cs="Times New Roman"/>
          <w:sz w:val="24"/>
          <w:szCs w:val="24"/>
        </w:rPr>
        <w:t xml:space="preserve">причастные </w:t>
      </w:r>
      <w:r w:rsidRPr="004C4A14">
        <w:rPr>
          <w:rFonts w:ascii="Times New Roman" w:hAnsi="Times New Roman" w:cs="Times New Roman"/>
          <w:sz w:val="24"/>
          <w:szCs w:val="24"/>
        </w:rPr>
        <w:t xml:space="preserve"> и деепричастные обороты”</w:t>
      </w:r>
      <w:r w:rsidR="00D04BE8" w:rsidRPr="004C4A14">
        <w:rPr>
          <w:rFonts w:ascii="Times New Roman" w:hAnsi="Times New Roman" w:cs="Times New Roman"/>
          <w:sz w:val="24"/>
          <w:szCs w:val="24"/>
        </w:rPr>
        <w:t xml:space="preserve"> - 8 чел</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Язык публицистических текстов, безусловно, обладает спецификой, отличающей его от языка других функциональных стилей, художественной</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литературы, от бытовой разговорной речи. Это является следствием отбора</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языковых средств, наиболее соответствующих тому назначению, которое</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выполняют тексты. Это в полной мере относится и к текстам на военную</w:t>
      </w:r>
      <w:r w:rsidR="00F67049"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 xml:space="preserve">тематику. </w:t>
      </w:r>
      <w:proofErr w:type="gramStart"/>
      <w:r w:rsidRPr="004C4A14">
        <w:rPr>
          <w:rFonts w:ascii="Times New Roman" w:eastAsia="MinionPro-Regular" w:hAnsi="Times New Roman" w:cs="Times New Roman"/>
          <w:iCs/>
          <w:sz w:val="24"/>
          <w:szCs w:val="24"/>
        </w:rPr>
        <w:t>Среди</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 xml:space="preserve">характерных для современной </w:t>
      </w:r>
      <w:r w:rsidR="00F67049" w:rsidRPr="004C4A14">
        <w:rPr>
          <w:rFonts w:ascii="Times New Roman" w:eastAsia="MinionPro-Regular" w:hAnsi="Times New Roman" w:cs="Times New Roman"/>
          <w:iCs/>
          <w:sz w:val="24"/>
          <w:szCs w:val="24"/>
        </w:rPr>
        <w:t xml:space="preserve">военной </w:t>
      </w:r>
      <w:r w:rsidRPr="004C4A14">
        <w:rPr>
          <w:rFonts w:ascii="Times New Roman" w:eastAsia="MinionPro-Regular" w:hAnsi="Times New Roman" w:cs="Times New Roman"/>
          <w:iCs/>
          <w:sz w:val="24"/>
          <w:szCs w:val="24"/>
        </w:rPr>
        <w:t>публицистики языковых и речевых явлений</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можно назвать следующие:</w:t>
      </w:r>
      <w:proofErr w:type="gramEnd"/>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•высокий по сравнению с другими стилями процент числительных и</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вообще слов, относящихся к лексико-грамматическому полю множественности, обилие дат;</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•название реалий, свойственных нашей стране, для понимания которых</w:t>
      </w:r>
      <w:r w:rsidR="00F67049"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 xml:space="preserve">необходимо знание экстралингвистических факторов, например </w:t>
      </w:r>
      <w:r w:rsidRPr="004C4A14">
        <w:rPr>
          <w:rFonts w:ascii="Times New Roman" w:eastAsia="MinionPro-It" w:hAnsi="Times New Roman" w:cs="Times New Roman"/>
          <w:iCs/>
          <w:sz w:val="24"/>
          <w:szCs w:val="24"/>
        </w:rPr>
        <w:t>Арктика</w:t>
      </w:r>
      <w:r w:rsidRPr="004C4A14">
        <w:rPr>
          <w:rFonts w:ascii="Times New Roman" w:eastAsia="MinionPro-Regular" w:hAnsi="Times New Roman" w:cs="Times New Roman"/>
          <w:iCs/>
          <w:sz w:val="24"/>
          <w:szCs w:val="24"/>
        </w:rPr>
        <w:t>,</w:t>
      </w:r>
      <w:r w:rsidR="0047031A" w:rsidRPr="004C4A14">
        <w:rPr>
          <w:rFonts w:ascii="Times New Roman" w:eastAsia="MinionPro-Regular" w:hAnsi="Times New Roman" w:cs="Times New Roman"/>
          <w:iCs/>
          <w:sz w:val="24"/>
          <w:szCs w:val="24"/>
        </w:rPr>
        <w:t xml:space="preserve"> </w:t>
      </w:r>
      <w:r w:rsidRPr="004C4A14">
        <w:rPr>
          <w:rFonts w:ascii="Times New Roman" w:eastAsia="MinionPro-It" w:hAnsi="Times New Roman" w:cs="Times New Roman"/>
          <w:iCs/>
          <w:sz w:val="24"/>
          <w:szCs w:val="24"/>
        </w:rPr>
        <w:t xml:space="preserve">арктическая </w:t>
      </w:r>
      <w:r w:rsidRPr="004C4A14">
        <w:rPr>
          <w:rFonts w:ascii="Times New Roman" w:eastAsia="MinionPro-Regular" w:hAnsi="Times New Roman" w:cs="Times New Roman"/>
          <w:iCs/>
          <w:sz w:val="24"/>
          <w:szCs w:val="24"/>
        </w:rPr>
        <w:t xml:space="preserve"> зона;</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•высокая частотность отглагольных существительных;</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•ряды однородных членов;</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•неполные синтаксические конструкции;</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•риторические вопросы и др.</w:t>
      </w:r>
    </w:p>
    <w:p w:rsidR="00364A8C" w:rsidRPr="004C4A14" w:rsidRDefault="00364A8C" w:rsidP="00603A69">
      <w:pPr>
        <w:autoSpaceDE w:val="0"/>
        <w:autoSpaceDN w:val="0"/>
        <w:adjustRightInd w:val="0"/>
        <w:spacing w:after="0" w:line="360" w:lineRule="auto"/>
        <w:jc w:val="both"/>
        <w:rPr>
          <w:rFonts w:ascii="Times New Roman" w:eastAsia="MinionPro-Regular" w:hAnsi="Times New Roman" w:cs="Times New Roman"/>
          <w:iCs/>
          <w:sz w:val="24"/>
          <w:szCs w:val="24"/>
        </w:rPr>
      </w:pPr>
      <w:r w:rsidRPr="004C4A14">
        <w:rPr>
          <w:rFonts w:ascii="Times New Roman" w:eastAsia="MinionPro-Regular" w:hAnsi="Times New Roman" w:cs="Times New Roman"/>
          <w:iCs/>
          <w:sz w:val="24"/>
          <w:szCs w:val="24"/>
        </w:rPr>
        <w:t>Таким образом, военно-публицистические тексты знакомят с актуальной профессиональной информацией, процессами, происходящими в обществе. Использую</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их в качестве материала не только</w:t>
      </w:r>
      <w:r w:rsidR="00F67049" w:rsidRPr="004C4A14">
        <w:rPr>
          <w:rFonts w:ascii="Times New Roman" w:eastAsia="MinionPro-Regular" w:hAnsi="Times New Roman" w:cs="Times New Roman"/>
          <w:iCs/>
          <w:sz w:val="24"/>
          <w:szCs w:val="24"/>
        </w:rPr>
        <w:t xml:space="preserve"> для изучения</w:t>
      </w:r>
      <w:r w:rsidRPr="004C4A14">
        <w:rPr>
          <w:rFonts w:ascii="Times New Roman" w:eastAsia="MinionPro-Regular" w:hAnsi="Times New Roman" w:cs="Times New Roman"/>
          <w:iCs/>
          <w:sz w:val="24"/>
          <w:szCs w:val="24"/>
        </w:rPr>
        <w:t xml:space="preserve">, </w:t>
      </w:r>
      <w:r w:rsidR="0047031A" w:rsidRPr="004C4A14">
        <w:rPr>
          <w:rFonts w:ascii="Times New Roman" w:eastAsia="MinionPro-Regular" w:hAnsi="Times New Roman" w:cs="Times New Roman"/>
          <w:iCs/>
          <w:sz w:val="24"/>
          <w:szCs w:val="24"/>
        </w:rPr>
        <w:t xml:space="preserve">но и для  </w:t>
      </w:r>
      <w:r w:rsidRPr="004C4A14">
        <w:rPr>
          <w:rFonts w:ascii="Times New Roman" w:eastAsia="MinionPro-Regular" w:hAnsi="Times New Roman" w:cs="Times New Roman"/>
          <w:iCs/>
          <w:sz w:val="24"/>
          <w:szCs w:val="24"/>
        </w:rPr>
        <w:t xml:space="preserve"> развития коммуникативных навыков и формирования </w:t>
      </w:r>
      <w:r w:rsidRPr="004C4A14">
        <w:rPr>
          <w:rFonts w:ascii="Times New Roman" w:eastAsia="MinionPro-Regular" w:hAnsi="Times New Roman" w:cs="Times New Roman"/>
          <w:iCs/>
          <w:sz w:val="24"/>
          <w:szCs w:val="24"/>
        </w:rPr>
        <w:lastRenderedPageBreak/>
        <w:t>профессиональной языковой компетенции.</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Уже пришел к пониманию, что успешность профессионального</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общения журналиста во многом зависит от способностей общающихся использовать речевые единицы адекватно задачам. Процесс коммуникации, позволяющий</w:t>
      </w:r>
      <w:r w:rsidR="0047031A" w:rsidRP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активно применять полученные знания, выходит на первый план.</w:t>
      </w:r>
      <w:r w:rsidR="00546F3B" w:rsidRPr="004C4A14">
        <w:rPr>
          <w:rFonts w:ascii="Times New Roman" w:hAnsi="Times New Roman" w:cs="Times New Roman"/>
          <w:sz w:val="24"/>
          <w:szCs w:val="24"/>
        </w:rPr>
        <w:t xml:space="preserve"> Поскольку, на мой взгляд, это как раз тот случай, когда история, будучи "отголоском прошедшего", может стать вместе с тем и "зеркалом настоящего»</w:t>
      </w:r>
      <w:r w:rsidR="00C90D1A" w:rsidRPr="004C4A14">
        <w:rPr>
          <w:rFonts w:ascii="Times New Roman" w:hAnsi="Times New Roman" w:cs="Times New Roman"/>
          <w:sz w:val="24"/>
          <w:szCs w:val="24"/>
        </w:rPr>
        <w:t>.</w:t>
      </w:r>
    </w:p>
    <w:p w:rsidR="0047031A" w:rsidRPr="004C4A14" w:rsidRDefault="0047031A" w:rsidP="00603A69">
      <w:pPr>
        <w:autoSpaceDE w:val="0"/>
        <w:autoSpaceDN w:val="0"/>
        <w:adjustRightInd w:val="0"/>
        <w:spacing w:after="0" w:line="360" w:lineRule="auto"/>
        <w:jc w:val="both"/>
        <w:rPr>
          <w:rFonts w:ascii="Times New Roman" w:eastAsia="MinionPro-Regular" w:hAnsi="Times New Roman" w:cs="Times New Roman"/>
          <w:b/>
          <w:iCs/>
          <w:sz w:val="24"/>
          <w:szCs w:val="24"/>
        </w:rPr>
      </w:pPr>
      <w:r w:rsidRPr="004C4A14">
        <w:rPr>
          <w:rFonts w:ascii="Times New Roman" w:eastAsia="MinionPro-Regular" w:hAnsi="Times New Roman" w:cs="Times New Roman"/>
          <w:b/>
          <w:iCs/>
          <w:sz w:val="24"/>
          <w:szCs w:val="24"/>
        </w:rPr>
        <w:t>3.Заключение</w:t>
      </w:r>
    </w:p>
    <w:p w:rsidR="00F72F6B" w:rsidRPr="004C4A14" w:rsidRDefault="00F72F6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 По мере совершенствования технологии печати, постепенной  автоматизации наборных процессов социально-политическая жизнь стала острее испытывать  возрастающее воздействие  зафиксированного слова.</w:t>
      </w:r>
    </w:p>
    <w:p w:rsidR="00282392" w:rsidRPr="004C4A14" w:rsidRDefault="00F72F6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2.  Б</w:t>
      </w:r>
      <w:r w:rsidR="0074293D" w:rsidRPr="004C4A14">
        <w:rPr>
          <w:rFonts w:ascii="Times New Roman" w:hAnsi="Times New Roman" w:cs="Times New Roman"/>
          <w:sz w:val="24"/>
          <w:szCs w:val="24"/>
        </w:rPr>
        <w:t xml:space="preserve">орьба за умы и благорасположение общественности становятся неотъемлемой частью войны  пушек. Ударная сила и огневая мощь слова порой затмевается расширяющимся </w:t>
      </w:r>
      <w:r w:rsidRPr="004C4A14">
        <w:rPr>
          <w:rFonts w:ascii="Times New Roman" w:hAnsi="Times New Roman" w:cs="Times New Roman"/>
          <w:sz w:val="24"/>
          <w:szCs w:val="24"/>
        </w:rPr>
        <w:t>потенциалом «</w:t>
      </w:r>
      <w:r w:rsidR="0074293D" w:rsidRPr="004C4A14">
        <w:rPr>
          <w:rFonts w:ascii="Times New Roman" w:hAnsi="Times New Roman" w:cs="Times New Roman"/>
          <w:sz w:val="24"/>
          <w:szCs w:val="24"/>
        </w:rPr>
        <w:t>артиллерии мысли</w:t>
      </w:r>
      <w:r w:rsidRPr="004C4A14">
        <w:rPr>
          <w:rFonts w:ascii="Times New Roman" w:hAnsi="Times New Roman" w:cs="Times New Roman"/>
          <w:sz w:val="24"/>
          <w:szCs w:val="24"/>
        </w:rPr>
        <w:t>»</w:t>
      </w:r>
      <w:r w:rsidR="00282392" w:rsidRPr="004C4A14">
        <w:rPr>
          <w:rFonts w:ascii="Times New Roman" w:hAnsi="Times New Roman" w:cs="Times New Roman"/>
          <w:sz w:val="24"/>
          <w:szCs w:val="24"/>
        </w:rPr>
        <w:t>.</w:t>
      </w:r>
      <w:r w:rsidR="0074293D" w:rsidRPr="004C4A14">
        <w:rPr>
          <w:rFonts w:ascii="Times New Roman" w:hAnsi="Times New Roman" w:cs="Times New Roman"/>
          <w:sz w:val="24"/>
          <w:szCs w:val="24"/>
        </w:rPr>
        <w:t xml:space="preserve"> </w:t>
      </w:r>
    </w:p>
    <w:p w:rsidR="00387801" w:rsidRPr="004C4A14" w:rsidRDefault="00F72F6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3.</w:t>
      </w:r>
      <w:r w:rsidR="00387801" w:rsidRPr="004C4A14">
        <w:rPr>
          <w:rFonts w:ascii="Times New Roman" w:hAnsi="Times New Roman" w:cs="Times New Roman"/>
          <w:sz w:val="24"/>
          <w:szCs w:val="24"/>
        </w:rPr>
        <w:t xml:space="preserve"> </w:t>
      </w:r>
      <w:r w:rsidRPr="004C4A14">
        <w:rPr>
          <w:rFonts w:ascii="Times New Roman" w:hAnsi="Times New Roman" w:cs="Times New Roman"/>
          <w:sz w:val="24"/>
          <w:szCs w:val="24"/>
        </w:rPr>
        <w:t>Эффективность</w:t>
      </w:r>
      <w:r w:rsidR="00387801" w:rsidRPr="004C4A14">
        <w:rPr>
          <w:rFonts w:ascii="Times New Roman" w:hAnsi="Times New Roman" w:cs="Times New Roman"/>
          <w:sz w:val="24"/>
          <w:szCs w:val="24"/>
        </w:rPr>
        <w:t xml:space="preserve"> военно-публицистического текста </w:t>
      </w:r>
      <w:r w:rsidRPr="004C4A14">
        <w:rPr>
          <w:rFonts w:ascii="Times New Roman" w:hAnsi="Times New Roman" w:cs="Times New Roman"/>
          <w:sz w:val="24"/>
          <w:szCs w:val="24"/>
        </w:rPr>
        <w:t xml:space="preserve"> в процессе его прагматической реализации напрямую зависит от адресата, который сегодня уже не является пассивным потребителем, принимая активное участие в формировании информационного продукта. </w:t>
      </w:r>
    </w:p>
    <w:p w:rsidR="0047031A" w:rsidRPr="004C4A14" w:rsidRDefault="00387801" w:rsidP="00603A69">
      <w:pPr>
        <w:spacing w:after="0" w:line="360" w:lineRule="auto"/>
        <w:jc w:val="both"/>
        <w:rPr>
          <w:rFonts w:ascii="Times New Roman" w:eastAsia="MinionPro-Regular" w:hAnsi="Times New Roman" w:cs="Times New Roman"/>
          <w:sz w:val="24"/>
          <w:szCs w:val="24"/>
        </w:rPr>
      </w:pPr>
      <w:r w:rsidRPr="004C4A14">
        <w:rPr>
          <w:rFonts w:ascii="Times New Roman" w:hAnsi="Times New Roman" w:cs="Times New Roman"/>
          <w:sz w:val="24"/>
          <w:szCs w:val="24"/>
        </w:rPr>
        <w:t>4. Владение характерными языковыми единицами</w:t>
      </w:r>
      <w:r w:rsidR="00282392" w:rsidRPr="004C4A14">
        <w:rPr>
          <w:rFonts w:ascii="Times New Roman" w:hAnsi="Times New Roman" w:cs="Times New Roman"/>
          <w:sz w:val="24"/>
          <w:szCs w:val="24"/>
        </w:rPr>
        <w:t>,</w:t>
      </w:r>
      <w:r w:rsidR="00282392" w:rsidRPr="004C4A14">
        <w:rPr>
          <w:rFonts w:ascii="Times New Roman" w:eastAsia="MinionPro-Regular" w:hAnsi="Times New Roman" w:cs="Times New Roman"/>
          <w:sz w:val="24"/>
          <w:szCs w:val="24"/>
        </w:rPr>
        <w:t xml:space="preserve"> способность моделировать собственные тексты </w:t>
      </w:r>
      <w:r w:rsidR="00282392" w:rsidRPr="004C4A14">
        <w:rPr>
          <w:rFonts w:ascii="Times New Roman" w:hAnsi="Times New Roman" w:cs="Times New Roman"/>
          <w:sz w:val="24"/>
          <w:szCs w:val="24"/>
        </w:rPr>
        <w:t>оптимизирует  творческие  возможности</w:t>
      </w:r>
      <w:r w:rsidR="00F72F6B" w:rsidRPr="004C4A14">
        <w:rPr>
          <w:rFonts w:ascii="Times New Roman" w:hAnsi="Times New Roman" w:cs="Times New Roman"/>
          <w:sz w:val="24"/>
          <w:szCs w:val="24"/>
        </w:rPr>
        <w:t xml:space="preserve"> автора, усиливая тем самым </w:t>
      </w:r>
      <w:r w:rsidR="00282392" w:rsidRPr="004C4A14">
        <w:rPr>
          <w:rFonts w:ascii="Times New Roman" w:hAnsi="Times New Roman" w:cs="Times New Roman"/>
          <w:sz w:val="24"/>
          <w:szCs w:val="24"/>
        </w:rPr>
        <w:t xml:space="preserve"> </w:t>
      </w:r>
      <w:r w:rsidR="00F72F6B" w:rsidRPr="004C4A14">
        <w:rPr>
          <w:rFonts w:ascii="Times New Roman" w:hAnsi="Times New Roman" w:cs="Times New Roman"/>
          <w:sz w:val="24"/>
          <w:szCs w:val="24"/>
        </w:rPr>
        <w:t>эффект воздействия газетного номера на аудиторию.</w:t>
      </w:r>
    </w:p>
    <w:p w:rsidR="003D3E16" w:rsidRPr="004C4A14" w:rsidRDefault="0074293D"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w:t>
      </w:r>
      <w:r w:rsidR="00387801" w:rsidRPr="004C4A14">
        <w:rPr>
          <w:rFonts w:ascii="Times New Roman" w:hAnsi="Times New Roman" w:cs="Times New Roman"/>
          <w:sz w:val="24"/>
          <w:szCs w:val="24"/>
        </w:rPr>
        <w:t>5</w:t>
      </w:r>
      <w:r w:rsidR="00F72F6B" w:rsidRPr="004C4A14">
        <w:rPr>
          <w:rFonts w:ascii="Times New Roman" w:hAnsi="Times New Roman" w:cs="Times New Roman"/>
          <w:sz w:val="24"/>
          <w:szCs w:val="24"/>
        </w:rPr>
        <w:t xml:space="preserve">. </w:t>
      </w:r>
      <w:r w:rsidR="00387801" w:rsidRPr="004C4A14">
        <w:rPr>
          <w:rFonts w:ascii="Times New Roman" w:hAnsi="Times New Roman" w:cs="Times New Roman"/>
          <w:sz w:val="24"/>
          <w:szCs w:val="24"/>
        </w:rPr>
        <w:t>"Пока СМИ не объявило о победе,  победы нет".  И</w:t>
      </w:r>
      <w:r w:rsidRPr="004C4A14">
        <w:rPr>
          <w:rFonts w:ascii="Times New Roman" w:hAnsi="Times New Roman" w:cs="Times New Roman"/>
          <w:sz w:val="24"/>
          <w:szCs w:val="24"/>
        </w:rPr>
        <w:t>зучение и измерение силы воздействия на аудиторию "печатного слова" или</w:t>
      </w:r>
      <w:r w:rsidR="00387801" w:rsidRPr="004C4A14">
        <w:rPr>
          <w:rFonts w:ascii="Times New Roman" w:hAnsi="Times New Roman" w:cs="Times New Roman"/>
          <w:sz w:val="24"/>
          <w:szCs w:val="24"/>
        </w:rPr>
        <w:t xml:space="preserve"> "телевизионной картинки" делают целесообразным</w:t>
      </w:r>
      <w:r w:rsidRPr="004C4A14">
        <w:rPr>
          <w:rFonts w:ascii="Times New Roman" w:hAnsi="Times New Roman" w:cs="Times New Roman"/>
          <w:sz w:val="24"/>
          <w:szCs w:val="24"/>
        </w:rPr>
        <w:t xml:space="preserve"> распространения информации в пер</w:t>
      </w:r>
      <w:r w:rsidR="00387801" w:rsidRPr="004C4A14">
        <w:rPr>
          <w:rFonts w:ascii="Times New Roman" w:hAnsi="Times New Roman" w:cs="Times New Roman"/>
          <w:sz w:val="24"/>
          <w:szCs w:val="24"/>
        </w:rPr>
        <w:t xml:space="preserve">иод кризисных ситуаций  в интересах </w:t>
      </w:r>
      <w:r w:rsidRPr="004C4A14">
        <w:rPr>
          <w:rFonts w:ascii="Times New Roman" w:hAnsi="Times New Roman" w:cs="Times New Roman"/>
          <w:sz w:val="24"/>
          <w:szCs w:val="24"/>
        </w:rPr>
        <w:t xml:space="preserve">национальной безопасности. </w:t>
      </w:r>
    </w:p>
    <w:p w:rsidR="00741BCD" w:rsidRPr="004C4A14" w:rsidRDefault="001B10DD"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b/>
          <w:sz w:val="24"/>
          <w:szCs w:val="24"/>
        </w:rPr>
        <w:t>Список использованной литературы</w:t>
      </w:r>
      <w:r w:rsidR="00546F3B" w:rsidRPr="004C4A14">
        <w:rPr>
          <w:rFonts w:ascii="Times New Roman" w:hAnsi="Times New Roman" w:cs="Times New Roman"/>
          <w:sz w:val="24"/>
          <w:szCs w:val="24"/>
        </w:rPr>
        <w:t>.</w:t>
      </w:r>
    </w:p>
    <w:p w:rsidR="00FD7E13" w:rsidRPr="004C4A14" w:rsidRDefault="00546F3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w:t>
      </w:r>
      <w:r w:rsidR="006248D7" w:rsidRPr="004C4A14">
        <w:rPr>
          <w:rFonts w:ascii="Times New Roman" w:hAnsi="Times New Roman" w:cs="Times New Roman"/>
          <w:sz w:val="24"/>
          <w:szCs w:val="24"/>
        </w:rPr>
        <w:t>Волковский Н. Л. Журналистика в информационных войнах: Исторические истоки и современные тенденции</w:t>
      </w:r>
      <w:proofErr w:type="gramStart"/>
      <w:r w:rsidR="006248D7" w:rsidRPr="004C4A14">
        <w:rPr>
          <w:rFonts w:ascii="Times New Roman" w:hAnsi="Times New Roman" w:cs="Times New Roman"/>
          <w:sz w:val="24"/>
          <w:szCs w:val="24"/>
        </w:rPr>
        <w:t xml:space="preserve"> :</w:t>
      </w:r>
      <w:proofErr w:type="gramEnd"/>
      <w:r w:rsidR="006248D7" w:rsidRPr="004C4A14">
        <w:rPr>
          <w:rFonts w:ascii="Times New Roman" w:hAnsi="Times New Roman" w:cs="Times New Roman"/>
          <w:sz w:val="24"/>
          <w:szCs w:val="24"/>
        </w:rPr>
        <w:t xml:space="preserve"> </w:t>
      </w:r>
      <w:proofErr w:type="spellStart"/>
      <w:r w:rsidR="006248D7" w:rsidRPr="004C4A14">
        <w:rPr>
          <w:rFonts w:ascii="Times New Roman" w:hAnsi="Times New Roman" w:cs="Times New Roman"/>
          <w:sz w:val="24"/>
          <w:szCs w:val="24"/>
        </w:rPr>
        <w:t>Дис</w:t>
      </w:r>
      <w:proofErr w:type="spellEnd"/>
      <w:r w:rsidR="006248D7" w:rsidRPr="004C4A14">
        <w:rPr>
          <w:rFonts w:ascii="Times New Roman" w:hAnsi="Times New Roman" w:cs="Times New Roman"/>
          <w:sz w:val="24"/>
          <w:szCs w:val="24"/>
        </w:rPr>
        <w:t xml:space="preserve">. … д-ра </w:t>
      </w:r>
      <w:proofErr w:type="spellStart"/>
      <w:r w:rsidR="006248D7" w:rsidRPr="004C4A14">
        <w:rPr>
          <w:rFonts w:ascii="Times New Roman" w:hAnsi="Times New Roman" w:cs="Times New Roman"/>
          <w:sz w:val="24"/>
          <w:szCs w:val="24"/>
        </w:rPr>
        <w:t>филол</w:t>
      </w:r>
      <w:proofErr w:type="spellEnd"/>
      <w:r w:rsidR="006248D7" w:rsidRPr="004C4A14">
        <w:rPr>
          <w:rFonts w:ascii="Times New Roman" w:hAnsi="Times New Roman" w:cs="Times New Roman"/>
          <w:sz w:val="24"/>
          <w:szCs w:val="24"/>
        </w:rPr>
        <w:t>. наук</w:t>
      </w:r>
      <w:proofErr w:type="gramStart"/>
      <w:r w:rsidR="006248D7" w:rsidRPr="004C4A14">
        <w:rPr>
          <w:rFonts w:ascii="Times New Roman" w:hAnsi="Times New Roman" w:cs="Times New Roman"/>
          <w:sz w:val="24"/>
          <w:szCs w:val="24"/>
        </w:rPr>
        <w:t xml:space="preserve"> :</w:t>
      </w:r>
      <w:proofErr w:type="gramEnd"/>
      <w:r w:rsidR="006248D7" w:rsidRPr="004C4A14">
        <w:rPr>
          <w:rFonts w:ascii="Times New Roman" w:hAnsi="Times New Roman" w:cs="Times New Roman"/>
          <w:sz w:val="24"/>
          <w:szCs w:val="24"/>
        </w:rPr>
        <w:t xml:space="preserve"> </w:t>
      </w:r>
      <w:r w:rsidR="00282392" w:rsidRPr="004C4A14">
        <w:rPr>
          <w:rFonts w:ascii="Times New Roman" w:hAnsi="Times New Roman" w:cs="Times New Roman"/>
          <w:sz w:val="24"/>
          <w:szCs w:val="24"/>
        </w:rPr>
        <w:t xml:space="preserve">10.01.10 / </w:t>
      </w:r>
      <w:proofErr w:type="spellStart"/>
      <w:r w:rsidR="00282392" w:rsidRPr="004C4A14">
        <w:rPr>
          <w:rFonts w:ascii="Times New Roman" w:hAnsi="Times New Roman" w:cs="Times New Roman"/>
          <w:sz w:val="24"/>
          <w:szCs w:val="24"/>
        </w:rPr>
        <w:t>Волковский</w:t>
      </w:r>
      <w:proofErr w:type="spellEnd"/>
      <w:r w:rsidR="00282392" w:rsidRPr="004C4A14">
        <w:rPr>
          <w:rFonts w:ascii="Times New Roman" w:hAnsi="Times New Roman" w:cs="Times New Roman"/>
          <w:sz w:val="24"/>
          <w:szCs w:val="24"/>
        </w:rPr>
        <w:t xml:space="preserve"> Н. Л. СПб</w:t>
      </w:r>
      <w:r w:rsidR="006248D7" w:rsidRPr="004C4A14">
        <w:rPr>
          <w:rFonts w:ascii="Times New Roman" w:hAnsi="Times New Roman" w:cs="Times New Roman"/>
          <w:sz w:val="24"/>
          <w:szCs w:val="24"/>
        </w:rPr>
        <w:t xml:space="preserve">, 2003. С. 1. </w:t>
      </w:r>
    </w:p>
    <w:p w:rsidR="002003E7" w:rsidRPr="004C4A14" w:rsidRDefault="00546F3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2. </w:t>
      </w:r>
      <w:proofErr w:type="spellStart"/>
      <w:r w:rsidRPr="004C4A14">
        <w:rPr>
          <w:rFonts w:ascii="Times New Roman" w:hAnsi="Times New Roman" w:cs="Times New Roman"/>
          <w:sz w:val="24"/>
          <w:szCs w:val="24"/>
        </w:rPr>
        <w:t>Белогуров</w:t>
      </w:r>
      <w:proofErr w:type="spellEnd"/>
      <w:r w:rsidRPr="004C4A14">
        <w:rPr>
          <w:rFonts w:ascii="Times New Roman" w:hAnsi="Times New Roman" w:cs="Times New Roman"/>
          <w:sz w:val="24"/>
          <w:szCs w:val="24"/>
        </w:rPr>
        <w:t xml:space="preserve"> С. Б. Военная периодическая печать в России начала XX в. / С. Б. </w:t>
      </w:r>
      <w:proofErr w:type="spellStart"/>
      <w:r w:rsidRPr="004C4A14">
        <w:rPr>
          <w:rFonts w:ascii="Times New Roman" w:hAnsi="Times New Roman" w:cs="Times New Roman"/>
          <w:sz w:val="24"/>
          <w:szCs w:val="24"/>
        </w:rPr>
        <w:t>Белогуров</w:t>
      </w:r>
      <w:proofErr w:type="spellEnd"/>
      <w:r w:rsidRPr="004C4A14">
        <w:rPr>
          <w:rFonts w:ascii="Times New Roman" w:hAnsi="Times New Roman" w:cs="Times New Roman"/>
          <w:sz w:val="24"/>
          <w:szCs w:val="24"/>
        </w:rPr>
        <w:t xml:space="preserve"> // Военно-исторический журнал. 1997. № 6. С. 80−85; </w:t>
      </w:r>
    </w:p>
    <w:p w:rsidR="00127B8D" w:rsidRPr="004C4A14" w:rsidRDefault="008F552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3. </w:t>
      </w:r>
      <w:proofErr w:type="spellStart"/>
      <w:r w:rsidR="00546F3B" w:rsidRPr="004C4A14">
        <w:rPr>
          <w:rFonts w:ascii="Times New Roman" w:hAnsi="Times New Roman" w:cs="Times New Roman"/>
          <w:sz w:val="24"/>
          <w:szCs w:val="24"/>
        </w:rPr>
        <w:t>Газетов</w:t>
      </w:r>
      <w:proofErr w:type="spellEnd"/>
      <w:r w:rsidR="00546F3B" w:rsidRPr="004C4A14">
        <w:rPr>
          <w:rFonts w:ascii="Times New Roman" w:hAnsi="Times New Roman" w:cs="Times New Roman"/>
          <w:sz w:val="24"/>
          <w:szCs w:val="24"/>
        </w:rPr>
        <w:t xml:space="preserve"> В. И. Служба PR в вооружённых силах/ В. И. </w:t>
      </w:r>
      <w:proofErr w:type="spellStart"/>
      <w:r w:rsidR="00546F3B" w:rsidRPr="004C4A14">
        <w:rPr>
          <w:rFonts w:ascii="Times New Roman" w:hAnsi="Times New Roman" w:cs="Times New Roman"/>
          <w:sz w:val="24"/>
          <w:szCs w:val="24"/>
        </w:rPr>
        <w:t>Газетов</w:t>
      </w:r>
      <w:proofErr w:type="spellEnd"/>
      <w:r w:rsidR="00546F3B" w:rsidRPr="004C4A14">
        <w:rPr>
          <w:rFonts w:ascii="Times New Roman" w:hAnsi="Times New Roman" w:cs="Times New Roman"/>
          <w:sz w:val="24"/>
          <w:szCs w:val="24"/>
        </w:rPr>
        <w:t xml:space="preserve"> // Вл</w:t>
      </w:r>
      <w:r w:rsidR="00127B8D" w:rsidRPr="004C4A14">
        <w:rPr>
          <w:rFonts w:ascii="Times New Roman" w:hAnsi="Times New Roman" w:cs="Times New Roman"/>
          <w:sz w:val="24"/>
          <w:szCs w:val="24"/>
        </w:rPr>
        <w:t xml:space="preserve">асть. 2009. № 7. С. 147. </w:t>
      </w:r>
    </w:p>
    <w:p w:rsidR="00546F3B" w:rsidRPr="004C4A14" w:rsidRDefault="00127B8D"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4. </w:t>
      </w:r>
      <w:r w:rsidR="00546F3B" w:rsidRPr="004C4A14">
        <w:rPr>
          <w:rFonts w:ascii="Times New Roman" w:hAnsi="Times New Roman" w:cs="Times New Roman"/>
          <w:sz w:val="24"/>
          <w:szCs w:val="24"/>
        </w:rPr>
        <w:t>Журналистика и историографическая традиция в России 30−70-х гг. XIX в. М.</w:t>
      </w:r>
      <w:proofErr w:type="gramStart"/>
      <w:r w:rsidR="00546F3B" w:rsidRPr="004C4A14">
        <w:rPr>
          <w:rFonts w:ascii="Times New Roman" w:hAnsi="Times New Roman" w:cs="Times New Roman"/>
          <w:sz w:val="24"/>
          <w:szCs w:val="24"/>
        </w:rPr>
        <w:t xml:space="preserve"> :</w:t>
      </w:r>
      <w:proofErr w:type="gramEnd"/>
      <w:r w:rsidR="00546F3B" w:rsidRPr="004C4A14">
        <w:rPr>
          <w:rFonts w:ascii="Times New Roman" w:hAnsi="Times New Roman" w:cs="Times New Roman"/>
          <w:sz w:val="24"/>
          <w:szCs w:val="24"/>
        </w:rPr>
        <w:t xml:space="preserve"> РГГУ, 1999. С. 89−110;</w:t>
      </w:r>
    </w:p>
    <w:p w:rsidR="00546F3B" w:rsidRPr="004C4A14" w:rsidRDefault="00546F3B" w:rsidP="00603A69">
      <w:p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5.</w:t>
      </w:r>
      <w:r w:rsidR="006248D7" w:rsidRPr="004C4A14">
        <w:rPr>
          <w:rFonts w:ascii="Times New Roman" w:hAnsi="Times New Roman" w:cs="Times New Roman"/>
          <w:sz w:val="24"/>
          <w:szCs w:val="24"/>
        </w:rPr>
        <w:t xml:space="preserve"> Киреевский И. В. Обозрение современного состояния литературы / И. В. Киреевский // Полн. собр. соч.</w:t>
      </w:r>
      <w:proofErr w:type="gramStart"/>
      <w:r w:rsidR="006248D7" w:rsidRPr="004C4A14">
        <w:rPr>
          <w:rFonts w:ascii="Times New Roman" w:hAnsi="Times New Roman" w:cs="Times New Roman"/>
          <w:sz w:val="24"/>
          <w:szCs w:val="24"/>
        </w:rPr>
        <w:t xml:space="preserve"> :</w:t>
      </w:r>
      <w:proofErr w:type="gramEnd"/>
      <w:r w:rsidR="006248D7" w:rsidRPr="004C4A14">
        <w:rPr>
          <w:rFonts w:ascii="Times New Roman" w:hAnsi="Times New Roman" w:cs="Times New Roman"/>
          <w:sz w:val="24"/>
          <w:szCs w:val="24"/>
        </w:rPr>
        <w:t xml:space="preserve"> в 2 т. М.</w:t>
      </w:r>
      <w:r w:rsidR="00FD7E13" w:rsidRPr="004C4A14">
        <w:rPr>
          <w:rFonts w:ascii="Times New Roman" w:hAnsi="Times New Roman" w:cs="Times New Roman"/>
          <w:sz w:val="24"/>
          <w:szCs w:val="24"/>
        </w:rPr>
        <w:t xml:space="preserve"> : Путь, 1911. Т. 1. С. 122. </w:t>
      </w:r>
    </w:p>
    <w:p w:rsidR="004C4A14" w:rsidRDefault="00546F3B" w:rsidP="00603A69">
      <w:p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lastRenderedPageBreak/>
        <w:t>6.</w:t>
      </w:r>
      <w:r w:rsidR="004C4A14">
        <w:rPr>
          <w:rFonts w:ascii="Times New Roman" w:hAnsi="Times New Roman" w:cs="Times New Roman"/>
          <w:sz w:val="24"/>
          <w:szCs w:val="24"/>
        </w:rPr>
        <w:t xml:space="preserve"> </w:t>
      </w:r>
      <w:proofErr w:type="gramStart"/>
      <w:r w:rsidRPr="004C4A14">
        <w:rPr>
          <w:rFonts w:ascii="Times New Roman" w:hAnsi="Times New Roman" w:cs="Times New Roman"/>
          <w:sz w:val="24"/>
          <w:szCs w:val="24"/>
        </w:rPr>
        <w:t>Коновалов</w:t>
      </w:r>
      <w:proofErr w:type="gramEnd"/>
      <w:r w:rsidRPr="004C4A14">
        <w:rPr>
          <w:rFonts w:ascii="Times New Roman" w:hAnsi="Times New Roman" w:cs="Times New Roman"/>
          <w:sz w:val="24"/>
          <w:szCs w:val="24"/>
        </w:rPr>
        <w:t xml:space="preserve"> И. Военная тележурналистика: Особенности жанра / И. Коновалов // Современная российская военная журналистика: опыт, проблемы, перспективы / ред.-сост. М. </w:t>
      </w:r>
      <w:proofErr w:type="gramStart"/>
      <w:r w:rsidRPr="004C4A14">
        <w:rPr>
          <w:rFonts w:ascii="Times New Roman" w:hAnsi="Times New Roman" w:cs="Times New Roman"/>
          <w:sz w:val="24"/>
          <w:szCs w:val="24"/>
        </w:rPr>
        <w:t xml:space="preserve">[ </w:t>
      </w:r>
      <w:proofErr w:type="gramEnd"/>
      <w:r w:rsidRPr="004C4A14">
        <w:rPr>
          <w:rFonts w:ascii="Times New Roman" w:hAnsi="Times New Roman" w:cs="Times New Roman"/>
          <w:sz w:val="24"/>
          <w:szCs w:val="24"/>
        </w:rPr>
        <w:t>[12]:</w:t>
      </w:r>
    </w:p>
    <w:p w:rsidR="00AB3098" w:rsidRPr="004C4A14" w:rsidRDefault="00546F3B" w:rsidP="00603A69">
      <w:p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 xml:space="preserve"> 7.</w:t>
      </w:r>
      <w:r w:rsidR="004C4A14">
        <w:rPr>
          <w:rFonts w:ascii="Times New Roman" w:hAnsi="Times New Roman" w:cs="Times New Roman"/>
          <w:sz w:val="24"/>
          <w:szCs w:val="24"/>
        </w:rPr>
        <w:t xml:space="preserve"> </w:t>
      </w:r>
      <w:r w:rsidRPr="004C4A14">
        <w:rPr>
          <w:rFonts w:ascii="Times New Roman" w:eastAsia="MinionPro-It" w:hAnsi="Times New Roman" w:cs="Times New Roman"/>
          <w:iCs/>
          <w:sz w:val="24"/>
          <w:szCs w:val="24"/>
        </w:rPr>
        <w:t xml:space="preserve">Костомаров В.Г. </w:t>
      </w:r>
      <w:r w:rsidRPr="004C4A14">
        <w:rPr>
          <w:rFonts w:ascii="Times New Roman" w:eastAsia="MinionPro-Regular" w:hAnsi="Times New Roman" w:cs="Times New Roman"/>
          <w:iCs/>
          <w:sz w:val="24"/>
          <w:szCs w:val="24"/>
        </w:rPr>
        <w:t>Наш язык в действии: Очерки современной русской стилистики.,</w:t>
      </w:r>
      <w:r w:rsidR="004C4A14">
        <w:rPr>
          <w:rFonts w:ascii="Times New Roman" w:eastAsia="MinionPro-Regular" w:hAnsi="Times New Roman" w:cs="Times New Roman"/>
          <w:iCs/>
          <w:sz w:val="24"/>
          <w:szCs w:val="24"/>
        </w:rPr>
        <w:t xml:space="preserve"> </w:t>
      </w:r>
      <w:r w:rsidRPr="004C4A14">
        <w:rPr>
          <w:rFonts w:ascii="Times New Roman" w:eastAsia="MinionPro-Regular" w:hAnsi="Times New Roman" w:cs="Times New Roman"/>
          <w:iCs/>
          <w:sz w:val="24"/>
          <w:szCs w:val="24"/>
        </w:rPr>
        <w:t xml:space="preserve">2005,196 </w:t>
      </w:r>
      <w:proofErr w:type="gramStart"/>
      <w:r w:rsidRPr="004C4A14">
        <w:rPr>
          <w:rFonts w:ascii="Times New Roman" w:eastAsia="MinionPro-Regular" w:hAnsi="Times New Roman" w:cs="Times New Roman"/>
          <w:iCs/>
          <w:sz w:val="24"/>
          <w:szCs w:val="24"/>
        </w:rPr>
        <w:t>с</w:t>
      </w:r>
      <w:proofErr w:type="gramEnd"/>
      <w:r w:rsidRPr="004C4A14">
        <w:rPr>
          <w:rFonts w:ascii="Times New Roman" w:eastAsia="MinionPro-Regular" w:hAnsi="Times New Roman" w:cs="Times New Roman"/>
          <w:iCs/>
          <w:sz w:val="24"/>
          <w:szCs w:val="24"/>
        </w:rPr>
        <w:t>.</w:t>
      </w:r>
      <w:r w:rsidRPr="004C4A14">
        <w:rPr>
          <w:rFonts w:ascii="Times New Roman" w:hAnsi="Times New Roman" w:cs="Times New Roman"/>
          <w:sz w:val="24"/>
          <w:szCs w:val="24"/>
        </w:rPr>
        <w:t xml:space="preserve"> </w:t>
      </w:r>
    </w:p>
    <w:p w:rsidR="00546F3B" w:rsidRPr="004C4A14" w:rsidRDefault="00546F3B" w:rsidP="00603A69">
      <w:pPr>
        <w:autoSpaceDE w:val="0"/>
        <w:autoSpaceDN w:val="0"/>
        <w:adjustRightInd w:val="0"/>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8.</w:t>
      </w:r>
      <w:r w:rsidR="004C4A14">
        <w:rPr>
          <w:rFonts w:ascii="Times New Roman" w:hAnsi="Times New Roman" w:cs="Times New Roman"/>
          <w:sz w:val="24"/>
          <w:szCs w:val="24"/>
        </w:rPr>
        <w:t xml:space="preserve"> </w:t>
      </w:r>
      <w:proofErr w:type="spellStart"/>
      <w:r w:rsidRPr="004C4A14">
        <w:rPr>
          <w:rFonts w:ascii="Times New Roman" w:hAnsi="Times New Roman" w:cs="Times New Roman"/>
          <w:sz w:val="24"/>
          <w:szCs w:val="24"/>
        </w:rPr>
        <w:t>Коткова</w:t>
      </w:r>
      <w:proofErr w:type="spellEnd"/>
      <w:r w:rsidRPr="004C4A14">
        <w:rPr>
          <w:rFonts w:ascii="Times New Roman" w:hAnsi="Times New Roman" w:cs="Times New Roman"/>
          <w:sz w:val="24"/>
          <w:szCs w:val="24"/>
        </w:rPr>
        <w:t xml:space="preserve"> Ю. В. Становление и развитие социально-культурных функций информационных изданий Вооружённых сил России</w:t>
      </w:r>
      <w:proofErr w:type="gramStart"/>
      <w:r w:rsidRPr="004C4A14">
        <w:rPr>
          <w:rFonts w:ascii="Times New Roman" w:hAnsi="Times New Roman" w:cs="Times New Roman"/>
          <w:sz w:val="24"/>
          <w:szCs w:val="24"/>
        </w:rPr>
        <w:t xml:space="preserve"> :</w:t>
      </w:r>
      <w:proofErr w:type="gramEnd"/>
      <w:r w:rsidRPr="004C4A14">
        <w:rPr>
          <w:rFonts w:ascii="Times New Roman" w:hAnsi="Times New Roman" w:cs="Times New Roman"/>
          <w:sz w:val="24"/>
          <w:szCs w:val="24"/>
        </w:rPr>
        <w:t xml:space="preserve"> </w:t>
      </w:r>
      <w:proofErr w:type="spellStart"/>
      <w:r w:rsidRPr="004C4A14">
        <w:rPr>
          <w:rFonts w:ascii="Times New Roman" w:hAnsi="Times New Roman" w:cs="Times New Roman"/>
          <w:sz w:val="24"/>
          <w:szCs w:val="24"/>
        </w:rPr>
        <w:t>Д</w:t>
      </w:r>
      <w:r w:rsidR="00127B8D" w:rsidRPr="004C4A14">
        <w:rPr>
          <w:rFonts w:ascii="Times New Roman" w:hAnsi="Times New Roman" w:cs="Times New Roman"/>
          <w:sz w:val="24"/>
          <w:szCs w:val="24"/>
        </w:rPr>
        <w:t>ис</w:t>
      </w:r>
      <w:proofErr w:type="spellEnd"/>
      <w:r w:rsidR="00127B8D" w:rsidRPr="004C4A14">
        <w:rPr>
          <w:rFonts w:ascii="Times New Roman" w:hAnsi="Times New Roman" w:cs="Times New Roman"/>
          <w:sz w:val="24"/>
          <w:szCs w:val="24"/>
        </w:rPr>
        <w:t xml:space="preserve">. … канд. </w:t>
      </w:r>
      <w:proofErr w:type="spellStart"/>
      <w:r w:rsidR="00127B8D" w:rsidRPr="004C4A14">
        <w:rPr>
          <w:rFonts w:ascii="Times New Roman" w:hAnsi="Times New Roman" w:cs="Times New Roman"/>
          <w:sz w:val="24"/>
          <w:szCs w:val="24"/>
        </w:rPr>
        <w:t>пед</w:t>
      </w:r>
      <w:proofErr w:type="spellEnd"/>
      <w:r w:rsidR="00127B8D" w:rsidRPr="004C4A14">
        <w:rPr>
          <w:rFonts w:ascii="Times New Roman" w:hAnsi="Times New Roman" w:cs="Times New Roman"/>
          <w:sz w:val="24"/>
          <w:szCs w:val="24"/>
        </w:rPr>
        <w:t>. наук</w:t>
      </w:r>
      <w:proofErr w:type="gramStart"/>
      <w:r w:rsidR="00127B8D" w:rsidRPr="004C4A14">
        <w:rPr>
          <w:rFonts w:ascii="Times New Roman" w:hAnsi="Times New Roman" w:cs="Times New Roman"/>
          <w:sz w:val="24"/>
          <w:szCs w:val="24"/>
        </w:rPr>
        <w:t xml:space="preserve"> :</w:t>
      </w:r>
      <w:proofErr w:type="gramEnd"/>
      <w:r w:rsidR="00127B8D" w:rsidRPr="004C4A14">
        <w:rPr>
          <w:rFonts w:ascii="Times New Roman" w:hAnsi="Times New Roman" w:cs="Times New Roman"/>
          <w:sz w:val="24"/>
          <w:szCs w:val="24"/>
        </w:rPr>
        <w:t xml:space="preserve"> </w:t>
      </w:r>
      <w:r w:rsidRPr="004C4A14">
        <w:rPr>
          <w:rFonts w:ascii="Times New Roman" w:hAnsi="Times New Roman" w:cs="Times New Roman"/>
          <w:sz w:val="24"/>
          <w:szCs w:val="24"/>
        </w:rPr>
        <w:t xml:space="preserve"> / </w:t>
      </w:r>
      <w:proofErr w:type="spellStart"/>
      <w:r w:rsidRPr="004C4A14">
        <w:rPr>
          <w:rFonts w:ascii="Times New Roman" w:hAnsi="Times New Roman" w:cs="Times New Roman"/>
          <w:sz w:val="24"/>
          <w:szCs w:val="24"/>
        </w:rPr>
        <w:t>Коткова</w:t>
      </w:r>
      <w:proofErr w:type="spellEnd"/>
      <w:r w:rsidRPr="004C4A14">
        <w:rPr>
          <w:rFonts w:ascii="Times New Roman" w:hAnsi="Times New Roman" w:cs="Times New Roman"/>
          <w:sz w:val="24"/>
          <w:szCs w:val="24"/>
        </w:rPr>
        <w:t xml:space="preserve"> Ю. В. СПб</w:t>
      </w:r>
      <w:r w:rsidR="00AB3098" w:rsidRPr="004C4A14">
        <w:rPr>
          <w:rFonts w:ascii="Times New Roman" w:hAnsi="Times New Roman" w:cs="Times New Roman"/>
          <w:sz w:val="24"/>
          <w:szCs w:val="24"/>
        </w:rPr>
        <w:t xml:space="preserve">, </w:t>
      </w:r>
      <w:r w:rsidRPr="004C4A14">
        <w:rPr>
          <w:rFonts w:ascii="Times New Roman" w:hAnsi="Times New Roman" w:cs="Times New Roman"/>
          <w:sz w:val="24"/>
          <w:szCs w:val="24"/>
        </w:rPr>
        <w:t>2004.</w:t>
      </w:r>
    </w:p>
    <w:p w:rsidR="00546F3B" w:rsidRPr="004C4A14" w:rsidRDefault="00546F3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9.</w:t>
      </w:r>
      <w:r w:rsidR="00127B8D" w:rsidRPr="004C4A14">
        <w:rPr>
          <w:rFonts w:ascii="Times New Roman" w:hAnsi="Times New Roman" w:cs="Times New Roman"/>
          <w:sz w:val="24"/>
          <w:szCs w:val="24"/>
        </w:rPr>
        <w:t xml:space="preserve"> </w:t>
      </w:r>
      <w:proofErr w:type="spellStart"/>
      <w:r w:rsidRPr="004C4A14">
        <w:rPr>
          <w:rFonts w:ascii="Times New Roman" w:hAnsi="Times New Roman" w:cs="Times New Roman"/>
          <w:sz w:val="24"/>
          <w:szCs w:val="24"/>
        </w:rPr>
        <w:t>Кузьминский</w:t>
      </w:r>
      <w:proofErr w:type="spellEnd"/>
      <w:r w:rsidRPr="004C4A14">
        <w:rPr>
          <w:rFonts w:ascii="Times New Roman" w:hAnsi="Times New Roman" w:cs="Times New Roman"/>
          <w:sz w:val="24"/>
          <w:szCs w:val="24"/>
        </w:rPr>
        <w:t xml:space="preserve"> К. Очерк развития военной журналистики в России / К. </w:t>
      </w:r>
      <w:proofErr w:type="spellStart"/>
      <w:r w:rsidRPr="004C4A14">
        <w:rPr>
          <w:rFonts w:ascii="Times New Roman" w:hAnsi="Times New Roman" w:cs="Times New Roman"/>
          <w:sz w:val="24"/>
          <w:szCs w:val="24"/>
        </w:rPr>
        <w:t>Кузьминский</w:t>
      </w:r>
      <w:proofErr w:type="spellEnd"/>
      <w:r w:rsidRPr="004C4A14">
        <w:rPr>
          <w:rFonts w:ascii="Times New Roman" w:hAnsi="Times New Roman" w:cs="Times New Roman"/>
          <w:sz w:val="24"/>
          <w:szCs w:val="24"/>
        </w:rPr>
        <w:t xml:space="preserve"> // Война и мир. 1906. № 7. С. 114−115;</w:t>
      </w:r>
    </w:p>
    <w:p w:rsidR="00546F3B" w:rsidRPr="004C4A14" w:rsidRDefault="002003E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w:t>
      </w:r>
      <w:r w:rsidR="00546F3B" w:rsidRPr="004C4A14">
        <w:rPr>
          <w:rFonts w:ascii="Times New Roman" w:hAnsi="Times New Roman" w:cs="Times New Roman"/>
          <w:sz w:val="24"/>
          <w:szCs w:val="24"/>
        </w:rPr>
        <w:t>0.</w:t>
      </w:r>
      <w:r w:rsidR="00127B8D" w:rsidRPr="004C4A14">
        <w:rPr>
          <w:rFonts w:ascii="Times New Roman" w:hAnsi="Times New Roman" w:cs="Times New Roman"/>
          <w:sz w:val="24"/>
          <w:szCs w:val="24"/>
        </w:rPr>
        <w:t xml:space="preserve"> </w:t>
      </w:r>
      <w:proofErr w:type="spellStart"/>
      <w:r w:rsidR="00546F3B" w:rsidRPr="004C4A14">
        <w:rPr>
          <w:rFonts w:ascii="Times New Roman" w:hAnsi="Times New Roman" w:cs="Times New Roman"/>
          <w:sz w:val="24"/>
          <w:szCs w:val="24"/>
        </w:rPr>
        <w:t>Макартур</w:t>
      </w:r>
      <w:proofErr w:type="spellEnd"/>
      <w:r w:rsidR="00546F3B" w:rsidRPr="004C4A14">
        <w:rPr>
          <w:rFonts w:ascii="Times New Roman" w:hAnsi="Times New Roman" w:cs="Times New Roman"/>
          <w:sz w:val="24"/>
          <w:szCs w:val="24"/>
        </w:rPr>
        <w:t xml:space="preserve"> </w:t>
      </w:r>
      <w:proofErr w:type="gramStart"/>
      <w:r w:rsidR="00546F3B" w:rsidRPr="004C4A14">
        <w:rPr>
          <w:rFonts w:ascii="Times New Roman" w:hAnsi="Times New Roman" w:cs="Times New Roman"/>
          <w:sz w:val="24"/>
          <w:szCs w:val="24"/>
        </w:rPr>
        <w:t>С.</w:t>
      </w:r>
      <w:proofErr w:type="gramEnd"/>
      <w:r w:rsidR="00546F3B" w:rsidRPr="004C4A14">
        <w:rPr>
          <w:rFonts w:ascii="Times New Roman" w:hAnsi="Times New Roman" w:cs="Times New Roman"/>
          <w:sz w:val="24"/>
          <w:szCs w:val="24"/>
        </w:rPr>
        <w:t xml:space="preserve"> Когда к штыку приравняли перо. Деятельность СМИ по освещению Боснийского кризиса (1992−1995 гг.) / Сара </w:t>
      </w:r>
      <w:proofErr w:type="spellStart"/>
      <w:r w:rsidR="00546F3B" w:rsidRPr="004C4A14">
        <w:rPr>
          <w:rFonts w:ascii="Times New Roman" w:hAnsi="Times New Roman" w:cs="Times New Roman"/>
          <w:sz w:val="24"/>
          <w:szCs w:val="24"/>
        </w:rPr>
        <w:t>Макартур</w:t>
      </w:r>
      <w:proofErr w:type="spellEnd"/>
      <w:proofErr w:type="gramStart"/>
      <w:r w:rsidR="00546F3B" w:rsidRPr="004C4A14">
        <w:rPr>
          <w:rFonts w:ascii="Times New Roman" w:hAnsi="Times New Roman" w:cs="Times New Roman"/>
          <w:sz w:val="24"/>
          <w:szCs w:val="24"/>
        </w:rPr>
        <w:t xml:space="preserve"> ;</w:t>
      </w:r>
      <w:proofErr w:type="gramEnd"/>
      <w:r w:rsidR="00546F3B" w:rsidRPr="004C4A14">
        <w:rPr>
          <w:rFonts w:ascii="Times New Roman" w:hAnsi="Times New Roman" w:cs="Times New Roman"/>
          <w:sz w:val="24"/>
          <w:szCs w:val="24"/>
        </w:rPr>
        <w:t xml:space="preserve"> отв. ред. К. В. Никифоро</w:t>
      </w:r>
      <w:r w:rsidRPr="004C4A14">
        <w:rPr>
          <w:rFonts w:ascii="Times New Roman" w:hAnsi="Times New Roman" w:cs="Times New Roman"/>
          <w:sz w:val="24"/>
          <w:szCs w:val="24"/>
        </w:rPr>
        <w:t>в ; Ин-т славяноведения РАН.</w:t>
      </w:r>
    </w:p>
    <w:p w:rsidR="002003E7" w:rsidRPr="004C4A14" w:rsidRDefault="00AB3098"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11</w:t>
      </w:r>
      <w:r w:rsidR="00546F3B" w:rsidRPr="004C4A14">
        <w:rPr>
          <w:rFonts w:ascii="Times New Roman" w:hAnsi="Times New Roman" w:cs="Times New Roman"/>
          <w:sz w:val="24"/>
          <w:szCs w:val="24"/>
        </w:rPr>
        <w:t>.</w:t>
      </w:r>
      <w:r w:rsidRPr="004C4A14">
        <w:rPr>
          <w:rFonts w:ascii="Times New Roman" w:hAnsi="Times New Roman" w:cs="Times New Roman"/>
          <w:sz w:val="24"/>
          <w:szCs w:val="24"/>
        </w:rPr>
        <w:t xml:space="preserve"> </w:t>
      </w:r>
      <w:r w:rsidR="006248D7" w:rsidRPr="004C4A14">
        <w:rPr>
          <w:rFonts w:ascii="Times New Roman" w:hAnsi="Times New Roman" w:cs="Times New Roman"/>
          <w:sz w:val="24"/>
          <w:szCs w:val="24"/>
        </w:rPr>
        <w:t>Мальцев Р. В. Особенности деятельности военно-периодической печати по военно-патриотическому воспитанию личного состава армии и флота в 1967−1991 гг. / Руслан Мальцев // Власть. 2011. № 2. С. 88−91;</w:t>
      </w:r>
      <w:r w:rsidR="00546F3B" w:rsidRPr="004C4A14">
        <w:rPr>
          <w:rFonts w:ascii="Times New Roman" w:hAnsi="Times New Roman" w:cs="Times New Roman"/>
          <w:sz w:val="24"/>
          <w:szCs w:val="24"/>
        </w:rPr>
        <w:t xml:space="preserve">  </w:t>
      </w:r>
    </w:p>
    <w:p w:rsidR="002003E7" w:rsidRPr="004C4A14" w:rsidRDefault="00546F3B"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12.</w:t>
      </w:r>
      <w:r w:rsidR="00127B8D" w:rsidRPr="004C4A14">
        <w:rPr>
          <w:rFonts w:ascii="Times New Roman" w:hAnsi="Times New Roman" w:cs="Times New Roman"/>
          <w:sz w:val="24"/>
          <w:szCs w:val="24"/>
        </w:rPr>
        <w:t xml:space="preserve"> </w:t>
      </w:r>
      <w:r w:rsidRPr="004C4A14">
        <w:rPr>
          <w:rFonts w:ascii="Times New Roman" w:hAnsi="Times New Roman" w:cs="Times New Roman"/>
          <w:sz w:val="24"/>
          <w:szCs w:val="24"/>
        </w:rPr>
        <w:t>Мохначева М. П. Журналистика и историческая наука : в 2 кн. / М. П. Мохначева ; отв. ред. С. О. Шмидт ; РАН, Археологическая комиссия ; Рос</w:t>
      </w:r>
      <w:proofErr w:type="gramStart"/>
      <w:r w:rsidRPr="004C4A14">
        <w:rPr>
          <w:rFonts w:ascii="Times New Roman" w:hAnsi="Times New Roman" w:cs="Times New Roman"/>
          <w:sz w:val="24"/>
          <w:szCs w:val="24"/>
        </w:rPr>
        <w:t>.</w:t>
      </w:r>
      <w:proofErr w:type="gramEnd"/>
      <w:r w:rsidRPr="004C4A14">
        <w:rPr>
          <w:rFonts w:ascii="Times New Roman" w:hAnsi="Times New Roman" w:cs="Times New Roman"/>
          <w:sz w:val="24"/>
          <w:szCs w:val="24"/>
        </w:rPr>
        <w:t xml:space="preserve"> </w:t>
      </w:r>
      <w:proofErr w:type="gramStart"/>
      <w:r w:rsidRPr="004C4A14">
        <w:rPr>
          <w:rFonts w:ascii="Times New Roman" w:hAnsi="Times New Roman" w:cs="Times New Roman"/>
          <w:sz w:val="24"/>
          <w:szCs w:val="24"/>
        </w:rPr>
        <w:t>г</w:t>
      </w:r>
      <w:proofErr w:type="gramEnd"/>
      <w:r w:rsidRPr="004C4A14">
        <w:rPr>
          <w:rFonts w:ascii="Times New Roman" w:hAnsi="Times New Roman" w:cs="Times New Roman"/>
          <w:sz w:val="24"/>
          <w:szCs w:val="24"/>
        </w:rPr>
        <w:t xml:space="preserve">ос. </w:t>
      </w:r>
      <w:proofErr w:type="spellStart"/>
      <w:r w:rsidRPr="004C4A14">
        <w:rPr>
          <w:rFonts w:ascii="Times New Roman" w:hAnsi="Times New Roman" w:cs="Times New Roman"/>
          <w:sz w:val="24"/>
          <w:szCs w:val="24"/>
        </w:rPr>
        <w:t>гуманитар</w:t>
      </w:r>
      <w:proofErr w:type="spellEnd"/>
      <w:r w:rsidRPr="004C4A14">
        <w:rPr>
          <w:rFonts w:ascii="Times New Roman" w:hAnsi="Times New Roman" w:cs="Times New Roman"/>
          <w:sz w:val="24"/>
          <w:szCs w:val="24"/>
        </w:rPr>
        <w:t>. ун-т</w:t>
      </w:r>
      <w:r w:rsidR="002003E7" w:rsidRPr="004C4A14">
        <w:rPr>
          <w:rFonts w:ascii="Times New Roman" w:hAnsi="Times New Roman" w:cs="Times New Roman"/>
          <w:sz w:val="24"/>
          <w:szCs w:val="24"/>
        </w:rPr>
        <w:t xml:space="preserve"> ; Историко-архивный ин-т. </w:t>
      </w:r>
    </w:p>
    <w:p w:rsidR="00546F3B" w:rsidRPr="004C4A14" w:rsidRDefault="002003E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13. Панарин И. Н. Информационная война и дипломатия / И. Н. Панарин. М.</w:t>
      </w:r>
      <w:proofErr w:type="gramStart"/>
      <w:r w:rsidRPr="004C4A14">
        <w:rPr>
          <w:rFonts w:ascii="Times New Roman" w:hAnsi="Times New Roman" w:cs="Times New Roman"/>
          <w:sz w:val="24"/>
          <w:szCs w:val="24"/>
        </w:rPr>
        <w:t xml:space="preserve"> :</w:t>
      </w:r>
      <w:proofErr w:type="gramEnd"/>
      <w:r w:rsidRPr="004C4A14">
        <w:rPr>
          <w:rFonts w:ascii="Times New Roman" w:hAnsi="Times New Roman" w:cs="Times New Roman"/>
          <w:sz w:val="24"/>
          <w:szCs w:val="24"/>
        </w:rPr>
        <w:t xml:space="preserve"> Городец, 2004. 526 с</w:t>
      </w:r>
    </w:p>
    <w:p w:rsidR="001B10DD" w:rsidRPr="004C4A14" w:rsidRDefault="002003E7"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14</w:t>
      </w:r>
      <w:r w:rsidR="00546F3B" w:rsidRPr="004C4A14">
        <w:rPr>
          <w:rFonts w:ascii="Times New Roman" w:hAnsi="Times New Roman" w:cs="Times New Roman"/>
          <w:sz w:val="24"/>
          <w:szCs w:val="24"/>
        </w:rPr>
        <w:t>.</w:t>
      </w:r>
      <w:r w:rsidR="00127B8D" w:rsidRPr="004C4A14">
        <w:rPr>
          <w:rFonts w:ascii="Times New Roman" w:hAnsi="Times New Roman" w:cs="Times New Roman"/>
          <w:sz w:val="24"/>
          <w:szCs w:val="24"/>
        </w:rPr>
        <w:t xml:space="preserve"> </w:t>
      </w:r>
      <w:proofErr w:type="spellStart"/>
      <w:r w:rsidR="00546F3B" w:rsidRPr="004C4A14">
        <w:rPr>
          <w:rFonts w:ascii="Times New Roman" w:hAnsi="Times New Roman" w:cs="Times New Roman"/>
          <w:sz w:val="24"/>
          <w:szCs w:val="24"/>
        </w:rPr>
        <w:t>Почепцов</w:t>
      </w:r>
      <w:proofErr w:type="spellEnd"/>
      <w:r w:rsidR="00546F3B" w:rsidRPr="004C4A14">
        <w:rPr>
          <w:rFonts w:ascii="Times New Roman" w:hAnsi="Times New Roman" w:cs="Times New Roman"/>
          <w:sz w:val="24"/>
          <w:szCs w:val="24"/>
        </w:rPr>
        <w:t xml:space="preserve"> Г. Г. Информационные войны / Г. Г. </w:t>
      </w:r>
      <w:proofErr w:type="spellStart"/>
      <w:r w:rsidR="00546F3B" w:rsidRPr="004C4A14">
        <w:rPr>
          <w:rFonts w:ascii="Times New Roman" w:hAnsi="Times New Roman" w:cs="Times New Roman"/>
          <w:sz w:val="24"/>
          <w:szCs w:val="24"/>
        </w:rPr>
        <w:t>Почепцов</w:t>
      </w:r>
      <w:proofErr w:type="spellEnd"/>
      <w:r w:rsidR="00546F3B" w:rsidRPr="004C4A14">
        <w:rPr>
          <w:rFonts w:ascii="Times New Roman" w:hAnsi="Times New Roman" w:cs="Times New Roman"/>
          <w:sz w:val="24"/>
          <w:szCs w:val="24"/>
        </w:rPr>
        <w:t>. М.</w:t>
      </w:r>
      <w:proofErr w:type="gramStart"/>
      <w:r w:rsidR="00546F3B" w:rsidRPr="004C4A14">
        <w:rPr>
          <w:rFonts w:ascii="Times New Roman" w:hAnsi="Times New Roman" w:cs="Times New Roman"/>
          <w:sz w:val="24"/>
          <w:szCs w:val="24"/>
        </w:rPr>
        <w:t xml:space="preserve"> :</w:t>
      </w:r>
      <w:proofErr w:type="gramEnd"/>
      <w:r w:rsidR="00546F3B" w:rsidRPr="004C4A14">
        <w:rPr>
          <w:rFonts w:ascii="Times New Roman" w:hAnsi="Times New Roman" w:cs="Times New Roman"/>
          <w:sz w:val="24"/>
          <w:szCs w:val="24"/>
        </w:rPr>
        <w:t xml:space="preserve"> </w:t>
      </w:r>
      <w:proofErr w:type="spellStart"/>
      <w:r w:rsidR="00546F3B" w:rsidRPr="004C4A14">
        <w:rPr>
          <w:rFonts w:ascii="Times New Roman" w:hAnsi="Times New Roman" w:cs="Times New Roman"/>
          <w:sz w:val="24"/>
          <w:szCs w:val="24"/>
        </w:rPr>
        <w:t>Рефл-бук</w:t>
      </w:r>
      <w:proofErr w:type="spellEnd"/>
      <w:r w:rsidR="00546F3B" w:rsidRPr="004C4A14">
        <w:rPr>
          <w:rFonts w:ascii="Times New Roman" w:hAnsi="Times New Roman" w:cs="Times New Roman"/>
          <w:sz w:val="24"/>
          <w:szCs w:val="24"/>
        </w:rPr>
        <w:t xml:space="preserve">, 2000. 573 с.; </w:t>
      </w:r>
    </w:p>
    <w:p w:rsidR="00127B8D" w:rsidRPr="004C4A14" w:rsidRDefault="001B10DD"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15</w:t>
      </w:r>
      <w:r w:rsidR="00546F3B" w:rsidRPr="004C4A14">
        <w:rPr>
          <w:rFonts w:ascii="Times New Roman" w:hAnsi="Times New Roman" w:cs="Times New Roman"/>
          <w:sz w:val="24"/>
          <w:szCs w:val="24"/>
        </w:rPr>
        <w:t>.</w:t>
      </w:r>
      <w:r w:rsidR="006248D7" w:rsidRPr="004C4A14">
        <w:rPr>
          <w:rFonts w:ascii="Times New Roman" w:hAnsi="Times New Roman" w:cs="Times New Roman"/>
          <w:sz w:val="24"/>
          <w:szCs w:val="24"/>
        </w:rPr>
        <w:t xml:space="preserve">Туган-Барановский Д. М. "Лошадь, которую я пытался обуздать". Печать при Наполеоне / Д. М. </w:t>
      </w:r>
    </w:p>
    <w:p w:rsidR="002003E7" w:rsidRPr="004C4A14" w:rsidRDefault="001B10DD"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16</w:t>
      </w:r>
      <w:r w:rsidR="002003E7" w:rsidRPr="004C4A14">
        <w:rPr>
          <w:rFonts w:ascii="Times New Roman" w:hAnsi="Times New Roman" w:cs="Times New Roman"/>
          <w:sz w:val="24"/>
          <w:szCs w:val="24"/>
        </w:rPr>
        <w:t xml:space="preserve">. </w:t>
      </w:r>
      <w:proofErr w:type="spellStart"/>
      <w:r w:rsidR="006248D7" w:rsidRPr="004C4A14">
        <w:rPr>
          <w:rFonts w:ascii="Times New Roman" w:hAnsi="Times New Roman" w:cs="Times New Roman"/>
          <w:sz w:val="24"/>
          <w:szCs w:val="24"/>
        </w:rPr>
        <w:t>Туган-Барановский</w:t>
      </w:r>
      <w:proofErr w:type="spellEnd"/>
      <w:r w:rsidR="006248D7" w:rsidRPr="004C4A14">
        <w:rPr>
          <w:rFonts w:ascii="Times New Roman" w:hAnsi="Times New Roman" w:cs="Times New Roman"/>
          <w:sz w:val="24"/>
          <w:szCs w:val="24"/>
        </w:rPr>
        <w:t xml:space="preserve"> // Новая и новейшая </w:t>
      </w:r>
      <w:r w:rsidR="00364A8C" w:rsidRPr="004C4A14">
        <w:rPr>
          <w:rFonts w:ascii="Times New Roman" w:hAnsi="Times New Roman" w:cs="Times New Roman"/>
          <w:sz w:val="24"/>
          <w:szCs w:val="24"/>
        </w:rPr>
        <w:t>история. 1995. № 3. С. 158−179.</w:t>
      </w:r>
      <w:r w:rsidR="005C1C7B" w:rsidRPr="004C4A14">
        <w:rPr>
          <w:rFonts w:ascii="Times New Roman" w:eastAsia="MinionPro-Regular" w:hAnsi="Times New Roman" w:cs="Times New Roman"/>
          <w:iCs/>
          <w:sz w:val="24"/>
          <w:szCs w:val="24"/>
        </w:rPr>
        <w:t>.</w:t>
      </w:r>
      <w:r w:rsidR="00546F3B" w:rsidRPr="004C4A14">
        <w:rPr>
          <w:rFonts w:ascii="Times New Roman" w:hAnsi="Times New Roman" w:cs="Times New Roman"/>
          <w:sz w:val="24"/>
          <w:szCs w:val="24"/>
        </w:rPr>
        <w:t xml:space="preserve"> </w:t>
      </w:r>
    </w:p>
    <w:p w:rsidR="00546F3B" w:rsidRPr="004C4A14" w:rsidRDefault="001B10DD" w:rsidP="00603A69">
      <w:pPr>
        <w:spacing w:after="0" w:line="360" w:lineRule="auto"/>
        <w:jc w:val="both"/>
        <w:rPr>
          <w:rFonts w:ascii="Times New Roman" w:hAnsi="Times New Roman" w:cs="Times New Roman"/>
          <w:sz w:val="24"/>
          <w:szCs w:val="24"/>
        </w:rPr>
      </w:pPr>
      <w:r w:rsidRPr="004C4A14">
        <w:rPr>
          <w:rFonts w:ascii="Times New Roman" w:hAnsi="Times New Roman" w:cs="Times New Roman"/>
          <w:sz w:val="24"/>
          <w:szCs w:val="24"/>
        </w:rPr>
        <w:t>17.</w:t>
      </w:r>
      <w:r w:rsidR="002003E7" w:rsidRPr="004C4A14">
        <w:rPr>
          <w:rFonts w:ascii="Times New Roman" w:hAnsi="Times New Roman" w:cs="Times New Roman"/>
          <w:sz w:val="24"/>
          <w:szCs w:val="24"/>
        </w:rPr>
        <w:t xml:space="preserve"> </w:t>
      </w:r>
      <w:r w:rsidR="00546F3B" w:rsidRPr="004C4A14">
        <w:rPr>
          <w:rFonts w:ascii="Times New Roman" w:hAnsi="Times New Roman" w:cs="Times New Roman"/>
          <w:sz w:val="24"/>
          <w:szCs w:val="24"/>
        </w:rPr>
        <w:t>Шмидт ; РАН, Археологическая комиссия ; Рос</w:t>
      </w:r>
      <w:proofErr w:type="gramStart"/>
      <w:r w:rsidR="00546F3B" w:rsidRPr="004C4A14">
        <w:rPr>
          <w:rFonts w:ascii="Times New Roman" w:hAnsi="Times New Roman" w:cs="Times New Roman"/>
          <w:sz w:val="24"/>
          <w:szCs w:val="24"/>
        </w:rPr>
        <w:t>.</w:t>
      </w:r>
      <w:proofErr w:type="gramEnd"/>
      <w:r w:rsidR="00546F3B" w:rsidRPr="004C4A14">
        <w:rPr>
          <w:rFonts w:ascii="Times New Roman" w:hAnsi="Times New Roman" w:cs="Times New Roman"/>
          <w:sz w:val="24"/>
          <w:szCs w:val="24"/>
        </w:rPr>
        <w:t xml:space="preserve"> </w:t>
      </w:r>
      <w:proofErr w:type="gramStart"/>
      <w:r w:rsidR="00546F3B" w:rsidRPr="004C4A14">
        <w:rPr>
          <w:rFonts w:ascii="Times New Roman" w:hAnsi="Times New Roman" w:cs="Times New Roman"/>
          <w:sz w:val="24"/>
          <w:szCs w:val="24"/>
        </w:rPr>
        <w:t>г</w:t>
      </w:r>
      <w:proofErr w:type="gramEnd"/>
      <w:r w:rsidR="00546F3B" w:rsidRPr="004C4A14">
        <w:rPr>
          <w:rFonts w:ascii="Times New Roman" w:hAnsi="Times New Roman" w:cs="Times New Roman"/>
          <w:sz w:val="24"/>
          <w:szCs w:val="24"/>
        </w:rPr>
        <w:t xml:space="preserve">ос. </w:t>
      </w:r>
      <w:proofErr w:type="spellStart"/>
      <w:r w:rsidR="00546F3B" w:rsidRPr="004C4A14">
        <w:rPr>
          <w:rFonts w:ascii="Times New Roman" w:hAnsi="Times New Roman" w:cs="Times New Roman"/>
          <w:sz w:val="24"/>
          <w:szCs w:val="24"/>
        </w:rPr>
        <w:t>гуманитар</w:t>
      </w:r>
      <w:proofErr w:type="spellEnd"/>
      <w:r w:rsidR="00546F3B" w:rsidRPr="004C4A14">
        <w:rPr>
          <w:rFonts w:ascii="Times New Roman" w:hAnsi="Times New Roman" w:cs="Times New Roman"/>
          <w:sz w:val="24"/>
          <w:szCs w:val="24"/>
        </w:rPr>
        <w:t>. ун-т ; Историко-архивный ин-т. Кн. 2</w:t>
      </w:r>
    </w:p>
    <w:p w:rsidR="005C1C7B" w:rsidRPr="004C4A14" w:rsidRDefault="005C1C7B" w:rsidP="00603A69">
      <w:pPr>
        <w:spacing w:after="0" w:line="360" w:lineRule="auto"/>
        <w:jc w:val="both"/>
        <w:rPr>
          <w:rFonts w:ascii="Times New Roman" w:hAnsi="Times New Roman" w:cs="Times New Roman"/>
          <w:sz w:val="24"/>
          <w:szCs w:val="24"/>
        </w:rPr>
      </w:pPr>
    </w:p>
    <w:p w:rsidR="00E35B27" w:rsidRPr="004C4A14" w:rsidRDefault="00E35B27" w:rsidP="00603A6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B0FC3" w:rsidRPr="004C4A14" w:rsidRDefault="00513865" w:rsidP="00603A69">
      <w:pPr>
        <w:spacing w:line="360" w:lineRule="auto"/>
        <w:jc w:val="both"/>
        <w:rPr>
          <w:rFonts w:ascii="Times New Roman" w:hAnsi="Times New Roman" w:cs="Times New Roman"/>
          <w:sz w:val="24"/>
          <w:szCs w:val="24"/>
        </w:rPr>
      </w:pPr>
    </w:p>
    <w:sectPr w:rsidR="009B0FC3" w:rsidRPr="004C4A14" w:rsidSect="00603A6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5" w:rsidRDefault="00513865" w:rsidP="00FD7E13">
      <w:pPr>
        <w:spacing w:after="0" w:line="240" w:lineRule="auto"/>
      </w:pPr>
      <w:r>
        <w:separator/>
      </w:r>
    </w:p>
  </w:endnote>
  <w:endnote w:type="continuationSeparator" w:id="0">
    <w:p w:rsidR="00513865" w:rsidRDefault="00513865" w:rsidP="00FD7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MinionPro-I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5" w:rsidRDefault="00513865" w:rsidP="00FD7E13">
      <w:pPr>
        <w:spacing w:after="0" w:line="240" w:lineRule="auto"/>
      </w:pPr>
      <w:r>
        <w:separator/>
      </w:r>
    </w:p>
  </w:footnote>
  <w:footnote w:type="continuationSeparator" w:id="0">
    <w:p w:rsidR="00513865" w:rsidRDefault="00513865" w:rsidP="00FD7E13">
      <w:pPr>
        <w:spacing w:after="0" w:line="240" w:lineRule="auto"/>
      </w:pPr>
      <w:r>
        <w:continuationSeparator/>
      </w:r>
    </w:p>
  </w:footnote>
  <w:footnote w:id="1">
    <w:p w:rsidR="00C10C90" w:rsidRDefault="00C10C90" w:rsidP="00C10C90">
      <w:pPr>
        <w:pStyle w:val="a4"/>
      </w:pPr>
      <w:r>
        <w:rPr>
          <w:rStyle w:val="a6"/>
        </w:rPr>
        <w:footnoteRef/>
      </w:r>
      <w:r>
        <w:t xml:space="preserve"> </w:t>
      </w:r>
      <w:proofErr w:type="spellStart"/>
      <w:r w:rsidRPr="00FD7E13">
        <w:rPr>
          <w:rFonts w:ascii="Times New Roman" w:hAnsi="Times New Roman" w:cs="Times New Roman"/>
          <w:sz w:val="16"/>
          <w:szCs w:val="16"/>
        </w:rPr>
        <w:t>Волковский</w:t>
      </w:r>
      <w:proofErr w:type="spellEnd"/>
      <w:r w:rsidRPr="00FD7E13">
        <w:rPr>
          <w:rFonts w:ascii="Times New Roman" w:hAnsi="Times New Roman" w:cs="Times New Roman"/>
          <w:sz w:val="16"/>
          <w:szCs w:val="16"/>
        </w:rPr>
        <w:t xml:space="preserve"> Н. Л. Журналистика в информационных войнах: Исторические истоки и современные тенденции</w:t>
      </w:r>
      <w:proofErr w:type="gramStart"/>
      <w:r w:rsidRPr="00FD7E13">
        <w:rPr>
          <w:rFonts w:ascii="Times New Roman" w:hAnsi="Times New Roman" w:cs="Times New Roman"/>
          <w:sz w:val="16"/>
          <w:szCs w:val="16"/>
        </w:rPr>
        <w:t xml:space="preserve"> :</w:t>
      </w:r>
      <w:proofErr w:type="gramEnd"/>
      <w:r w:rsidRPr="00FD7E13">
        <w:rPr>
          <w:rFonts w:ascii="Times New Roman" w:hAnsi="Times New Roman" w:cs="Times New Roman"/>
          <w:sz w:val="16"/>
          <w:szCs w:val="16"/>
        </w:rPr>
        <w:t xml:space="preserve"> </w:t>
      </w:r>
      <w:proofErr w:type="spellStart"/>
      <w:r w:rsidRPr="00FD7E13">
        <w:rPr>
          <w:rFonts w:ascii="Times New Roman" w:hAnsi="Times New Roman" w:cs="Times New Roman"/>
          <w:sz w:val="16"/>
          <w:szCs w:val="16"/>
        </w:rPr>
        <w:t>Дис</w:t>
      </w:r>
      <w:proofErr w:type="spellEnd"/>
      <w:r w:rsidRPr="00FD7E13">
        <w:rPr>
          <w:rFonts w:ascii="Times New Roman" w:hAnsi="Times New Roman" w:cs="Times New Roman"/>
          <w:sz w:val="16"/>
          <w:szCs w:val="16"/>
        </w:rPr>
        <w:t xml:space="preserve">. … д-ра </w:t>
      </w:r>
      <w:proofErr w:type="spellStart"/>
      <w:r w:rsidRPr="00FD7E13">
        <w:rPr>
          <w:rFonts w:ascii="Times New Roman" w:hAnsi="Times New Roman" w:cs="Times New Roman"/>
          <w:sz w:val="16"/>
          <w:szCs w:val="16"/>
        </w:rPr>
        <w:t>филол</w:t>
      </w:r>
      <w:proofErr w:type="spellEnd"/>
      <w:r w:rsidRPr="00FD7E13">
        <w:rPr>
          <w:rFonts w:ascii="Times New Roman" w:hAnsi="Times New Roman" w:cs="Times New Roman"/>
          <w:sz w:val="16"/>
          <w:szCs w:val="16"/>
        </w:rPr>
        <w:t xml:space="preserve">. наук : 10.01.10 / </w:t>
      </w:r>
      <w:proofErr w:type="spellStart"/>
      <w:r w:rsidRPr="00FD7E13">
        <w:rPr>
          <w:rFonts w:ascii="Times New Roman" w:hAnsi="Times New Roman" w:cs="Times New Roman"/>
          <w:sz w:val="16"/>
          <w:szCs w:val="16"/>
        </w:rPr>
        <w:t>Во</w:t>
      </w:r>
      <w:r>
        <w:rPr>
          <w:rFonts w:ascii="Times New Roman" w:hAnsi="Times New Roman" w:cs="Times New Roman"/>
          <w:sz w:val="16"/>
          <w:szCs w:val="16"/>
        </w:rPr>
        <w:t>лковский</w:t>
      </w:r>
      <w:proofErr w:type="spellEnd"/>
      <w:r>
        <w:rPr>
          <w:rFonts w:ascii="Times New Roman" w:hAnsi="Times New Roman" w:cs="Times New Roman"/>
          <w:sz w:val="16"/>
          <w:szCs w:val="16"/>
        </w:rPr>
        <w:t xml:space="preserve"> Н. Л. СПб</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2003. С. 124</w:t>
      </w:r>
    </w:p>
  </w:footnote>
  <w:footnote w:id="2">
    <w:p w:rsidR="00FD7E13" w:rsidRPr="00FD7E13" w:rsidRDefault="00FD7E13" w:rsidP="00FD7E13">
      <w:pPr>
        <w:spacing w:after="0" w:line="360" w:lineRule="auto"/>
        <w:jc w:val="both"/>
        <w:rPr>
          <w:rFonts w:ascii="Times New Roman" w:hAnsi="Times New Roman" w:cs="Times New Roman"/>
          <w:sz w:val="18"/>
          <w:szCs w:val="18"/>
        </w:rPr>
      </w:pPr>
      <w:r>
        <w:rPr>
          <w:rStyle w:val="a6"/>
        </w:rPr>
        <w:footnoteRef/>
      </w:r>
      <w:r>
        <w:t xml:space="preserve"> </w:t>
      </w:r>
      <w:proofErr w:type="spellStart"/>
      <w:r w:rsidRPr="00FD7E13">
        <w:rPr>
          <w:rFonts w:ascii="Times New Roman" w:hAnsi="Times New Roman" w:cs="Times New Roman"/>
          <w:sz w:val="18"/>
          <w:szCs w:val="18"/>
        </w:rPr>
        <w:t>Кузьминский</w:t>
      </w:r>
      <w:proofErr w:type="spellEnd"/>
      <w:r w:rsidRPr="00FD7E13">
        <w:rPr>
          <w:rFonts w:ascii="Times New Roman" w:hAnsi="Times New Roman" w:cs="Times New Roman"/>
          <w:sz w:val="18"/>
          <w:szCs w:val="18"/>
        </w:rPr>
        <w:t xml:space="preserve"> К. Очерк развития военной журналистики в России / К. </w:t>
      </w:r>
      <w:proofErr w:type="spellStart"/>
      <w:r w:rsidRPr="00FD7E13">
        <w:rPr>
          <w:rFonts w:ascii="Times New Roman" w:hAnsi="Times New Roman" w:cs="Times New Roman"/>
          <w:sz w:val="18"/>
          <w:szCs w:val="18"/>
        </w:rPr>
        <w:t>Кузьминский</w:t>
      </w:r>
      <w:proofErr w:type="spellEnd"/>
      <w:r w:rsidRPr="00FD7E13">
        <w:rPr>
          <w:rFonts w:ascii="Times New Roman" w:hAnsi="Times New Roman" w:cs="Times New Roman"/>
          <w:sz w:val="18"/>
          <w:szCs w:val="18"/>
        </w:rPr>
        <w:t xml:space="preserve"> // Война и мир. 1906. № 7. С. 114−115;</w:t>
      </w:r>
    </w:p>
    <w:p w:rsidR="00FD7E13" w:rsidRPr="00FD7E13" w:rsidRDefault="00FD7E13">
      <w:pPr>
        <w:pStyle w:val="a4"/>
        <w:rPr>
          <w:sz w:val="18"/>
          <w:szCs w:val="18"/>
        </w:rPr>
      </w:pPr>
    </w:p>
  </w:footnote>
  <w:footnote w:id="3">
    <w:p w:rsidR="00FD7E13" w:rsidRPr="00AB3098" w:rsidRDefault="00FD7E13" w:rsidP="00FD7E13">
      <w:pPr>
        <w:autoSpaceDE w:val="0"/>
        <w:autoSpaceDN w:val="0"/>
        <w:adjustRightInd w:val="0"/>
        <w:spacing w:after="0" w:line="360" w:lineRule="auto"/>
        <w:jc w:val="both"/>
        <w:rPr>
          <w:rFonts w:ascii="Times New Roman" w:hAnsi="Times New Roman" w:cs="Times New Roman"/>
          <w:sz w:val="18"/>
          <w:szCs w:val="18"/>
        </w:rPr>
      </w:pPr>
      <w:r>
        <w:rPr>
          <w:rStyle w:val="a6"/>
        </w:rPr>
        <w:footnoteRef/>
      </w:r>
      <w:r>
        <w:t xml:space="preserve"> </w:t>
      </w:r>
      <w:r w:rsidRPr="00AB3098">
        <w:rPr>
          <w:rFonts w:ascii="Times New Roman" w:hAnsi="Times New Roman" w:cs="Times New Roman"/>
          <w:sz w:val="18"/>
          <w:szCs w:val="18"/>
        </w:rPr>
        <w:t>5. Киреевский И. В. Обозрение современного состояния литературы / И. В. Киреевский // Полн. собр. соч.</w:t>
      </w:r>
      <w:proofErr w:type="gramStart"/>
      <w:r w:rsidRPr="00AB3098">
        <w:rPr>
          <w:rFonts w:ascii="Times New Roman" w:hAnsi="Times New Roman" w:cs="Times New Roman"/>
          <w:sz w:val="18"/>
          <w:szCs w:val="18"/>
        </w:rPr>
        <w:t xml:space="preserve"> :</w:t>
      </w:r>
      <w:proofErr w:type="gramEnd"/>
      <w:r w:rsidRPr="00AB3098">
        <w:rPr>
          <w:rFonts w:ascii="Times New Roman" w:hAnsi="Times New Roman" w:cs="Times New Roman"/>
          <w:sz w:val="18"/>
          <w:szCs w:val="18"/>
        </w:rPr>
        <w:t xml:space="preserve"> в 2 т. М. : Путь, 1911. Т. 1. С. 122. </w:t>
      </w:r>
    </w:p>
    <w:p w:rsidR="00FD7E13" w:rsidRDefault="00FD7E13">
      <w:pPr>
        <w:pStyle w:val="a4"/>
      </w:pPr>
    </w:p>
  </w:footnote>
  <w:footnote w:id="4">
    <w:p w:rsidR="00AB3098" w:rsidRPr="00AB3098" w:rsidRDefault="00AB3098" w:rsidP="00AB3098">
      <w:pPr>
        <w:spacing w:after="0" w:line="360" w:lineRule="auto"/>
        <w:jc w:val="both"/>
        <w:rPr>
          <w:rFonts w:ascii="Times New Roman" w:hAnsi="Times New Roman" w:cs="Times New Roman"/>
          <w:sz w:val="18"/>
          <w:szCs w:val="18"/>
        </w:rPr>
      </w:pPr>
      <w:r>
        <w:rPr>
          <w:rStyle w:val="a6"/>
        </w:rPr>
        <w:footnoteRef/>
      </w:r>
      <w:r>
        <w:t xml:space="preserve"> </w:t>
      </w:r>
      <w:r w:rsidRPr="00AB3098">
        <w:rPr>
          <w:rFonts w:ascii="Times New Roman" w:hAnsi="Times New Roman" w:cs="Times New Roman"/>
          <w:sz w:val="18"/>
          <w:szCs w:val="18"/>
        </w:rPr>
        <w:t xml:space="preserve">15.Туган-Барановский Д. М. "Лошадь, которую я пытался обуздать". Печать при Наполеоне / Д. М. </w:t>
      </w:r>
    </w:p>
    <w:p w:rsidR="00AB3098" w:rsidRDefault="00AB3098">
      <w:pPr>
        <w:pStyle w:val="a4"/>
      </w:pPr>
    </w:p>
  </w:footnote>
  <w:footnote w:id="5">
    <w:p w:rsidR="00127B8D" w:rsidRPr="00127B8D" w:rsidRDefault="00127B8D">
      <w:pPr>
        <w:pStyle w:val="a4"/>
        <w:rPr>
          <w:sz w:val="18"/>
          <w:szCs w:val="18"/>
        </w:rPr>
      </w:pPr>
      <w:r>
        <w:rPr>
          <w:rStyle w:val="a6"/>
        </w:rPr>
        <w:footnoteRef/>
      </w:r>
      <w:r>
        <w:t xml:space="preserve"> </w:t>
      </w:r>
      <w:r w:rsidRPr="00127B8D">
        <w:rPr>
          <w:rFonts w:ascii="Times New Roman" w:hAnsi="Times New Roman" w:cs="Times New Roman"/>
          <w:sz w:val="18"/>
          <w:szCs w:val="18"/>
        </w:rPr>
        <w:t xml:space="preserve">. </w:t>
      </w:r>
      <w:proofErr w:type="spellStart"/>
      <w:r w:rsidRPr="00127B8D">
        <w:rPr>
          <w:rFonts w:ascii="Times New Roman" w:hAnsi="Times New Roman" w:cs="Times New Roman"/>
          <w:sz w:val="18"/>
          <w:szCs w:val="18"/>
        </w:rPr>
        <w:t>Туган-Барановский</w:t>
      </w:r>
      <w:proofErr w:type="spellEnd"/>
      <w:r w:rsidRPr="00127B8D">
        <w:rPr>
          <w:rFonts w:ascii="Times New Roman" w:hAnsi="Times New Roman" w:cs="Times New Roman"/>
          <w:sz w:val="18"/>
          <w:szCs w:val="18"/>
        </w:rPr>
        <w:t xml:space="preserve"> // Новая и новейшая история. 1995. № 3. С. 158−179</w:t>
      </w:r>
    </w:p>
  </w:footnote>
  <w:footnote w:id="6">
    <w:p w:rsidR="004C4A14" w:rsidRPr="004C4A14" w:rsidRDefault="004C4A14" w:rsidP="004C4A14">
      <w:pPr>
        <w:spacing w:after="0" w:line="240" w:lineRule="auto"/>
        <w:jc w:val="both"/>
        <w:rPr>
          <w:rFonts w:ascii="Times New Roman" w:hAnsi="Times New Roman" w:cs="Times New Roman"/>
          <w:sz w:val="18"/>
          <w:szCs w:val="18"/>
        </w:rPr>
      </w:pPr>
      <w:r>
        <w:rPr>
          <w:rStyle w:val="a6"/>
        </w:rPr>
        <w:footnoteRef/>
      </w:r>
      <w:r>
        <w:t>.</w:t>
      </w:r>
      <w:r w:rsidRPr="004C4A14">
        <w:rPr>
          <w:rFonts w:ascii="Times New Roman" w:hAnsi="Times New Roman" w:cs="Times New Roman"/>
          <w:sz w:val="24"/>
          <w:szCs w:val="24"/>
        </w:rPr>
        <w:t xml:space="preserve"> </w:t>
      </w:r>
      <w:r w:rsidRPr="004C4A14">
        <w:rPr>
          <w:rFonts w:ascii="Times New Roman" w:hAnsi="Times New Roman" w:cs="Times New Roman"/>
          <w:sz w:val="18"/>
          <w:szCs w:val="18"/>
        </w:rPr>
        <w:t>Мохначева М. П. Журналистика и историческая наука : в 2 кн. / М. П. Мохначева ; отв. ред. С. О. Шмидт ; РАН, Археологическая комиссия ; Рос</w:t>
      </w:r>
      <w:proofErr w:type="gramStart"/>
      <w:r w:rsidRPr="004C4A14">
        <w:rPr>
          <w:rFonts w:ascii="Times New Roman" w:hAnsi="Times New Roman" w:cs="Times New Roman"/>
          <w:sz w:val="18"/>
          <w:szCs w:val="18"/>
        </w:rPr>
        <w:t>.</w:t>
      </w:r>
      <w:proofErr w:type="gramEnd"/>
      <w:r w:rsidRPr="004C4A14">
        <w:rPr>
          <w:rFonts w:ascii="Times New Roman" w:hAnsi="Times New Roman" w:cs="Times New Roman"/>
          <w:sz w:val="18"/>
          <w:szCs w:val="18"/>
        </w:rPr>
        <w:t xml:space="preserve"> </w:t>
      </w:r>
      <w:proofErr w:type="spellStart"/>
      <w:proofErr w:type="gramStart"/>
      <w:r w:rsidRPr="004C4A14">
        <w:rPr>
          <w:rFonts w:ascii="Times New Roman" w:hAnsi="Times New Roman" w:cs="Times New Roman"/>
          <w:sz w:val="18"/>
          <w:szCs w:val="18"/>
        </w:rPr>
        <w:t>г</w:t>
      </w:r>
      <w:proofErr w:type="gramEnd"/>
      <w:r w:rsidRPr="004C4A14">
        <w:rPr>
          <w:rFonts w:ascii="Times New Roman" w:hAnsi="Times New Roman" w:cs="Times New Roman"/>
          <w:sz w:val="18"/>
          <w:szCs w:val="18"/>
        </w:rPr>
        <w:t>ос</w:t>
      </w:r>
      <w:proofErr w:type="spellEnd"/>
      <w:r w:rsidRPr="004C4A14">
        <w:rPr>
          <w:rFonts w:ascii="Times New Roman" w:hAnsi="Times New Roman" w:cs="Times New Roman"/>
          <w:sz w:val="18"/>
          <w:szCs w:val="18"/>
        </w:rPr>
        <w:t xml:space="preserve">. </w:t>
      </w:r>
      <w:proofErr w:type="spellStart"/>
      <w:r w:rsidRPr="004C4A14">
        <w:rPr>
          <w:rFonts w:ascii="Times New Roman" w:hAnsi="Times New Roman" w:cs="Times New Roman"/>
          <w:sz w:val="18"/>
          <w:szCs w:val="18"/>
        </w:rPr>
        <w:t>гуманитар</w:t>
      </w:r>
      <w:proofErr w:type="spellEnd"/>
      <w:r w:rsidRPr="004C4A14">
        <w:rPr>
          <w:rFonts w:ascii="Times New Roman" w:hAnsi="Times New Roman" w:cs="Times New Roman"/>
          <w:sz w:val="18"/>
          <w:szCs w:val="18"/>
        </w:rPr>
        <w:t xml:space="preserve">. ун-т ; Историко-архивный </w:t>
      </w:r>
      <w:proofErr w:type="spellStart"/>
      <w:r w:rsidRPr="004C4A14">
        <w:rPr>
          <w:rFonts w:ascii="Times New Roman" w:hAnsi="Times New Roman" w:cs="Times New Roman"/>
          <w:sz w:val="18"/>
          <w:szCs w:val="18"/>
        </w:rPr>
        <w:t>ин-т</w:t>
      </w:r>
      <w:proofErr w:type="spellEnd"/>
      <w:r w:rsidRPr="004C4A14">
        <w:rPr>
          <w:rFonts w:ascii="Times New Roman" w:hAnsi="Times New Roman" w:cs="Times New Roman"/>
          <w:sz w:val="18"/>
          <w:szCs w:val="18"/>
        </w:rPr>
        <w:t xml:space="preserve">. </w:t>
      </w:r>
    </w:p>
    <w:p w:rsidR="004C4A14" w:rsidRDefault="004C4A14" w:rsidP="004C4A14">
      <w:pPr>
        <w:pStyle w:val="a4"/>
      </w:pPr>
    </w:p>
  </w:footnote>
  <w:footnote w:id="7">
    <w:p w:rsidR="00AB3098" w:rsidRPr="00AB3098" w:rsidRDefault="00AB3098" w:rsidP="004C4A14">
      <w:pPr>
        <w:spacing w:after="0" w:line="240" w:lineRule="auto"/>
        <w:jc w:val="both"/>
        <w:rPr>
          <w:rFonts w:ascii="Times New Roman" w:hAnsi="Times New Roman" w:cs="Times New Roman"/>
          <w:sz w:val="18"/>
          <w:szCs w:val="18"/>
        </w:rPr>
      </w:pPr>
      <w:r>
        <w:rPr>
          <w:rStyle w:val="a6"/>
        </w:rPr>
        <w:footnoteRef/>
      </w:r>
      <w:r>
        <w:t xml:space="preserve"> </w:t>
      </w:r>
      <w:r w:rsidRPr="00AB3098">
        <w:rPr>
          <w:rFonts w:ascii="Times New Roman" w:hAnsi="Times New Roman" w:cs="Times New Roman"/>
          <w:sz w:val="18"/>
          <w:szCs w:val="18"/>
        </w:rPr>
        <w:t xml:space="preserve"> Панарин И. Н. Информационная война и дипломатия / И. Н. Панарин. М.</w:t>
      </w:r>
      <w:proofErr w:type="gramStart"/>
      <w:r w:rsidRPr="00AB3098">
        <w:rPr>
          <w:rFonts w:ascii="Times New Roman" w:hAnsi="Times New Roman" w:cs="Times New Roman"/>
          <w:sz w:val="18"/>
          <w:szCs w:val="18"/>
        </w:rPr>
        <w:t xml:space="preserve"> :</w:t>
      </w:r>
      <w:proofErr w:type="gramEnd"/>
      <w:r w:rsidRPr="00AB3098">
        <w:rPr>
          <w:rFonts w:ascii="Times New Roman" w:hAnsi="Times New Roman" w:cs="Times New Roman"/>
          <w:sz w:val="18"/>
          <w:szCs w:val="18"/>
        </w:rPr>
        <w:t xml:space="preserve"> Городец, 2004. 526 с</w:t>
      </w:r>
    </w:p>
    <w:p w:rsidR="00AB3098" w:rsidRDefault="00AB3098" w:rsidP="004C4A14">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D5B"/>
    <w:multiLevelType w:val="multilevel"/>
    <w:tmpl w:val="D0E0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E1B8C"/>
    <w:multiLevelType w:val="hybridMultilevel"/>
    <w:tmpl w:val="822E84B8"/>
    <w:lvl w:ilvl="0" w:tplc="6DCA5356">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2797A"/>
    <w:multiLevelType w:val="hybridMultilevel"/>
    <w:tmpl w:val="DB2CAB1E"/>
    <w:lvl w:ilvl="0" w:tplc="1034171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E878ED"/>
    <w:multiLevelType w:val="hybridMultilevel"/>
    <w:tmpl w:val="4C5A9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368C8"/>
    <w:multiLevelType w:val="hybridMultilevel"/>
    <w:tmpl w:val="DB2CAB1E"/>
    <w:lvl w:ilvl="0" w:tplc="1034171C">
      <w:start w:val="1"/>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2C2D28"/>
    <w:multiLevelType w:val="hybridMultilevel"/>
    <w:tmpl w:val="29E0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4571FD"/>
    <w:multiLevelType w:val="hybridMultilevel"/>
    <w:tmpl w:val="8AD480FA"/>
    <w:lvl w:ilvl="0" w:tplc="4080BC0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860271"/>
    <w:multiLevelType w:val="multilevel"/>
    <w:tmpl w:val="F9DAC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B842C3"/>
    <w:multiLevelType w:val="hybridMultilevel"/>
    <w:tmpl w:val="F7749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468A5"/>
    <w:multiLevelType w:val="hybridMultilevel"/>
    <w:tmpl w:val="8BAA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44588"/>
    <w:multiLevelType w:val="hybridMultilevel"/>
    <w:tmpl w:val="FE5C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37BDB"/>
    <w:multiLevelType w:val="hybridMultilevel"/>
    <w:tmpl w:val="4E04754A"/>
    <w:lvl w:ilvl="0" w:tplc="3DE8679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 w:numId="3">
    <w:abstractNumId w:val="9"/>
  </w:num>
  <w:num w:numId="4">
    <w:abstractNumId w:val="6"/>
  </w:num>
  <w:num w:numId="5">
    <w:abstractNumId w:val="2"/>
  </w:num>
  <w:num w:numId="6">
    <w:abstractNumId w:val="7"/>
  </w:num>
  <w:num w:numId="7">
    <w:abstractNumId w:val="4"/>
  </w:num>
  <w:num w:numId="8">
    <w:abstractNumId w:val="11"/>
  </w:num>
  <w:num w:numId="9">
    <w:abstractNumId w:val="5"/>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3726"/>
    <w:rsid w:val="000C3070"/>
    <w:rsid w:val="000C5C55"/>
    <w:rsid w:val="000E50C9"/>
    <w:rsid w:val="000E5E0C"/>
    <w:rsid w:val="00127B8D"/>
    <w:rsid w:val="00133710"/>
    <w:rsid w:val="001B10DD"/>
    <w:rsid w:val="001D2FA4"/>
    <w:rsid w:val="001E30B6"/>
    <w:rsid w:val="001E6AAC"/>
    <w:rsid w:val="001F3C02"/>
    <w:rsid w:val="002003E7"/>
    <w:rsid w:val="00246853"/>
    <w:rsid w:val="00254338"/>
    <w:rsid w:val="00282392"/>
    <w:rsid w:val="002B315A"/>
    <w:rsid w:val="002D3F1B"/>
    <w:rsid w:val="0030693D"/>
    <w:rsid w:val="00314139"/>
    <w:rsid w:val="00364A8C"/>
    <w:rsid w:val="00387801"/>
    <w:rsid w:val="003A01EA"/>
    <w:rsid w:val="003B6206"/>
    <w:rsid w:val="003D3E16"/>
    <w:rsid w:val="003E67E0"/>
    <w:rsid w:val="0040678C"/>
    <w:rsid w:val="00421D1F"/>
    <w:rsid w:val="00437D96"/>
    <w:rsid w:val="00442CFC"/>
    <w:rsid w:val="0047031A"/>
    <w:rsid w:val="004B4A38"/>
    <w:rsid w:val="004C4A14"/>
    <w:rsid w:val="004E6263"/>
    <w:rsid w:val="00503EFA"/>
    <w:rsid w:val="00513865"/>
    <w:rsid w:val="00546F3B"/>
    <w:rsid w:val="00566E95"/>
    <w:rsid w:val="005C1C7B"/>
    <w:rsid w:val="005D31D0"/>
    <w:rsid w:val="00603A69"/>
    <w:rsid w:val="006248D7"/>
    <w:rsid w:val="0063436A"/>
    <w:rsid w:val="00641D93"/>
    <w:rsid w:val="006A215B"/>
    <w:rsid w:val="006C1E08"/>
    <w:rsid w:val="006D0DBD"/>
    <w:rsid w:val="006E4FDD"/>
    <w:rsid w:val="00702B1A"/>
    <w:rsid w:val="00741BCD"/>
    <w:rsid w:val="0074293D"/>
    <w:rsid w:val="007963F6"/>
    <w:rsid w:val="007A0205"/>
    <w:rsid w:val="0089556B"/>
    <w:rsid w:val="008A5F22"/>
    <w:rsid w:val="008D6284"/>
    <w:rsid w:val="008F5528"/>
    <w:rsid w:val="00A8100F"/>
    <w:rsid w:val="00A865C1"/>
    <w:rsid w:val="00AB3098"/>
    <w:rsid w:val="00B63355"/>
    <w:rsid w:val="00BF1F9C"/>
    <w:rsid w:val="00C10C90"/>
    <w:rsid w:val="00C1750B"/>
    <w:rsid w:val="00C219D2"/>
    <w:rsid w:val="00C27D12"/>
    <w:rsid w:val="00C3000E"/>
    <w:rsid w:val="00C90D1A"/>
    <w:rsid w:val="00CA26D7"/>
    <w:rsid w:val="00CB4C03"/>
    <w:rsid w:val="00CD6ABC"/>
    <w:rsid w:val="00D02038"/>
    <w:rsid w:val="00D04BE8"/>
    <w:rsid w:val="00D87F95"/>
    <w:rsid w:val="00DB2C18"/>
    <w:rsid w:val="00E13726"/>
    <w:rsid w:val="00E35B27"/>
    <w:rsid w:val="00E566AF"/>
    <w:rsid w:val="00E965A2"/>
    <w:rsid w:val="00F67049"/>
    <w:rsid w:val="00F72F6B"/>
    <w:rsid w:val="00FD4B64"/>
    <w:rsid w:val="00FD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CFC"/>
    <w:pPr>
      <w:ind w:left="720"/>
      <w:contextualSpacing/>
    </w:pPr>
  </w:style>
  <w:style w:type="paragraph" w:styleId="a4">
    <w:name w:val="footnote text"/>
    <w:basedOn w:val="a"/>
    <w:link w:val="a5"/>
    <w:uiPriority w:val="99"/>
    <w:semiHidden/>
    <w:unhideWhenUsed/>
    <w:rsid w:val="00FD7E13"/>
    <w:pPr>
      <w:spacing w:after="0" w:line="240" w:lineRule="auto"/>
    </w:pPr>
    <w:rPr>
      <w:sz w:val="20"/>
      <w:szCs w:val="20"/>
    </w:rPr>
  </w:style>
  <w:style w:type="character" w:customStyle="1" w:styleId="a5">
    <w:name w:val="Текст сноски Знак"/>
    <w:basedOn w:val="a0"/>
    <w:link w:val="a4"/>
    <w:uiPriority w:val="99"/>
    <w:semiHidden/>
    <w:rsid w:val="00FD7E13"/>
    <w:rPr>
      <w:sz w:val="20"/>
      <w:szCs w:val="20"/>
    </w:rPr>
  </w:style>
  <w:style w:type="character" w:styleId="a6">
    <w:name w:val="footnote reference"/>
    <w:basedOn w:val="a0"/>
    <w:uiPriority w:val="99"/>
    <w:semiHidden/>
    <w:unhideWhenUsed/>
    <w:rsid w:val="00FD7E13"/>
    <w:rPr>
      <w:vertAlign w:val="superscript"/>
    </w:rPr>
  </w:style>
  <w:style w:type="paragraph" w:styleId="a7">
    <w:name w:val="Balloon Text"/>
    <w:basedOn w:val="a"/>
    <w:link w:val="a8"/>
    <w:uiPriority w:val="99"/>
    <w:semiHidden/>
    <w:unhideWhenUsed/>
    <w:rsid w:val="00C175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750B"/>
    <w:rPr>
      <w:rFonts w:ascii="Tahoma" w:hAnsi="Tahoma" w:cs="Tahoma"/>
      <w:sz w:val="16"/>
      <w:szCs w:val="16"/>
    </w:rPr>
  </w:style>
  <w:style w:type="paragraph" w:styleId="a9">
    <w:name w:val="caption"/>
    <w:basedOn w:val="a"/>
    <w:next w:val="a"/>
    <w:uiPriority w:val="35"/>
    <w:unhideWhenUsed/>
    <w:qFormat/>
    <w:rsid w:val="0028239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CFC"/>
    <w:pPr>
      <w:ind w:left="720"/>
      <w:contextualSpacing/>
    </w:pPr>
  </w:style>
</w:styles>
</file>

<file path=word/webSettings.xml><?xml version="1.0" encoding="utf-8"?>
<w:webSettings xmlns:r="http://schemas.openxmlformats.org/officeDocument/2006/relationships" xmlns:w="http://schemas.openxmlformats.org/wordprocessingml/2006/main">
  <w:divs>
    <w:div w:id="4756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92E7A-3CF0-4290-B6D6-77F0E735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2015-12-23T13:58:00Z</cp:lastPrinted>
  <dcterms:created xsi:type="dcterms:W3CDTF">2016-03-12T18:55:00Z</dcterms:created>
  <dcterms:modified xsi:type="dcterms:W3CDTF">2016-03-12T18:55:00Z</dcterms:modified>
</cp:coreProperties>
</file>