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83" w:rsidRPr="008D50F6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  <w:r w:rsidRPr="008D50F6">
        <w:rPr>
          <w:rFonts w:ascii="Bookman Old Style" w:hAnsi="Bookman Old Style" w:cs="Arial"/>
          <w:sz w:val="32"/>
          <w:szCs w:val="32"/>
        </w:rPr>
        <w:t>Департамент труда и социальной защиты населения</w:t>
      </w:r>
    </w:p>
    <w:p w:rsidR="00285583" w:rsidRPr="008D50F6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  <w:r w:rsidRPr="008D50F6">
        <w:rPr>
          <w:rFonts w:ascii="Bookman Old Style" w:hAnsi="Bookman Old Style" w:cs="Arial"/>
          <w:sz w:val="32"/>
          <w:szCs w:val="32"/>
        </w:rPr>
        <w:t xml:space="preserve"> города Москвы</w:t>
      </w:r>
    </w:p>
    <w:p w:rsidR="00285583" w:rsidRPr="008D50F6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  <w:r w:rsidRPr="008D50F6">
        <w:rPr>
          <w:rFonts w:ascii="Bookman Old Style" w:hAnsi="Bookman Old Style" w:cs="Arial"/>
          <w:sz w:val="32"/>
          <w:szCs w:val="32"/>
        </w:rPr>
        <w:t>ГКУ ЦССВ</w:t>
      </w:r>
    </w:p>
    <w:p w:rsidR="00285583" w:rsidRPr="008D50F6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  <w:r w:rsidRPr="008D50F6">
        <w:rPr>
          <w:rFonts w:ascii="Bookman Old Style" w:hAnsi="Bookman Old Style" w:cs="Arial"/>
          <w:sz w:val="32"/>
          <w:szCs w:val="32"/>
        </w:rPr>
        <w:t xml:space="preserve"> « </w:t>
      </w:r>
      <w:proofErr w:type="spellStart"/>
      <w:r w:rsidRPr="008D50F6">
        <w:rPr>
          <w:rFonts w:ascii="Bookman Old Style" w:hAnsi="Bookman Old Style" w:cs="Arial"/>
          <w:sz w:val="32"/>
          <w:szCs w:val="32"/>
        </w:rPr>
        <w:t>Сколковский</w:t>
      </w:r>
      <w:proofErr w:type="spellEnd"/>
      <w:r w:rsidRPr="008D50F6">
        <w:rPr>
          <w:rFonts w:ascii="Bookman Old Style" w:hAnsi="Bookman Old Style" w:cs="Arial"/>
          <w:sz w:val="32"/>
          <w:szCs w:val="32"/>
        </w:rPr>
        <w:t>»</w:t>
      </w:r>
    </w:p>
    <w:p w:rsidR="00285583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FD6ADB" w:rsidRPr="008D50F6" w:rsidRDefault="00FD6ADB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285583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285583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285583" w:rsidRPr="00FD6ADB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285583" w:rsidRPr="00FD6ADB" w:rsidRDefault="00285583" w:rsidP="00285583">
      <w:pPr>
        <w:spacing w:before="120"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</w:p>
    <w:p w:rsidR="00285583" w:rsidRPr="00FD6ADB" w:rsidRDefault="00285583" w:rsidP="00285583">
      <w:pPr>
        <w:jc w:val="center"/>
        <w:rPr>
          <w:rFonts w:ascii="Bookman Old Style" w:hAnsi="Bookman Old Style"/>
          <w:sz w:val="32"/>
          <w:szCs w:val="32"/>
        </w:rPr>
      </w:pPr>
      <w:r w:rsidRPr="00FD6ADB">
        <w:rPr>
          <w:rFonts w:ascii="Bookman Old Style" w:hAnsi="Bookman Old Style"/>
          <w:sz w:val="32"/>
          <w:szCs w:val="32"/>
        </w:rPr>
        <w:t>КОНСПЕКТ</w:t>
      </w:r>
    </w:p>
    <w:p w:rsidR="00285583" w:rsidRPr="00FD6ADB" w:rsidRDefault="00285583" w:rsidP="00285583">
      <w:pPr>
        <w:jc w:val="center"/>
        <w:rPr>
          <w:rFonts w:ascii="Bookman Old Style" w:hAnsi="Bookman Old Style"/>
          <w:sz w:val="24"/>
          <w:szCs w:val="24"/>
        </w:rPr>
      </w:pPr>
      <w:r w:rsidRPr="00FD6ADB">
        <w:rPr>
          <w:rFonts w:ascii="Bookman Old Style" w:hAnsi="Bookman Old Style"/>
          <w:sz w:val="32"/>
          <w:szCs w:val="32"/>
        </w:rPr>
        <w:t xml:space="preserve"> ОТКРЫТОГО ЗАНЯТИЯ</w:t>
      </w:r>
    </w:p>
    <w:p w:rsidR="00285583" w:rsidRPr="00FD6ADB" w:rsidRDefault="00285583" w:rsidP="00285583">
      <w:pPr>
        <w:jc w:val="center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285583" w:rsidRPr="00FD6ADB" w:rsidRDefault="00285583" w:rsidP="00285583">
      <w:pPr>
        <w:spacing w:before="200" w:line="360" w:lineRule="auto"/>
        <w:jc w:val="center"/>
        <w:rPr>
          <w:rFonts w:ascii="Bookman Old Style" w:hAnsi="Bookman Old Style"/>
          <w:sz w:val="32"/>
          <w:szCs w:val="32"/>
        </w:rPr>
      </w:pPr>
      <w:proofErr w:type="spellStart"/>
      <w:r w:rsidRPr="00FD6ADB">
        <w:rPr>
          <w:rFonts w:ascii="Bookman Old Style" w:hAnsi="Bookman Old Style"/>
          <w:sz w:val="32"/>
          <w:szCs w:val="32"/>
        </w:rPr>
        <w:t>Предметно-манипулятивная</w:t>
      </w:r>
      <w:proofErr w:type="spellEnd"/>
      <w:r w:rsidRPr="00FD6ADB">
        <w:rPr>
          <w:rFonts w:ascii="Bookman Old Style" w:hAnsi="Bookman Old Style"/>
          <w:sz w:val="32"/>
          <w:szCs w:val="32"/>
        </w:rPr>
        <w:t xml:space="preserve"> игра </w:t>
      </w:r>
    </w:p>
    <w:p w:rsidR="00285583" w:rsidRPr="00FD6ADB" w:rsidRDefault="00285583" w:rsidP="00285583">
      <w:pPr>
        <w:spacing w:before="200" w:line="360" w:lineRule="auto"/>
        <w:jc w:val="center"/>
        <w:rPr>
          <w:rFonts w:ascii="Bookman Old Style" w:hAnsi="Bookman Old Style"/>
          <w:sz w:val="32"/>
          <w:szCs w:val="32"/>
        </w:rPr>
      </w:pPr>
      <w:r w:rsidRPr="00FD6ADB">
        <w:rPr>
          <w:rFonts w:ascii="Bookman Old Style" w:hAnsi="Bookman Old Style"/>
          <w:sz w:val="32"/>
          <w:szCs w:val="32"/>
        </w:rPr>
        <w:t xml:space="preserve">с элементами </w:t>
      </w:r>
      <w:proofErr w:type="gramStart"/>
      <w:r w:rsidRPr="00FD6ADB">
        <w:rPr>
          <w:rFonts w:ascii="Bookman Old Style" w:hAnsi="Bookman Old Style"/>
          <w:sz w:val="32"/>
          <w:szCs w:val="32"/>
        </w:rPr>
        <w:t>сюжетно-ролевой</w:t>
      </w:r>
      <w:proofErr w:type="gramEnd"/>
    </w:p>
    <w:p w:rsidR="00285583" w:rsidRPr="00FD6ADB" w:rsidRDefault="00285583" w:rsidP="00285583">
      <w:pPr>
        <w:spacing w:line="240" w:lineRule="auto"/>
        <w:jc w:val="center"/>
        <w:rPr>
          <w:rFonts w:ascii="Bookman Old Style" w:hAnsi="Bookman Old Style"/>
          <w:sz w:val="32"/>
          <w:szCs w:val="32"/>
        </w:rPr>
      </w:pPr>
      <w:r w:rsidRPr="00FD6ADB">
        <w:rPr>
          <w:rFonts w:ascii="Bookman Old Style" w:hAnsi="Bookman Old Style"/>
          <w:sz w:val="32"/>
          <w:szCs w:val="32"/>
        </w:rPr>
        <w:t>«Малышки».</w:t>
      </w:r>
    </w:p>
    <w:p w:rsidR="00285583" w:rsidRPr="00FD6ADB" w:rsidRDefault="00285583" w:rsidP="00285583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before="200" w:line="360" w:lineRule="auto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before="200" w:line="360" w:lineRule="auto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before="200" w:line="360" w:lineRule="auto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FD6ADB">
        <w:rPr>
          <w:rFonts w:ascii="Bookman Old Style" w:hAnsi="Bookman Old Style"/>
          <w:sz w:val="28"/>
          <w:szCs w:val="28"/>
        </w:rPr>
        <w:t>Воспитатель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FD6ADB">
        <w:rPr>
          <w:rFonts w:ascii="Bookman Old Style" w:hAnsi="Bookman Old Style"/>
          <w:sz w:val="28"/>
          <w:szCs w:val="28"/>
        </w:rPr>
        <w:t>Аникеева Ирина Альбертовна</w:t>
      </w: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D6ADB" w:rsidRDefault="00FD6ADB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D6ADB" w:rsidRDefault="00FD6ADB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D6ADB" w:rsidRDefault="00FD6ADB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D6ADB" w:rsidRPr="00FD6ADB" w:rsidRDefault="00FD6ADB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28558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85583" w:rsidRPr="00FD6ADB" w:rsidRDefault="00FD6ADB" w:rsidP="00FD6AD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2015 год</w:t>
      </w:r>
    </w:p>
    <w:p w:rsidR="00285583" w:rsidRPr="00FD6ADB" w:rsidRDefault="00285583" w:rsidP="00285583">
      <w:pPr>
        <w:rPr>
          <w:rFonts w:ascii="Bookman Old Style" w:hAnsi="Bookman Old Style"/>
        </w:rPr>
      </w:pPr>
    </w:p>
    <w:p w:rsidR="00285583" w:rsidRPr="00FD6ADB" w:rsidRDefault="00285583" w:rsidP="00FD6ADB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36"/>
          <w:szCs w:val="36"/>
          <w:lang w:eastAsia="ru-RU"/>
        </w:rPr>
        <w:lastRenderedPageBreak/>
        <w:t>Цели:</w:t>
      </w:r>
    </w:p>
    <w:p w:rsidR="00285583" w:rsidRPr="00FD6ADB" w:rsidRDefault="00285583" w:rsidP="00FD6ADB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6ADB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представление о роли отца и матери в семье.</w:t>
      </w:r>
    </w:p>
    <w:p w:rsidR="00285583" w:rsidRPr="00FD6ADB" w:rsidRDefault="00285583" w:rsidP="00FD6AD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Fonts w:ascii="Bookman Old Style" w:hAnsi="Bookman Old Style" w:cs="Arial"/>
        </w:rPr>
        <w:t>Упражнять детей в выполнении игровых действий, имитирующих бытовой процесс.</w:t>
      </w:r>
    </w:p>
    <w:p w:rsidR="00285583" w:rsidRPr="00FD6ADB" w:rsidRDefault="00285583" w:rsidP="00FD6AD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Fonts w:ascii="Bookman Old Style" w:hAnsi="Bookman Old Style" w:cs="Arial"/>
        </w:rPr>
        <w:t>Воспитывать добрые чувства.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FD6ADB">
        <w:rPr>
          <w:rFonts w:ascii="Bookman Old Style" w:hAnsi="Bookman Old Style" w:cs="Arial"/>
          <w:sz w:val="36"/>
          <w:szCs w:val="36"/>
        </w:rPr>
        <w:t>Задачи:</w:t>
      </w:r>
    </w:p>
    <w:p w:rsidR="00285583" w:rsidRPr="00FD6ADB" w:rsidRDefault="00285583" w:rsidP="00FD6ADB">
      <w:pPr>
        <w:pStyle w:val="c3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Style w:val="c0"/>
          <w:rFonts w:ascii="Bookman Old Style" w:hAnsi="Bookman Old Style" w:cs="Arial"/>
        </w:rPr>
        <w:t>Учить детей выполнять с помощью взрослого несколько игровых действий.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Style w:val="c0"/>
          <w:rFonts w:ascii="Bookman Old Style" w:hAnsi="Bookman Old Style" w:cs="Arial"/>
        </w:rPr>
        <w:t>Закреплять умение застилать игрушечную кровать,</w:t>
      </w:r>
      <w:r w:rsidRPr="00FD6ADB">
        <w:rPr>
          <w:rFonts w:ascii="Bookman Old Style" w:hAnsi="Bookman Old Style" w:cs="Arial"/>
        </w:rPr>
        <w:t xml:space="preserve"> знать названия постельных принадлежностей.</w:t>
      </w:r>
    </w:p>
    <w:p w:rsidR="00285583" w:rsidRPr="00FD6ADB" w:rsidRDefault="00285583" w:rsidP="00FD6ADB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Учить сочетать речь и движения, развивать артикуляционную и интонационную выразительность речи.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Fonts w:ascii="Bookman Old Style" w:hAnsi="Bookman Old Style" w:cs="Arial"/>
        </w:rPr>
        <w:t>Обогащать словарь детей.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Tahoma"/>
          <w:shd w:val="clear" w:color="auto" w:fill="FFFFFF"/>
        </w:rPr>
      </w:pPr>
      <w:r w:rsidRPr="00FD6ADB">
        <w:rPr>
          <w:rFonts w:ascii="Bookman Old Style" w:hAnsi="Bookman Old Style" w:cs="Tahoma"/>
          <w:shd w:val="clear" w:color="auto" w:fill="FFFFFF"/>
        </w:rPr>
        <w:t>Развивать зрительное внимание — умение рассматривать иллюстрации, узнавать изображения.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Tahoma"/>
          <w:shd w:val="clear" w:color="auto" w:fill="FFFFFF"/>
        </w:rPr>
      </w:pPr>
      <w:r w:rsidRPr="00FD6ADB">
        <w:rPr>
          <w:rFonts w:ascii="Bookman Old Style" w:hAnsi="Bookman Old Style" w:cs="Tahoma"/>
          <w:shd w:val="clear" w:color="auto" w:fill="FFFFFF"/>
        </w:rPr>
        <w:t>Формировать пространственное восприятие звука, способности к целенаправленному вслушиванию в звуки.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Tahoma"/>
          <w:shd w:val="clear" w:color="auto" w:fill="FFFFFF"/>
        </w:rPr>
      </w:pPr>
      <w:r w:rsidRPr="00FD6ADB">
        <w:rPr>
          <w:rFonts w:ascii="Bookman Old Style" w:hAnsi="Bookman Old Style" w:cs="Tahoma"/>
          <w:shd w:val="clear" w:color="auto" w:fill="FFFFFF"/>
        </w:rPr>
        <w:t xml:space="preserve">Развивать слуховое внимание - умение вслушиваться в речь взрослого. 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FD6ADB">
        <w:rPr>
          <w:rFonts w:ascii="Bookman Old Style" w:hAnsi="Bookman Old Style" w:cs="Arial"/>
        </w:rPr>
        <w:t xml:space="preserve">Воспитывать умение вести себя на занятии, </w:t>
      </w:r>
      <w:r w:rsidRPr="00FD6ADB">
        <w:rPr>
          <w:rFonts w:ascii="Bookman Old Style" w:hAnsi="Bookman Old Style" w:cs="Tahoma"/>
          <w:shd w:val="clear" w:color="auto" w:fill="FFFFFF"/>
        </w:rPr>
        <w:t>вырабатывать у ребенка учебные навыки</w:t>
      </w:r>
      <w:r w:rsidRPr="00FD6ADB">
        <w:rPr>
          <w:rFonts w:ascii="Bookman Old Style" w:hAnsi="Bookman Old Style"/>
        </w:rPr>
        <w:t>, желание учиться.</w:t>
      </w:r>
    </w:p>
    <w:p w:rsidR="00285583" w:rsidRPr="00FD6ADB" w:rsidRDefault="00285583" w:rsidP="00FD6A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Fonts w:ascii="Bookman Old Style" w:hAnsi="Bookman Old Style" w:cs="Tahoma"/>
          <w:shd w:val="clear" w:color="auto" w:fill="FFFFFF"/>
        </w:rPr>
        <w:t>Воспитывать положительные качества личности - уверенность в себе, умение сопереживать и помогать.</w:t>
      </w:r>
    </w:p>
    <w:p w:rsidR="00285583" w:rsidRPr="00FD6ADB" w:rsidRDefault="00285583" w:rsidP="00FD6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bCs/>
          <w:color w:val="000000" w:themeColor="text1"/>
          <w:sz w:val="28"/>
          <w:szCs w:val="28"/>
          <w:shd w:val="clear" w:color="auto" w:fill="FFFFFF"/>
        </w:rPr>
        <w:t>Методы и приёмы:</w:t>
      </w:r>
    </w:p>
    <w:p w:rsidR="00285583" w:rsidRPr="00FD6ADB" w:rsidRDefault="00285583" w:rsidP="00FD6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Практические:</w:t>
      </w:r>
    </w:p>
    <w:p w:rsidR="00285583" w:rsidRPr="00FD6ADB" w:rsidRDefault="00285583" w:rsidP="00FD6AD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Дидактические игры: </w:t>
      </w:r>
      <w:r w:rsidRPr="00FD6ADB">
        <w:rPr>
          <w:rFonts w:ascii="Bookman Old Style" w:hAnsi="Bookman Old Style" w:cs="Arial"/>
          <w:color w:val="000000" w:themeColor="text1"/>
        </w:rPr>
        <w:t>«Кто старше»? «Назови постельные принадлежности».</w:t>
      </w:r>
    </w:p>
    <w:p w:rsidR="00285583" w:rsidRPr="00FD6ADB" w:rsidRDefault="00285583" w:rsidP="00FD6AD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Физкультминутка « Колодец».</w:t>
      </w:r>
    </w:p>
    <w:p w:rsidR="00285583" w:rsidRPr="00FD6ADB" w:rsidRDefault="00285583" w:rsidP="00FD6AD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Застели кроватку и уложи малышку спать.</w:t>
      </w:r>
    </w:p>
    <w:p w:rsidR="00285583" w:rsidRPr="00FD6ADB" w:rsidRDefault="00285583" w:rsidP="00FD6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Наглядные:</w:t>
      </w:r>
    </w:p>
    <w:p w:rsidR="00285583" w:rsidRPr="00FD6ADB" w:rsidRDefault="00285583" w:rsidP="00FD6ADB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Рассматривание картинок, постельных принадлежностей, одежды малышек.</w:t>
      </w:r>
    </w:p>
    <w:p w:rsidR="00285583" w:rsidRPr="00FD6ADB" w:rsidRDefault="00285583" w:rsidP="00FD6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Словесные:</w:t>
      </w:r>
    </w:p>
    <w:p w:rsidR="00285583" w:rsidRPr="00FD6ADB" w:rsidRDefault="00285583" w:rsidP="00FD6ADB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FD6ADB">
        <w:rPr>
          <w:rFonts w:ascii="Bookman Old Style" w:hAnsi="Bookman Old Style"/>
        </w:rPr>
        <w:t xml:space="preserve">Колыбельная «Ой, ты, </w:t>
      </w:r>
      <w:proofErr w:type="spellStart"/>
      <w:r w:rsidRPr="00FD6ADB">
        <w:rPr>
          <w:rFonts w:ascii="Bookman Old Style" w:hAnsi="Bookman Old Style"/>
        </w:rPr>
        <w:t>котя-коток</w:t>
      </w:r>
      <w:proofErr w:type="spellEnd"/>
      <w:r w:rsidRPr="00FD6ADB">
        <w:rPr>
          <w:rFonts w:ascii="Bookman Old Style" w:hAnsi="Bookman Old Style"/>
        </w:rPr>
        <w:t>».</w:t>
      </w:r>
    </w:p>
    <w:p w:rsidR="00285583" w:rsidRPr="00FD6ADB" w:rsidRDefault="00285583" w:rsidP="00FD6ADB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Fonts w:ascii="Bookman Old Style" w:hAnsi="Bookman Old Style" w:cs="Arial"/>
          <w:color w:val="000000" w:themeColor="text1"/>
          <w:shd w:val="clear" w:color="auto" w:fill="FFFFFF"/>
        </w:rPr>
        <w:t>Рассказ воспитателя, беседа, вопросы.</w:t>
      </w:r>
    </w:p>
    <w:p w:rsidR="00285583" w:rsidRPr="00FD6ADB" w:rsidRDefault="00285583" w:rsidP="00FD6ADB">
      <w:pPr>
        <w:pStyle w:val="c3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FD6ADB">
        <w:rPr>
          <w:rStyle w:val="c0"/>
          <w:rFonts w:ascii="Bookman Old Style" w:hAnsi="Bookman Old Style" w:cs="Arial"/>
          <w:bCs/>
          <w:color w:val="000000"/>
          <w:sz w:val="28"/>
          <w:szCs w:val="28"/>
        </w:rPr>
        <w:t>Предварительная работа:</w:t>
      </w:r>
    </w:p>
    <w:p w:rsidR="00285583" w:rsidRPr="00FD6ADB" w:rsidRDefault="00285583" w:rsidP="00FD6ADB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FD6ADB">
        <w:rPr>
          <w:rStyle w:val="c0"/>
          <w:rFonts w:ascii="Bookman Old Style" w:hAnsi="Bookman Old Style" w:cs="Arial"/>
          <w:color w:val="000000"/>
        </w:rPr>
        <w:t>Знакомство  на занятиях с предметами постельного белья и их назначением.</w:t>
      </w:r>
    </w:p>
    <w:p w:rsidR="00285583" w:rsidRPr="00FD6ADB" w:rsidRDefault="00285583" w:rsidP="00FD6ADB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FD6ADB">
        <w:rPr>
          <w:rStyle w:val="c0"/>
          <w:rFonts w:ascii="Bookman Old Style" w:hAnsi="Bookman Old Style" w:cs="Arial"/>
          <w:color w:val="000000"/>
        </w:rPr>
        <w:t>На музыкальных занятиях знакомство и заучивание колыбельных песен.</w:t>
      </w:r>
    </w:p>
    <w:p w:rsidR="00285583" w:rsidRPr="00FD6ADB" w:rsidRDefault="00285583" w:rsidP="00FD6ADB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Bookman Old Style" w:hAnsi="Bookman Old Style" w:cs="Arial"/>
        </w:rPr>
      </w:pPr>
      <w:r w:rsidRPr="00FD6ADB">
        <w:rPr>
          <w:rStyle w:val="c0"/>
          <w:rFonts w:ascii="Bookman Old Style" w:hAnsi="Bookman Old Style" w:cs="Arial"/>
          <w:color w:val="000000"/>
        </w:rPr>
        <w:t>Проведение дидактических игр «Устроим кукле комнату», «Оденем куклу на прогулку», «Это наша кукла».</w:t>
      </w:r>
    </w:p>
    <w:p w:rsidR="00285583" w:rsidRPr="00FD6ADB" w:rsidRDefault="00285583" w:rsidP="00FD6ADB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Материалы и оборудование: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>Фотографии по теме.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>Аудиозапись плача младенца.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 xml:space="preserve">Куклы-малышки в </w:t>
      </w:r>
      <w:proofErr w:type="spellStart"/>
      <w:r w:rsidRPr="00FD6ADB">
        <w:rPr>
          <w:rFonts w:eastAsia="Times New Roman" w:cs="Times New Roman"/>
          <w:bCs/>
          <w:sz w:val="24"/>
          <w:szCs w:val="24"/>
          <w:lang w:eastAsia="ru-RU"/>
        </w:rPr>
        <w:t>пижамках</w:t>
      </w:r>
      <w:proofErr w:type="spellEnd"/>
      <w:r w:rsidRPr="00FD6AD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 xml:space="preserve">Аудиозапись колыбельной «Ой, ты, </w:t>
      </w:r>
      <w:proofErr w:type="spellStart"/>
      <w:r w:rsidRPr="00FD6ADB">
        <w:rPr>
          <w:rFonts w:eastAsia="Times New Roman" w:cs="Times New Roman"/>
          <w:bCs/>
          <w:sz w:val="24"/>
          <w:szCs w:val="24"/>
          <w:lang w:eastAsia="ru-RU"/>
        </w:rPr>
        <w:t>котя-коток</w:t>
      </w:r>
      <w:proofErr w:type="spellEnd"/>
      <w:r w:rsidRPr="00FD6ADB"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>Аудиозапись физкультминутки «Колодец».</w:t>
      </w:r>
    </w:p>
    <w:p w:rsidR="00285583" w:rsidRPr="00FD6ADB" w:rsidRDefault="00285583" w:rsidP="00FD6ADB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D6ADB">
        <w:rPr>
          <w:rFonts w:eastAsia="Times New Roman" w:cs="Times New Roman"/>
          <w:bCs/>
          <w:sz w:val="24"/>
          <w:szCs w:val="24"/>
          <w:lang w:eastAsia="ru-RU"/>
        </w:rPr>
        <w:t>Комплект постельных принадлежностей для кукольной кровати.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D6ADB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Словарь:</w:t>
      </w:r>
    </w:p>
    <w:p w:rsidR="00285583" w:rsidRPr="00FD6ADB" w:rsidRDefault="00285583" w:rsidP="00FD6ADB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Малышки.</w:t>
      </w:r>
    </w:p>
    <w:p w:rsidR="00285583" w:rsidRPr="00FD6ADB" w:rsidRDefault="00285583" w:rsidP="00FD6ADB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D6ADB">
        <w:rPr>
          <w:rFonts w:eastAsia="Times New Roman" w:cs="Times New Roman"/>
          <w:sz w:val="24"/>
          <w:szCs w:val="24"/>
          <w:lang w:eastAsia="ru-RU"/>
        </w:rPr>
        <w:t>Котя-коток</w:t>
      </w:r>
      <w:proofErr w:type="spellEnd"/>
      <w:r w:rsidRPr="00FD6ADB">
        <w:rPr>
          <w:rFonts w:eastAsia="Times New Roman" w:cs="Times New Roman"/>
          <w:sz w:val="24"/>
          <w:szCs w:val="24"/>
          <w:lang w:eastAsia="ru-RU"/>
        </w:rPr>
        <w:t>.</w:t>
      </w:r>
    </w:p>
    <w:p w:rsidR="00285583" w:rsidRPr="00FD6ADB" w:rsidRDefault="00285583" w:rsidP="00FD6ADB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Названия постельных принадлежностей.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36"/>
          <w:szCs w:val="36"/>
          <w:lang w:eastAsia="ru-RU"/>
        </w:rPr>
        <w:t>План занятия.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D6AD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Введение.</w:t>
      </w:r>
    </w:p>
    <w:p w:rsidR="00285583" w:rsidRPr="00FD6ADB" w:rsidRDefault="00285583" w:rsidP="00FD6ADB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Я открою вам секрет.</w:t>
      </w:r>
    </w:p>
    <w:p w:rsidR="00285583" w:rsidRPr="00FD6ADB" w:rsidRDefault="00285583" w:rsidP="00FD6ADB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Мамы и папы.</w:t>
      </w:r>
    </w:p>
    <w:p w:rsidR="00285583" w:rsidRPr="00FD6ADB" w:rsidRDefault="00285583" w:rsidP="00FD6ADB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Все дети растут.</w:t>
      </w:r>
    </w:p>
    <w:p w:rsidR="00285583" w:rsidRDefault="00285583" w:rsidP="00FD6ADB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ADB" w:rsidRPr="00FD6ADB" w:rsidRDefault="00FD6ADB" w:rsidP="00FD6ADB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D6ADB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Основная часть.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Дидактическая игра «Кто старше»?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Сюрпризный момент «Кто плачет»?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Малышки в спальне.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Почему малышка так одета.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 xml:space="preserve">Укачаем малышку. Колыбельная «Ой, ты, </w:t>
      </w:r>
      <w:proofErr w:type="spellStart"/>
      <w:r w:rsidRPr="00FD6ADB">
        <w:rPr>
          <w:rFonts w:eastAsia="Times New Roman" w:cs="Times New Roman"/>
          <w:sz w:val="24"/>
          <w:szCs w:val="24"/>
          <w:lang w:eastAsia="ru-RU"/>
        </w:rPr>
        <w:t>котя-коток</w:t>
      </w:r>
      <w:proofErr w:type="spellEnd"/>
      <w:r w:rsidRPr="00FD6ADB">
        <w:rPr>
          <w:rFonts w:eastAsia="Times New Roman" w:cs="Times New Roman"/>
          <w:sz w:val="24"/>
          <w:szCs w:val="24"/>
          <w:lang w:eastAsia="ru-RU"/>
        </w:rPr>
        <w:t>».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Физкультминутка «Колодец».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Дидактическая игра «Назови постельные принадлежности».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Самостоятельная деятельность.</w:t>
      </w:r>
    </w:p>
    <w:p w:rsidR="00285583" w:rsidRPr="00FD6ADB" w:rsidRDefault="00285583" w:rsidP="00FD6ADB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6ADB">
        <w:rPr>
          <w:rFonts w:eastAsia="Times New Roman" w:cs="Times New Roman"/>
          <w:sz w:val="24"/>
          <w:szCs w:val="24"/>
          <w:lang w:eastAsia="ru-RU"/>
        </w:rPr>
        <w:t>«Застели кроватку и уложи малышку спать».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D6AD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Заключение.</w:t>
      </w:r>
    </w:p>
    <w:p w:rsidR="00285583" w:rsidRPr="00FD6ADB" w:rsidRDefault="00285583" w:rsidP="00FD6ADB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Подведение итогов открытого занятия.</w:t>
      </w:r>
    </w:p>
    <w:p w:rsidR="00285583" w:rsidRPr="00FD6ADB" w:rsidRDefault="00285583" w:rsidP="00FD6ADB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Ход занятия.</w:t>
      </w:r>
    </w:p>
    <w:p w:rsidR="00285583" w:rsidRPr="00FD6ADB" w:rsidRDefault="00285583" w:rsidP="00FD6ADB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Введение.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-Ребята к нам сегодня пришли гости давайте с ними поздороваемся.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-И теперь все внимание на меня.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-Вы все такие большие. Умеете сами одеваться раздеваться, кушать.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-Что вы еще умеете?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-Я сегодня хочу раскрыть вам тайну.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-Было время, когда вы всего этого не умели.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-А знаете почему?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-Потому, что вы были совсем маленькими.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-Хотите посмотреть, какими маленькими вы были.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Показываю детям фотографии младенцев.  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-Правда, маленькие?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-Маленькие ручки, маленькие ножки.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-Вот интересно, а как такие маленькие детки могли кушать, передвигаться.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-У малышей есть мамы и папы.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-И у вас тоже есть мамы и папы.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-Только они сейчас далеко и </w:t>
      </w:r>
      <w:proofErr w:type="spellStart"/>
      <w:proofErr w:type="gram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мы-взрослые</w:t>
      </w:r>
      <w:proofErr w:type="spellEnd"/>
      <w:proofErr w:type="gramEnd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помогаем вам.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-Вот посмотрите - это мама держит малышку на руках, это держит папа.     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-Для того чтобы малышка уснула мама и папа укачивают ее на руках.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-Мамы и папы заботятся о своих детях, они их кормят, поют, одевают.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-Но все дети растут и становятся старше.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-Давайте поиграем с вами в игру «Кто старше»?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-Я вам буду показывать фотографии детей, а вы будете говорить,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из этих детей старше, а кто младше.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Проводится игра.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-Какие молодцы!  Все правильно назвали.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-Что-то мы с вами засиделись, давайте немного разомнемся.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Проводится подвижная игра «Колодец».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-Молодцы садитесь на стульчики.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Звучит запись плача младенца.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-Что такое?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-Это что, кто-то плачет?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-А откуда звук?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 это кто-то в нашей спальне плачет.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-Даня, пойди, посмотри, что там такое.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Даня выходит из спальни с куклой-малышкой на руках и зовет всех детей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спальню.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кровати в спальне лежат куклы-малышки.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Предлагаю детям взять их и принести в группу.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-Кто это ребята?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-Куклы – малышки.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-Интересно, а почему это они плачут?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-Как вы думаете?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-Они, наверное, хотят спать.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-Как вы догадались?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-Правильно, они одеты в </w:t>
      </w:r>
      <w:proofErr w:type="spell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пижамки</w:t>
      </w:r>
      <w:proofErr w:type="spellEnd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-А в </w:t>
      </w:r>
      <w:proofErr w:type="spell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пижамках</w:t>
      </w:r>
      <w:proofErr w:type="spellEnd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спят.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-Давайте все вы будете этим малышкам папами.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-Я вам говорила, что родители укачивают малышек на руках.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-Давайте их укачаем и споем им колыбельную песенку.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под колыбельную «</w:t>
      </w:r>
      <w:proofErr w:type="spell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Котя-коток</w:t>
      </w:r>
      <w:proofErr w:type="spellEnd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укачивают кукол и поют им.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-Ай, какие молодцы!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-Как вы хорошо укачали малышек.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-А когда малышек укачали нужно положить их в кроватку.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-Отнесем их в спальню.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Остается одна кукла, сидящая на стульчике.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-А сейчас давайте посмотрим, что там у меня спрятано на столе.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Поднимаю покрывало, а под ним детская кроватка с </w:t>
      </w:r>
      <w:proofErr w:type="gram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постельными</w:t>
      </w:r>
      <w:proofErr w:type="gramEnd"/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принадлежностями.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-Что это такое?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-Давайте поиграем.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-Я буду вам показывать предмет, вы называть его.                  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Дидактическая игра «Назови постельные принадлежности».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-У нас одна малышка еще не спит.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-Давайте </w:t>
      </w:r>
      <w:proofErr w:type="spellStart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застелим</w:t>
      </w:r>
      <w:proofErr w:type="spellEnd"/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ей постельку и уложим ее спать.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Показываю детям последовательность.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-Давайте поиграем.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-Вы станете малышке папами, сами застелите кроватку.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уложите малышку спать.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Самостоятельная работа детей.   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-Какие вы молодцы!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-Все правильно сделали. </w:t>
      </w:r>
    </w:p>
    <w:p w:rsidR="00285583" w:rsidRPr="00FD6ADB" w:rsidRDefault="00285583" w:rsidP="00FD6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-Малышка очень довольна, что у нее такие внимательные папы.</w:t>
      </w:r>
    </w:p>
    <w:p w:rsidR="00285583" w:rsidRPr="00FD6ADB" w:rsidRDefault="00285583" w:rsidP="00FD6ADB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ЗАКЛЮЧЕНИЕ.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-Вот и закончилось наше занятие. 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-Давайте вспомним, что мы с вами сегодня делали, что нового узнали, 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чему научились.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Помогаю детям с ответами.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-Всем гостям спасибо за внимание.</w:t>
      </w:r>
    </w:p>
    <w:p w:rsidR="00285583" w:rsidRPr="00FD6ADB" w:rsidRDefault="00285583" w:rsidP="00FD6ADB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FD6AD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-До свидания.</w:t>
      </w:r>
    </w:p>
    <w:p w:rsidR="00285583" w:rsidRPr="00FD6ADB" w:rsidRDefault="00285583" w:rsidP="00FD6AD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85583" w:rsidRPr="00FD6ADB" w:rsidRDefault="00285583" w:rsidP="00FD6AD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0F4A" w:rsidRPr="00FD6ADB" w:rsidRDefault="00830F4A" w:rsidP="00FD6ADB">
      <w:pPr>
        <w:spacing w:after="0" w:line="240" w:lineRule="auto"/>
        <w:rPr>
          <w:rFonts w:ascii="Bookman Old Style" w:hAnsi="Bookman Old Style"/>
        </w:rPr>
      </w:pPr>
    </w:p>
    <w:sectPr w:rsidR="00830F4A" w:rsidRPr="00FD6ADB" w:rsidSect="002A59B2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EBD"/>
    <w:multiLevelType w:val="hybridMultilevel"/>
    <w:tmpl w:val="419E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2F6"/>
    <w:multiLevelType w:val="hybridMultilevel"/>
    <w:tmpl w:val="E1BA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779"/>
    <w:multiLevelType w:val="hybridMultilevel"/>
    <w:tmpl w:val="D586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00D7"/>
    <w:multiLevelType w:val="hybridMultilevel"/>
    <w:tmpl w:val="EF9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7ADF"/>
    <w:multiLevelType w:val="hybridMultilevel"/>
    <w:tmpl w:val="AE3C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0DF8"/>
    <w:multiLevelType w:val="hybridMultilevel"/>
    <w:tmpl w:val="2C28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E3F65"/>
    <w:multiLevelType w:val="hybridMultilevel"/>
    <w:tmpl w:val="98B6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87011"/>
    <w:multiLevelType w:val="hybridMultilevel"/>
    <w:tmpl w:val="03EA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B513B"/>
    <w:multiLevelType w:val="hybridMultilevel"/>
    <w:tmpl w:val="1912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83"/>
    <w:rsid w:val="00285583"/>
    <w:rsid w:val="006E4C5C"/>
    <w:rsid w:val="00716880"/>
    <w:rsid w:val="00830F4A"/>
    <w:rsid w:val="00862EC0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5583"/>
  </w:style>
  <w:style w:type="paragraph" w:styleId="a4">
    <w:name w:val="List Paragraph"/>
    <w:basedOn w:val="a"/>
    <w:uiPriority w:val="34"/>
    <w:qFormat/>
    <w:rsid w:val="00285583"/>
    <w:pPr>
      <w:ind w:left="720"/>
      <w:contextualSpacing/>
    </w:pPr>
    <w:rPr>
      <w:rFonts w:ascii="Bookman Old Style" w:hAnsi="Bookman Old Style"/>
      <w:sz w:val="20"/>
    </w:rPr>
  </w:style>
  <w:style w:type="character" w:customStyle="1" w:styleId="apple-converted-space">
    <w:name w:val="apple-converted-space"/>
    <w:basedOn w:val="a0"/>
    <w:rsid w:val="00285583"/>
  </w:style>
  <w:style w:type="paragraph" w:customStyle="1" w:styleId="c3">
    <w:name w:val="c3"/>
    <w:basedOn w:val="a"/>
    <w:rsid w:val="0028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3</cp:revision>
  <dcterms:created xsi:type="dcterms:W3CDTF">2016-03-20T12:54:00Z</dcterms:created>
  <dcterms:modified xsi:type="dcterms:W3CDTF">2016-03-20T14:23:00Z</dcterms:modified>
</cp:coreProperties>
</file>