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E3" w:rsidRDefault="0043221D" w:rsidP="00B309E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Фестиваль  «Мой  снежный барс»</w:t>
      </w:r>
    </w:p>
    <w:p w:rsidR="00B309E3" w:rsidRPr="00B309E3" w:rsidRDefault="00B309E3" w:rsidP="00B309E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Там на вершинах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BEA">
        <w:rPr>
          <w:rFonts w:ascii="Times New Roman" w:hAnsi="Times New Roman" w:cs="Times New Roman"/>
          <w:sz w:val="28"/>
          <w:szCs w:val="28"/>
        </w:rPr>
        <w:t>заоблачно-снежных</w:t>
      </w:r>
      <w:proofErr w:type="spellEnd"/>
      <w:proofErr w:type="gramStart"/>
      <w:r w:rsidRPr="00F82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В мире </w:t>
      </w:r>
      <w:proofErr w:type="gramStart"/>
      <w:r w:rsidRPr="00F82BEA">
        <w:rPr>
          <w:rFonts w:ascii="Times New Roman" w:hAnsi="Times New Roman" w:cs="Times New Roman"/>
          <w:sz w:val="28"/>
          <w:szCs w:val="28"/>
        </w:rPr>
        <w:t>волшебных</w:t>
      </w:r>
      <w:proofErr w:type="gramEnd"/>
      <w:r w:rsidRPr="00F82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Алтайских красот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звер</w:t>
      </w:r>
      <w:proofErr w:type="gramStart"/>
      <w:r w:rsidRPr="00F82BE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82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EA">
        <w:rPr>
          <w:rFonts w:ascii="Times New Roman" w:hAnsi="Times New Roman" w:cs="Times New Roman"/>
          <w:sz w:val="28"/>
          <w:szCs w:val="28"/>
        </w:rPr>
        <w:t>неведимка</w:t>
      </w:r>
      <w:proofErr w:type="spellEnd"/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Тропою проходит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В шубе пятнистой,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встречая восход.</w:t>
      </w:r>
    </w:p>
    <w:p w:rsidR="00B309E3" w:rsidRPr="00B309E3" w:rsidRDefault="00B309E3" w:rsidP="00B309E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Он - Хозяин горных круч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Он - ловец небесных туч.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Снежный барс – он дарит нам</w:t>
      </w:r>
    </w:p>
    <w:p w:rsidR="0043221D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Красоту… и жизнь горам.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Исаевы</w:t>
      </w:r>
      <w:r w:rsidRPr="00F82BEA">
        <w:rPr>
          <w:rFonts w:ascii="Times New Roman" w:hAnsi="Times New Roman" w:cs="Times New Roman"/>
          <w:sz w:val="28"/>
          <w:szCs w:val="28"/>
        </w:rPr>
        <w:t xml:space="preserve"> Оля и Люба приехали на фестиваль из города Карталы Челябинской области. Мы учимся в школе № 45 ОАО РЖД. В ШКОЛЕ УЧИТСЯ около  1000 УЧЕНИКОВ. Наша школа в 2014  вошла в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F82BEA">
        <w:rPr>
          <w:rFonts w:ascii="Times New Roman" w:hAnsi="Times New Roman" w:cs="Times New Roman"/>
          <w:sz w:val="28"/>
          <w:szCs w:val="28"/>
        </w:rPr>
        <w:t xml:space="preserve">100 лучших школ России. Мы члены научного общества учащихся 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и активные защитники дикой природы.                                                                                             </w:t>
      </w:r>
      <w:r w:rsidRPr="00F82B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9E3" w:rsidRDefault="00B309E3" w:rsidP="00B30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В нашей работе собраны сведения   о редкой кошке снежном барсе, проанализированы литературные источники, приведены примеры  особенности поведения и сохранения этой кошки.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EA">
        <w:rPr>
          <w:rFonts w:ascii="Times New Roman" w:hAnsi="Times New Roman" w:cs="Times New Roman"/>
          <w:sz w:val="28"/>
          <w:szCs w:val="28"/>
        </w:rPr>
        <w:lastRenderedPageBreak/>
        <w:t xml:space="preserve">В нашем доме живёт </w:t>
      </w:r>
      <w:proofErr w:type="gramStart"/>
      <w:r w:rsidRPr="00F82BEA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F82BEA">
        <w:rPr>
          <w:rFonts w:ascii="Times New Roman" w:hAnsi="Times New Roman" w:cs="Times New Roman"/>
          <w:sz w:val="28"/>
          <w:szCs w:val="28"/>
        </w:rPr>
        <w:t xml:space="preserve"> Том, любим за ним наблюдать. Нам  нравится в нём всё: пушистый мех, мурлыканье, тихая и бесшумная походка. </w:t>
      </w:r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>Мы хотели больше узнать об удивительных  животных кошках тиграх, львах,   леопардах и снежном барсе</w:t>
      </w:r>
      <w:proofErr w:type="gramStart"/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Найдя в интернете информацию о конкурсе </w:t>
      </w:r>
    </w:p>
    <w:p w:rsidR="00B309E3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Исследовательских рефератов  «Мой  снежный барс»  отправили нашу </w:t>
      </w:r>
      <w:proofErr w:type="gramStart"/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>работу</w:t>
      </w:r>
      <w:proofErr w:type="gramEnd"/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теперь мы здесь.</w:t>
      </w:r>
    </w:p>
    <w:p w:rsidR="00B309E3" w:rsidRPr="00C6079B" w:rsidRDefault="00B309E3" w:rsidP="00B309E3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EA">
        <w:rPr>
          <w:rFonts w:ascii="Times New Roman" w:hAnsi="Times New Roman" w:cs="Times New Roman"/>
          <w:sz w:val="28"/>
          <w:szCs w:val="28"/>
        </w:rPr>
        <w:t>Кошка есть почти в каждом доме.</w:t>
      </w:r>
      <w:r w:rsidRPr="00F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испокон веков уважают кошек, в Японии у ворот дома специально ставят фигурку кошек, которые символизируют тепло домашнего очага, в России в новый дом  первой запускают именно кошку. </w:t>
      </w:r>
    </w:p>
    <w:p w:rsidR="00B309E3" w:rsidRPr="00F82BEA" w:rsidRDefault="00B309E3" w:rsidP="00B309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Заботимся, о домашних  кошках и  не задумываемся, что и дикие кошки нуждаются в нашей заботе и защите.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>Кошки  в опасности!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F82BEA">
        <w:rPr>
          <w:rFonts w:ascii="Times New Roman" w:hAnsi="Times New Roman"/>
          <w:sz w:val="28"/>
          <w:szCs w:val="28"/>
          <w:u w:val="single"/>
        </w:rPr>
        <w:t xml:space="preserve">Они исчезают! 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F82BEA">
        <w:rPr>
          <w:rFonts w:ascii="Times New Roman" w:hAnsi="Times New Roman"/>
          <w:sz w:val="28"/>
          <w:szCs w:val="28"/>
        </w:rPr>
        <w:t>Увы, многие виды животных исчезают. Они вымирают, и мы никогда их больше не увидим. Это происходит по многим причинам, но прежде всего из-за того, что люди соперничают с животными в неравной борьбе за жизненное пространство. Чем больше людей на земном шаре, тем хуже для дикой природы.</w:t>
      </w:r>
      <w:r w:rsidRPr="00F82BEA">
        <w:rPr>
          <w:rFonts w:ascii="Times New Roman" w:hAnsi="Times New Roman"/>
          <w:b/>
          <w:sz w:val="28"/>
          <w:szCs w:val="28"/>
        </w:rPr>
        <w:t xml:space="preserve"> </w:t>
      </w:r>
      <w:r w:rsidRPr="00F82BE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82BEA">
        <w:rPr>
          <w:rFonts w:ascii="Times New Roman" w:hAnsi="Times New Roman"/>
          <w:b/>
          <w:sz w:val="28"/>
          <w:szCs w:val="28"/>
        </w:rPr>
        <w:t>Красота кошки сулит угрозу ее жизни</w:t>
      </w:r>
      <w:r w:rsidRPr="00F82BEA">
        <w:rPr>
          <w:rFonts w:ascii="Times New Roman" w:hAnsi="Times New Roman"/>
          <w:sz w:val="28"/>
          <w:szCs w:val="28"/>
        </w:rPr>
        <w:t>. Мех оцелотов  ягуаров, леопардов, ирбисов величественных и красивых всегда привлекал охотников. Сегодня в большинстве стран убивать диких животных запрещено законом. Но браконьеры все равно не отказываются от своего преступного промысла.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2BEA">
        <w:rPr>
          <w:rFonts w:ascii="Times New Roman" w:hAnsi="Times New Roman"/>
          <w:b/>
          <w:sz w:val="28"/>
          <w:szCs w:val="28"/>
          <w:u w:val="single"/>
        </w:rPr>
        <w:t>Жизнь кошек, столь могущественных в своих владениях висит на волоске.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2BE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Сегодня они не смогут выжить без помощи человека.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Default="00B309E3" w:rsidP="00B309E3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2B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Среди крупных кошачьих ирбис -  </w:t>
      </w:r>
      <w:r w:rsidRPr="00F82B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единственный постоянный обитатель высокогорий. </w:t>
      </w: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Ареал ирбиса включают в себя части территорий 13 государств: </w:t>
      </w:r>
      <w:proofErr w:type="gram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Афганистана, Бирмы, Бутана, Индии, Казахстана, Киргизстана, Китая, Монголии, Непала, Пакистана, России, Таджикистана, Узбекистана. </w:t>
      </w:r>
      <w:proofErr w:type="gramEnd"/>
    </w:p>
    <w:p w:rsidR="00B309E3" w:rsidRDefault="00B309E3" w:rsidP="00B309E3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897">
        <w:rPr>
          <w:rFonts w:ascii="Times New Roman" w:hAnsi="Times New Roman"/>
          <w:sz w:val="28"/>
          <w:szCs w:val="28"/>
        </w:rPr>
        <w:t>Численность вида в пределах всего ареала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897">
        <w:rPr>
          <w:rFonts w:ascii="Times New Roman" w:hAnsi="Times New Roman"/>
          <w:sz w:val="28"/>
          <w:szCs w:val="28"/>
        </w:rPr>
        <w:t>оценивают п</w:t>
      </w:r>
      <w:r>
        <w:rPr>
          <w:rFonts w:ascii="Times New Roman" w:hAnsi="Times New Roman"/>
          <w:sz w:val="28"/>
          <w:szCs w:val="28"/>
        </w:rPr>
        <w:t>римерно в 3,5 -7,5 тыс. особей.</w:t>
      </w:r>
      <w:r w:rsidRPr="00453F6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0297">
        <w:rPr>
          <w:rFonts w:ascii="Times New Roman" w:hAnsi="Times New Roman"/>
          <w:sz w:val="28"/>
          <w:szCs w:val="28"/>
          <w:u w:val="single"/>
        </w:rPr>
        <w:t>Плотность популяции в Непале составляет 5-7, в Монголии — до 3-4 особей на 100 кв. км в оптимальных местообитаниях.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</w:p>
    <w:p w:rsidR="00B309E3" w:rsidRPr="009545F1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eastAsia="Times New Roman" w:hAnsi="Times New Roman"/>
          <w:b/>
          <w:sz w:val="28"/>
          <w:szCs w:val="28"/>
          <w:lang w:eastAsia="ru-RU"/>
        </w:rPr>
        <w:t>Ареал снежного барса в России</w:t>
      </w: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2-3 % современного мирового ареала. В России ирбис встречается в Красноярском крае, в Хакасии, в Тыве и в</w:t>
      </w:r>
      <w:r w:rsidRPr="00F82BEA">
        <w:rPr>
          <w:rStyle w:val="notranslate"/>
          <w:rFonts w:ascii="Times New Roman" w:hAnsi="Times New Roman"/>
          <w:sz w:val="28"/>
          <w:szCs w:val="28"/>
        </w:rPr>
        <w:t xml:space="preserve"> </w:t>
      </w: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Республике Алтай, в горах </w:t>
      </w:r>
      <w:proofErr w:type="gram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Восточного</w:t>
      </w:r>
      <w:proofErr w:type="gramEnd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Саяна</w:t>
      </w:r>
      <w:proofErr w:type="spellEnd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частности, на хребтах </w:t>
      </w:r>
      <w:proofErr w:type="spell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Тункинские</w:t>
      </w:r>
      <w:proofErr w:type="spellEnd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Гольцы и </w:t>
      </w:r>
      <w:proofErr w:type="spell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Мунку-Сардык</w:t>
      </w:r>
      <w:proofErr w:type="spellEnd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3F64">
        <w:rPr>
          <w:rFonts w:ascii="Times New Roman" w:hAnsi="Times New Roman" w:cs="Times New Roman"/>
          <w:sz w:val="28"/>
          <w:szCs w:val="28"/>
        </w:rPr>
        <w:t xml:space="preserve"> </w:t>
      </w:r>
      <w:r w:rsidRPr="00722897">
        <w:rPr>
          <w:rFonts w:ascii="Times New Roman" w:hAnsi="Times New Roman" w:cs="Times New Roman"/>
          <w:sz w:val="28"/>
          <w:szCs w:val="28"/>
        </w:rPr>
        <w:t>Как полагали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297">
        <w:rPr>
          <w:rFonts w:ascii="Times New Roman" w:hAnsi="Times New Roman" w:cs="Times New Roman"/>
          <w:sz w:val="28"/>
          <w:szCs w:val="28"/>
          <w:u w:val="single"/>
        </w:rPr>
        <w:t>в России на Алтае в 70-е годы обитало около 40 особей</w:t>
      </w:r>
      <w:r>
        <w:rPr>
          <w:rFonts w:ascii="Times New Roman" w:hAnsi="Times New Roman" w:cs="Times New Roman"/>
          <w:sz w:val="28"/>
          <w:szCs w:val="28"/>
        </w:rPr>
        <w:t xml:space="preserve">. В 80-е годы общую </w:t>
      </w:r>
      <w:r w:rsidRPr="00722897">
        <w:rPr>
          <w:rFonts w:ascii="Times New Roman" w:hAnsi="Times New Roman" w:cs="Times New Roman"/>
          <w:sz w:val="28"/>
          <w:szCs w:val="28"/>
        </w:rPr>
        <w:t>численность ирбиса в России считали равной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97">
        <w:rPr>
          <w:rFonts w:ascii="Times New Roman" w:hAnsi="Times New Roman" w:cs="Times New Roman"/>
          <w:sz w:val="28"/>
          <w:szCs w:val="28"/>
        </w:rPr>
        <w:t>примерно 80</w:t>
      </w:r>
      <w:r>
        <w:rPr>
          <w:rFonts w:ascii="Times New Roman" w:hAnsi="Times New Roman" w:cs="Times New Roman"/>
          <w:sz w:val="28"/>
          <w:szCs w:val="28"/>
        </w:rPr>
        <w:t xml:space="preserve"> особям, в том числе в бассейне </w:t>
      </w:r>
      <w:r w:rsidRPr="00722897">
        <w:rPr>
          <w:rFonts w:ascii="Times New Roman" w:hAnsi="Times New Roman" w:cs="Times New Roman"/>
          <w:sz w:val="28"/>
          <w:szCs w:val="28"/>
        </w:rPr>
        <w:t>Енисея — 40.</w:t>
      </w:r>
      <w:r w:rsidRPr="0045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710">
        <w:rPr>
          <w:rFonts w:ascii="Times New Roman" w:hAnsi="Times New Roman" w:cs="Times New Roman"/>
          <w:b/>
          <w:sz w:val="28"/>
          <w:szCs w:val="28"/>
        </w:rPr>
        <w:t>на территории России обитает от 150 до 200 ирбисов. Это больше, чем предполагалось ранее.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97">
        <w:rPr>
          <w:rFonts w:ascii="Times New Roman" w:hAnsi="Times New Roman" w:cs="Times New Roman"/>
          <w:sz w:val="28"/>
          <w:szCs w:val="28"/>
        </w:rPr>
        <w:t xml:space="preserve"> </w:t>
      </w:r>
      <w:r w:rsidRPr="00F10297">
        <w:rPr>
          <w:rFonts w:ascii="Times New Roman" w:hAnsi="Times New Roman" w:cs="Times New Roman"/>
          <w:sz w:val="28"/>
          <w:szCs w:val="28"/>
          <w:u w:val="single"/>
        </w:rPr>
        <w:t>В России, при усредненных оценках, плотность ирбиса составляет 0,7, на Алтае — 0,6 зверей на ту же площадь.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</w:t>
      </w:r>
    </w:p>
    <w:p w:rsidR="00B309E3" w:rsidRDefault="00B309E3" w:rsidP="00B309E3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9E3" w:rsidRPr="00F82BEA" w:rsidRDefault="00B309E3" w:rsidP="00B309E3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Несмотря на внешнюю схожесть с леопардом (по-английски снежный барс называется "</w:t>
      </w:r>
      <w:proofErr w:type="spell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Snow</w:t>
      </w:r>
      <w:proofErr w:type="spellEnd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>Leopard</w:t>
      </w:r>
      <w:proofErr w:type="spellEnd"/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" - снежный леопард), родство между ним и ирбисом не очень близкое, к тому же величина ирбиса заметно меньше. </w:t>
      </w:r>
      <w:r w:rsidRPr="00F82B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Однако ирбис значительно сильнее и</w:t>
      </w: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B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считается самым свирепым хищником из семейства </w:t>
      </w:r>
      <w:proofErr w:type="spellStart"/>
      <w:r w:rsidRPr="00F82B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кошачих</w:t>
      </w:r>
      <w:proofErr w:type="spellEnd"/>
      <w:r w:rsidRPr="00F82B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Pr="00974762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окраска шерсти снежного барса  — светло-серая, кажущаяся в контрасте с чёрными пятнами белой. Такая окраска прекрасно маскирует зверя в естественной среде его обитания — среди тёмных скал, камней, </w:t>
      </w:r>
      <w:r w:rsidRPr="00F82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белого снега и льда. Пятна имеют форму розетт, внутри которых может находиться ещё более маленькое пятно. В этом отношении ирбис схож с ягуаром. В районе головы, шеи и конечностей розетты переходят в чёрные мазки. Шерсть очень густая и длинная (до 55 мм.) и служит защитой от холода в суровых климатических условиях. От головы до хвоста ирбис насчитывает 140 см, сам хвост имеет длину 90-100 см. Если сравнивать длину хвоста и тела, то из всех кошачьих у снежного барса самый длинный хвост, он составляет более трёх четвертей длины тела. Хвост снежного барса служит балансиром при прыжках. Длина прыжка во время охоты до 14-15 метров. Вес взрослой особи ирбиса может достигать 100 кг.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   </w:t>
      </w:r>
      <w:r w:rsidRPr="00F82BEA">
        <w:rPr>
          <w:rFonts w:ascii="Times New Roman" w:hAnsi="Times New Roman"/>
          <w:b/>
          <w:sz w:val="28"/>
          <w:szCs w:val="28"/>
          <w:lang w:eastAsia="ru-RU"/>
        </w:rPr>
        <w:t>Адаптация и поведение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83F38">
        <w:rPr>
          <w:rFonts w:ascii="Times New Roman" w:hAnsi="Times New Roman"/>
          <w:b/>
          <w:sz w:val="28"/>
          <w:szCs w:val="28"/>
          <w:u w:val="single"/>
          <w:lang w:eastAsia="ru-RU"/>
        </w:rPr>
        <w:t>Редко встречаясь с человеком в дикой природе, эти неуловимые кошки,</w:t>
      </w:r>
      <w:r w:rsidRPr="00F82BEA">
        <w:rPr>
          <w:rFonts w:ascii="Times New Roman" w:hAnsi="Times New Roman"/>
          <w:sz w:val="28"/>
          <w:szCs w:val="28"/>
          <w:lang w:eastAsia="ru-RU"/>
        </w:rPr>
        <w:t xml:space="preserve"> похоже, отвернулись от всего мира, живя в полной изоляции в тяжелейших природных условиях. Ученые открыли этот вид в 1778 году и затем собирали шкуры и даже ловили живых особей, но до 1970 года не удавалось запечатлеть снежного барса в природной среде обитания. Американский биолог Джордж </w:t>
      </w:r>
      <w:proofErr w:type="spellStart"/>
      <w:r w:rsidRPr="00F82BEA">
        <w:rPr>
          <w:rFonts w:ascii="Times New Roman" w:hAnsi="Times New Roman"/>
          <w:sz w:val="28"/>
          <w:szCs w:val="28"/>
          <w:lang w:eastAsia="ru-RU"/>
        </w:rPr>
        <w:t>Шваллер</w:t>
      </w:r>
      <w:proofErr w:type="spellEnd"/>
      <w:r w:rsidRPr="00F82BEA">
        <w:rPr>
          <w:rFonts w:ascii="Times New Roman" w:hAnsi="Times New Roman"/>
          <w:sz w:val="28"/>
          <w:szCs w:val="28"/>
          <w:lang w:eastAsia="ru-RU"/>
        </w:rPr>
        <w:t xml:space="preserve"> поймал это величественное и неуловимое животное в объектив своей фотокамеры.</w:t>
      </w:r>
    </w:p>
    <w:p w:rsidR="00B309E3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82BEA">
        <w:rPr>
          <w:rFonts w:ascii="Times New Roman" w:hAnsi="Times New Roman"/>
          <w:b/>
          <w:sz w:val="28"/>
          <w:szCs w:val="28"/>
          <w:lang w:eastAsia="ru-RU"/>
        </w:rPr>
        <w:t>Осторожный одиночка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82BEA">
        <w:rPr>
          <w:rFonts w:ascii="Times New Roman" w:hAnsi="Times New Roman"/>
          <w:sz w:val="28"/>
          <w:szCs w:val="28"/>
          <w:lang w:eastAsia="ru-RU"/>
        </w:rPr>
        <w:t xml:space="preserve">Снежный барс охотится в течение дня, но предпочитает утром или ближе к вечеру, когда солнце начинает клониться к горизонту и в горах ложатся глубокие тени, в которых любит притаиться снежный барс. Хотя они хищники-одиночки, их нельзя назвать замкнутыми и необщительными, так как самец может делить свою территорию с самкой. Места обитания различных особей могут частично перекрываться, но они держатся в стороне друг от друга, поскольку у них нет причин объединяться для общей охоты, к </w:t>
      </w:r>
      <w:proofErr w:type="gramStart"/>
      <w:r w:rsidRPr="00F82BEA">
        <w:rPr>
          <w:rFonts w:ascii="Times New Roman" w:hAnsi="Times New Roman"/>
          <w:sz w:val="28"/>
          <w:szCs w:val="28"/>
          <w:lang w:eastAsia="ru-RU"/>
        </w:rPr>
        <w:t>тому</w:t>
      </w:r>
      <w:proofErr w:type="gramEnd"/>
      <w:r w:rsidRPr="00F82BEA">
        <w:rPr>
          <w:rFonts w:ascii="Times New Roman" w:hAnsi="Times New Roman"/>
          <w:sz w:val="28"/>
          <w:szCs w:val="28"/>
          <w:lang w:eastAsia="ru-RU"/>
        </w:rPr>
        <w:t xml:space="preserve"> же это невозможно на кручах, где они обычно охотятся. Неудивительно,  что </w:t>
      </w:r>
      <w:proofErr w:type="gramStart"/>
      <w:r w:rsidRPr="00F82BEA">
        <w:rPr>
          <w:rFonts w:ascii="Times New Roman" w:hAnsi="Times New Roman"/>
          <w:sz w:val="28"/>
          <w:szCs w:val="28"/>
          <w:lang w:eastAsia="ru-RU"/>
        </w:rPr>
        <w:t xml:space="preserve">снежный  барс, обитающий в недоступных районах не </w:t>
      </w:r>
      <w:r w:rsidRPr="00F82BEA">
        <w:rPr>
          <w:rFonts w:ascii="Times New Roman" w:hAnsi="Times New Roman"/>
          <w:sz w:val="28"/>
          <w:szCs w:val="28"/>
          <w:lang w:eastAsia="ru-RU"/>
        </w:rPr>
        <w:lastRenderedPageBreak/>
        <w:t>отличается</w:t>
      </w:r>
      <w:proofErr w:type="gramEnd"/>
      <w:r w:rsidRPr="00F82BEA">
        <w:rPr>
          <w:rFonts w:ascii="Times New Roman" w:hAnsi="Times New Roman"/>
          <w:sz w:val="28"/>
          <w:szCs w:val="28"/>
          <w:lang w:eastAsia="ru-RU"/>
        </w:rPr>
        <w:t xml:space="preserve"> агрессивностью. Заметив малейший знак вторжения человека, эта кошка исчезает, в считанные </w:t>
      </w:r>
      <w:proofErr w:type="gramStart"/>
      <w:r w:rsidRPr="00F82BEA">
        <w:rPr>
          <w:rFonts w:ascii="Times New Roman" w:hAnsi="Times New Roman"/>
          <w:sz w:val="28"/>
          <w:szCs w:val="28"/>
          <w:lang w:eastAsia="ru-RU"/>
        </w:rPr>
        <w:t>минуты</w:t>
      </w:r>
      <w:proofErr w:type="gramEnd"/>
      <w:r w:rsidRPr="00F82BEA">
        <w:rPr>
          <w:rFonts w:ascii="Times New Roman" w:hAnsi="Times New Roman"/>
          <w:sz w:val="28"/>
          <w:szCs w:val="28"/>
          <w:lang w:eastAsia="ru-RU"/>
        </w:rPr>
        <w:t xml:space="preserve"> перебираясь на горную кручу.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Реакция ирбиса на человека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BEA">
        <w:rPr>
          <w:rFonts w:ascii="Times New Roman" w:hAnsi="Times New Roman" w:cs="Times New Roman"/>
          <w:sz w:val="28"/>
          <w:szCs w:val="28"/>
          <w:u w:val="single"/>
        </w:rPr>
        <w:t>На человека ирбис не нападает даже будучи раненым. Известны лишь единичные случаи нападения зверей, зараженных бешенством. Вместе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2BEA">
        <w:rPr>
          <w:rFonts w:ascii="Times New Roman" w:hAnsi="Times New Roman" w:cs="Times New Roman"/>
          <w:sz w:val="28"/>
          <w:szCs w:val="28"/>
          <w:u w:val="single"/>
        </w:rPr>
        <w:t xml:space="preserve">с тем, при встречах с человеком ирбис, как правило, не проявляет признаков испуга и уходит, прячась за естественными укрытиями. 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82BEA">
        <w:rPr>
          <w:rFonts w:ascii="Times New Roman" w:hAnsi="Times New Roman"/>
          <w:sz w:val="28"/>
          <w:szCs w:val="28"/>
        </w:rPr>
        <w:t xml:space="preserve">Снежные барсы впервые стали объектом охраны в Индии, когда в 1952-м и 1971-м годах Международная федерация пушной торговли ввела добровольный мораторий на торговлю его мехом. В 1975-м году этот вид был внесен в Приложение 1 Конвенции о международной торговле исчезающими видами дикой фауны и флоры, запрещающее любую международную торговлю.   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2BEA">
        <w:rPr>
          <w:rFonts w:ascii="Times New Roman" w:hAnsi="Times New Roman" w:cs="Times New Roman"/>
          <w:sz w:val="28"/>
          <w:szCs w:val="28"/>
          <w:u w:val="single"/>
        </w:rPr>
        <w:t>Ирбис принадлежит к слабо изученным видам. Его ареал в России составляет 2-3 % современного мирового ареала, так же как и численность составляет около 2 % от общей численности вида.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82BEA">
        <w:rPr>
          <w:rFonts w:ascii="Times New Roman" w:hAnsi="Times New Roman"/>
          <w:b/>
          <w:sz w:val="28"/>
          <w:szCs w:val="28"/>
          <w:u w:val="single"/>
        </w:rPr>
        <w:t xml:space="preserve">Под охраной находится лишь малая часть зон обитания снежного барса.  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 xml:space="preserve">Основные угрозы: </w:t>
      </w:r>
      <w:r w:rsidRPr="00F82BEA">
        <w:rPr>
          <w:rFonts w:ascii="Times New Roman" w:hAnsi="Times New Roman" w:cs="Times New Roman"/>
          <w:sz w:val="28"/>
          <w:szCs w:val="28"/>
        </w:rPr>
        <w:t>петли и капканы браконьеров, деградация мест обитания, связанная с развитием горнодобывающей промышленности.</w:t>
      </w:r>
    </w:p>
    <w:p w:rsidR="00B309E3" w:rsidRPr="00283B0E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283B0E">
        <w:rPr>
          <w:rFonts w:ascii="Times New Roman" w:hAnsi="Times New Roman"/>
          <w:sz w:val="28"/>
          <w:szCs w:val="28"/>
          <w:u w:val="single"/>
        </w:rPr>
        <w:t>Большую роль в охране ирбиса могут сыграть пограничные войска, так как значительная часть ареала ирбиса находится в приграничных районах.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lastRenderedPageBreak/>
        <w:t>Мы в результате  исследований жизни кошек  стали  активными защитниками природы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82BEA">
        <w:rPr>
          <w:rFonts w:ascii="Times New Roman" w:hAnsi="Times New Roman" w:cs="Times New Roman"/>
          <w:sz w:val="28"/>
          <w:szCs w:val="28"/>
        </w:rPr>
        <w:t>Принимали  участие в сборе подписей в защиту сохранения защитных лесов в 2013 году, собирали подписи всей семьёй. Собрали 42 подписи.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2.Принимаем участие  </w:t>
      </w:r>
      <w:r w:rsidRPr="00F8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глобальной ежегодной международная акция Час Земли, организованная Всемирным фондом дикой природы,   которая проводится ежегодно в одну из последних суббот марта</w:t>
      </w:r>
      <w:proofErr w:type="gramStart"/>
      <w:r w:rsidRPr="00F82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B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BEA">
        <w:rPr>
          <w:rFonts w:ascii="Times New Roman" w:hAnsi="Times New Roman" w:cs="Times New Roman"/>
          <w:sz w:val="28"/>
          <w:szCs w:val="28"/>
        </w:rPr>
        <w:t xml:space="preserve">олучили грамоты от фонда дикой природы </w:t>
      </w:r>
      <w:r w:rsidRPr="00F82BEA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F82BEA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3.В 2014 году</w:t>
      </w:r>
      <w:r w:rsidRPr="00F82BEA">
        <w:rPr>
          <w:rFonts w:ascii="Times New Roman" w:hAnsi="Times New Roman" w:cs="Times New Roman"/>
          <w:sz w:val="28"/>
          <w:szCs w:val="28"/>
        </w:rPr>
        <w:t xml:space="preserve"> поддержали природоохранный проект по сохранению редких видов. Перечислили 1500 рублей в </w:t>
      </w:r>
      <w:r w:rsidRPr="00F82BEA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F82BEA">
        <w:rPr>
          <w:rFonts w:ascii="Times New Roman" w:hAnsi="Times New Roman" w:cs="Times New Roman"/>
          <w:sz w:val="28"/>
          <w:szCs w:val="28"/>
        </w:rPr>
        <w:t xml:space="preserve"> на  проекты фонда: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EA">
        <w:rPr>
          <w:rFonts w:ascii="Times New Roman" w:hAnsi="Times New Roman" w:cs="Times New Roman"/>
          <w:sz w:val="28"/>
          <w:szCs w:val="28"/>
        </w:rPr>
        <w:t xml:space="preserve">Дальневосточный леопард: уникальный видео мониторинг леопарда Дальнем Востоке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 xml:space="preserve">Б) Амурский тигр: оснащение мобильных групп, предотвращающих конфликты между тиграми и местным населением </w:t>
      </w:r>
    </w:p>
    <w:p w:rsidR="00B309E3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82BEA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F82BEA">
        <w:rPr>
          <w:rFonts w:ascii="Times New Roman" w:hAnsi="Times New Roman" w:cs="Times New Roman"/>
          <w:sz w:val="28"/>
          <w:szCs w:val="28"/>
        </w:rPr>
        <w:t>нежный барс: перевоспитание чабанов, которые из браконьеров становятся защитниками снежного барса в Горном Алтае</w:t>
      </w:r>
    </w:p>
    <w:p w:rsidR="00B309E3" w:rsidRPr="00974762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2B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Проекты призваны не только </w:t>
      </w:r>
      <w:proofErr w:type="gramStart"/>
      <w:r w:rsidRPr="00F82BE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защитить</w:t>
      </w:r>
      <w:proofErr w:type="gramEnd"/>
      <w:r w:rsidRPr="00F82B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редких животных, но научить человека жить в гармонии с окружающим миром. Любой может поддержать идею,   сделав пожертвование на специальной странице. Средства, собранные</w:t>
      </w:r>
      <w:proofErr w:type="gramStart"/>
      <w:r w:rsidRPr="00F82B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,</w:t>
      </w:r>
      <w:proofErr w:type="gramEnd"/>
      <w:r w:rsidRPr="00F82B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пойдут на охрану дикой природы России.</w:t>
      </w:r>
    </w:p>
    <w:p w:rsidR="00B309E3" w:rsidRDefault="00B309E3" w:rsidP="00B309E3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82B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Мы в   дальнейшем, планируем  всей семьёй, принимать активное участие в природоохранных проектах  </w:t>
      </w:r>
      <w:r w:rsidRPr="00F82BEA">
        <w:rPr>
          <w:rFonts w:ascii="Times New Roman" w:hAnsi="Times New Roman" w:cs="Times New Roman"/>
          <w:color w:val="C00000"/>
          <w:sz w:val="28"/>
          <w:szCs w:val="28"/>
          <w:lang w:val="en-US"/>
        </w:rPr>
        <w:t>WWF</w:t>
      </w:r>
      <w:r w:rsidRPr="00F82B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всемирного фонда дикой природы и фонда снежного барса.</w:t>
      </w:r>
    </w:p>
    <w:p w:rsidR="00B309E3" w:rsidRPr="00F82BEA" w:rsidRDefault="00B309E3" w:rsidP="00B309E3">
      <w:pPr>
        <w:pStyle w:val="a3"/>
        <w:spacing w:line="36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lastRenderedPageBreak/>
        <w:t>Так сохраним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Властелина ущелий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 xml:space="preserve">Мы для </w:t>
      </w:r>
      <w:proofErr w:type="gramStart"/>
      <w:r w:rsidRPr="00F82BEA">
        <w:rPr>
          <w:rFonts w:ascii="Times New Roman" w:hAnsi="Times New Roman" w:cs="Times New Roman"/>
          <w:b/>
          <w:sz w:val="28"/>
          <w:szCs w:val="28"/>
        </w:rPr>
        <w:t>ранимой</w:t>
      </w:r>
      <w:proofErr w:type="gramEnd"/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И хрупкой Земли,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Чтобы далёкие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Наши потомки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 xml:space="preserve">Снежного барса 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BEA">
        <w:rPr>
          <w:rFonts w:ascii="Times New Roman" w:hAnsi="Times New Roman" w:cs="Times New Roman"/>
          <w:b/>
          <w:sz w:val="28"/>
          <w:szCs w:val="28"/>
        </w:rPr>
        <w:t>Увидеть  смогли!</w:t>
      </w:r>
    </w:p>
    <w:p w:rsidR="00B309E3" w:rsidRPr="00F82BEA" w:rsidRDefault="00B309E3" w:rsidP="00B309E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8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31B2" w:rsidRDefault="00C131B2"/>
    <w:sectPr w:rsidR="00C131B2" w:rsidSect="00C1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9E3"/>
    <w:rsid w:val="0043221D"/>
    <w:rsid w:val="00B309E3"/>
    <w:rsid w:val="00C1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B309E3"/>
  </w:style>
  <w:style w:type="paragraph" w:styleId="a3">
    <w:name w:val="No Spacing"/>
    <w:uiPriority w:val="1"/>
    <w:qFormat/>
    <w:rsid w:val="00B30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1248</Words>
  <Characters>7116</Characters>
  <Application>Microsoft Office Word</Application>
  <DocSecurity>0</DocSecurity>
  <Lines>59</Lines>
  <Paragraphs>16</Paragraphs>
  <ScaleCrop>false</ScaleCrop>
  <Company>Grizli777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2016-03-31T16:23:00Z</dcterms:created>
  <dcterms:modified xsi:type="dcterms:W3CDTF">2016-03-31T16:23:00Z</dcterms:modified>
</cp:coreProperties>
</file>