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DD" w:rsidRPr="008E7BDD" w:rsidRDefault="008E7BDD" w:rsidP="008E7BD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4167370"/>
      <w:r w:rsidRPr="008E7BDD">
        <w:rPr>
          <w:rFonts w:ascii="Times New Roman" w:hAnsi="Times New Roman" w:cs="Times New Roman"/>
          <w:sz w:val="24"/>
          <w:szCs w:val="24"/>
        </w:rPr>
        <w:t>РОБИНЗОНАДА</w:t>
      </w:r>
      <w:bookmarkEnd w:id="0"/>
    </w:p>
    <w:p w:rsidR="008E7BDD" w:rsidRPr="008E7BDD" w:rsidRDefault="008E7BDD" w:rsidP="008E7BD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sz w:val="24"/>
          <w:szCs w:val="24"/>
        </w:rPr>
        <w:t>Познавательно-развлекательная программа, в которой могут участвовать как команды от старших отрядов, так и сборные команды, состоящие из ребят нескольких отрядов. Сформированные команды-экипажи придумывают названия своим кораблям, рисуют на больших листах ватмана флаги (флаги должны быть крупными, без мелких деталей, чтобы зрителям было видно рисунок).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sz w:val="24"/>
          <w:szCs w:val="24"/>
        </w:rPr>
        <w:t>Для игры необходимо заранее нарисовать и вырезать из цветной бумаги якоря, которые будут прикрепляться скотчем к флагам команд, проигравших в очередном конкурсе. Победит экипаж того судна, на флаге которого будет меньше якорей.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sz w:val="24"/>
          <w:szCs w:val="24"/>
        </w:rPr>
        <w:t>Еще один вариант - флажки расцвечивания. Команда-победительница конкурса получает кра</w:t>
      </w:r>
      <w:r w:rsidR="000511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ный флажок, а проигравшая команда — синий флажок. Выигрывает та команда, которая набрала больше красных флажков.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sz w:val="24"/>
          <w:szCs w:val="24"/>
        </w:rPr>
        <w:t>Сцена украшается разноцветными флажками, если есть возможность - можно установить штурвал.</w:t>
      </w:r>
    </w:p>
    <w:p w:rsidR="008E7BDD" w:rsidRPr="008E7BDD" w:rsidRDefault="008E7BDD" w:rsidP="008E7BDD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Под музыку (желательно использовать музыку из кинофильма «Дети капитана Гранта») на сцену выходят ведущий и две команды, которые располагаются напротив друг друга. Ведущий выходит вперед, музыка становится тише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E7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Добрый день, дорогие ребята и взрослые! Уже далеко позади время величайших географических открытий, время мореплавателей и путешественников. Но я уверен, что мечта о путешествиях, приключениях живет в сердцах многих мальчишек и девчонок и сегодня. Мы предлагаем вам испытать себя в морском путешествии: два наших экипажа отправляются на научно-исследовательских суднах к острову Робинзона Крузо.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Вы, наверное, знаете, что это почти подлинная история. Прототипом главного героя повести Даниэля </w:t>
      </w:r>
      <w:proofErr w:type="spellStart"/>
      <w:r w:rsidRPr="008E7BDD">
        <w:rPr>
          <w:rFonts w:ascii="Times New Roman" w:eastAsia="Times New Roman" w:hAnsi="Times New Roman" w:cs="Times New Roman"/>
          <w:sz w:val="24"/>
          <w:szCs w:val="24"/>
        </w:rPr>
        <w:t>Дэфо</w:t>
      </w:r>
      <w:proofErr w:type="spellEnd"/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был английский моряк </w:t>
      </w:r>
      <w:proofErr w:type="spellStart"/>
      <w:r w:rsidRPr="008E7BDD">
        <w:rPr>
          <w:rFonts w:ascii="Times New Roman" w:eastAsia="Times New Roman" w:hAnsi="Times New Roman" w:cs="Times New Roman"/>
          <w:sz w:val="24"/>
          <w:szCs w:val="24"/>
        </w:rPr>
        <w:t>Селькир</w:t>
      </w:r>
      <w:proofErr w:type="spellEnd"/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. А значит, и на карте есть тот самый остров. Называется он остров </w:t>
      </w:r>
      <w:proofErr w:type="spellStart"/>
      <w:r w:rsidRPr="008E7BDD">
        <w:rPr>
          <w:rFonts w:ascii="Times New Roman" w:eastAsia="Times New Roman" w:hAnsi="Times New Roman" w:cs="Times New Roman"/>
          <w:sz w:val="24"/>
          <w:szCs w:val="24"/>
        </w:rPr>
        <w:t>Ферденандеса</w:t>
      </w:r>
      <w:proofErr w:type="spellEnd"/>
      <w:r w:rsidRPr="008E7BDD">
        <w:rPr>
          <w:rFonts w:ascii="Times New Roman" w:eastAsia="Times New Roman" w:hAnsi="Times New Roman" w:cs="Times New Roman"/>
          <w:sz w:val="24"/>
          <w:szCs w:val="24"/>
        </w:rPr>
        <w:t>, расположен в Тихом океане недалеко от берегов Чили. Чем примечателен этот остров? Обитаем ли он? Как быстро преодолеем дальний путь? И кто первым достигнет берегов? Но пора отправляться в плавание. Экипажи готовы?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Капитаны объявляют названия своих кораблей и представляют экипажи, демонстрируют флаги. Звучат девизы команд, затем флаги крепятся кнопками или скотчем на заднике сцены.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E7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А судить сегодняшнюю игру будет жюри, состоящее </w:t>
      </w:r>
      <w:proofErr w:type="gramStart"/>
      <w:r w:rsidRPr="008E7BD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представление</w:t>
      </w:r>
      <w:proofErr w:type="gramEnd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жюри).</w:t>
      </w:r>
      <w:r w:rsidRPr="008E7B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По мере прохождения этапов игры, как вы понимаете, одна из команд будет лидировать, а другая — отставать. За каждый проигранный конкурс на флаг команды будет прикрепляться якорь. Таким образом, победит та команда, на флаге которой в конце игры окажется меньше якорей. А первый якорь в нашей игре — получает команда корабля... </w:t>
      </w: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(поворачивается к жюри).</w:t>
      </w:r>
    </w:p>
    <w:p w:rsidR="008E7BDD" w:rsidRPr="008E7BDD" w:rsidRDefault="008E7BDD" w:rsidP="008E7B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Жюри:</w:t>
      </w:r>
      <w:r w:rsidRPr="008E7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...Команда корабля ... </w:t>
      </w: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(называется команда)</w:t>
      </w:r>
      <w:r w:rsidRPr="008E7BD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потому что девиз ее соперников прозвучал более убедительно, и флаг те подняли более при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softHyphen/>
        <w:t>влекательный.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(прикрепляя якорь на флаг):</w:t>
      </w:r>
      <w:r w:rsidRPr="008E7B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Конечно, это только первый конкурс, поэтому все еще впереди. Итак, солнечный день, свежий ветер. Вообще, погода прекрасная и настроение отличное. В наших экипажах собрались люди, влюбленные в море, жаждущие приключений. И хотя у всех разные профессии, но теперь это одна дружная семья. А наш первый конкурс - это «Аукцион морских профессий».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Каждая команда поочередно называет одну из профессий, необходимых на судне (профессии военно-морских кораблей не учитываются). </w:t>
      </w:r>
      <w:proofErr w:type="gramStart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Обязательно должны быть названы: капитан, боцман, лоцман, водолаз, кок, механик, радист, биолог и т.д.</w:t>
      </w:r>
      <w:proofErr w:type="gramEnd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Команда, которая называет профессию последней, побеждает.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Сколько интересных и нужных профессий! Но, пожалуй, самый уважаемый человек на борту корабля - это матрос, который может справиться с любой работой. В этом мы сейчас и убедимся.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Конкурс «Чтобы палуба сияла».</w:t>
      </w:r>
      <w:r w:rsidRPr="008E7B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Приглашаются ребята (по одному от команды). Им вручают ведра с водой, тряпки, швабры. Звучит веселая музыка. Цель конкурса: проявить сноровку, мастерство по наведению порядка на палубе (условно расчерчивается территория сцены).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Но существует не </w:t>
      </w:r>
      <w:proofErr w:type="gramStart"/>
      <w:r w:rsidRPr="008E7BDD">
        <w:rPr>
          <w:rFonts w:ascii="Times New Roman" w:eastAsia="Times New Roman" w:hAnsi="Times New Roman" w:cs="Times New Roman"/>
          <w:sz w:val="24"/>
          <w:szCs w:val="24"/>
        </w:rPr>
        <w:t>менее замечательная</w:t>
      </w:r>
      <w:proofErr w:type="gramEnd"/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профессия — водолаз. И в конкурсе водолазов мы просим принять участие болельщиков.</w:t>
      </w:r>
    </w:p>
    <w:p w:rsidR="008E7BDD" w:rsidRPr="008E7BDD" w:rsidRDefault="008E7BDD" w:rsidP="008E7BDD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приглашает ребят-добровольцев. Каждый участник получает ласты. Звучит веселая музыка. Со стартовой линии по проходу между рядами они пробегают свой путь в ластах. Кто первым, преодолев все препятствия (кегли и др.), добегает до финиша, получает специальный приз. Этот конкурс может быть эстафетным.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E7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Теперь мы убедились, что в экипажах — не случайные люди. Они многое умеют и знают. И, наверное, без труда ответят на вопросы нашего следующего конкурса. </w:t>
      </w:r>
      <w:r w:rsidRPr="008E7BD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Конкурс «Эрудит». Его проводит ведущий по типу </w:t>
      </w:r>
      <w:proofErr w:type="spellStart"/>
      <w:proofErr w:type="gramStart"/>
      <w:r w:rsidRPr="008E7BDD">
        <w:rPr>
          <w:rFonts w:ascii="Times New Roman" w:eastAsia="Times New Roman" w:hAnsi="Times New Roman" w:cs="Times New Roman"/>
          <w:iCs/>
          <w:sz w:val="24"/>
          <w:szCs w:val="24"/>
        </w:rPr>
        <w:t>блиц-турнира</w:t>
      </w:r>
      <w:proofErr w:type="spellEnd"/>
      <w:proofErr w:type="gramEnd"/>
      <w:r w:rsidRPr="008E7BD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телевизионной игры «Счастливый случай». Жюри подсчитывает количество правильных ответов. Участвуют все члены команд.</w:t>
      </w:r>
    </w:p>
    <w:p w:rsidR="008E7BDD" w:rsidRPr="008E7BDD" w:rsidRDefault="008E7BDD" w:rsidP="008E7BDD">
      <w:p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Обитатель морских глубин, имеющий клешни. (Краб.)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Головной убор матроса. (Бескозырка.)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Что делается при спуске корабля на воду? (О борт корабля разбивается бутылка шампанского.)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Кто автор книги о Робинзоне Крузо? (Даниэль Дефо.)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Самый большой остров. (Гренландия.)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Самое мощное теплое океаническое течение. (Гольфстрим.)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Самое глубокое озеро в мире. (Байкал.)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Ледяная глыба, плавающая в океане. (Айсберг.)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Назовите фамилию португальского мореплавателя, совершившего первое в истории кругосветное плавание, доказавшее, что Земля имеет форму шара. (</w:t>
      </w:r>
      <w:proofErr w:type="spellStart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Фернандо</w:t>
      </w:r>
      <w:proofErr w:type="spellEnd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Магеллан.)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У какого моря нет берегов? (Саргассово, в Атлантическом океане.)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Морское туристическое путешествие. (Круиз.)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Может ли кит проглотить человека? (Нет, у него очень узкая глотка.)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Гонка парусных судов. (Регата.)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У кого рот на брюхе? (У акулы.)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Кто автор книги «Таинственный остров»? (</w:t>
      </w:r>
      <w:proofErr w:type="spellStart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Жюлъ</w:t>
      </w:r>
      <w:proofErr w:type="spellEnd"/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Верн.)</w:t>
      </w:r>
    </w:p>
    <w:p w:rsidR="008E7BDD" w:rsidRPr="008E7BDD" w:rsidRDefault="008E7BDD" w:rsidP="008E7BDD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4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 предмет бросают утопающему? (Спасательный круг.)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Наше путешествие продолжается. Мы уже далеко в открытом море. И тут на горизонте появляются корабли иностранных государств. Море сближает континенты, государства, людей. Издавна моря были важной транспортной сетью, служили для перевозки грузов, ведения торговли. 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sz w:val="24"/>
          <w:szCs w:val="24"/>
        </w:rPr>
        <w:t>Культура и быт каждого государства неповторимы. Исторические памятники, современная архитектура, природные условия, национальные блюда и многое другое привлекает тысячи туристов.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Я передаю командам национальные флаги двух государств </w:t>
      </w: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(сделанные из цветной бумаги аппликации, например, флагов Японии и Англии)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. Команды должны определить, каким государствам принадлежат флаги, и нарисовать что-нибудь такое, что характеризовало бы эти страны. Например, если бы это был флаг Индии, то можно было бы нарисовать слона, если флаг Кубы, то подошел бы рисунок сигары, и так далее. На рисунок дается 5 минут. Начали!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Перед началом этого конкурса на заднике сцены крепятся два листа ватмана формата А3, а для художников готовятся маркеры. Рисунки должны быть большими, чтобы их могли разглядеть зрители. Конкурс также проводится под веселую музыку.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Ну, что ж, мы успешно справляемся с заданиями, до острова уже совсем близко. Но нас застает шторм, и мы терпим кораблекрушение. К счастью, волны выбрасывают всех на берег живыми и невредимыми. Мы спасены. Однако перед </w:t>
      </w:r>
      <w:proofErr w:type="gramStart"/>
      <w:r w:rsidRPr="008E7BDD">
        <w:rPr>
          <w:rFonts w:ascii="Times New Roman" w:eastAsia="Times New Roman" w:hAnsi="Times New Roman" w:cs="Times New Roman"/>
          <w:sz w:val="24"/>
          <w:szCs w:val="24"/>
        </w:rPr>
        <w:t>терпящими</w:t>
      </w:r>
      <w:proofErr w:type="gramEnd"/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бедствие встают очень важные проблемы - огонь и пища. Что же делать? Давайте осмотрим свои карманы, внимательно посмотрим друг на друга. Наверняка мы обнаружим какие-либо предметы, вещи, которые бы нам очень пригодились на острове. Наш следующий конкурс так и называется - «Полезный предмет».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Команды получают по нескольку предметов. </w:t>
      </w:r>
      <w:proofErr w:type="gramStart"/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Например, это могут быть очки, часы, гвозди, веревка, леска, газета, колосок ржи (можно изготовить из картона) и т.п.</w:t>
      </w:r>
      <w:proofErr w:type="gramEnd"/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Вы должны подумать, как и для чего можно использовать тот или иной предмет.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Ребята дают свои варианты ответов, при этом жюри оценивает не только их правильность, но и полноту, т.е. должно быть описание того, каким именно образом могут быть использованы те или иные предметы.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Пора обустраиваться на новом месте. Многие вещи и предметы теперь окажут нам неоценимую услугу. Но этого мало, надо исследовать территорию острова,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lastRenderedPageBreak/>
        <w:t>узнать, обитает он или нет. Вероятно, будут новые находки и открытия. Наш следующий конкурс - конкурс следопытов. Я приглашаю по 1 человеку от каждой команды.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музыка. </w:t>
      </w:r>
      <w:proofErr w:type="gramStart"/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Ведущий показывает следопытам следы в углах сцены, (для каждого игрока — по вида следов, нарисованных мелом или зубной пастой: 1) медведя, птицы, человека, коровы; 2) слона, водоплавающей птицы, человека, змеи.</w:t>
      </w:r>
      <w:proofErr w:type="gramEnd"/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 xml:space="preserve"> Рисуются заранее.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Нашим следопытам предстоит определить, кому могут принадлежать эти следы. Это не очень сложное задание, но на него дается только 10 секунд. Итак, чьи это следы? Начали!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Жюри, которое должно заранее ознакомиться со следами на полу и знать правильные ответы, проверяет правильность ответов. Определяется победитель этого конкурса.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Я, кажется, догадываюсь, кому принадлежит этот человеческий след. Никак, самому барону Мюнхгаузену?! Вон и его любимое средство передвижения - ядро </w:t>
      </w: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(показывает куда-то за сцену).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А где же он сам? Ведь след свеженький.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Раздаются крики о помощи: «Спасите! Помогите! Я в яме!»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Ребята, это он, барон Мюнхгаузен! Как же вас угораздило попасть в яму? И глубокая ли она? 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>Барон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: Да, это результат неудачного приземления. А яма глубиной метра три. Спасите! 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 xml:space="preserve"> Потерпите немного, барон. Ребята, надо помочь! Что вы предлагаете?! (Ответы ребят.) Молодцы! Веревка есть. Но тут нужна и сила. Вот с помощью веревки мы и проверим, какая команда сильнее, а победитель потом вытащит барона Мюнхгаузена из ямы.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Звучит музыка. Помощники ведущего выносят на сцену канат. Проводится состязание «</w:t>
      </w:r>
      <w:proofErr w:type="spellStart"/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Перетягивание</w:t>
      </w:r>
      <w:proofErr w:type="spellEnd"/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 xml:space="preserve"> каната». Затем ребята-победители «спасают» Мюнхгаузена, который берет у жюри якорь и прикрепляет его к флагу проигравшей команды.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Барон: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Покорнейше благодарю! Вот неудача, какая! А я тут экскурсоводом устроился. Туристов встречаю.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А о чем вы им рассказываете? Барон: Как это о чем? Я ведь был лучшим другом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>Робинзона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. Вот о нем и о наших похождениях и рассказываю. Всяких там приключений, историй было с нами...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Не откажите в любезности, расскажите что-нибудь.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Барон: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Ну что ж, пожалуйста.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Пересказывает три истории: про клюквенное дерево, мамонтов, халву. Истории вымышленные, но основанные на знании содержания книги Д. Дефо. Например: «Основными обитателями острова были мамонты. Только там они и остались. Для нас с Робинзоном они не представляли никакой угрозы, мы даже подружились». На самом деле, на острове основными обитателями были козы.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Да, тут Мюнхгаузен такого наговорил! Может, что-то и придумал, ведь он большой выдумщик. Давайте попробуем разобраться.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Каждая команда разгадывает по одной истории, болельщики тоже принимают участие. Итоги конкурса.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t>И вот нас, уставших, спасает корабль. Нам приготовили замечательный ужин. В меню - блюда только из даров моря. А мы сейчас уз</w:t>
      </w:r>
      <w:r w:rsidRPr="008E7BDD">
        <w:rPr>
          <w:rFonts w:ascii="Times New Roman" w:eastAsia="Times New Roman" w:hAnsi="Times New Roman" w:cs="Times New Roman"/>
          <w:sz w:val="24"/>
          <w:szCs w:val="24"/>
        </w:rPr>
        <w:softHyphen/>
        <w:t>наем, из каких именно, и помогут нам в этом капитаны команд.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Приглашаются по 1 человеку от команды, которые по очереди называют, из чего можно приготовить пищу, используя дары моря. </w:t>
      </w:r>
      <w:proofErr w:type="gramStart"/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Например, морская капуста, плавники акулы, щупальца кальмаров, рыба, крабы, и т.п.</w:t>
      </w:r>
      <w:proofErr w:type="gramEnd"/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Победит тот, кто назовет последним.</w:t>
      </w:r>
    </w:p>
    <w:p w:rsidR="008E7BDD" w:rsidRPr="008E7BDD" w:rsidRDefault="008E7BDD" w:rsidP="008E7BD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BDD">
        <w:rPr>
          <w:rFonts w:ascii="Times New Roman" w:eastAsia="Times New Roman" w:hAnsi="Times New Roman" w:cs="Times New Roman"/>
          <w:i/>
          <w:sz w:val="24"/>
          <w:szCs w:val="24"/>
        </w:rPr>
        <w:t>Жюри прикрепляет к флагу последний якорь. Звучит музыка, с которой начиналось действо (в нашем случае, музыка из кинофильма «Дети капитана Гранта»). Подводятся итоги игры. В финале звучит «Песенка капитана Гранта».</w:t>
      </w:r>
    </w:p>
    <w:p w:rsidR="002E7855" w:rsidRPr="008E7BDD" w:rsidRDefault="002E7855" w:rsidP="008E7BDD">
      <w:pPr>
        <w:shd w:val="clear" w:color="auto" w:fill="FFFFFF"/>
        <w:jc w:val="both"/>
        <w:rPr>
          <w:rFonts w:ascii="Calibri" w:eastAsia="Times New Roman" w:hAnsi="Calibri" w:cs="Times New Roman"/>
          <w:i/>
          <w:sz w:val="28"/>
          <w:szCs w:val="28"/>
        </w:rPr>
      </w:pPr>
    </w:p>
    <w:sectPr w:rsidR="002E7855" w:rsidRPr="008E7BDD" w:rsidSect="005F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BD1"/>
    <w:multiLevelType w:val="hybridMultilevel"/>
    <w:tmpl w:val="0ABA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7BDD"/>
    <w:rsid w:val="00051143"/>
    <w:rsid w:val="002E7855"/>
    <w:rsid w:val="005F7F66"/>
    <w:rsid w:val="008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66"/>
  </w:style>
  <w:style w:type="paragraph" w:styleId="1">
    <w:name w:val="heading 1"/>
    <w:basedOn w:val="a"/>
    <w:next w:val="a"/>
    <w:link w:val="10"/>
    <w:qFormat/>
    <w:rsid w:val="008E7B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BD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2016-02-24T10:11:00Z</dcterms:created>
  <dcterms:modified xsi:type="dcterms:W3CDTF">2016-04-06T04:59:00Z</dcterms:modified>
</cp:coreProperties>
</file>