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ED" w:rsidRDefault="00DC77ED" w:rsidP="00DC77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 основная общеобразовательная школа деревни Арык</w:t>
      </w:r>
    </w:p>
    <w:p w:rsidR="00DC77ED" w:rsidRPr="00DC77ED" w:rsidRDefault="00DC77ED" w:rsidP="00DC77ED">
      <w:pP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C77ED">
        <w:rPr>
          <w:rFonts w:ascii="Times New Roman" w:hAnsi="Times New Roman"/>
          <w:b/>
          <w:sz w:val="36"/>
          <w:szCs w:val="36"/>
        </w:rPr>
        <w:t>Разработка урока-практикума по биологии (ФГОС 2) в 8 классе «</w:t>
      </w:r>
      <w:r w:rsidRPr="00DC77E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Измерение функциональных показателей дыхательной системы».</w:t>
      </w:r>
    </w:p>
    <w:p w:rsidR="00DC77ED" w:rsidRDefault="00DC77ED" w:rsidP="00DC77ED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</w:t>
      </w:r>
      <w:r w:rsidR="004903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биологии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 Борисова Татьяна Александровна</w:t>
      </w:r>
    </w:p>
    <w:p w:rsidR="00DC77ED" w:rsidRDefault="00DC77ED" w:rsidP="00DC77ED">
      <w:pPr>
        <w:rPr>
          <w:rFonts w:ascii="Times New Roman" w:hAnsi="Times New Roman"/>
          <w:sz w:val="28"/>
          <w:szCs w:val="28"/>
        </w:rPr>
      </w:pP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Тема: Измерение функциональных показателей дыхательной системы.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Цель: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Образовательная: 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охарактеризовать сущность биологического процесса дыхания;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научить оформлять результаты измерений;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формировать понятие о здоровом образе жизни.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Развивающая: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формировать умения измерять показатели функции внешнего дыхания;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развивать знания о строении человеческого организма;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развивать интерес к познавательной деятельности;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развивать интерес к предмету через практическую направленность;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развивать коммуникативные компетенции при работе в парах;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пополнять словарный запас учащихся;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развивать умения делать выводы;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развивать самостоятельность.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Воспитательная: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воспитывать ответственное отношение к деятельности группы в целом и собственной деятельности;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воспитывать чувство коллективизма.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</w:p>
    <w:p w:rsidR="007273BA" w:rsidRDefault="007273BA" w:rsidP="007273B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Провести инструктаж по технике безопасности.</w:t>
      </w:r>
    </w:p>
    <w:p w:rsidR="007273BA" w:rsidRDefault="007273BA" w:rsidP="007273B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Повторить пройденный материал по данной теме.</w:t>
      </w:r>
    </w:p>
    <w:p w:rsidR="007273BA" w:rsidRDefault="007273BA" w:rsidP="007273B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Познакомить с инструкцией измерения функциональных показателей дыхательной системы.</w:t>
      </w:r>
    </w:p>
    <w:p w:rsidR="007273BA" w:rsidRDefault="007273BA" w:rsidP="007273B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Сформировать группы и проконтролировать практическую деятельность учащихся.</w:t>
      </w:r>
    </w:p>
    <w:p w:rsidR="00DC77ED" w:rsidRDefault="00DC77ED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533B" w:rsidRDefault="0002533B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Планируемые результаты:</w:t>
      </w:r>
    </w:p>
    <w:p w:rsidR="0002533B" w:rsidRPr="00FE2436" w:rsidRDefault="0002533B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24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УУД</w:t>
      </w:r>
    </w:p>
    <w:p w:rsidR="0002533B" w:rsidRDefault="0002533B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познание самого себя</w:t>
      </w:r>
    </w:p>
    <w:p w:rsidR="00331BEA" w:rsidRDefault="00331BEA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реализация установки здорового образа жизни</w:t>
      </w:r>
    </w:p>
    <w:p w:rsidR="00331BEA" w:rsidRDefault="00331BEA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познавательных интересов и мотивов, направленных на наблюдение за собственным организмом</w:t>
      </w:r>
    </w:p>
    <w:p w:rsidR="00331BEA" w:rsidRDefault="00331BEA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="00752904"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сформированность</w:t>
      </w:r>
      <w:proofErr w:type="spellEnd"/>
      <w:r w:rsidR="007529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интеллектуальных умений (строить рассуждение, анализировать, сравнивать, делать выводы)</w:t>
      </w:r>
      <w:r w:rsidR="008B68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E2436" w:rsidRPr="00FE2436" w:rsidRDefault="00FE2436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FE24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E24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УУД</w:t>
      </w:r>
    </w:p>
    <w:p w:rsidR="0002533B" w:rsidRDefault="00FE2436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Познавательные УУД</w:t>
      </w:r>
    </w:p>
    <w:p w:rsidR="00FE2436" w:rsidRDefault="00FE2436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использовать речевые средства</w:t>
      </w:r>
    </w:p>
    <w:p w:rsidR="00806725" w:rsidRDefault="00806725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правильно понимать полученную информацию</w:t>
      </w:r>
    </w:p>
    <w:p w:rsidR="00806725" w:rsidRDefault="00806725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ставить цель в решении проблемы</w:t>
      </w:r>
    </w:p>
    <w:p w:rsidR="00806725" w:rsidRDefault="00806725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умение фиксировать результат </w:t>
      </w:r>
    </w:p>
    <w:p w:rsidR="00806725" w:rsidRDefault="00FE2436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806725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достигать цели</w:t>
      </w:r>
      <w:r w:rsidR="008B68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06725" w:rsidRDefault="00806725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Логические УУД</w:t>
      </w:r>
    </w:p>
    <w:p w:rsidR="00806725" w:rsidRDefault="00806725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мыслить логически</w:t>
      </w:r>
    </w:p>
    <w:p w:rsidR="009F5ACF" w:rsidRDefault="00806725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9F5ACF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самостоятельно оценить состояние собственного организма</w:t>
      </w:r>
    </w:p>
    <w:p w:rsidR="009F5ACF" w:rsidRDefault="009F5ACF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делать выводы</w:t>
      </w:r>
      <w:r w:rsidR="008B68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F5ACF" w:rsidRDefault="009F5ACF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Регулятивные УУД</w:t>
      </w:r>
    </w:p>
    <w:p w:rsidR="009F5ACF" w:rsidRDefault="009F5ACF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работать самостоятельно</w:t>
      </w:r>
    </w:p>
    <w:p w:rsidR="009F5ACF" w:rsidRDefault="009F5ACF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идти к достижению цели пошагово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правильно пользоваться полученной информацией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контролировать ситуацию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умение оценивать результат своей работы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думать, писать, говорить, делать</w:t>
      </w:r>
      <w:r w:rsidR="008B68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Коммуникативные УУД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иметь свою точку зрения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попросить помощи у учителя и товарища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умение оказать помощь</w:t>
      </w:r>
      <w:r w:rsidR="008B68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 УУД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понимание взаимосвязи организма и среды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понимание роли биологии для человека</w:t>
      </w:r>
    </w:p>
    <w:p w:rsid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знание систем органов человека и их функционирования</w:t>
      </w:r>
    </w:p>
    <w:p w:rsidR="009F5ACF" w:rsidRDefault="008B68B3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сравнение биологических процессов, умение делать выводы и умозаключения на основе сравнения</w:t>
      </w:r>
    </w:p>
    <w:p w:rsidR="008B68B3" w:rsidRDefault="008B68B3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выявление индивидуальных особенностей организма</w:t>
      </w:r>
    </w:p>
    <w:p w:rsidR="008B68B3" w:rsidRDefault="008B68B3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овладение методами биологической науки.</w:t>
      </w:r>
    </w:p>
    <w:p w:rsidR="009F5ACF" w:rsidRPr="009F5ACF" w:rsidRDefault="009F5ACF" w:rsidP="009F5A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Тип урока: урок-практикум.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обучения: словесный, наглядный, практический, исследовательский.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Оборудование: инструкция по проведению практической работы «Измерение функциональных показателей дыхательной системы», весы напольные, секундомер, таблица для занесения результатов измерений.</w:t>
      </w:r>
    </w:p>
    <w:p w:rsidR="007273BA" w:rsidRPr="008B68B3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6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7273BA" w:rsidRDefault="007273BA" w:rsidP="007273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Организационный момент.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Здравствуйте.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Тема: 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Сегодня мы будем выполнять практическую работу «Измерение функциональных показателей дыхательной системы». 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Цели и задачи: 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Цель нашего занятия – научиться измерять и рассчитывать показатели функции внешнего дыхания, оформлять результаты измерений. Сравнить полученные результаты с возрастными нормами, сделать вывод.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Инструктаж:</w:t>
      </w:r>
    </w:p>
    <w:p w:rsidR="007273BA" w:rsidRPr="00DC77ED" w:rsidRDefault="007273BA" w:rsidP="007273B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Использовать оборудование только по назначению.</w:t>
      </w:r>
    </w:p>
    <w:p w:rsidR="007273BA" w:rsidRPr="00DC77ED" w:rsidRDefault="007273BA" w:rsidP="007273B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 любых изменениях самочувствия сообщить учителю.</w:t>
      </w:r>
    </w:p>
    <w:p w:rsidR="007273BA" w:rsidRPr="00DC77ED" w:rsidRDefault="007273BA" w:rsidP="007273B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 окончании практической работы привести рабочее место в порядок.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Вы ознакомитесь с инструкцией измерения роста, веса, проведения проб с задержкой дыхания на вдохе (проба Штанге) и на выдохе (проба </w:t>
      </w:r>
      <w:proofErr w:type="spellStart"/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Генчи</w:t>
      </w:r>
      <w:proofErr w:type="spellEnd"/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) и проведёте эти измерения. 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ЖЁЛ измеряется при помощи специального медицинского оборудования. Так как у нас нет необходимого оборудования, вы рассчитаете ЖЁЛ по формуле.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Затем, по результатам измерений, вы рассчитаете индекс массы тела (ИМТ), индекс </w:t>
      </w:r>
      <w:proofErr w:type="spellStart"/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Кетле</w:t>
      </w:r>
      <w:proofErr w:type="spellEnd"/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и жизненный индекс (ЖИ).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Затем занесёте результаты измерений в таблицу. После этого вы должны будете сравнить полученные результаты со средневозрастными величинами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 кого есть вопросы?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учащихся (если есть).</w:t>
      </w:r>
    </w:p>
    <w:p w:rsidR="007273BA" w:rsidRDefault="007273BA" w:rsidP="007273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Актуализация опорных знаний.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Что такое дыхание?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Дыхание – последовательность процессов в организме, в результате которых происходит газообмен между организмом человека и окружающей средой.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Какие органы включает дыхательная система?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Носовая полость, воздухоносные пути, гортань, трахея, бронхи, лёгкие.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Как функционирует дыхательная система? 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Внешнее дыхание – совокупность процессов, обеспечивающих поступление воздуха из окружающей среды в легкие и процесс газообмена.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Транспорт газов кровью – вторая стадия процесса дыхания, когда кислород, поглощенный из окружающего воздуха переносится к тканям и органам с помощью эритроцитов крови.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Тканевое дыхание – третья стадия процесса дыхания, обеспечения тканей и органов кислородом и удаления из них углекислого газа.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Как происходит обмен газов в легких и тканях?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Кислород, поступивший в альвеолы, проникает в стенки капилляров. Это происходит потому, что в крови и воздухе, содержащемся в альвеолах, давление разное. Венозная кровь имеет меньшее давление, чем воздух альвеол. Поэтому кислород из альвеол устремляется в капилляры. Давление же углекислого газа меньше в альвеолах, чем в крови. По этой причине из венозной крови углекислый газ направляется в просвет альвеол.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крови имеются специальные клетки – эритроциты, содержащие белок гемоглобин. Кислород присоединяется к гемоглобину и путешествует в таком виде по организму.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Процессы тканевого дыхания осуществляются в капиллярах крови в результате повышенного парциального давления углекислого газа крови.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Расскажите механизм вдоха и выдоха. 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легочном дыхании участвуют межреберные мышцы и диафрагма. Когда сокращается диафрагма, в легких понижается давление, и воздух, естественно, устремляется в орган. Выдох происходит пассивно: эластичные легкие сами выталкивают воздух наружу. Хотя иногда мышцы могут сокращаться и при выдохе. Так происходит при активном дыхании.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Весь процесс находится под контролем головного мозга. В продолговатом мозге есть центр регуляции дыхания. Реагирует он на наличие углекислого газа в крови. Как только его становится меньше, центр по нервным путям посылает сигнал диафрагме. Происходит процесс ее сокращения, и наступает вдох. </w:t>
      </w:r>
    </w:p>
    <w:p w:rsidR="007273BA" w:rsidRDefault="007273BA" w:rsidP="007273B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Мотивация к учебной деятельности.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Нужно ли нам знать собственные показатели внешнего дыхания?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Ответы да/нет.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Для чего?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Чтобы сравнить свои показатели с общепринятыми нормами, задуматься о состоянии своего здоровья, укреплении его, необходимости вести здоровый образ жизни, заниматься физической культурой.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</w:t>
      </w:r>
    </w:p>
    <w:p w:rsidR="007273BA" w:rsidRPr="00DC77ED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77E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 предлагаю вам разделиться на группы по 2 человека и познакомиться с инструкцией, лежащей на ваших столах.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 кого есть вопросы? Вопросы детей (если есть).</w:t>
      </w:r>
    </w:p>
    <w:p w:rsidR="007273BA" w:rsidRDefault="007273BA" w:rsidP="007273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Практическая работа.</w:t>
      </w:r>
    </w:p>
    <w:p w:rsidR="00AC0782" w:rsidRDefault="00AC0782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782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к проведению практической работы «Измерение функциональных показателей дыхательной системы»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 работы: сформировать умения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змерения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функциональных показателей дыхательной системы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своего организма, занести результаты измерений в таблицу. Сравнить полученные результаты со средневозрастными нормами. Сделать вывод.</w:t>
      </w:r>
    </w:p>
    <w:p w:rsidR="007273BA" w:rsidRDefault="007273BA" w:rsidP="007273B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 работы:</w:t>
      </w:r>
    </w:p>
    <w:p w:rsidR="007273BA" w:rsidRDefault="007273BA" w:rsidP="007273B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Измерить длину тела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встать босыми ногами на площадку ростомера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прикоснуться к стойке прибора тремя точками: пятками, ягодицами и областью между лопатками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подвижная планка ростомера прижимается к теменной области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занести в таблицу.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Измерить массу тела (</w:t>
      </w:r>
      <w:proofErr w:type="gramStart"/>
      <w:r>
        <w:rPr>
          <w:rFonts w:ascii="Times New Roman" w:hAnsi="Times New Roman"/>
          <w:sz w:val="28"/>
          <w:szCs w:val="28"/>
        </w:rPr>
        <w:t>кг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встать на середину площадки весов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занести в таблицу.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Рассчитать ЖЁЛ по формуле.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Мальчики: ЖЕЛ={(рост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) x·0,052)} - {(возраст (лет) x 0,022)} - 4,2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Девочки: ЖЕЛ={(рост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) x 0,041)} - {(возраст (лет) x 0,018)} - 3,7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занести в таблицу.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Рассчитать ЖИ по формуле.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 = ЖЁЛ, мл / массу тела, кг 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занести в таблицу.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Рассчитать ИМТ по формуле.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ИМТ = масса тела,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/ длину тела, см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занести в таблицу.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6.Рассчитать индекс </w:t>
      </w:r>
      <w:proofErr w:type="spellStart"/>
      <w:r>
        <w:rPr>
          <w:rFonts w:ascii="Times New Roman" w:hAnsi="Times New Roman"/>
          <w:sz w:val="28"/>
          <w:szCs w:val="28"/>
        </w:rPr>
        <w:t>Кетле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формуле.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Кетле</w:t>
      </w:r>
      <w:proofErr w:type="spellEnd"/>
      <w:r>
        <w:rPr>
          <w:rFonts w:ascii="Times New Roman" w:hAnsi="Times New Roman"/>
          <w:sz w:val="28"/>
          <w:szCs w:val="28"/>
        </w:rPr>
        <w:t xml:space="preserve"> = масса тела, </w:t>
      </w:r>
      <w:proofErr w:type="gramStart"/>
      <w:r>
        <w:rPr>
          <w:rFonts w:ascii="Times New Roman" w:hAnsi="Times New Roman"/>
          <w:sz w:val="28"/>
          <w:szCs w:val="28"/>
        </w:rPr>
        <w:t>кг</w:t>
      </w:r>
      <w:proofErr w:type="gramEnd"/>
      <w:r>
        <w:rPr>
          <w:rFonts w:ascii="Times New Roman" w:hAnsi="Times New Roman"/>
          <w:sz w:val="28"/>
          <w:szCs w:val="28"/>
        </w:rPr>
        <w:t xml:space="preserve"> / длину тела, м (в квадрате)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занести в таблицу.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Провести пробу Штанге:</w:t>
      </w:r>
    </w:p>
    <w:p w:rsidR="007273BA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сидя, испытуемый отдыхает 5 минут</w:t>
      </w:r>
    </w:p>
    <w:p w:rsidR="007273BA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затем делает три глубоких вдоха и выдоха</w:t>
      </w:r>
    </w:p>
    <w:p w:rsidR="007273BA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высоте четвертого вдоха задерживает дыхание, одновременно зажимает нос, и тем самым давая сигнал для начала отсчёта времени</w:t>
      </w:r>
    </w:p>
    <w:p w:rsidR="007273BA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момент вынужденного выдоха, испытуемый разжимает нос, чем даёт сигнал к остановке секундомера</w:t>
      </w:r>
    </w:p>
    <w:p w:rsidR="007273BA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 задержки дыхания заносим в таблицу.</w:t>
      </w:r>
    </w:p>
    <w:p w:rsidR="007273BA" w:rsidRDefault="007273BA" w:rsidP="007273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пробу </w:t>
      </w:r>
      <w:proofErr w:type="spellStart"/>
      <w:r>
        <w:rPr>
          <w:rFonts w:ascii="Times New Roman" w:hAnsi="Times New Roman"/>
          <w:sz w:val="28"/>
          <w:szCs w:val="28"/>
        </w:rPr>
        <w:t>Генчи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273BA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сидя, испытуемый отдыхает 5 минут</w:t>
      </w:r>
    </w:p>
    <w:p w:rsidR="007273BA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затем после максимального вдоха и максимального выдоха задерживал дыхание, одновременно зажимая нос и тем самым давая сигнал для отметки времени </w:t>
      </w:r>
    </w:p>
    <w:p w:rsidR="007273BA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момент первого вынужденного вдоха, испытуемый разжимает нос, чем даёт сигнал к остановке времени</w:t>
      </w:r>
    </w:p>
    <w:p w:rsidR="00AC0782" w:rsidRDefault="007273BA" w:rsidP="007273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 задержки дыхания заносим в таблицу.</w:t>
      </w:r>
    </w:p>
    <w:p w:rsidR="00AC0782" w:rsidRDefault="00AC07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73BA" w:rsidRDefault="007273BA" w:rsidP="007273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результатов измерений показателей функционирования органов дыхания</w:t>
      </w:r>
      <w:proofErr w:type="gramEnd"/>
    </w:p>
    <w:p w:rsidR="007273BA" w:rsidRDefault="007273BA" w:rsidP="007273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3BA" w:rsidRDefault="007273BA" w:rsidP="007273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1029"/>
        <w:gridCol w:w="938"/>
        <w:gridCol w:w="932"/>
        <w:gridCol w:w="942"/>
        <w:gridCol w:w="933"/>
        <w:gridCol w:w="943"/>
        <w:gridCol w:w="970"/>
        <w:gridCol w:w="1003"/>
        <w:gridCol w:w="951"/>
      </w:tblGrid>
      <w:tr w:rsidR="007273BA" w:rsidTr="007273B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ЖЁЛ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Кетле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Проба Штанге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Генче</w:t>
            </w:r>
            <w:proofErr w:type="spellEnd"/>
          </w:p>
        </w:tc>
      </w:tr>
      <w:tr w:rsidR="007273BA" w:rsidTr="007273B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3BA" w:rsidTr="007273B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/>
          <w:sz w:val="28"/>
          <w:szCs w:val="28"/>
          <w:lang w:eastAsia="ru-RU"/>
        </w:rPr>
        <w:t>Бланк показателей средневозрастных норм.</w:t>
      </w:r>
    </w:p>
    <w:p w:rsidR="007273BA" w:rsidRDefault="007273BA" w:rsidP="007273B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Рассчитайте свой средний рост по формуле: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 = 6 × возраст + 76 (для девочек)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 = 6 × возраст + 77 (для мальчиков)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Сравните с собственными результатами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определите соответствие возрастным нормам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Отклонение от средних физических величин не должно превышать 2,5 см для мальчиков и 3,5 см для девочек. </w:t>
      </w:r>
    </w:p>
    <w:p w:rsidR="007273BA" w:rsidRDefault="007273BA" w:rsidP="007273B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Рассчитайте теоретическую массу тела по формуле: 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= 10 + 2n, где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масса тела в кг; n – возраст 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массы тела росту для подростков рассчитывается по формуле: масса тела = рост – 110.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Сравните с собственными результатами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определите соответствие возрастным нормам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273BA" w:rsidRDefault="007273BA" w:rsidP="007273B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Сравните свои собственные результаты ЖЁЛ со среднестатистическими величинами, приведёнными в таблице, определите соответствие возрастным нормам.</w:t>
      </w:r>
    </w:p>
    <w:p w:rsidR="007273BA" w:rsidRDefault="007273BA" w:rsidP="007273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ЖЁЛ подростков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0"/>
        <w:gridCol w:w="1888"/>
        <w:gridCol w:w="1607"/>
      </w:tblGrid>
      <w:tr w:rsidR="007273BA" w:rsidTr="00727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(лет)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ЖЁЛ мальчиков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ЖЁЛ девочек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</w:tr>
    </w:tbl>
    <w:p w:rsidR="007273BA" w:rsidRDefault="007273BA" w:rsidP="007273B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Оцените собственную величину жизненного индекса. Нижняя его граница, за которой резко возрастает риск возникновения заболеваний, для мужчин – 55 мл/кг, для женщин – 45 мл/кг. Если жизненный показатель ниже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нормы, то это может свидетельствовать о недостаточности ЖЕЛ, либо избыточной массе тела.</w:t>
      </w:r>
    </w:p>
    <w:p w:rsidR="007273BA" w:rsidRDefault="007273BA" w:rsidP="007273B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Оцените собственный ИМТ.</w:t>
      </w:r>
    </w:p>
    <w:p w:rsidR="007273BA" w:rsidRDefault="007273BA" w:rsidP="007273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Интерпретация показателей индекса массы тела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160"/>
        <w:gridCol w:w="7446"/>
      </w:tblGrid>
      <w:tr w:rsidR="007273BA" w:rsidTr="007273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Индекс массы тела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Соответствие между массой тела и длиной тела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и менее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Выраженный дефицит массы тела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(дефицит) масса тела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Избыточная масса тела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предожирение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Ожирение первой степени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Ожирение второй степени</w:t>
            </w:r>
          </w:p>
        </w:tc>
      </w:tr>
      <w:tr w:rsidR="007273BA" w:rsidTr="007273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 и более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Ожирение третьей степени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морбидное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273BA" w:rsidRDefault="007273BA" w:rsidP="007273BA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73BA" w:rsidRDefault="007273BA" w:rsidP="007273BA">
      <w:pPr>
        <w:pStyle w:val="2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Индекс </w:t>
      </w:r>
      <w:proofErr w:type="spellStart"/>
      <w:r>
        <w:rPr>
          <w:sz w:val="28"/>
          <w:szCs w:val="28"/>
        </w:rPr>
        <w:t>Кетле</w:t>
      </w:r>
      <w:proofErr w:type="spellEnd"/>
      <w:r>
        <w:rPr>
          <w:sz w:val="28"/>
          <w:szCs w:val="28"/>
        </w:rPr>
        <w:t xml:space="preserve"> показывает наличие у подростков и взрослых дефицита или избыточности массы тела. Сравните свой показатель со средним. </w:t>
      </w:r>
      <w:r>
        <w:rPr>
          <w:rFonts w:eastAsia="Calibri"/>
          <w:sz w:val="28"/>
          <w:szCs w:val="28"/>
        </w:rPr>
        <w:t xml:space="preserve">Средний показатель </w:t>
      </w:r>
      <w:r>
        <w:rPr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370</w:t>
      </w:r>
      <w:r>
        <w:rPr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>400 г на 1 см длины тела у мужчин, 325</w:t>
      </w:r>
      <w:r>
        <w:rPr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375 </w:t>
      </w:r>
      <w:r>
        <w:rPr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у женщин. Для мальчиков 15 лет </w:t>
      </w:r>
      <w:r>
        <w:rPr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325 г на 1 см, для девочек того же возраста </w:t>
      </w:r>
      <w:r>
        <w:rPr>
          <w:bCs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318 г на 1 см роста.</w:t>
      </w:r>
    </w:p>
    <w:p w:rsidR="007273BA" w:rsidRDefault="007273BA" w:rsidP="007273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Сравните свои собственные показатели проб Штанге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Генчи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ориентировочными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определите соответствие возрастным нормам. </w:t>
      </w:r>
    </w:p>
    <w:p w:rsidR="007273BA" w:rsidRDefault="007273BA" w:rsidP="007273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Ориентировочные показатели проб Штанге и </w:t>
      </w:r>
      <w:proofErr w:type="spellStart"/>
      <w:r>
        <w:rPr>
          <w:rFonts w:ascii="Times New Roman" w:hAnsi="Times New Roman"/>
          <w:sz w:val="28"/>
          <w:szCs w:val="28"/>
        </w:rPr>
        <w:t>Генчи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детском и подростковом возрасте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700"/>
        <w:gridCol w:w="1560"/>
        <w:gridCol w:w="1560"/>
        <w:gridCol w:w="1666"/>
      </w:tblGrid>
      <w:tr w:rsidR="007273BA" w:rsidTr="007273BA">
        <w:trPr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Проба</w:t>
            </w:r>
          </w:p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7273BA" w:rsidRDefault="007273B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</w:t>
            </w:r>
          </w:p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Возраст,</w:t>
            </w:r>
          </w:p>
          <w:p w:rsidR="007273BA" w:rsidRDefault="007273B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7273BA" w:rsidTr="007273B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Штанге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Генчи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BA" w:rsidRDefault="007273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Штанге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Генчи</w:t>
            </w:r>
            <w:proofErr w:type="spellEnd"/>
          </w:p>
        </w:tc>
      </w:tr>
      <w:tr w:rsidR="007273BA" w:rsidTr="007273BA">
        <w:trPr>
          <w:trHeight w:val="2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– 24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– 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24 </w:t>
            </w:r>
          </w:p>
        </w:tc>
      </w:tr>
      <w:tr w:rsidR="007273BA" w:rsidTr="007273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– 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73BA" w:rsidTr="007273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– 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– 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– 24 </w:t>
            </w:r>
          </w:p>
        </w:tc>
      </w:tr>
      <w:tr w:rsidR="007273BA" w:rsidTr="007273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– 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–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– 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– 25 </w:t>
            </w:r>
          </w:p>
        </w:tc>
      </w:tr>
      <w:tr w:rsidR="007273BA" w:rsidTr="007273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– 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–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– 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– 27 </w:t>
            </w:r>
          </w:p>
        </w:tc>
      </w:tr>
      <w:tr w:rsidR="007273BA" w:rsidTr="007273BA">
        <w:trPr>
          <w:trHeight w:val="1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– 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 – 71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BA" w:rsidRDefault="0072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– 29 </w:t>
            </w:r>
          </w:p>
        </w:tc>
      </w:tr>
    </w:tbl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Сделайте вывод.</w:t>
      </w:r>
    </w:p>
    <w:p w:rsidR="007273BA" w:rsidRDefault="007273BA" w:rsidP="007273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</w:p>
    <w:p w:rsidR="00AC0782" w:rsidRPr="00AC0782" w:rsidRDefault="00AC0782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Учитель. </w:t>
      </w:r>
      <w:r w:rsidRPr="00AC0782">
        <w:rPr>
          <w:rFonts w:ascii="Times New Roman" w:eastAsia="Times New Roman" w:hAnsi="Times New Roman"/>
          <w:i/>
          <w:sz w:val="28"/>
          <w:szCs w:val="28"/>
          <w:lang w:eastAsia="ru-RU"/>
        </w:rPr>
        <w:t>Чем вам запомнился сегодняшний урок?</w:t>
      </w:r>
    </w:p>
    <w:p w:rsidR="00A510F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Бланки с выводами собираются для использования на внеклассном мероприятии.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Разработка внеклассного мероприятия «Физические нагрузки: вред и (или) польза?»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Тема: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Физические нагрузки: вред и (или) польза?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Цель мероприятия: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 расширять и углублять знания по биологии, расширять кругозор учащихся, формировать представлений о здоровье, здоровом образе жизни.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Развивающая: развивать логическое мышление, память, внимательность, наблюдательность, сообразительность, быстроту реакции, внимание, обогащать словарный запас детей.</w:t>
      </w:r>
      <w:proofErr w:type="gramEnd"/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Воспитательная: воспитывать любовь к занятиям физическими упражнениями и к физической культуре, воспитывать доброжелательное отношение друг к другу, формировать психоэмоциональную устойчивость, способствовать сплочению коллектива.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</w:p>
    <w:p w:rsidR="007273BA" w:rsidRDefault="007273BA" w:rsidP="007273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Провести беседу по объявленной теме.</w:t>
      </w:r>
    </w:p>
    <w:p w:rsidR="007273BA" w:rsidRDefault="007273BA" w:rsidP="007273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Показать видеосюжеты.</w:t>
      </w:r>
    </w:p>
    <w:p w:rsidR="007273BA" w:rsidRDefault="007273BA" w:rsidP="007273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 приём «мозговой штурм».</w:t>
      </w:r>
    </w:p>
    <w:p w:rsidR="007273BA" w:rsidRDefault="007273BA" w:rsidP="007273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Подвести итог мероприятия.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Методы: словесный, наглядный, практический.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 оборудование для показа видеосюжетов, бланки с выводами практической работы, бумага и ручка.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AC0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Вступительное слово учителя: </w:t>
      </w: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Дорогие ребята, сегодня мы с вами поработаем по актуальной и интересной теме. Вы видите её на экране. «</w:t>
      </w:r>
      <w:r w:rsidRPr="00AC0782">
        <w:rPr>
          <w:rFonts w:ascii="Times New Roman" w:eastAsia="Times New Roman" w:hAnsi="Times New Roman"/>
          <w:i/>
          <w:sz w:val="28"/>
          <w:szCs w:val="28"/>
          <w:lang w:eastAsia="ru-RU"/>
        </w:rPr>
        <w:t>Физические нагрузки: вред и (или) польза?».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Проблемы сохранения и укрепления здоровья ребёнка в современном обществе стали занимать всё более приоритетные позиции. Наряду с увеличением у детей хронических заболеваний костно-мышечной системы, растёт количество детей низкого роста, с дефицитом массы тела, с </w:t>
      </w: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несоответствием уровня физического развития биологическому возрасту, с функциональными отклонениями в состоянии здоровья детей. Одной из причин снижения уровня здоровья детей является недостаток внимания к вопросам их физического воспитания и физической подготовленности. Неблагоприятная экологическая обстановка, нерациональная организация питания, учёбы, отдыха, ограниченные возможности для занятий физической культурой и спортом, низкая двигательная активность привели к ухудшению состояния здоровья детей и подростков.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Физическое воспитание – неотъемлемая часть всех систем воспитания. Являясь по своей сути воспитанием через двигательную деятельность и в процессе её, оно обладает уникальной возможностью одновременно воздействовать на физическую и духовную сферу человека, что не свойственно ни одному виду воспитания.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Люди давно знают о пользе движений. Это можно подтвердить мудрыми словами, высеченными на скале в древней Элладе: «Если хочешь быть сильным – бегай! Хочешь быть красивым – бегай! Хочешь быть умным – бегай!». 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Докладчик 1. </w:t>
      </w: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Физическая культура является одним из составляющих здорового образа жизни. Регулярные занятия физическими упражнениями благотворно влияют на деятельность вегетативной нервной системы, отвечающей за порядок, сбалансированность в организме и оптимальное, согласованное действие всех органов и систем. Упражнения существенно улучшают обмен веществ, моторную и секреторную функцию органов, стимулируют усвоение полезных веществ, выведение шлаков. В результате занятий укрепляется иммунная система, повышается способность слабых и больных органов восстанавливаться. Таким образом, физическая культура является первым и основным принципом сохранения здоровья.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Здоровый образ жизни (ЗОЖ) – это жизнь в соответствии с законами природы и общества или жизнь в соответствии с биологическими и нравственными нормами. Слагаемые здорового образа жизни: оптимальный </w:t>
      </w: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двигательный режим, личная гигиена, рациональное питание, закаливание, отказ от вредных привычек.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Учитель. </w:t>
      </w: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Вряд ли может вызвать сомнение и тот факт, что массовое распространение здорового образа жизни во всех категориях населения одновременно, а особенно у детей школьного возраста, будет являться мощной оздоровительной системой в сохранении и укреплении здоровья всей нации.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Школьный возраст – это время больших возможностей для формирования здорового образа жизни, но это и время больших рисков для здоровья. Каждый взрослый человек сам формирует определённое отношение к своему здоровью. Дети плохо осознают состояние своего здоровья и не видят своей роли в его изменении. Здоровый ребёнок и вовсе не задумывается о своём здоровье.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Гипоксия – пониженное содержание кислорода в организме или отдельных органах и тканях. Посмотрим на гипоксию со стороны физической нагрузки. При интенсивных физических нагрузках на окислительные процессы в клетках расходуется большее количество кислорода, чем успевает поступать с кровью, в результате чего и развивается гипоксия. Человек чувствует боль в мышцах, утомление, слабость. 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Стоит или не стоит увеличивать интенсивность физических нагрузок?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(Ответы детей).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 предлагаю вашему вниманию видеосюжеты развития гипоксии в различных жизненных ситуациях.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Видеосюжеты: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Стандартная жизненная ситуация (служба в армии).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Чрезвычайная жизненная ситуация (обвал в шахте).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Выбор профессии, связанной с развитием гипоксии.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(Показ видеосюжетов).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Учитель: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А сейчас я предлагаю отправиться в путешествие по сайтам. Послушайте и скажите своё мнение.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Инфо портал о здоровье: 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Регулярные умеренные физические нагрузки способствуют тому, что человек реже болеет, а если заболел, то болезнь протекает в более легкой форме.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spellStart"/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Джаст</w:t>
      </w:r>
      <w:proofErr w:type="spellEnd"/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леди: 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Вред от физических нагрузок возникает в результате неразумного отношения к ним: перенапряжения, неправильного выполнения упражнений, недостаточной проработки мышц и так далее.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Вредно всё </w:t>
      </w:r>
      <w:proofErr w:type="spellStart"/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ру</w:t>
      </w:r>
      <w:proofErr w:type="spellEnd"/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Есть люди, которые выполняют тяжелую физическую работу, некоторые считают, что работники в таких профессиях, как например, грузчик, невероятно сильны и полны здоровья, однако, часто слишком тяжелые работы могут лишь его отнять. Самый главный вред от физических нагрузок на работе, это то, что они совершенно не сбалансированы.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Докладчик 2. </w:t>
      </w: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Ваш Айболит </w:t>
      </w:r>
      <w:proofErr w:type="spellStart"/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ру</w:t>
      </w:r>
      <w:proofErr w:type="spellEnd"/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Кому-то на первый взгляд покажется, что бег по утрам – это исключительно полезная процедура, поскольку занятия спортом вообще не могут быть вредными, а бег – это вообще универсальная физическая нагрузка, подходящая для всех. А кто-то станет утверждать, что от бега можно получить только ухудшенное самочувствие и кучу других проблем. На чьей стороне находится правда, можно легко разобраться.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 Идеальным вариантом может стать пробежка на свежем воздухе. Именно свежий, а не загрязненный городской воздух или смог может укрепить дыхательную систему и не спровоцировать массу заболеваний. Если же бегать по городу, в котором неподалеку расположены крупные химические предприятия или другие промышленные концерны, выпускающие в окружающую среду тонны вредных выбросов, то все эти вещества легко </w:t>
      </w: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 xml:space="preserve">попадают в легкие. Польза и вред бега по утрам будут заключаться в противоречивых достигнутых результатах: возможно, мышцы станут подтянутыми, а ноги более сильными, но развитие астмы станет неизбежным следствием таких спортивных занятий. Поэтому стоит выбирать правильно те места, после пробежек, по которым вы будете чувствовать себя лучше и лучше. 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 Есть группа людей, которым бег противопоказан по состоянию здоровья. Боли в спине, заболевания, связанные с позвоночником, нарушение осанки, повреждения поясницы – это причины, по которым следует отказаться от бега по утрам, чтобы не получить более серьезных травм. 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Другой причиной, которая может стать ограничивающим фактором в желании побегать по утрам, является заболевание </w:t>
      </w:r>
      <w:proofErr w:type="gramStart"/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сердечно-сосудистой</w:t>
      </w:r>
      <w:proofErr w:type="gramEnd"/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системы. Однако в данном случае не стоит говорить, что для сердца вредны пробежки. Бег в умеренном темпе, при тщательном контролировании частоты пульса не принесет вреда и не станет опасным.</w:t>
      </w:r>
    </w:p>
    <w:p w:rsidR="007273BA" w:rsidRDefault="00AC0782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Учитель. </w:t>
      </w:r>
      <w:r w:rsidR="007273BA"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Всегда полезны физические нагрузки?</w:t>
      </w:r>
      <w:r w:rsidR="007273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(Нет)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Нужно увеличивать интенсивность физических нагрузок?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(Да)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Как нужно увеличивать интенсивность физических нагрузок?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(Постепенно).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Практическая часть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(Мозговая атака)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 сейчас я предлагаю вам поработать самостоятельно.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Разделитесь на две группы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(8 и 9 класс).</w:t>
      </w:r>
    </w:p>
    <w:p w:rsidR="007273BA" w:rsidRPr="00AC0782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782">
        <w:rPr>
          <w:rFonts w:ascii="Times New Roman" w:eastAsia="Times New Roman" w:hAnsi="Times New Roman"/>
          <w:bCs/>
          <w:sz w:val="28"/>
          <w:szCs w:val="28"/>
          <w:lang w:eastAsia="ru-RU"/>
        </w:rPr>
        <w:t>Цель работы: сравнить результаты практической работы с возрастными нормами и р</w:t>
      </w:r>
      <w:r w:rsidRPr="00AC0782">
        <w:rPr>
          <w:rFonts w:ascii="Times New Roman" w:eastAsia="Times New Roman" w:hAnsi="Times New Roman"/>
          <w:sz w:val="28"/>
          <w:szCs w:val="28"/>
          <w:lang w:eastAsia="ru-RU"/>
        </w:rPr>
        <w:t>азработать рекомендации администрации школы по сохранению здоровья школьников.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Алгоритм проведения «мозгового штурма»:</w:t>
      </w:r>
    </w:p>
    <w:p w:rsidR="007273BA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</w:p>
    <w:p w:rsidR="007273BA" w:rsidRPr="0002439B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2439B">
        <w:rPr>
          <w:rFonts w:ascii="Times New Roman" w:hAnsi="Times New Roman"/>
          <w:i/>
          <w:sz w:val="28"/>
          <w:szCs w:val="28"/>
        </w:rPr>
        <w:t xml:space="preserve">На практической работе по биологии «Измерение показателей функционирования органов дыхания» вами были сделаны выводы о соответствии показателей дыхательной системы вашего организма </w:t>
      </w:r>
      <w:r w:rsidRPr="0002439B">
        <w:rPr>
          <w:rFonts w:ascii="Times New Roman" w:hAnsi="Times New Roman"/>
          <w:i/>
          <w:sz w:val="28"/>
          <w:szCs w:val="28"/>
        </w:rPr>
        <w:lastRenderedPageBreak/>
        <w:t>возрастным нормам. По результатам ваших выводов вы сейчас должны будете разработать рекомендации администрации школы о сохранении здоровья школьников.</w:t>
      </w:r>
    </w:p>
    <w:p w:rsidR="007273BA" w:rsidRPr="0002439B" w:rsidRDefault="007273BA" w:rsidP="007273B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2439B">
        <w:rPr>
          <w:rFonts w:ascii="Times New Roman" w:hAnsi="Times New Roman"/>
          <w:i/>
          <w:sz w:val="28"/>
          <w:szCs w:val="28"/>
        </w:rPr>
        <w:t>Послушайте, что вам предстоит делать.</w:t>
      </w:r>
    </w:p>
    <w:p w:rsidR="007273BA" w:rsidRDefault="007273BA" w:rsidP="007273B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 мозгового штурма каждый из вас должен будет написать как можно большее число рекомендаций – вы создадите «банк идей». Здесь нет никаких рамок, отсутствует любая критика. Участники говорят и записывают все, что им приходит в голову. </w:t>
      </w:r>
    </w:p>
    <w:p w:rsidR="007273BA" w:rsidRDefault="007273BA" w:rsidP="007273B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– «анализ идей». Каждая идея осмысливается в группе критически. Отбирают самые удачные идеи, которые тщательно анализируются.</w:t>
      </w:r>
    </w:p>
    <w:p w:rsidR="007273BA" w:rsidRDefault="007273BA" w:rsidP="007273B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этап – «обработка результатов». Группа отбирает самые интересные решения и представляет на общее обсуждение.</w:t>
      </w:r>
    </w:p>
    <w:p w:rsidR="007273BA" w:rsidRDefault="007273BA" w:rsidP="007273B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мы выслушаем обобщённые и оформленные в виде текстов идеи от каждой группы.</w:t>
      </w:r>
    </w:p>
    <w:p w:rsidR="007273BA" w:rsidRDefault="007273BA" w:rsidP="007273BA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(Идёт работа в группах).</w:t>
      </w:r>
    </w:p>
    <w:p w:rsidR="007273BA" w:rsidRDefault="007273BA" w:rsidP="007273BA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Зачитываются разработанные рекомендации и вывод.</w:t>
      </w:r>
    </w:p>
    <w:p w:rsidR="007273BA" w:rsidRDefault="007273BA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Заключительное слово учителя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02439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Таким образом, подводя итог нашего мероприятия, хочется отметить, что всё-таки есть средство, которое при правильном использовании помогает сохранить и укрепить организм школьника. Это не то чудо, которое предлагают работники медицинских учреждений – таблетка. Оно называется – физическая культура. </w:t>
      </w:r>
      <w:proofErr w:type="gramStart"/>
      <w:r w:rsidRPr="0002439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 связи с вышеизложенным, делаем вывод, что нужно систематически заниматься физическими упражнениями, не забывать про принципы: систематичность, последовательность, от простого к сложному, от известного к неизвестному; использовать различные методики оздоровления, закаливаться, ходить больше босиком, чаще дышать свежим воздухом.</w:t>
      </w:r>
      <w:proofErr w:type="gramEnd"/>
    </w:p>
    <w:p w:rsidR="0002439B" w:rsidRPr="0002439B" w:rsidRDefault="0002439B" w:rsidP="007273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9B5629" w:rsidRDefault="007273BA" w:rsidP="0002439B">
      <w:pPr>
        <w:spacing w:after="0" w:line="360" w:lineRule="auto"/>
        <w:ind w:firstLine="709"/>
        <w:jc w:val="both"/>
      </w:pPr>
      <w:r w:rsidRPr="000243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Рефлексия</w:t>
      </w:r>
      <w:r w:rsidR="000243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(зачитывается </w:t>
      </w:r>
      <w:r w:rsidR="0002439B">
        <w:rPr>
          <w:rFonts w:ascii="Times New Roman" w:hAnsi="Times New Roman"/>
          <w:sz w:val="28"/>
          <w:szCs w:val="28"/>
        </w:rPr>
        <w:t xml:space="preserve">ряд рекомендаций администрации МКОУ ООШ деревни Арык по привлечению здоровье сберегающих технологий в </w:t>
      </w:r>
      <w:r w:rsidR="0002439B">
        <w:rPr>
          <w:rFonts w:ascii="Times New Roman" w:hAnsi="Times New Roman"/>
          <w:sz w:val="28"/>
          <w:szCs w:val="28"/>
        </w:rPr>
        <w:lastRenderedPageBreak/>
        <w:t>процессе физического воспитания школьников, сделанных п</w:t>
      </w:r>
      <w:r>
        <w:rPr>
          <w:rFonts w:ascii="Times New Roman" w:hAnsi="Times New Roman"/>
          <w:sz w:val="28"/>
          <w:szCs w:val="28"/>
        </w:rPr>
        <w:t>о результатам открытого мероприятия и собственных исследований</w:t>
      </w:r>
      <w:r w:rsidR="000243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9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E61"/>
    <w:multiLevelType w:val="multilevel"/>
    <w:tmpl w:val="0F28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7B53"/>
    <w:multiLevelType w:val="hybridMultilevel"/>
    <w:tmpl w:val="DAC45290"/>
    <w:lvl w:ilvl="0" w:tplc="E58A8C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77162"/>
    <w:multiLevelType w:val="hybridMultilevel"/>
    <w:tmpl w:val="047419B6"/>
    <w:lvl w:ilvl="0" w:tplc="73D421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D3CC6"/>
    <w:multiLevelType w:val="hybridMultilevel"/>
    <w:tmpl w:val="5EF43EB4"/>
    <w:lvl w:ilvl="0" w:tplc="8FE83F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A9271F"/>
    <w:multiLevelType w:val="hybridMultilevel"/>
    <w:tmpl w:val="68F05F96"/>
    <w:lvl w:ilvl="0" w:tplc="0480F1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3961FF"/>
    <w:multiLevelType w:val="hybridMultilevel"/>
    <w:tmpl w:val="E8F0E2AA"/>
    <w:lvl w:ilvl="0" w:tplc="10A28D22">
      <w:start w:val="1"/>
      <w:numFmt w:val="upperRoman"/>
      <w:lvlText w:val="%1."/>
      <w:lvlJc w:val="left"/>
      <w:pPr>
        <w:ind w:left="1429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4A3EF6"/>
    <w:multiLevelType w:val="hybridMultilevel"/>
    <w:tmpl w:val="68A4C902"/>
    <w:lvl w:ilvl="0" w:tplc="F4C6DDDC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BA"/>
    <w:rsid w:val="0002439B"/>
    <w:rsid w:val="0002533B"/>
    <w:rsid w:val="00331BEA"/>
    <w:rsid w:val="0049037C"/>
    <w:rsid w:val="004A33AB"/>
    <w:rsid w:val="007273BA"/>
    <w:rsid w:val="00752904"/>
    <w:rsid w:val="00806725"/>
    <w:rsid w:val="008B68B3"/>
    <w:rsid w:val="009B5629"/>
    <w:rsid w:val="009F5ACF"/>
    <w:rsid w:val="00A510FA"/>
    <w:rsid w:val="00AC0782"/>
    <w:rsid w:val="00DC77ED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7273BA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3BA"/>
    <w:pPr>
      <w:ind w:left="720"/>
      <w:contextualSpacing/>
    </w:pPr>
  </w:style>
  <w:style w:type="table" w:styleId="a4">
    <w:name w:val="Table Grid"/>
    <w:basedOn w:val="a1"/>
    <w:uiPriority w:val="59"/>
    <w:rsid w:val="007273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273B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7273BA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3BA"/>
    <w:pPr>
      <w:ind w:left="720"/>
      <w:contextualSpacing/>
    </w:pPr>
  </w:style>
  <w:style w:type="table" w:styleId="a4">
    <w:name w:val="Table Grid"/>
    <w:basedOn w:val="a1"/>
    <w:uiPriority w:val="59"/>
    <w:rsid w:val="007273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273B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1859-65D2-4570-BA32-8ABF6856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2016-03-15T12:40:00Z</dcterms:created>
  <dcterms:modified xsi:type="dcterms:W3CDTF">2016-03-22T09:56:00Z</dcterms:modified>
</cp:coreProperties>
</file>