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FE6" w:rsidRPr="00386FE6" w:rsidRDefault="00662672" w:rsidP="00386FE6">
      <w:pPr>
        <w:jc w:val="center"/>
        <w:rPr>
          <w:rFonts w:ascii="Times New Roman" w:hAnsi="Times New Roman" w:cs="Times New Roman"/>
          <w:b/>
          <w:sz w:val="28"/>
          <w:szCs w:val="28"/>
        </w:rPr>
      </w:pPr>
      <w:r w:rsidRPr="00386FE6">
        <w:rPr>
          <w:rFonts w:ascii="Times New Roman" w:hAnsi="Times New Roman" w:cs="Times New Roman"/>
          <w:b/>
          <w:sz w:val="28"/>
          <w:szCs w:val="28"/>
        </w:rPr>
        <w:t>Обобщающий</w:t>
      </w:r>
      <w:r w:rsidR="0044159A" w:rsidRPr="00386FE6">
        <w:rPr>
          <w:rFonts w:ascii="Times New Roman" w:hAnsi="Times New Roman" w:cs="Times New Roman"/>
          <w:b/>
          <w:sz w:val="28"/>
          <w:szCs w:val="28"/>
        </w:rPr>
        <w:t xml:space="preserve"> </w:t>
      </w:r>
      <w:r w:rsidRPr="00386FE6">
        <w:rPr>
          <w:rFonts w:ascii="Times New Roman" w:hAnsi="Times New Roman" w:cs="Times New Roman"/>
          <w:b/>
          <w:sz w:val="28"/>
          <w:szCs w:val="28"/>
        </w:rPr>
        <w:t>урок</w:t>
      </w:r>
      <w:r w:rsidRPr="00386FE6">
        <w:rPr>
          <w:rFonts w:ascii="Bell MT" w:hAnsi="Bell MT"/>
          <w:b/>
          <w:sz w:val="28"/>
          <w:szCs w:val="28"/>
        </w:rPr>
        <w:t>-</w:t>
      </w:r>
      <w:r w:rsidRPr="00386FE6">
        <w:rPr>
          <w:rFonts w:ascii="Times New Roman" w:hAnsi="Times New Roman" w:cs="Times New Roman"/>
          <w:b/>
          <w:sz w:val="28"/>
          <w:szCs w:val="28"/>
        </w:rPr>
        <w:t>игра</w:t>
      </w:r>
    </w:p>
    <w:p w:rsidR="006D6006" w:rsidRDefault="00386FE6" w:rsidP="00386FE6">
      <w:pPr>
        <w:jc w:val="center"/>
        <w:rPr>
          <w:b/>
          <w:sz w:val="28"/>
          <w:szCs w:val="28"/>
        </w:rPr>
      </w:pPr>
      <w:r w:rsidRPr="00386FE6">
        <w:rPr>
          <w:rFonts w:ascii="Times New Roman" w:hAnsi="Times New Roman" w:cs="Times New Roman"/>
          <w:b/>
          <w:sz w:val="28"/>
          <w:szCs w:val="28"/>
        </w:rPr>
        <w:t>Т</w:t>
      </w:r>
      <w:r w:rsidR="00662672" w:rsidRPr="00386FE6">
        <w:rPr>
          <w:rFonts w:ascii="Times New Roman" w:hAnsi="Times New Roman" w:cs="Times New Roman"/>
          <w:b/>
          <w:sz w:val="28"/>
          <w:szCs w:val="28"/>
        </w:rPr>
        <w:t>ем</w:t>
      </w:r>
      <w:r w:rsidRPr="00386FE6">
        <w:rPr>
          <w:rFonts w:ascii="Times New Roman" w:hAnsi="Times New Roman" w:cs="Times New Roman"/>
          <w:b/>
          <w:sz w:val="28"/>
          <w:szCs w:val="28"/>
        </w:rPr>
        <w:t xml:space="preserve">а: </w:t>
      </w:r>
      <w:r w:rsidR="00662672" w:rsidRPr="00386FE6">
        <w:rPr>
          <w:rFonts w:ascii="Bell MT" w:hAnsi="Bell MT"/>
          <w:b/>
          <w:sz w:val="28"/>
          <w:szCs w:val="28"/>
        </w:rPr>
        <w:t xml:space="preserve"> «</w:t>
      </w:r>
      <w:r w:rsidR="00662672" w:rsidRPr="00386FE6">
        <w:rPr>
          <w:rFonts w:ascii="Times New Roman" w:hAnsi="Times New Roman" w:cs="Times New Roman"/>
          <w:b/>
          <w:sz w:val="28"/>
          <w:szCs w:val="28"/>
        </w:rPr>
        <w:t>Кровь</w:t>
      </w:r>
      <w:r w:rsidR="00662672" w:rsidRPr="00386FE6">
        <w:rPr>
          <w:rFonts w:ascii="Bell MT" w:hAnsi="Bell MT"/>
          <w:b/>
          <w:sz w:val="28"/>
          <w:szCs w:val="28"/>
        </w:rPr>
        <w:t xml:space="preserve">. </w:t>
      </w:r>
      <w:r w:rsidR="00662672" w:rsidRPr="00386FE6">
        <w:rPr>
          <w:rFonts w:ascii="Times New Roman" w:hAnsi="Times New Roman" w:cs="Times New Roman"/>
          <w:b/>
          <w:sz w:val="28"/>
          <w:szCs w:val="28"/>
        </w:rPr>
        <w:t>Кровеносная</w:t>
      </w:r>
      <w:r w:rsidR="003438D3">
        <w:rPr>
          <w:rFonts w:ascii="Times New Roman" w:hAnsi="Times New Roman" w:cs="Times New Roman"/>
          <w:b/>
          <w:sz w:val="28"/>
          <w:szCs w:val="28"/>
        </w:rPr>
        <w:t xml:space="preserve"> </w:t>
      </w:r>
      <w:r w:rsidR="00662672" w:rsidRPr="00386FE6">
        <w:rPr>
          <w:rFonts w:ascii="Times New Roman" w:hAnsi="Times New Roman" w:cs="Times New Roman"/>
          <w:b/>
          <w:sz w:val="28"/>
          <w:szCs w:val="28"/>
        </w:rPr>
        <w:t>система</w:t>
      </w:r>
      <w:r w:rsidR="00662672" w:rsidRPr="00386FE6">
        <w:rPr>
          <w:rFonts w:ascii="Bell MT" w:hAnsi="Bell MT"/>
          <w:b/>
          <w:sz w:val="28"/>
          <w:szCs w:val="28"/>
        </w:rPr>
        <w:t>»</w:t>
      </w:r>
    </w:p>
    <w:p w:rsidR="003438D3" w:rsidRPr="003438D3" w:rsidRDefault="003438D3" w:rsidP="00386FE6">
      <w:pPr>
        <w:jc w:val="center"/>
        <w:rPr>
          <w:rFonts w:ascii="Times New Roman" w:hAnsi="Times New Roman" w:cs="Times New Roman"/>
          <w:b/>
          <w:sz w:val="28"/>
          <w:szCs w:val="28"/>
        </w:rPr>
      </w:pPr>
      <w:bookmarkStart w:id="0" w:name="_GoBack"/>
      <w:r w:rsidRPr="003438D3">
        <w:rPr>
          <w:rFonts w:ascii="Times New Roman" w:hAnsi="Times New Roman" w:cs="Times New Roman"/>
          <w:b/>
          <w:sz w:val="28"/>
          <w:szCs w:val="28"/>
        </w:rPr>
        <w:t>8 класс</w:t>
      </w:r>
    </w:p>
    <w:bookmarkEnd w:id="0"/>
    <w:p w:rsidR="00662672" w:rsidRPr="009C0EB4" w:rsidRDefault="00662672">
      <w:pPr>
        <w:rPr>
          <w:rFonts w:ascii="Bell MT" w:hAnsi="Bell MT"/>
          <w:sz w:val="28"/>
          <w:szCs w:val="28"/>
        </w:rPr>
      </w:pPr>
      <w:r w:rsidRPr="009C0EB4">
        <w:rPr>
          <w:rFonts w:ascii="Times New Roman" w:hAnsi="Times New Roman" w:cs="Times New Roman"/>
          <w:sz w:val="28"/>
          <w:szCs w:val="28"/>
        </w:rPr>
        <w:t>Цель</w:t>
      </w:r>
      <w:r w:rsidRPr="009C0EB4">
        <w:rPr>
          <w:rFonts w:ascii="Bell MT" w:hAnsi="Bell MT"/>
          <w:sz w:val="28"/>
          <w:szCs w:val="28"/>
        </w:rPr>
        <w:t xml:space="preserve">: </w:t>
      </w:r>
      <w:r w:rsidRPr="009C0EB4">
        <w:rPr>
          <w:rFonts w:ascii="Times New Roman" w:hAnsi="Times New Roman" w:cs="Times New Roman"/>
          <w:sz w:val="28"/>
          <w:szCs w:val="28"/>
        </w:rPr>
        <w:t>обобщение</w:t>
      </w:r>
      <w:r w:rsidR="00386FE6">
        <w:rPr>
          <w:rFonts w:ascii="Times New Roman" w:hAnsi="Times New Roman" w:cs="Times New Roman"/>
          <w:sz w:val="28"/>
          <w:szCs w:val="28"/>
        </w:rPr>
        <w:t xml:space="preserve"> </w:t>
      </w:r>
      <w:r w:rsidRPr="009C0EB4">
        <w:rPr>
          <w:rFonts w:ascii="Times New Roman" w:hAnsi="Times New Roman" w:cs="Times New Roman"/>
          <w:sz w:val="28"/>
          <w:szCs w:val="28"/>
        </w:rPr>
        <w:t>и</w:t>
      </w:r>
      <w:r w:rsidR="00386FE6">
        <w:rPr>
          <w:rFonts w:ascii="Times New Roman" w:hAnsi="Times New Roman" w:cs="Times New Roman"/>
          <w:sz w:val="28"/>
          <w:szCs w:val="28"/>
        </w:rPr>
        <w:t xml:space="preserve"> </w:t>
      </w:r>
      <w:r w:rsidRPr="009C0EB4">
        <w:rPr>
          <w:rFonts w:ascii="Times New Roman" w:hAnsi="Times New Roman" w:cs="Times New Roman"/>
          <w:sz w:val="28"/>
          <w:szCs w:val="28"/>
        </w:rPr>
        <w:t>систематизация</w:t>
      </w:r>
      <w:r w:rsidR="00386FE6">
        <w:rPr>
          <w:rFonts w:ascii="Times New Roman" w:hAnsi="Times New Roman" w:cs="Times New Roman"/>
          <w:sz w:val="28"/>
          <w:szCs w:val="28"/>
        </w:rPr>
        <w:t xml:space="preserve"> </w:t>
      </w:r>
      <w:r w:rsidRPr="009C0EB4">
        <w:rPr>
          <w:rFonts w:ascii="Times New Roman" w:hAnsi="Times New Roman" w:cs="Times New Roman"/>
          <w:sz w:val="28"/>
          <w:szCs w:val="28"/>
        </w:rPr>
        <w:t>знаний</w:t>
      </w:r>
      <w:r w:rsidRPr="009C0EB4">
        <w:rPr>
          <w:rFonts w:ascii="Bell MT" w:hAnsi="Bell MT"/>
          <w:sz w:val="28"/>
          <w:szCs w:val="28"/>
        </w:rPr>
        <w:t>.</w:t>
      </w:r>
    </w:p>
    <w:p w:rsidR="00662672" w:rsidRDefault="009C0EB4">
      <w:pPr>
        <w:rPr>
          <w:rFonts w:ascii="Times New Roman" w:hAnsi="Times New Roman" w:cs="Times New Roman"/>
          <w:sz w:val="28"/>
          <w:szCs w:val="28"/>
        </w:rPr>
      </w:pPr>
      <w:r>
        <w:rPr>
          <w:rFonts w:ascii="Times New Roman" w:hAnsi="Times New Roman" w:cs="Times New Roman"/>
          <w:sz w:val="28"/>
          <w:szCs w:val="28"/>
        </w:rPr>
        <w:t>Задачи:</w:t>
      </w:r>
    </w:p>
    <w:p w:rsidR="009C0EB4" w:rsidRDefault="009C0EB4">
      <w:pPr>
        <w:rPr>
          <w:rFonts w:ascii="Times New Roman" w:hAnsi="Times New Roman" w:cs="Times New Roman"/>
          <w:sz w:val="28"/>
          <w:szCs w:val="28"/>
        </w:rPr>
      </w:pPr>
      <w:proofErr w:type="gramStart"/>
      <w:r>
        <w:rPr>
          <w:rFonts w:ascii="Times New Roman" w:hAnsi="Times New Roman" w:cs="Times New Roman"/>
          <w:sz w:val="28"/>
          <w:szCs w:val="28"/>
        </w:rPr>
        <w:t>Образовательная</w:t>
      </w:r>
      <w:proofErr w:type="gramEnd"/>
      <w:r>
        <w:rPr>
          <w:rFonts w:ascii="Times New Roman" w:hAnsi="Times New Roman" w:cs="Times New Roman"/>
          <w:sz w:val="28"/>
          <w:szCs w:val="28"/>
        </w:rPr>
        <w:t>:</w:t>
      </w:r>
      <w:r w:rsidR="004F2A9B">
        <w:rPr>
          <w:rFonts w:ascii="Times New Roman" w:hAnsi="Times New Roman" w:cs="Times New Roman"/>
          <w:sz w:val="28"/>
          <w:szCs w:val="28"/>
        </w:rPr>
        <w:t xml:space="preserve"> </w:t>
      </w:r>
      <w:r>
        <w:rPr>
          <w:rFonts w:ascii="Times New Roman" w:hAnsi="Times New Roman" w:cs="Times New Roman"/>
          <w:sz w:val="28"/>
          <w:szCs w:val="28"/>
        </w:rPr>
        <w:t xml:space="preserve"> обобщить и систематизировать знания учащихся </w:t>
      </w:r>
      <w:r w:rsidR="009F3986">
        <w:rPr>
          <w:rFonts w:ascii="Times New Roman" w:hAnsi="Times New Roman" w:cs="Times New Roman"/>
          <w:sz w:val="28"/>
          <w:szCs w:val="28"/>
        </w:rPr>
        <w:t>о составе и функциях крови, строении кровеносной системы и значении иммунитета.</w:t>
      </w:r>
    </w:p>
    <w:p w:rsidR="009F3986" w:rsidRDefault="009F3986">
      <w:pPr>
        <w:rPr>
          <w:rFonts w:ascii="Times New Roman" w:hAnsi="Times New Roman" w:cs="Times New Roman"/>
          <w:sz w:val="28"/>
          <w:szCs w:val="28"/>
        </w:rPr>
      </w:pP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w:t>
      </w:r>
      <w:r w:rsidR="004F2A9B">
        <w:rPr>
          <w:rFonts w:ascii="Times New Roman" w:hAnsi="Times New Roman" w:cs="Times New Roman"/>
          <w:sz w:val="28"/>
          <w:szCs w:val="28"/>
        </w:rPr>
        <w:t xml:space="preserve"> </w:t>
      </w:r>
      <w:r>
        <w:rPr>
          <w:rFonts w:ascii="Times New Roman" w:hAnsi="Times New Roman" w:cs="Times New Roman"/>
          <w:sz w:val="28"/>
          <w:szCs w:val="28"/>
        </w:rPr>
        <w:t xml:space="preserve"> уметь применять полученные знания на практике при оказании первой медицинской помощи.</w:t>
      </w:r>
    </w:p>
    <w:p w:rsidR="009F3986" w:rsidRDefault="009F3986">
      <w:pPr>
        <w:rPr>
          <w:rFonts w:ascii="Times New Roman" w:hAnsi="Times New Roman" w:cs="Times New Roman"/>
          <w:sz w:val="28"/>
          <w:szCs w:val="28"/>
        </w:rPr>
      </w:pPr>
      <w:r>
        <w:rPr>
          <w:rFonts w:ascii="Times New Roman" w:hAnsi="Times New Roman" w:cs="Times New Roman"/>
          <w:sz w:val="28"/>
          <w:szCs w:val="28"/>
        </w:rPr>
        <w:t>Воспитательная:</w:t>
      </w:r>
      <w:r w:rsidR="004F2A9B">
        <w:rPr>
          <w:rFonts w:ascii="Times New Roman" w:hAnsi="Times New Roman" w:cs="Times New Roman"/>
          <w:sz w:val="28"/>
          <w:szCs w:val="28"/>
        </w:rPr>
        <w:t xml:space="preserve"> </w:t>
      </w:r>
      <w:r>
        <w:rPr>
          <w:rFonts w:ascii="Times New Roman" w:hAnsi="Times New Roman" w:cs="Times New Roman"/>
          <w:sz w:val="28"/>
          <w:szCs w:val="28"/>
        </w:rPr>
        <w:t xml:space="preserve"> вести пропаганду здорово</w:t>
      </w:r>
      <w:r w:rsidR="00F63FEC">
        <w:rPr>
          <w:rFonts w:ascii="Times New Roman" w:hAnsi="Times New Roman" w:cs="Times New Roman"/>
          <w:sz w:val="28"/>
          <w:szCs w:val="28"/>
        </w:rPr>
        <w:t>го образа жизни.</w:t>
      </w:r>
    </w:p>
    <w:p w:rsidR="00F63FEC" w:rsidRDefault="00F63FEC">
      <w:pPr>
        <w:rPr>
          <w:rFonts w:ascii="Times New Roman" w:hAnsi="Times New Roman" w:cs="Times New Roman"/>
          <w:sz w:val="28"/>
          <w:szCs w:val="28"/>
        </w:rPr>
      </w:pPr>
      <w:r>
        <w:rPr>
          <w:rFonts w:ascii="Times New Roman" w:hAnsi="Times New Roman" w:cs="Times New Roman"/>
          <w:sz w:val="28"/>
          <w:szCs w:val="28"/>
        </w:rPr>
        <w:t>Оборудование: бумага для проведения диктанта, карточки с цифровой информацией, карточки с текстами, бинты, жгут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йод, перекись водорода для оказания пе</w:t>
      </w:r>
      <w:r w:rsidR="008C6D4B">
        <w:rPr>
          <w:rFonts w:ascii="Times New Roman" w:hAnsi="Times New Roman" w:cs="Times New Roman"/>
          <w:sz w:val="28"/>
          <w:szCs w:val="28"/>
        </w:rPr>
        <w:t>рвой медицинской помощи.</w:t>
      </w:r>
    </w:p>
    <w:p w:rsidR="008C6D4B" w:rsidRDefault="008C6D4B">
      <w:pPr>
        <w:rPr>
          <w:rFonts w:ascii="Times New Roman" w:hAnsi="Times New Roman" w:cs="Times New Roman"/>
          <w:sz w:val="28"/>
          <w:szCs w:val="28"/>
        </w:rPr>
      </w:pPr>
      <w:r>
        <w:rPr>
          <w:rFonts w:ascii="Times New Roman" w:hAnsi="Times New Roman" w:cs="Times New Roman"/>
          <w:sz w:val="28"/>
          <w:szCs w:val="28"/>
        </w:rPr>
        <w:t>Словарь: термины по теме.</w:t>
      </w:r>
    </w:p>
    <w:p w:rsidR="008C6D4B" w:rsidRDefault="008C6D4B">
      <w:pPr>
        <w:rPr>
          <w:rFonts w:ascii="Times New Roman" w:hAnsi="Times New Roman" w:cs="Times New Roman"/>
          <w:sz w:val="28"/>
          <w:szCs w:val="28"/>
        </w:rPr>
      </w:pPr>
      <w:r>
        <w:rPr>
          <w:rFonts w:ascii="Times New Roman" w:hAnsi="Times New Roman" w:cs="Times New Roman"/>
          <w:sz w:val="28"/>
          <w:szCs w:val="28"/>
        </w:rPr>
        <w:t xml:space="preserve">                                        Ход урока.</w:t>
      </w:r>
    </w:p>
    <w:p w:rsidR="008C6D4B" w:rsidRDefault="008C6D4B">
      <w:pPr>
        <w:rPr>
          <w:rFonts w:ascii="Times New Roman" w:hAnsi="Times New Roman" w:cs="Times New Roman"/>
          <w:sz w:val="28"/>
          <w:szCs w:val="28"/>
        </w:rPr>
      </w:pPr>
      <w:r>
        <w:rPr>
          <w:rFonts w:ascii="Times New Roman" w:hAnsi="Times New Roman" w:cs="Times New Roman"/>
          <w:sz w:val="28"/>
          <w:szCs w:val="28"/>
        </w:rPr>
        <w:t>1</w:t>
      </w:r>
      <w:r w:rsidR="00386FE6">
        <w:rPr>
          <w:rFonts w:ascii="Times New Roman" w:hAnsi="Times New Roman" w:cs="Times New Roman"/>
          <w:sz w:val="28"/>
          <w:szCs w:val="28"/>
        </w:rPr>
        <w:t>.</w:t>
      </w:r>
      <w:r>
        <w:rPr>
          <w:rFonts w:ascii="Times New Roman" w:hAnsi="Times New Roman" w:cs="Times New Roman"/>
          <w:sz w:val="28"/>
          <w:szCs w:val="28"/>
        </w:rPr>
        <w:t xml:space="preserve"> Организационный момент.</w:t>
      </w:r>
    </w:p>
    <w:p w:rsidR="003947A9" w:rsidRDefault="009D7399">
      <w:pPr>
        <w:rPr>
          <w:rFonts w:ascii="Times New Roman" w:hAnsi="Times New Roman" w:cs="Times New Roman"/>
          <w:sz w:val="28"/>
          <w:szCs w:val="28"/>
        </w:rPr>
      </w:pPr>
      <w:r>
        <w:rPr>
          <w:rFonts w:ascii="Times New Roman" w:hAnsi="Times New Roman" w:cs="Times New Roman"/>
          <w:sz w:val="28"/>
          <w:szCs w:val="28"/>
        </w:rPr>
        <w:t>Ребята! Мы закончили изучение темы</w:t>
      </w:r>
      <w:r w:rsidR="002A2047">
        <w:rPr>
          <w:rFonts w:ascii="Times New Roman" w:hAnsi="Times New Roman" w:cs="Times New Roman"/>
          <w:sz w:val="28"/>
          <w:szCs w:val="28"/>
        </w:rPr>
        <w:t xml:space="preserve"> </w:t>
      </w:r>
      <w:r>
        <w:rPr>
          <w:rFonts w:ascii="Times New Roman" w:hAnsi="Times New Roman" w:cs="Times New Roman"/>
          <w:sz w:val="28"/>
          <w:szCs w:val="28"/>
        </w:rPr>
        <w:t xml:space="preserve"> «Кровь.</w:t>
      </w:r>
      <w:r w:rsidR="002A2047">
        <w:rPr>
          <w:rFonts w:ascii="Times New Roman" w:hAnsi="Times New Roman" w:cs="Times New Roman"/>
          <w:sz w:val="28"/>
          <w:szCs w:val="28"/>
        </w:rPr>
        <w:t xml:space="preserve"> </w:t>
      </w:r>
      <w:r>
        <w:rPr>
          <w:rFonts w:ascii="Times New Roman" w:hAnsi="Times New Roman" w:cs="Times New Roman"/>
          <w:sz w:val="28"/>
          <w:szCs w:val="28"/>
        </w:rPr>
        <w:t>Кровообращение». На этом уроке мы проверим ваши знания, вспомним об иммунитете, составе крови. Одним словом подытожим</w:t>
      </w:r>
      <w:r w:rsidR="003947A9">
        <w:rPr>
          <w:rFonts w:ascii="Times New Roman" w:hAnsi="Times New Roman" w:cs="Times New Roman"/>
          <w:sz w:val="28"/>
          <w:szCs w:val="28"/>
        </w:rPr>
        <w:t xml:space="preserve"> пройденный материал. Урок проведем в форме игры, которая будет состоять из разных конкурсов.</w:t>
      </w:r>
      <w:r w:rsidR="0044159A">
        <w:rPr>
          <w:rFonts w:ascii="Times New Roman" w:hAnsi="Times New Roman" w:cs="Times New Roman"/>
          <w:sz w:val="28"/>
          <w:szCs w:val="28"/>
        </w:rPr>
        <w:t xml:space="preserve"> </w:t>
      </w:r>
      <w:r w:rsidR="003947A9">
        <w:rPr>
          <w:rFonts w:ascii="Times New Roman" w:hAnsi="Times New Roman" w:cs="Times New Roman"/>
          <w:sz w:val="28"/>
          <w:szCs w:val="28"/>
        </w:rPr>
        <w:t>Итак</w:t>
      </w:r>
      <w:r w:rsidR="002A2047">
        <w:rPr>
          <w:rFonts w:ascii="Times New Roman" w:hAnsi="Times New Roman" w:cs="Times New Roman"/>
          <w:sz w:val="28"/>
          <w:szCs w:val="28"/>
        </w:rPr>
        <w:t>,</w:t>
      </w:r>
      <w:r w:rsidR="003947A9">
        <w:rPr>
          <w:rFonts w:ascii="Times New Roman" w:hAnsi="Times New Roman" w:cs="Times New Roman"/>
          <w:sz w:val="28"/>
          <w:szCs w:val="28"/>
        </w:rPr>
        <w:t xml:space="preserve"> начинаем.</w:t>
      </w:r>
    </w:p>
    <w:p w:rsidR="003947A9" w:rsidRDefault="003947A9">
      <w:pPr>
        <w:rPr>
          <w:rFonts w:ascii="Times New Roman" w:hAnsi="Times New Roman" w:cs="Times New Roman"/>
          <w:sz w:val="28"/>
          <w:szCs w:val="28"/>
        </w:rPr>
      </w:pPr>
      <w:r>
        <w:rPr>
          <w:rFonts w:ascii="Times New Roman" w:hAnsi="Times New Roman" w:cs="Times New Roman"/>
          <w:sz w:val="28"/>
          <w:szCs w:val="28"/>
        </w:rPr>
        <w:t>2</w:t>
      </w:r>
      <w:r w:rsidR="00386FE6">
        <w:rPr>
          <w:rFonts w:ascii="Times New Roman" w:hAnsi="Times New Roman" w:cs="Times New Roman"/>
          <w:sz w:val="28"/>
          <w:szCs w:val="28"/>
        </w:rPr>
        <w:t>.</w:t>
      </w:r>
      <w:r>
        <w:rPr>
          <w:rFonts w:ascii="Times New Roman" w:hAnsi="Times New Roman" w:cs="Times New Roman"/>
          <w:sz w:val="28"/>
          <w:szCs w:val="28"/>
        </w:rPr>
        <w:t xml:space="preserve"> Проверка знаний учащихся.</w:t>
      </w:r>
    </w:p>
    <w:p w:rsidR="005B55AF" w:rsidRPr="002A2047" w:rsidRDefault="005B55AF" w:rsidP="002A2047">
      <w:pPr>
        <w:jc w:val="center"/>
        <w:rPr>
          <w:rFonts w:ascii="Times New Roman" w:hAnsi="Times New Roman" w:cs="Times New Roman"/>
          <w:b/>
          <w:sz w:val="28"/>
          <w:szCs w:val="28"/>
        </w:rPr>
      </w:pPr>
      <w:r w:rsidRPr="002A2047">
        <w:rPr>
          <w:rFonts w:ascii="Times New Roman" w:hAnsi="Times New Roman" w:cs="Times New Roman"/>
          <w:b/>
          <w:sz w:val="28"/>
          <w:szCs w:val="28"/>
        </w:rPr>
        <w:t>Конкурс «Термины»</w:t>
      </w:r>
    </w:p>
    <w:p w:rsidR="005B55AF" w:rsidRDefault="005B55AF">
      <w:pPr>
        <w:rPr>
          <w:rFonts w:ascii="Times New Roman" w:hAnsi="Times New Roman" w:cs="Times New Roman"/>
          <w:sz w:val="28"/>
          <w:szCs w:val="28"/>
        </w:rPr>
      </w:pPr>
      <w:r>
        <w:rPr>
          <w:rFonts w:ascii="Times New Roman" w:hAnsi="Times New Roman" w:cs="Times New Roman"/>
          <w:sz w:val="28"/>
          <w:szCs w:val="28"/>
        </w:rPr>
        <w:t>Учитель читает определения, учащиеся по порядку записывают термины.</w:t>
      </w:r>
    </w:p>
    <w:p w:rsidR="00952F30" w:rsidRDefault="005B55AF" w:rsidP="005B55AF">
      <w:pPr>
        <w:ind w:left="360"/>
        <w:rPr>
          <w:rFonts w:ascii="Times New Roman" w:hAnsi="Times New Roman" w:cs="Times New Roman"/>
          <w:sz w:val="28"/>
          <w:szCs w:val="28"/>
        </w:rPr>
      </w:pPr>
      <w:r>
        <w:rPr>
          <w:rFonts w:ascii="Times New Roman" w:hAnsi="Times New Roman" w:cs="Times New Roman"/>
          <w:sz w:val="28"/>
          <w:szCs w:val="28"/>
        </w:rPr>
        <w:t>1.</w:t>
      </w:r>
      <w:r w:rsidRPr="005B55AF">
        <w:rPr>
          <w:rFonts w:ascii="Times New Roman" w:hAnsi="Times New Roman" w:cs="Times New Roman"/>
          <w:sz w:val="28"/>
          <w:szCs w:val="28"/>
        </w:rPr>
        <w:t xml:space="preserve">Сосуды, несущие кровь от </w:t>
      </w:r>
      <w:r>
        <w:rPr>
          <w:rFonts w:ascii="Times New Roman" w:hAnsi="Times New Roman" w:cs="Times New Roman"/>
          <w:sz w:val="28"/>
          <w:szCs w:val="28"/>
        </w:rPr>
        <w:t>сердца.                                                                                                                                                      2. Путь от правого желудочка до левого пред</w:t>
      </w:r>
      <w:r w:rsidR="00CC33B6">
        <w:rPr>
          <w:rFonts w:ascii="Times New Roman" w:hAnsi="Times New Roman" w:cs="Times New Roman"/>
          <w:sz w:val="28"/>
          <w:szCs w:val="28"/>
        </w:rPr>
        <w:t xml:space="preserve">сердия.                                                       3. Колебания стенок сосудов, вызванные изменениями давления крови в сосудах в ритме сокращения сердца.                                                                                 4.Группа крови универсального донора.                                                                                  5.Жидкая часть крови.                                                                                                       6.Вещество, входящее в состав эритроцитов.                                                                                       </w:t>
      </w:r>
      <w:r w:rsidR="00CC33B6">
        <w:rPr>
          <w:rFonts w:ascii="Times New Roman" w:hAnsi="Times New Roman" w:cs="Times New Roman"/>
          <w:sz w:val="28"/>
          <w:szCs w:val="28"/>
        </w:rPr>
        <w:lastRenderedPageBreak/>
        <w:t>7.Кровенос</w:t>
      </w:r>
      <w:r w:rsidR="00BA76C8">
        <w:rPr>
          <w:rFonts w:ascii="Times New Roman" w:hAnsi="Times New Roman" w:cs="Times New Roman"/>
          <w:sz w:val="28"/>
          <w:szCs w:val="28"/>
        </w:rPr>
        <w:t>ные сосуды, по которым кровь движется к сердцу.                                                      8.Препарат из убитых или ослабленных микроорганизмов.                                                                                       9.Белые кровяные клетки.                                                                                                          10.Способность организма защищаться от инфекционного воздействия.                         11.</w:t>
      </w:r>
      <w:r w:rsidR="00941FA0">
        <w:rPr>
          <w:rFonts w:ascii="Times New Roman" w:hAnsi="Times New Roman" w:cs="Times New Roman"/>
          <w:sz w:val="28"/>
          <w:szCs w:val="28"/>
        </w:rPr>
        <w:t xml:space="preserve"> Человек, предоставляющий часть своей крови для переливания.                              12. Вещества, вырабатываемые лейкоцитами на чужеродный белок.                                13. Кровь, насыщенная кислородом.                                                                               14. Движение крови по сосудам.                                                                                                         15. Самый крупный сосуд.                                                                                                               16. Красные кровяные клетки.                                                                                                           17. Процесс пожирания </w:t>
      </w:r>
      <w:r w:rsidR="00AE247A">
        <w:rPr>
          <w:rFonts w:ascii="Times New Roman" w:hAnsi="Times New Roman" w:cs="Times New Roman"/>
          <w:sz w:val="28"/>
          <w:szCs w:val="28"/>
        </w:rPr>
        <w:t>инородных тел лейкоцитами.                                                                       18. Кровь, насыщенная углекислым газом.                                                                                                          19. Наследственное заболевание, выражающееся в склонности к кровотечениям.                                                                                                                                      20. Путь от левого желудочка до правого предсердия.                                                              Проверка терминов</w:t>
      </w:r>
      <w:r w:rsidR="00952F30">
        <w:rPr>
          <w:rFonts w:ascii="Times New Roman" w:hAnsi="Times New Roman" w:cs="Times New Roman"/>
          <w:sz w:val="28"/>
          <w:szCs w:val="28"/>
        </w:rPr>
        <w:t>.</w:t>
      </w:r>
    </w:p>
    <w:p w:rsidR="00952F30" w:rsidRPr="002A2047" w:rsidRDefault="00952F30" w:rsidP="002A2047">
      <w:pPr>
        <w:ind w:left="360"/>
        <w:jc w:val="center"/>
        <w:rPr>
          <w:rFonts w:ascii="Times New Roman" w:hAnsi="Times New Roman" w:cs="Times New Roman"/>
          <w:b/>
          <w:sz w:val="28"/>
          <w:szCs w:val="28"/>
        </w:rPr>
      </w:pPr>
      <w:r w:rsidRPr="002A2047">
        <w:rPr>
          <w:rFonts w:ascii="Times New Roman" w:hAnsi="Times New Roman" w:cs="Times New Roman"/>
          <w:b/>
          <w:sz w:val="28"/>
          <w:szCs w:val="28"/>
        </w:rPr>
        <w:t>Следующий конкурс «О чём говорят эти цифры»</w:t>
      </w:r>
    </w:p>
    <w:p w:rsidR="002F600B" w:rsidRDefault="00952F30" w:rsidP="00952F30">
      <w:pPr>
        <w:pStyle w:val="a3"/>
        <w:ind w:left="1440"/>
        <w:rPr>
          <w:rFonts w:ascii="Times New Roman" w:hAnsi="Times New Roman" w:cs="Times New Roman"/>
          <w:sz w:val="28"/>
          <w:szCs w:val="28"/>
        </w:rPr>
      </w:pPr>
      <w:r>
        <w:rPr>
          <w:rFonts w:ascii="Times New Roman" w:hAnsi="Times New Roman" w:cs="Times New Roman"/>
          <w:sz w:val="28"/>
          <w:szCs w:val="28"/>
        </w:rPr>
        <w:t>1.</w:t>
      </w:r>
      <w:r w:rsidRPr="00952F30">
        <w:rPr>
          <w:rFonts w:ascii="Times New Roman" w:hAnsi="Times New Roman" w:cs="Times New Roman"/>
          <w:sz w:val="28"/>
          <w:szCs w:val="28"/>
        </w:rPr>
        <w:t xml:space="preserve">90%                                                                                                                </w:t>
      </w:r>
      <w:r>
        <w:rPr>
          <w:rFonts w:ascii="Times New Roman" w:hAnsi="Times New Roman" w:cs="Times New Roman"/>
          <w:sz w:val="28"/>
          <w:szCs w:val="28"/>
        </w:rPr>
        <w:t xml:space="preserve">                             2.300</w:t>
      </w:r>
      <w:r>
        <w:rPr>
          <w:rFonts w:ascii="Times New Roman" w:hAnsi="Times New Roman" w:cs="Times New Roman"/>
        </w:rPr>
        <w:t>г</w:t>
      </w:r>
      <w:r>
        <w:rPr>
          <w:rFonts w:ascii="Times New Roman" w:hAnsi="Times New Roman" w:cs="Times New Roman"/>
          <w:sz w:val="28"/>
          <w:szCs w:val="28"/>
        </w:rPr>
        <w:t xml:space="preserve">                                                                                                                         3.60-80</w:t>
      </w:r>
      <w:r>
        <w:rPr>
          <w:rFonts w:ascii="Times New Roman" w:hAnsi="Times New Roman" w:cs="Times New Roman"/>
        </w:rPr>
        <w:t>раз</w:t>
      </w:r>
      <w:r w:rsidR="00317D3A">
        <w:rPr>
          <w:rFonts w:ascii="Times New Roman" w:hAnsi="Times New Roman" w:cs="Times New Roman"/>
        </w:rPr>
        <w:t xml:space="preserve">/мин                                                                                                                                                          </w:t>
      </w:r>
      <w:r w:rsidR="00317D3A">
        <w:rPr>
          <w:rFonts w:ascii="Times New Roman" w:hAnsi="Times New Roman" w:cs="Times New Roman"/>
          <w:sz w:val="28"/>
          <w:szCs w:val="28"/>
        </w:rPr>
        <w:t>4.120дней                                                                                                                     5.0,9%                                                                                                                              6.0,8</w:t>
      </w:r>
      <w:r w:rsidR="00317D3A">
        <w:rPr>
          <w:rFonts w:ascii="Times New Roman" w:hAnsi="Times New Roman" w:cs="Times New Roman"/>
        </w:rPr>
        <w:t>сек</w:t>
      </w:r>
      <w:r w:rsidR="00317D3A">
        <w:rPr>
          <w:rFonts w:ascii="Times New Roman" w:hAnsi="Times New Roman" w:cs="Times New Roman"/>
          <w:sz w:val="28"/>
          <w:szCs w:val="28"/>
        </w:rPr>
        <w:t xml:space="preserve">                                                                                                                                                                                            7.5</w:t>
      </w:r>
      <w:proofErr w:type="gramStart"/>
      <w:r w:rsidR="00317D3A">
        <w:rPr>
          <w:rFonts w:ascii="Times New Roman" w:hAnsi="Times New Roman" w:cs="Times New Roman"/>
        </w:rPr>
        <w:t>млн</w:t>
      </w:r>
      <w:proofErr w:type="gramEnd"/>
      <w:r w:rsidR="00317D3A">
        <w:rPr>
          <w:rFonts w:ascii="Times New Roman" w:hAnsi="Times New Roman" w:cs="Times New Roman"/>
        </w:rPr>
        <w:t xml:space="preserve">/мм3                                                                                                                                                                     </w:t>
      </w:r>
      <w:r w:rsidR="00317D3A">
        <w:rPr>
          <w:rFonts w:ascii="Times New Roman" w:hAnsi="Times New Roman" w:cs="Times New Roman"/>
          <w:sz w:val="28"/>
          <w:szCs w:val="28"/>
        </w:rPr>
        <w:t>8.0,5-1</w:t>
      </w:r>
      <w:r w:rsidR="00317D3A">
        <w:rPr>
          <w:rFonts w:ascii="Times New Roman" w:hAnsi="Times New Roman" w:cs="Times New Roman"/>
        </w:rPr>
        <w:t>мм/с</w:t>
      </w:r>
      <w:r w:rsidR="00317D3A">
        <w:rPr>
          <w:rFonts w:ascii="Times New Roman" w:hAnsi="Times New Roman" w:cs="Times New Roman"/>
          <w:sz w:val="28"/>
          <w:szCs w:val="28"/>
        </w:rPr>
        <w:t xml:space="preserve">                                                                                                                       9.120/80</w:t>
      </w:r>
      <w:r w:rsidR="00317D3A">
        <w:rPr>
          <w:rFonts w:ascii="Times New Roman" w:hAnsi="Times New Roman" w:cs="Times New Roman"/>
        </w:rPr>
        <w:t>мм рт. ст.</w:t>
      </w:r>
      <w:r w:rsidR="00C27764">
        <w:rPr>
          <w:rFonts w:ascii="Times New Roman" w:hAnsi="Times New Roman" w:cs="Times New Roman"/>
          <w:sz w:val="28"/>
          <w:szCs w:val="28"/>
        </w:rPr>
        <w:t xml:space="preserve">                                                                                                                               10.2,5</w:t>
      </w:r>
      <w:r w:rsidR="00C27764">
        <w:rPr>
          <w:rFonts w:ascii="Times New Roman" w:hAnsi="Times New Roman" w:cs="Times New Roman"/>
        </w:rPr>
        <w:t xml:space="preserve">см                                                                                                                                                                       </w:t>
      </w:r>
      <w:r w:rsidR="00C27764">
        <w:rPr>
          <w:rFonts w:ascii="Times New Roman" w:hAnsi="Times New Roman" w:cs="Times New Roman"/>
          <w:sz w:val="28"/>
          <w:szCs w:val="28"/>
        </w:rPr>
        <w:t>11.30/50</w:t>
      </w:r>
      <w:r w:rsidR="00C27764">
        <w:rPr>
          <w:rFonts w:ascii="Times New Roman" w:hAnsi="Times New Roman" w:cs="Times New Roman"/>
        </w:rPr>
        <w:t>см/с</w:t>
      </w:r>
      <w:r w:rsidR="00C27764">
        <w:rPr>
          <w:rFonts w:ascii="Times New Roman" w:hAnsi="Times New Roman" w:cs="Times New Roman"/>
          <w:sz w:val="28"/>
          <w:szCs w:val="28"/>
        </w:rPr>
        <w:t xml:space="preserve">                                                                                                                                                                                                                                                             12.6-9</w:t>
      </w:r>
      <w:r w:rsidR="00C27764">
        <w:rPr>
          <w:rFonts w:ascii="Times New Roman" w:hAnsi="Times New Roman" w:cs="Times New Roman"/>
        </w:rPr>
        <w:t>тыс/мм3</w:t>
      </w:r>
    </w:p>
    <w:p w:rsidR="002F600B" w:rsidRDefault="002F600B" w:rsidP="00952F30">
      <w:pPr>
        <w:pStyle w:val="a3"/>
        <w:ind w:left="1440"/>
        <w:rPr>
          <w:rFonts w:ascii="Times New Roman" w:hAnsi="Times New Roman" w:cs="Times New Roman"/>
          <w:sz w:val="28"/>
          <w:szCs w:val="28"/>
        </w:rPr>
      </w:pPr>
      <w:r>
        <w:rPr>
          <w:rFonts w:ascii="Times New Roman" w:hAnsi="Times New Roman" w:cs="Times New Roman"/>
          <w:sz w:val="28"/>
          <w:szCs w:val="28"/>
        </w:rPr>
        <w:t>Проверка заданий конкурса (устно)</w:t>
      </w:r>
    </w:p>
    <w:p w:rsidR="002F600B" w:rsidRPr="004F2A9B" w:rsidRDefault="002F600B" w:rsidP="004F2A9B">
      <w:pPr>
        <w:jc w:val="center"/>
        <w:rPr>
          <w:rFonts w:ascii="Times New Roman" w:hAnsi="Times New Roman" w:cs="Times New Roman"/>
          <w:b/>
          <w:sz w:val="28"/>
          <w:szCs w:val="28"/>
        </w:rPr>
      </w:pPr>
      <w:r w:rsidRPr="004F2A9B">
        <w:rPr>
          <w:rFonts w:ascii="Times New Roman" w:hAnsi="Times New Roman" w:cs="Times New Roman"/>
          <w:b/>
          <w:sz w:val="28"/>
          <w:szCs w:val="28"/>
        </w:rPr>
        <w:t>Конкурс «Найди ошибку»</w:t>
      </w:r>
    </w:p>
    <w:p w:rsidR="002F600B" w:rsidRDefault="002F600B" w:rsidP="002F600B">
      <w:pPr>
        <w:rPr>
          <w:rFonts w:ascii="Times New Roman" w:hAnsi="Times New Roman" w:cs="Times New Roman"/>
          <w:sz w:val="28"/>
          <w:szCs w:val="28"/>
        </w:rPr>
      </w:pPr>
      <w:r>
        <w:rPr>
          <w:rFonts w:ascii="Times New Roman" w:hAnsi="Times New Roman" w:cs="Times New Roman"/>
          <w:sz w:val="28"/>
          <w:szCs w:val="28"/>
        </w:rPr>
        <w:t xml:space="preserve">Сердце двигатель крови в организме. Это </w:t>
      </w:r>
      <w:proofErr w:type="spellStart"/>
      <w:r>
        <w:rPr>
          <w:rFonts w:ascii="Times New Roman" w:hAnsi="Times New Roman" w:cs="Times New Roman"/>
          <w:sz w:val="28"/>
          <w:szCs w:val="28"/>
        </w:rPr>
        <w:t>трёхкамерный</w:t>
      </w:r>
      <w:proofErr w:type="spellEnd"/>
      <w:r>
        <w:rPr>
          <w:rFonts w:ascii="Times New Roman" w:hAnsi="Times New Roman" w:cs="Times New Roman"/>
          <w:sz w:val="28"/>
          <w:szCs w:val="28"/>
        </w:rPr>
        <w:t xml:space="preserve"> мышечный орган, расположенный в брюшной полости. Масса сердца около 1кг. И снаружи, и внутри сердце выстлано однослойным эпителием. Внутри клапанный аппарат, обеспечивающий ток крови в одном направлении. Желудочки разделены неполной перегородкой и поэтому артериальная и венозная кровь </w:t>
      </w:r>
      <w:r>
        <w:rPr>
          <w:rFonts w:ascii="Times New Roman" w:hAnsi="Times New Roman" w:cs="Times New Roman"/>
          <w:sz w:val="28"/>
          <w:szCs w:val="28"/>
        </w:rPr>
        <w:lastRenderedPageBreak/>
        <w:t xml:space="preserve">смешиваются. Самая крупная вена, несущая кровь от сердца </w:t>
      </w:r>
      <w:r w:rsidR="00186F9D">
        <w:rPr>
          <w:rFonts w:ascii="Times New Roman" w:hAnsi="Times New Roman" w:cs="Times New Roman"/>
          <w:sz w:val="28"/>
          <w:szCs w:val="28"/>
        </w:rPr>
        <w:t>–</w:t>
      </w:r>
      <w:r>
        <w:rPr>
          <w:rFonts w:ascii="Times New Roman" w:hAnsi="Times New Roman" w:cs="Times New Roman"/>
          <w:sz w:val="28"/>
          <w:szCs w:val="28"/>
        </w:rPr>
        <w:t xml:space="preserve"> аорта- начинается от левого желудочка. Сердечный цикл длится 0,8 мин.</w:t>
      </w:r>
    </w:p>
    <w:p w:rsidR="00FC6023" w:rsidRDefault="00FC6023" w:rsidP="00FC6023">
      <w:pPr>
        <w:rPr>
          <w:rFonts w:ascii="Times New Roman" w:hAnsi="Times New Roman" w:cs="Times New Roman"/>
          <w:sz w:val="28"/>
          <w:szCs w:val="28"/>
        </w:rPr>
      </w:pPr>
    </w:p>
    <w:p w:rsidR="00FC6023" w:rsidRDefault="00FC6023" w:rsidP="00FC6023">
      <w:pPr>
        <w:rPr>
          <w:rFonts w:ascii="Times New Roman" w:hAnsi="Times New Roman" w:cs="Times New Roman"/>
          <w:sz w:val="28"/>
          <w:szCs w:val="28"/>
        </w:rPr>
      </w:pPr>
      <w:r>
        <w:rPr>
          <w:rFonts w:ascii="Times New Roman" w:hAnsi="Times New Roman" w:cs="Times New Roman"/>
          <w:sz w:val="28"/>
          <w:szCs w:val="28"/>
        </w:rPr>
        <w:t>Лейкоциты – белые кровяные клетки. Они мельче эритроцитов, имеют нитевидное тело и хорошо выраженное ядро. В 1</w:t>
      </w:r>
      <w:r>
        <w:rPr>
          <w:rFonts w:ascii="Times New Roman" w:hAnsi="Times New Roman" w:cs="Times New Roman"/>
        </w:rPr>
        <w:t>мм3</w:t>
      </w:r>
      <w:r>
        <w:rPr>
          <w:rFonts w:ascii="Times New Roman" w:hAnsi="Times New Roman" w:cs="Times New Roman"/>
          <w:sz w:val="28"/>
          <w:szCs w:val="28"/>
        </w:rPr>
        <w:t xml:space="preserve"> крови их от 9 до 15 тысяч. Как и эритроциты, лейкоциты не способны самостоятельно передвигаться. Лейкоциты пожирают бактерии, попавшие в организм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Такой способ питания называется </w:t>
      </w:r>
      <w:proofErr w:type="spellStart"/>
      <w:r>
        <w:rPr>
          <w:rFonts w:ascii="Times New Roman" w:hAnsi="Times New Roman" w:cs="Times New Roman"/>
          <w:sz w:val="28"/>
          <w:szCs w:val="28"/>
        </w:rPr>
        <w:t>пиноцитозом</w:t>
      </w:r>
      <w:proofErr w:type="spellEnd"/>
      <w:r>
        <w:rPr>
          <w:rFonts w:ascii="Times New Roman" w:hAnsi="Times New Roman" w:cs="Times New Roman"/>
          <w:sz w:val="28"/>
          <w:szCs w:val="28"/>
        </w:rPr>
        <w:t xml:space="preserve"> . Кроме того, особая группа  лейкоцитов вырабатывает иммунные тела – особые клетки способные нейтрализовать любую инфекцию. Изучением защитных свой</w:t>
      </w:r>
      <w:proofErr w:type="gramStart"/>
      <w:r>
        <w:rPr>
          <w:rFonts w:ascii="Times New Roman" w:hAnsi="Times New Roman" w:cs="Times New Roman"/>
          <w:sz w:val="28"/>
          <w:szCs w:val="28"/>
        </w:rPr>
        <w:t>ств кр</w:t>
      </w:r>
      <w:proofErr w:type="gramEnd"/>
      <w:r>
        <w:rPr>
          <w:rFonts w:ascii="Times New Roman" w:hAnsi="Times New Roman" w:cs="Times New Roman"/>
          <w:sz w:val="28"/>
          <w:szCs w:val="28"/>
        </w:rPr>
        <w:t>ови занимался Павлов И.П.</w:t>
      </w:r>
    </w:p>
    <w:p w:rsidR="00FC6023" w:rsidRDefault="00FC6023" w:rsidP="00FC6023">
      <w:pPr>
        <w:rPr>
          <w:rFonts w:ascii="Times New Roman" w:hAnsi="Times New Roman" w:cs="Times New Roman"/>
          <w:sz w:val="28"/>
          <w:szCs w:val="28"/>
        </w:rPr>
      </w:pPr>
      <w:r>
        <w:rPr>
          <w:rFonts w:ascii="Times New Roman" w:hAnsi="Times New Roman" w:cs="Times New Roman"/>
          <w:sz w:val="28"/>
          <w:szCs w:val="28"/>
        </w:rPr>
        <w:t>Эритроциты – красные кровяные клетки. Они очень малы в 1</w:t>
      </w:r>
      <w:r>
        <w:rPr>
          <w:rFonts w:ascii="Times New Roman" w:hAnsi="Times New Roman" w:cs="Times New Roman"/>
        </w:rPr>
        <w:t xml:space="preserve">мм3 </w:t>
      </w:r>
      <w:r>
        <w:rPr>
          <w:rFonts w:ascii="Times New Roman" w:hAnsi="Times New Roman" w:cs="Times New Roman"/>
          <w:sz w:val="28"/>
          <w:szCs w:val="28"/>
        </w:rPr>
        <w:t>их 10 млн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Зрелые эритроциты имеют мелкие ядра. Это клетки шаровидной формы не способные к самостоятельному движению. Внутри клеток находится гемоглобин – соединение белка и меди. Эритроциты зарождаются в селезенке, а разрушаются в красном костном мозге. Основная функция – транспорт питательных веществ. Заболевание, связанное с уменьшением количества эритроцитов в крови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называется тромбофлебитом.</w:t>
      </w:r>
    </w:p>
    <w:p w:rsidR="007C09EA" w:rsidRDefault="007C09EA" w:rsidP="007C09EA">
      <w:pPr>
        <w:rPr>
          <w:rFonts w:ascii="Times New Roman" w:hAnsi="Times New Roman" w:cs="Times New Roman"/>
          <w:sz w:val="28"/>
          <w:szCs w:val="28"/>
        </w:rPr>
      </w:pPr>
      <w:r>
        <w:rPr>
          <w:rFonts w:ascii="Times New Roman" w:hAnsi="Times New Roman" w:cs="Times New Roman"/>
          <w:sz w:val="28"/>
          <w:szCs w:val="28"/>
        </w:rPr>
        <w:t>Учащиеся зачитывают тексты и находят ошибки.</w:t>
      </w:r>
    </w:p>
    <w:p w:rsidR="007C09EA" w:rsidRPr="004F2A9B" w:rsidRDefault="007C09EA" w:rsidP="004F2A9B">
      <w:pPr>
        <w:jc w:val="center"/>
        <w:rPr>
          <w:rFonts w:ascii="Times New Roman" w:hAnsi="Times New Roman" w:cs="Times New Roman"/>
          <w:b/>
          <w:sz w:val="28"/>
          <w:szCs w:val="28"/>
        </w:rPr>
      </w:pPr>
      <w:r w:rsidRPr="004F2A9B">
        <w:rPr>
          <w:rFonts w:ascii="Times New Roman" w:hAnsi="Times New Roman" w:cs="Times New Roman"/>
          <w:b/>
          <w:sz w:val="28"/>
          <w:szCs w:val="28"/>
        </w:rPr>
        <w:t xml:space="preserve">Конкурс «Приём в </w:t>
      </w:r>
      <w:proofErr w:type="spellStart"/>
      <w:r w:rsidRPr="004F2A9B">
        <w:rPr>
          <w:rFonts w:ascii="Times New Roman" w:hAnsi="Times New Roman" w:cs="Times New Roman"/>
          <w:b/>
          <w:sz w:val="28"/>
          <w:szCs w:val="28"/>
        </w:rPr>
        <w:t>травмпункт</w:t>
      </w:r>
      <w:proofErr w:type="spellEnd"/>
      <w:r w:rsidRPr="004F2A9B">
        <w:rPr>
          <w:rFonts w:ascii="Times New Roman" w:hAnsi="Times New Roman" w:cs="Times New Roman"/>
          <w:b/>
          <w:sz w:val="28"/>
          <w:szCs w:val="28"/>
        </w:rPr>
        <w:t>»</w:t>
      </w:r>
    </w:p>
    <w:p w:rsidR="007C09EA" w:rsidRDefault="007C09EA" w:rsidP="007C09EA">
      <w:pPr>
        <w:rPr>
          <w:rFonts w:ascii="Times New Roman" w:hAnsi="Times New Roman" w:cs="Times New Roman"/>
          <w:sz w:val="28"/>
          <w:szCs w:val="28"/>
        </w:rPr>
      </w:pPr>
      <w:r>
        <w:rPr>
          <w:rFonts w:ascii="Times New Roman" w:hAnsi="Times New Roman" w:cs="Times New Roman"/>
          <w:sz w:val="28"/>
          <w:szCs w:val="28"/>
        </w:rPr>
        <w:t>Задания</w:t>
      </w:r>
    </w:p>
    <w:p w:rsidR="00E42125" w:rsidRDefault="007C09EA" w:rsidP="007C09EA">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У пострадавшего сильное кровотечение </w:t>
      </w:r>
      <w:r w:rsidR="00E42125">
        <w:rPr>
          <w:rFonts w:ascii="Times New Roman" w:hAnsi="Times New Roman" w:cs="Times New Roman"/>
          <w:sz w:val="28"/>
          <w:szCs w:val="28"/>
        </w:rPr>
        <w:t>на левом предплечье, кровь идёт толчками, цвет крови алый.</w:t>
      </w:r>
    </w:p>
    <w:p w:rsidR="00E62AD6" w:rsidRDefault="00E42125" w:rsidP="00E42125">
      <w:pPr>
        <w:ind w:left="360"/>
        <w:rPr>
          <w:rFonts w:ascii="Times New Roman" w:hAnsi="Times New Roman" w:cs="Times New Roman"/>
          <w:sz w:val="28"/>
          <w:szCs w:val="28"/>
        </w:rPr>
      </w:pPr>
      <w:r>
        <w:rPr>
          <w:rFonts w:ascii="Times New Roman" w:hAnsi="Times New Roman" w:cs="Times New Roman"/>
          <w:sz w:val="28"/>
          <w:szCs w:val="28"/>
        </w:rPr>
        <w:t>Ответ. Тип кровотечения- артериальный.</w:t>
      </w:r>
      <w:r w:rsidR="00171A59">
        <w:rPr>
          <w:rFonts w:ascii="Times New Roman" w:hAnsi="Times New Roman" w:cs="Times New Roman"/>
          <w:sz w:val="28"/>
          <w:szCs w:val="28"/>
        </w:rPr>
        <w:t xml:space="preserve"> Необходимо наложить жгут. Он накладывается на одежду</w:t>
      </w:r>
      <w:r w:rsidR="008E75BB">
        <w:rPr>
          <w:rFonts w:ascii="Times New Roman" w:hAnsi="Times New Roman" w:cs="Times New Roman"/>
          <w:sz w:val="28"/>
          <w:szCs w:val="28"/>
        </w:rPr>
        <w:t xml:space="preserve"> (чтобы не повредить кожу) выше раны до остановки кровотечения.  Жгут можно держать не более 1,5-2часов(чтобы не </w:t>
      </w:r>
      <w:r w:rsidR="00E62AD6">
        <w:rPr>
          <w:rFonts w:ascii="Times New Roman" w:hAnsi="Times New Roman" w:cs="Times New Roman"/>
          <w:sz w:val="28"/>
          <w:szCs w:val="28"/>
        </w:rPr>
        <w:t>вызвать некроза). На рану стерильную повязку. Пострадавшего необходимо доставить в больницу.</w:t>
      </w:r>
    </w:p>
    <w:p w:rsidR="00E62AD6" w:rsidRDefault="00E62AD6" w:rsidP="00E62AD6">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У пострадавшего травма черепа: рассечен лоб, кровотечение обильное, кость не повреждена.</w:t>
      </w:r>
    </w:p>
    <w:p w:rsidR="00343B9B" w:rsidRDefault="00E62AD6" w:rsidP="00E62AD6">
      <w:pPr>
        <w:ind w:left="360"/>
        <w:rPr>
          <w:rFonts w:ascii="Times New Roman" w:hAnsi="Times New Roman" w:cs="Times New Roman"/>
          <w:sz w:val="28"/>
          <w:szCs w:val="28"/>
        </w:rPr>
      </w:pPr>
      <w:r>
        <w:rPr>
          <w:rFonts w:ascii="Times New Roman" w:hAnsi="Times New Roman" w:cs="Times New Roman"/>
          <w:sz w:val="28"/>
          <w:szCs w:val="28"/>
        </w:rPr>
        <w:t>Ответ. Необ</w:t>
      </w:r>
      <w:r w:rsidR="007E2FFD">
        <w:rPr>
          <w:rFonts w:ascii="Times New Roman" w:hAnsi="Times New Roman" w:cs="Times New Roman"/>
          <w:sz w:val="28"/>
          <w:szCs w:val="28"/>
        </w:rPr>
        <w:t>ходимо промокнуть рану салфеткой, приложить к ране свернутую в несколько раз марлю и наложить повязку круговую или «шапочку»</w:t>
      </w:r>
      <w:proofErr w:type="gramStart"/>
      <w:r w:rsidR="007E2FFD">
        <w:rPr>
          <w:rFonts w:ascii="Times New Roman" w:hAnsi="Times New Roman" w:cs="Times New Roman"/>
          <w:sz w:val="28"/>
          <w:szCs w:val="28"/>
        </w:rPr>
        <w:t xml:space="preserve"> .</w:t>
      </w:r>
      <w:proofErr w:type="gramEnd"/>
      <w:r w:rsidR="007E2FFD">
        <w:rPr>
          <w:rFonts w:ascii="Times New Roman" w:hAnsi="Times New Roman" w:cs="Times New Roman"/>
          <w:sz w:val="28"/>
          <w:szCs w:val="28"/>
        </w:rPr>
        <w:t xml:space="preserve"> Пострадавшего доставить в медпункт для наложения швов.</w:t>
      </w:r>
    </w:p>
    <w:p w:rsidR="00343B9B" w:rsidRDefault="00343B9B" w:rsidP="00343B9B">
      <w:pPr>
        <w:pStyle w:val="a3"/>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 xml:space="preserve">У пострадавшего ссадина на колене, кровотечение слабое, рана загрязнена.  </w:t>
      </w:r>
    </w:p>
    <w:p w:rsidR="00FD4EC6" w:rsidRDefault="00343B9B" w:rsidP="00343B9B">
      <w:pPr>
        <w:pStyle w:val="a3"/>
        <w:rPr>
          <w:rFonts w:ascii="Times New Roman" w:hAnsi="Times New Roman" w:cs="Times New Roman"/>
          <w:sz w:val="28"/>
          <w:szCs w:val="28"/>
        </w:rPr>
      </w:pPr>
      <w:r>
        <w:rPr>
          <w:rFonts w:ascii="Times New Roman" w:hAnsi="Times New Roman" w:cs="Times New Roman"/>
          <w:sz w:val="28"/>
          <w:szCs w:val="28"/>
        </w:rPr>
        <w:t>Ответ. Рану промыть кипячёной водой, перекисью или раствором марганцовки, кожу вокруг раны обработать йодом или зелёнкой, закрыть рану бактерицидным пластырем, повязка не обязательна.</w:t>
      </w:r>
    </w:p>
    <w:p w:rsidR="002A2047" w:rsidRDefault="002A2047" w:rsidP="00343B9B">
      <w:pPr>
        <w:pStyle w:val="a3"/>
        <w:rPr>
          <w:rFonts w:ascii="Times New Roman" w:hAnsi="Times New Roman" w:cs="Times New Roman"/>
          <w:sz w:val="28"/>
          <w:szCs w:val="28"/>
        </w:rPr>
      </w:pPr>
    </w:p>
    <w:p w:rsidR="00FD4EC6" w:rsidRDefault="00FD4EC6" w:rsidP="00343B9B">
      <w:pPr>
        <w:pStyle w:val="a3"/>
        <w:rPr>
          <w:rFonts w:ascii="Times New Roman" w:hAnsi="Times New Roman" w:cs="Times New Roman"/>
          <w:sz w:val="28"/>
          <w:szCs w:val="28"/>
        </w:rPr>
      </w:pPr>
      <w:r>
        <w:rPr>
          <w:rFonts w:ascii="Times New Roman" w:hAnsi="Times New Roman" w:cs="Times New Roman"/>
          <w:sz w:val="28"/>
          <w:szCs w:val="28"/>
        </w:rPr>
        <w:t>Учащиеся читают задания, отвечают и показывают свои действия.</w:t>
      </w:r>
    </w:p>
    <w:p w:rsidR="00FD4EC6" w:rsidRDefault="00FD4EC6" w:rsidP="00343B9B">
      <w:pPr>
        <w:pStyle w:val="a3"/>
        <w:rPr>
          <w:rFonts w:ascii="Times New Roman" w:hAnsi="Times New Roman" w:cs="Times New Roman"/>
          <w:sz w:val="28"/>
          <w:szCs w:val="28"/>
        </w:rPr>
      </w:pPr>
    </w:p>
    <w:p w:rsidR="00FD4EC6" w:rsidRPr="004F2A9B" w:rsidRDefault="00FD4EC6" w:rsidP="00343B9B">
      <w:pPr>
        <w:pStyle w:val="a3"/>
        <w:rPr>
          <w:rFonts w:ascii="Times New Roman" w:hAnsi="Times New Roman" w:cs="Times New Roman"/>
          <w:b/>
          <w:sz w:val="28"/>
          <w:szCs w:val="28"/>
        </w:rPr>
      </w:pPr>
      <w:r>
        <w:rPr>
          <w:rFonts w:ascii="Times New Roman" w:hAnsi="Times New Roman" w:cs="Times New Roman"/>
          <w:sz w:val="28"/>
          <w:szCs w:val="28"/>
        </w:rPr>
        <w:t xml:space="preserve">                        </w:t>
      </w:r>
      <w:r w:rsidRPr="004F2A9B">
        <w:rPr>
          <w:rFonts w:ascii="Times New Roman" w:hAnsi="Times New Roman" w:cs="Times New Roman"/>
          <w:b/>
          <w:sz w:val="28"/>
          <w:szCs w:val="28"/>
        </w:rPr>
        <w:t>Конкурс «Сообщения»</w:t>
      </w:r>
    </w:p>
    <w:p w:rsidR="00FD4EC6" w:rsidRDefault="00FD4EC6" w:rsidP="00343B9B">
      <w:pPr>
        <w:pStyle w:val="a3"/>
        <w:rPr>
          <w:rFonts w:ascii="Times New Roman" w:hAnsi="Times New Roman" w:cs="Times New Roman"/>
          <w:sz w:val="28"/>
          <w:szCs w:val="28"/>
        </w:rPr>
      </w:pPr>
    </w:p>
    <w:p w:rsidR="00FD4EC6" w:rsidRDefault="00FD4EC6" w:rsidP="00FD4EC6">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Влияние движения на сердце и сосуды.</w:t>
      </w:r>
    </w:p>
    <w:p w:rsidR="00FD4EC6" w:rsidRDefault="00FD4EC6" w:rsidP="00FD4EC6">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Значение тренировки сердца.</w:t>
      </w:r>
    </w:p>
    <w:p w:rsidR="00186F9D" w:rsidRDefault="00FD4EC6" w:rsidP="00FD4EC6">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Влияние вред</w:t>
      </w:r>
      <w:r w:rsidR="00186F9D">
        <w:rPr>
          <w:rFonts w:ascii="Times New Roman" w:hAnsi="Times New Roman" w:cs="Times New Roman"/>
          <w:sz w:val="28"/>
          <w:szCs w:val="28"/>
        </w:rPr>
        <w:t>ных привычек на сердце и сосуды.</w:t>
      </w:r>
    </w:p>
    <w:p w:rsidR="00186F9D" w:rsidRDefault="00186F9D" w:rsidP="00186F9D">
      <w:pPr>
        <w:rPr>
          <w:rFonts w:ascii="Times New Roman" w:hAnsi="Times New Roman" w:cs="Times New Roman"/>
          <w:sz w:val="28"/>
          <w:szCs w:val="28"/>
        </w:rPr>
      </w:pPr>
    </w:p>
    <w:p w:rsidR="00186F9D" w:rsidRPr="00186F9D" w:rsidRDefault="00186F9D" w:rsidP="00186F9D">
      <w:pPr>
        <w:pStyle w:val="a3"/>
        <w:numPr>
          <w:ilvl w:val="0"/>
          <w:numId w:val="9"/>
        </w:numPr>
        <w:rPr>
          <w:rFonts w:ascii="Times New Roman" w:hAnsi="Times New Roman" w:cs="Times New Roman"/>
          <w:sz w:val="28"/>
          <w:szCs w:val="28"/>
        </w:rPr>
      </w:pPr>
      <w:r w:rsidRPr="00186F9D">
        <w:rPr>
          <w:rFonts w:ascii="Times New Roman" w:hAnsi="Times New Roman" w:cs="Times New Roman"/>
          <w:sz w:val="28"/>
          <w:szCs w:val="28"/>
        </w:rPr>
        <w:t>Подведение итогов урока</w:t>
      </w:r>
      <w:r w:rsidR="002A2047">
        <w:rPr>
          <w:rFonts w:ascii="Times New Roman" w:hAnsi="Times New Roman" w:cs="Times New Roman"/>
          <w:sz w:val="28"/>
          <w:szCs w:val="28"/>
        </w:rPr>
        <w:t>-игры</w:t>
      </w:r>
      <w:r w:rsidRPr="00186F9D">
        <w:rPr>
          <w:rFonts w:ascii="Times New Roman" w:hAnsi="Times New Roman" w:cs="Times New Roman"/>
          <w:sz w:val="28"/>
          <w:szCs w:val="28"/>
        </w:rPr>
        <w:t>.</w:t>
      </w:r>
      <w:r w:rsidR="002A2047">
        <w:rPr>
          <w:rFonts w:ascii="Times New Roman" w:hAnsi="Times New Roman" w:cs="Times New Roman"/>
          <w:sz w:val="28"/>
          <w:szCs w:val="28"/>
        </w:rPr>
        <w:t xml:space="preserve"> </w:t>
      </w:r>
      <w:r w:rsidRPr="00186F9D">
        <w:rPr>
          <w:rFonts w:ascii="Times New Roman" w:hAnsi="Times New Roman" w:cs="Times New Roman"/>
          <w:sz w:val="28"/>
          <w:szCs w:val="28"/>
        </w:rPr>
        <w:t xml:space="preserve"> Выставление отметок.</w:t>
      </w:r>
    </w:p>
    <w:p w:rsidR="00186F9D" w:rsidRPr="00186F9D" w:rsidRDefault="00186F9D" w:rsidP="00186F9D">
      <w:pPr>
        <w:pStyle w:val="a3"/>
        <w:rPr>
          <w:rFonts w:ascii="Times New Roman" w:hAnsi="Times New Roman" w:cs="Times New Roman"/>
          <w:sz w:val="28"/>
          <w:szCs w:val="28"/>
        </w:rPr>
      </w:pPr>
    </w:p>
    <w:p w:rsidR="009D7399" w:rsidRPr="00186F9D" w:rsidRDefault="00186F9D" w:rsidP="00186F9D">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Домашнее задание. Проверьте себя. Стр.99-100.</w:t>
      </w:r>
    </w:p>
    <w:sectPr w:rsidR="009D7399" w:rsidRPr="00186F9D" w:rsidSect="00DC7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2084E"/>
    <w:multiLevelType w:val="hybridMultilevel"/>
    <w:tmpl w:val="05B8B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2B0BB1"/>
    <w:multiLevelType w:val="hybridMultilevel"/>
    <w:tmpl w:val="7910F60C"/>
    <w:lvl w:ilvl="0" w:tplc="0E5AE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1C215AF"/>
    <w:multiLevelType w:val="hybridMultilevel"/>
    <w:tmpl w:val="5B80BFD6"/>
    <w:lvl w:ilvl="0" w:tplc="C504C7B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44843846"/>
    <w:multiLevelType w:val="hybridMultilevel"/>
    <w:tmpl w:val="A8A2C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0E2285"/>
    <w:multiLevelType w:val="hybridMultilevel"/>
    <w:tmpl w:val="1C94A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317AEA"/>
    <w:multiLevelType w:val="hybridMultilevel"/>
    <w:tmpl w:val="B2306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4C7201"/>
    <w:multiLevelType w:val="hybridMultilevel"/>
    <w:tmpl w:val="194CC91E"/>
    <w:lvl w:ilvl="0" w:tplc="8BACD0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7ED45B7"/>
    <w:multiLevelType w:val="hybridMultilevel"/>
    <w:tmpl w:val="0BC4C486"/>
    <w:lvl w:ilvl="0" w:tplc="57AAB1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D4950F0"/>
    <w:multiLevelType w:val="hybridMultilevel"/>
    <w:tmpl w:val="D0889E0E"/>
    <w:lvl w:ilvl="0" w:tplc="EE1AF53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62672"/>
    <w:rsid w:val="000A6B65"/>
    <w:rsid w:val="00171A59"/>
    <w:rsid w:val="00186F9D"/>
    <w:rsid w:val="002A2047"/>
    <w:rsid w:val="002F600B"/>
    <w:rsid w:val="00317D3A"/>
    <w:rsid w:val="003438D3"/>
    <w:rsid w:val="00343B9B"/>
    <w:rsid w:val="0036413F"/>
    <w:rsid w:val="00386FE6"/>
    <w:rsid w:val="003947A9"/>
    <w:rsid w:val="0044159A"/>
    <w:rsid w:val="004F2A9B"/>
    <w:rsid w:val="005B55AF"/>
    <w:rsid w:val="00662672"/>
    <w:rsid w:val="006D6006"/>
    <w:rsid w:val="007C09EA"/>
    <w:rsid w:val="007E2FFD"/>
    <w:rsid w:val="008B47BC"/>
    <w:rsid w:val="008C6D4B"/>
    <w:rsid w:val="008E75BB"/>
    <w:rsid w:val="00941FA0"/>
    <w:rsid w:val="00952F30"/>
    <w:rsid w:val="009C0EB4"/>
    <w:rsid w:val="009D7399"/>
    <w:rsid w:val="009F3986"/>
    <w:rsid w:val="00AE247A"/>
    <w:rsid w:val="00BA76C8"/>
    <w:rsid w:val="00C27764"/>
    <w:rsid w:val="00CC33B6"/>
    <w:rsid w:val="00D47C42"/>
    <w:rsid w:val="00D848A9"/>
    <w:rsid w:val="00DC7867"/>
    <w:rsid w:val="00E42125"/>
    <w:rsid w:val="00E62AD6"/>
    <w:rsid w:val="00F63FEC"/>
    <w:rsid w:val="00FC6023"/>
    <w:rsid w:val="00FD4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8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5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4</Pages>
  <Words>1247</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Санина</cp:lastModifiedBy>
  <cp:revision>11</cp:revision>
  <dcterms:created xsi:type="dcterms:W3CDTF">2012-03-13T18:04:00Z</dcterms:created>
  <dcterms:modified xsi:type="dcterms:W3CDTF">2016-03-29T12:39:00Z</dcterms:modified>
</cp:coreProperties>
</file>