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1" w:rsidRPr="00883EA4" w:rsidRDefault="00883EA4" w:rsidP="00883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Литературный монтаж для поздравления  детьми учителей-мужчин с 23 февраля</w:t>
      </w:r>
    </w:p>
    <w:p w:rsidR="00883EA4" w:rsidRDefault="00883EA4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90B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1. Я с утра спросила маму: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-Что за праздник к нам пришел,</w:t>
      </w:r>
    </w:p>
    <w:p w:rsidR="004C1711" w:rsidRPr="00883EA4" w:rsidRDefault="00883EA4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П</w:t>
      </w:r>
      <w:r w:rsidR="004C1711" w:rsidRPr="00883EA4">
        <w:rPr>
          <w:rFonts w:ascii="Times New Roman" w:hAnsi="Times New Roman" w:cs="Times New Roman"/>
          <w:sz w:val="28"/>
          <w:szCs w:val="28"/>
        </w:rPr>
        <w:t xml:space="preserve">очему все суетятся, 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Праздничный готовят стол?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Папа в новенькой рубашке,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Дед надел все ордена,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Ты вчера возле духовки</w:t>
      </w:r>
    </w:p>
    <w:p w:rsidR="004C1711" w:rsidRPr="00883EA4" w:rsidRDefault="00883EA4" w:rsidP="00883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sz w:val="28"/>
          <w:szCs w:val="28"/>
        </w:rPr>
        <w:t>Провозилась до</w:t>
      </w:r>
      <w:r w:rsidR="004C1711" w:rsidRPr="00883EA4">
        <w:rPr>
          <w:rFonts w:ascii="Times New Roman" w:hAnsi="Times New Roman" w:cs="Times New Roman"/>
          <w:sz w:val="28"/>
          <w:szCs w:val="28"/>
        </w:rPr>
        <w:t>поздна.</w:t>
      </w:r>
    </w:p>
    <w:p w:rsid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2. — В этот праздник поздравляют</w:t>
      </w:r>
    </w:p>
    <w:p w:rsid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Всех мужчин, со всей страны,</w:t>
      </w:r>
    </w:p>
    <w:p w:rsid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Ведь за то они в ответе,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Чтобы не было войны!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3.На  горах высоких, 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На степном просторе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Охраняет нашу 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Родину солдат.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Он взлетает в небо, 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Он уходит в море,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883EA4">
        <w:rPr>
          <w:rFonts w:ascii="Times New Roman" w:hAnsi="Times New Roman" w:cs="Times New Roman"/>
          <w:color w:val="000000"/>
          <w:sz w:val="28"/>
          <w:szCs w:val="28"/>
        </w:rPr>
        <w:t>страшны</w:t>
      </w:r>
      <w:proofErr w:type="gramEnd"/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 защитнику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Дождь и снегопад.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4. Шелестят березы,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Распевают птицы,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Подрастают дети</w:t>
      </w:r>
    </w:p>
    <w:p w:rsidR="004C1711" w:rsidRPr="00883EA4" w:rsidRDefault="004C1711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У родной страны</w:t>
      </w:r>
      <w:r w:rsidR="00883EA4" w:rsidRPr="00883E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A4" w:rsidRP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Скоро я в дозоре</w:t>
      </w:r>
    </w:p>
    <w:p w:rsidR="00883EA4" w:rsidRP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Встану на границе, </w:t>
      </w:r>
    </w:p>
    <w:p w:rsidR="00883EA4" w:rsidRP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>Чтобы только мирные</w:t>
      </w:r>
    </w:p>
    <w:p w:rsidR="00883EA4" w:rsidRP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</w:rPr>
        <w:t xml:space="preserve"> Снились людям сны.</w:t>
      </w:r>
    </w:p>
    <w:p w:rsid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 праздником мужества, с праздником чести,</w:t>
      </w:r>
    </w:p>
    <w:p w:rsid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силы поздравить хотим.</w:t>
      </w:r>
    </w:p>
    <w:p w:rsid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вы сильными, будьте вы смелыми,</w:t>
      </w:r>
    </w:p>
    <w:p w:rsidR="00883EA4" w:rsidRPr="00883EA4" w:rsidRDefault="00883EA4" w:rsidP="00883E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февральский — для вас, для мужчин.</w:t>
      </w:r>
    </w:p>
    <w:sectPr w:rsidR="00883EA4" w:rsidRPr="00883EA4" w:rsidSect="0003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3F5"/>
    <w:multiLevelType w:val="hybridMultilevel"/>
    <w:tmpl w:val="C25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90B"/>
    <w:rsid w:val="00034067"/>
    <w:rsid w:val="004C1711"/>
    <w:rsid w:val="00883EA4"/>
    <w:rsid w:val="00B4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90B"/>
  </w:style>
  <w:style w:type="character" w:styleId="a4">
    <w:name w:val="Emphasis"/>
    <w:basedOn w:val="a0"/>
    <w:uiPriority w:val="20"/>
    <w:qFormat/>
    <w:rsid w:val="00B4790B"/>
    <w:rPr>
      <w:i/>
      <w:iCs/>
    </w:rPr>
  </w:style>
  <w:style w:type="character" w:styleId="a5">
    <w:name w:val="Hyperlink"/>
    <w:basedOn w:val="a0"/>
    <w:uiPriority w:val="99"/>
    <w:semiHidden/>
    <w:unhideWhenUsed/>
    <w:rsid w:val="00B479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2016-02-14T05:51:00Z</dcterms:created>
  <dcterms:modified xsi:type="dcterms:W3CDTF">2016-04-02T16:49:00Z</dcterms:modified>
</cp:coreProperties>
</file>