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02" w:rsidRPr="00CF4A15" w:rsidRDefault="006C7402" w:rsidP="006C74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15151"/>
          <w:kern w:val="36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kern w:val="36"/>
          <w:sz w:val="32"/>
          <w:szCs w:val="32"/>
          <w:lang w:eastAsia="ru-RU"/>
        </w:rPr>
        <w:t>Советы родителям от социального педагога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  <w:t> 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  <w:t xml:space="preserve">Достигнуть успеха в воспитании и обучении ребенка можно только в тесном сотрудничестве семьи и школы. Сотрудничество принесет свои плоды тогда, когда родные и близкие люди, без которых ребенок не мыслит своей жизни, найдут в себе </w:t>
      </w:r>
      <w:proofErr w:type="gramStart"/>
      <w:r w:rsidRPr="00CF4A15"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  <w:t>силы</w:t>
      </w:r>
      <w:proofErr w:type="gramEnd"/>
      <w:r w:rsidRPr="00CF4A15"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  <w:t xml:space="preserve"> и мужество каждый день учиться быть настоящей Матерью и настоящим Отцом! Пусть эти законы родительской истины помогут вам состояться в качестве родителей, постарайтесь следовать им в самых трудных жизненных ситуациях, любите своего ребенка и дорожите его любовью к вам!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lang w:eastAsia="ru-RU"/>
        </w:rPr>
        <w:t>Законы родительской истины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1.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Дорожите любовью своего ребенка. Помните, от любви до ненависти только один шаг, не делайте необдуманных шагов!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2.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Не унижайте своего ребенка. Унижая его самого, вы формулируете у него умение и навык унижения, который он сможет использовать по отношению к другим людям. Не исключено, что ими будете вы.</w:t>
      </w:r>
      <w:bookmarkStart w:id="0" w:name="_GoBack"/>
      <w:bookmarkEnd w:id="0"/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3.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Не угрожайте своему ребенку. Угрозы взрослого порождают ложь ребенка, приводят к боязни и ненависти.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4.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Не налагайте запретов. В природе – дух бунтарства. То, что категорически запрещено, очень хочется попробовать, не забывайте об этом.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5.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Не опекайте своего ребенка там, где можно обойтись без опеки; дайте возможность маленькому человеку самостоятельно стать большим.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6.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Не идите на поводу у своего ребенка, умейте соблюдать меру своей любви и меру своей родительской ответственности.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7.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 xml:space="preserve">Развивайте в себе чувство юмора. Учитесь смеяться над своими слабостями, разрешайте своему ребенку смеяться вместе с вами. УЧИТЕ СВОЕГО РЕБЕНКА СМЕЯТЬСЯ НАД СОБОЙ! Гораздо </w:t>
      </w: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lastRenderedPageBreak/>
        <w:t>лучше, если он будет обращать все в шутку, когда над ним смеются другие люди.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8.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Не читайте своему ребенку бесконечные нотации, он их просто не слышит!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9.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Будьте всегда последовательны в своих требованиях. Хорошо ориентируйтесь в своих «да» и «нет».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  <w:u w:val="single"/>
          <w:lang w:eastAsia="ru-RU"/>
        </w:rPr>
        <w:t>Закон 10.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  <w:lang w:eastAsia="ru-RU"/>
        </w:rPr>
        <w:t>Не лишайте своего ребенка права быть ребенком.  Дайте ему возможность побыть озорником и непоседой, бунтарем и шалуном. Период детства весьма скоротечен, а так много нужно успеть попробовать, прежде чем станешь взрослым. Дайте возможность своему ребенку быть им во время детства, иначе период детства будет продолжаться и в его взрослой жизни. Это может обернуться серьезными последствиями и для вашего ребенка, и для вас, родители!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  <w:t> </w:t>
      </w:r>
    </w:p>
    <w:p w:rsidR="006C7402" w:rsidRPr="00CF4A15" w:rsidRDefault="006C7402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  <w:r w:rsidRPr="00CF4A15"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  <w:t> </w:t>
      </w: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15151"/>
          <w:sz w:val="32"/>
          <w:szCs w:val="32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4B3DE7" w:rsidRPr="00CF4A15" w:rsidRDefault="004B3DE7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6C7402" w:rsidRPr="006C7402" w:rsidRDefault="006C7402" w:rsidP="006C740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15151"/>
          <w:kern w:val="36"/>
          <w:sz w:val="41"/>
          <w:szCs w:val="41"/>
          <w:lang w:eastAsia="ru-RU"/>
        </w:rPr>
      </w:pPr>
      <w:r w:rsidRPr="006C7402">
        <w:rPr>
          <w:rFonts w:ascii="Arial" w:eastAsia="Times New Roman" w:hAnsi="Arial" w:cs="Arial"/>
          <w:b/>
          <w:bCs/>
          <w:color w:val="515151"/>
          <w:kern w:val="36"/>
          <w:sz w:val="41"/>
          <w:szCs w:val="41"/>
          <w:lang w:eastAsia="ru-RU"/>
        </w:rPr>
        <w:lastRenderedPageBreak/>
        <w:t>Памятка родителям по обеспечению безопасности детей</w:t>
      </w:r>
    </w:p>
    <w:p w:rsidR="006C7402" w:rsidRPr="006C7402" w:rsidRDefault="006C7402" w:rsidP="006C740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15151"/>
          <w:kern w:val="36"/>
          <w:sz w:val="41"/>
          <w:szCs w:val="41"/>
          <w:lang w:eastAsia="ru-RU"/>
        </w:rPr>
      </w:pPr>
      <w:r w:rsidRPr="006C7402">
        <w:rPr>
          <w:rFonts w:ascii="Arial" w:eastAsia="Times New Roman" w:hAnsi="Arial" w:cs="Arial"/>
          <w:b/>
          <w:bCs/>
          <w:color w:val="515151"/>
          <w:kern w:val="36"/>
          <w:sz w:val="41"/>
          <w:szCs w:val="41"/>
          <w:lang w:eastAsia="ru-RU"/>
        </w:rPr>
        <w:t>во время каникул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color w:val="515151"/>
          <w:sz w:val="16"/>
          <w:szCs w:val="16"/>
          <w:lang w:eastAsia="ru-RU"/>
        </w:rPr>
        <w:t> 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С началом каникул, наших детей подстерегает повышенная опасность на дорогах, у водоёмов, в лесу, на игровых площадках, в садах, во дворах.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Этому способствует погода, поездки и любопытство детей,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наличие свободного времени, а главное отсутствие должного контроля со стороны взрослых.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- формируйте у детей навыки обеспечения личной безопасности;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- проведите с детьми с детьми индивидуальные беседы, объяснив важные правила, соблюдение которых поможет сохранить жизнь;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- решите проблему свободного времени детей;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- помните! Поздним вечером и ночью (с 21.00 до 7.00 часов) детям и подросткам законодательно запрещено появляться на улице без сопровождения взрослых;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- постоянно будьте в курсе, где и с кем ваш ребёнок, контролируйте место пребывания детей;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-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- проявляйте осторожность и соблюдайте все требования безопасности, находясь с детьми на игровой или спортивной площадке, в походе;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 xml:space="preserve">- изучите с детьми правила езды на велосипедах, </w:t>
      </w:r>
      <w:proofErr w:type="spellStart"/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квадроциклах</w:t>
      </w:r>
      <w:proofErr w:type="spellEnd"/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, скутерах, мопедах, мотоциклах.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квадроциклом</w:t>
      </w:r>
      <w:proofErr w:type="spellEnd"/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).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jc w:val="center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b/>
          <w:bCs/>
          <w:i/>
          <w:iCs/>
          <w:color w:val="515151"/>
          <w:sz w:val="16"/>
          <w:lang w:eastAsia="ru-RU"/>
        </w:rPr>
        <w:t>Сохранение жизни и здоровья детей – главная обязанность взрослых. </w:t>
      </w:r>
      <w:r w:rsidRPr="006C7402">
        <w:rPr>
          <w:rFonts w:ascii="Arial" w:eastAsia="Times New Roman" w:hAnsi="Arial" w:cs="Arial"/>
          <w:i/>
          <w:iCs/>
          <w:color w:val="515151"/>
          <w:sz w:val="16"/>
          <w:szCs w:val="16"/>
          <w:lang w:eastAsia="ru-RU"/>
        </w:rPr>
        <w:br/>
      </w:r>
      <w:r w:rsidRPr="006C7402">
        <w:rPr>
          <w:rFonts w:ascii="Arial" w:eastAsia="Times New Roman" w:hAnsi="Arial" w:cs="Arial"/>
          <w:i/>
          <w:iCs/>
          <w:color w:val="515151"/>
          <w:sz w:val="16"/>
          <w:lang w:eastAsia="ru-RU"/>
        </w:rPr>
        <w:t>Пожалуйста, сделайте всё, чтобы каникулы Ваших детей прошли благополучно, отдых не был омрачён.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jc w:val="center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color w:val="515151"/>
          <w:sz w:val="16"/>
          <w:szCs w:val="16"/>
          <w:lang w:eastAsia="ru-RU"/>
        </w:rPr>
        <w:t> 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jc w:val="center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color w:val="515151"/>
          <w:sz w:val="16"/>
          <w:szCs w:val="16"/>
          <w:lang w:eastAsia="ru-RU"/>
        </w:rPr>
        <w:t> 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jc w:val="center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</w:p>
    <w:p w:rsidR="006C7402" w:rsidRPr="006C7402" w:rsidRDefault="006C7402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b/>
          <w:bCs/>
          <w:color w:val="515151"/>
          <w:sz w:val="16"/>
          <w:szCs w:val="16"/>
          <w:lang w:eastAsia="ru-RU"/>
        </w:rPr>
        <w:t>Помните, что самое большое счастье – видеть состоявшихся, умных и благодарных детей!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b/>
          <w:bCs/>
          <w:color w:val="515151"/>
          <w:sz w:val="16"/>
          <w:szCs w:val="16"/>
          <w:lang w:eastAsia="ru-RU"/>
        </w:rPr>
        <w:t>Я желаю вам успехов!</w:t>
      </w:r>
    </w:p>
    <w:p w:rsidR="006C7402" w:rsidRPr="006C7402" w:rsidRDefault="006C7402" w:rsidP="006C7402">
      <w:pPr>
        <w:shd w:val="clear" w:color="auto" w:fill="FFFFFF"/>
        <w:spacing w:after="0" w:line="204" w:lineRule="atLeast"/>
        <w:jc w:val="center"/>
        <w:rPr>
          <w:rFonts w:ascii="Arial" w:eastAsia="Times New Roman" w:hAnsi="Arial" w:cs="Arial"/>
          <w:color w:val="515151"/>
          <w:sz w:val="16"/>
          <w:szCs w:val="16"/>
          <w:lang w:eastAsia="ru-RU"/>
        </w:rPr>
      </w:pPr>
      <w:r w:rsidRPr="006C7402">
        <w:rPr>
          <w:rFonts w:ascii="Arial" w:eastAsia="Times New Roman" w:hAnsi="Arial" w:cs="Arial"/>
          <w:color w:val="515151"/>
          <w:sz w:val="16"/>
          <w:szCs w:val="16"/>
          <w:lang w:eastAsia="ru-RU"/>
        </w:rPr>
        <w:t> </w:t>
      </w:r>
    </w:p>
    <w:p w:rsidR="00AF7048" w:rsidRDefault="00AF7048"/>
    <w:sectPr w:rsidR="00AF7048" w:rsidSect="00AF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402"/>
    <w:rsid w:val="004B3DE7"/>
    <w:rsid w:val="006C7402"/>
    <w:rsid w:val="00AF7048"/>
    <w:rsid w:val="00C516D4"/>
    <w:rsid w:val="00C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48"/>
  </w:style>
  <w:style w:type="paragraph" w:styleId="1">
    <w:name w:val="heading 1"/>
    <w:basedOn w:val="a"/>
    <w:link w:val="10"/>
    <w:uiPriority w:val="9"/>
    <w:qFormat/>
    <w:rsid w:val="006C7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4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7402"/>
  </w:style>
  <w:style w:type="character" w:styleId="a4">
    <w:name w:val="Emphasis"/>
    <w:basedOn w:val="a0"/>
    <w:uiPriority w:val="20"/>
    <w:qFormat/>
    <w:rsid w:val="006C74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Пырковы</cp:lastModifiedBy>
  <cp:revision>5</cp:revision>
  <cp:lastPrinted>2016-03-10T13:31:00Z</cp:lastPrinted>
  <dcterms:created xsi:type="dcterms:W3CDTF">2013-12-09T11:23:00Z</dcterms:created>
  <dcterms:modified xsi:type="dcterms:W3CDTF">2016-03-10T13:31:00Z</dcterms:modified>
</cp:coreProperties>
</file>