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5E" w:rsidRDefault="003B105E" w:rsidP="003B105E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Технологическая карта № 1</w:t>
      </w:r>
    </w:p>
    <w:p w:rsidR="003B105E" w:rsidRDefault="003B105E" w:rsidP="003B105E">
      <w:pPr>
        <w:jc w:val="center"/>
        <w:rPr>
          <w:b/>
          <w:spacing w:val="-3"/>
        </w:rPr>
      </w:pPr>
    </w:p>
    <w:p w:rsidR="003B105E" w:rsidRDefault="003B105E" w:rsidP="003B105E">
      <w:pPr>
        <w:jc w:val="center"/>
        <w:rPr>
          <w:b/>
        </w:rPr>
      </w:pPr>
      <w:r>
        <w:rPr>
          <w:b/>
          <w:spacing w:val="-3"/>
        </w:rPr>
        <w:t xml:space="preserve"> «</w:t>
      </w:r>
      <w:r>
        <w:rPr>
          <w:b/>
        </w:rPr>
        <w:t xml:space="preserve">ПЛАН-ПРОГРАММА ВЫПОЛНЕНИЯ </w:t>
      </w:r>
    </w:p>
    <w:p w:rsidR="003B105E" w:rsidRDefault="003B105E" w:rsidP="003B105E">
      <w:pPr>
        <w:jc w:val="center"/>
      </w:pPr>
      <w:r>
        <w:rPr>
          <w:b/>
        </w:rPr>
        <w:t>НАУЧНОГО ИССЛЕДОВАНИЯ »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92"/>
        <w:gridCol w:w="4758"/>
        <w:gridCol w:w="4460"/>
      </w:tblGrid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</w:pPr>
            <w: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</w:pPr>
            <w:r>
              <w:t>ВЫДВИЖЕНИЕ ПРОБЛЕМЫ</w:t>
            </w:r>
          </w:p>
          <w:p w:rsidR="003B105E" w:rsidRDefault="003B105E"/>
          <w:p w:rsidR="003B105E" w:rsidRDefault="003B105E">
            <w:pPr>
              <w:rPr>
                <w:b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Проблема заключается в том, что у нас очень мало информации о близких родственниках, защищавших Родину в Великой Отечественной войне.</w:t>
            </w:r>
          </w:p>
        </w:tc>
      </w:tr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  <w:rPr>
                <w:b/>
              </w:rPr>
            </w:pPr>
            <w:r>
              <w:t>ОБОСНОВАНИЕ АКТУАЛЬНОСТИ ПРОБЛЕМЫ</w:t>
            </w:r>
          </w:p>
          <w:p w:rsidR="003B105E" w:rsidRDefault="003B105E">
            <w:pPr>
              <w:rPr>
                <w:b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выбора данной темы в том, что  поколение молодых людей  21 века должно  свято хранить прошлое своей семьи, своей страны.</w:t>
            </w:r>
          </w:p>
        </w:tc>
      </w:tr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</w:pPr>
            <w:r>
              <w:t>ОБЪЕКТ ИССЛЕДОВАНИЯ</w:t>
            </w:r>
          </w:p>
          <w:p w:rsidR="003B105E" w:rsidRDefault="003B105E"/>
          <w:p w:rsidR="003B105E" w:rsidRDefault="003B105E">
            <w:pPr>
              <w:rPr>
                <w:b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Семейные архивы, архивы семей  родственников.</w:t>
            </w:r>
          </w:p>
        </w:tc>
      </w:tr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</w:pPr>
            <w:r>
              <w:t>ПРЕДМЕТ ИССЛЕДОВАНИЯ</w:t>
            </w:r>
          </w:p>
          <w:p w:rsidR="003B105E" w:rsidRDefault="003B105E"/>
          <w:p w:rsidR="003B105E" w:rsidRDefault="003B105E">
            <w:pPr>
              <w:rPr>
                <w:b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События семей, семей близких родственников, связанные  с историей Великой Отечественной войны.</w:t>
            </w:r>
          </w:p>
        </w:tc>
      </w:tr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</w:pPr>
            <w:r>
              <w:t>ПОСТАНОВКА ЦЕЛИ</w:t>
            </w:r>
          </w:p>
          <w:p w:rsidR="003B105E" w:rsidRDefault="003B105E"/>
          <w:p w:rsidR="003B105E" w:rsidRDefault="003B105E">
            <w:pPr>
              <w:rPr>
                <w:b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Сохранение памяти о подвиге советского народа в Великой Отечественной войне через создание книги о родственниках – участниках событий ВОВ.</w:t>
            </w:r>
          </w:p>
        </w:tc>
      </w:tr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</w:pPr>
            <w:r>
              <w:t xml:space="preserve">ФОРМУЛИРОВАНИЕ ГИПОТЕЗ, ВЫБОР </w:t>
            </w:r>
          </w:p>
          <w:p w:rsidR="003B105E" w:rsidRDefault="003B105E">
            <w:pPr>
              <w:rPr>
                <w:b/>
              </w:rPr>
            </w:pPr>
            <w:r>
              <w:t>ГИПОТЕЗЫ</w:t>
            </w:r>
          </w:p>
          <w:p w:rsidR="003B105E" w:rsidRDefault="003B105E">
            <w:pPr>
              <w:rPr>
                <w:b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Информация, собранная в книге памяти, поможет показать, что жители нашего поселка внесли вклад  в Победу в  Великой Отечественной войне.</w:t>
            </w:r>
          </w:p>
        </w:tc>
      </w:tr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  <w:rPr>
                <w:bCs/>
              </w:rPr>
            </w:pPr>
            <w:r>
              <w:rPr>
                <w:bCs/>
              </w:rPr>
              <w:t>МЕТОДЫ  ИССЛЕДОВАНИЯ</w:t>
            </w:r>
          </w:p>
          <w:p w:rsidR="003B105E" w:rsidRDefault="003B105E">
            <w:pPr>
              <w:rPr>
                <w:bCs/>
              </w:rPr>
            </w:pPr>
          </w:p>
          <w:p w:rsidR="003B105E" w:rsidRDefault="003B105E">
            <w:pPr>
              <w:rPr>
                <w:b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1.Сбор, изучение и анализ материалов, документов (фото, воспоминания, анкетирование и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);</w:t>
            </w:r>
          </w:p>
          <w:p w:rsidR="003B105E" w:rsidRDefault="003B105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Анкетирование и интервьюирование родителей обучающихся;</w:t>
            </w:r>
          </w:p>
          <w:p w:rsidR="003B105E" w:rsidRDefault="007C3C0C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3B105E">
              <w:rPr>
                <w:rFonts w:cs="Times New Roman"/>
                <w:sz w:val="28"/>
                <w:szCs w:val="28"/>
              </w:rPr>
              <w:t>. Систематизация и обобщение материалов проекта.</w:t>
            </w:r>
          </w:p>
          <w:p w:rsidR="003B105E" w:rsidRDefault="007C3C0C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3B105E">
              <w:rPr>
                <w:rFonts w:cs="Times New Roman"/>
                <w:sz w:val="28"/>
                <w:szCs w:val="28"/>
              </w:rPr>
              <w:t>.    Сбор информации</w:t>
            </w:r>
          </w:p>
          <w:p w:rsidR="003B105E" w:rsidRDefault="007C3C0C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3B105E">
              <w:rPr>
                <w:rFonts w:cs="Times New Roman"/>
                <w:sz w:val="28"/>
                <w:szCs w:val="28"/>
              </w:rPr>
              <w:t>.   Обработка информации</w:t>
            </w:r>
          </w:p>
        </w:tc>
      </w:tr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</w:pPr>
            <w:r>
              <w:t>ПРОГНОЗИРУЕМЫЕ  РЕЗУЛЬТАТЫ</w:t>
            </w:r>
          </w:p>
          <w:p w:rsidR="003B105E" w:rsidRDefault="003B105E"/>
          <w:p w:rsidR="003B105E" w:rsidRDefault="003B105E">
            <w:pPr>
              <w:rPr>
                <w:b/>
                <w:sz w:val="2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1.Приобретение навыков поисково-исследовательской работы;</w:t>
            </w:r>
          </w:p>
          <w:p w:rsidR="003B105E" w:rsidRDefault="003B105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2.Расширение знаний о Великой Отечественной войне;</w:t>
            </w:r>
          </w:p>
          <w:p w:rsidR="003B105E" w:rsidRDefault="003B105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3.Сохранение памяти о суровых годах жизни своих предков;</w:t>
            </w:r>
          </w:p>
          <w:p w:rsidR="003B105E" w:rsidRDefault="003B105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4.Передача «Книги памяти»  в музей поселка.</w:t>
            </w:r>
          </w:p>
        </w:tc>
      </w:tr>
      <w:tr w:rsidR="003B105E" w:rsidTr="003B105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05E" w:rsidRDefault="003B105E">
            <w:pPr>
              <w:snapToGrid w:val="0"/>
              <w:jc w:val="center"/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05E" w:rsidRDefault="003B105E">
            <w:pPr>
              <w:snapToGrid w:val="0"/>
            </w:pPr>
            <w:r>
              <w:t>ФОРМА  ПРЕЗЕНТАЦИИ ИССЛЕДОВАНИЯ:</w:t>
            </w:r>
          </w:p>
          <w:p w:rsidR="003B105E" w:rsidRDefault="003B105E"/>
          <w:p w:rsidR="003B105E" w:rsidRDefault="003B105E">
            <w:pPr>
              <w:rPr>
                <w:b/>
                <w:sz w:val="2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05E" w:rsidRDefault="003B105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Выступление на классном часе, родительском собрании.</w:t>
            </w:r>
          </w:p>
        </w:tc>
      </w:tr>
    </w:tbl>
    <w:p w:rsidR="003B105E" w:rsidRDefault="003B105E" w:rsidP="003B105E">
      <w:pPr>
        <w:widowControl/>
        <w:suppressAutoHyphens w:val="0"/>
        <w:rPr>
          <w:sz w:val="28"/>
        </w:rPr>
        <w:sectPr w:rsidR="003B105E">
          <w:pgSz w:w="11906" w:h="16838"/>
          <w:pgMar w:top="851" w:right="1701" w:bottom="1190" w:left="851" w:header="720" w:footer="1134" w:gutter="0"/>
          <w:cols w:space="720"/>
        </w:sectPr>
      </w:pPr>
    </w:p>
    <w:p w:rsidR="00624647" w:rsidRDefault="00624647"/>
    <w:sectPr w:rsidR="0062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5E"/>
    <w:rsid w:val="003B105E"/>
    <w:rsid w:val="00624647"/>
    <w:rsid w:val="007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5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5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2016-03-24T03:21:00Z</dcterms:created>
  <dcterms:modified xsi:type="dcterms:W3CDTF">2016-04-03T13:36:00Z</dcterms:modified>
</cp:coreProperties>
</file>