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8F3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6C38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6C38F3" w:rsidRDefault="006C38F3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466259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466259">
        <w:rPr>
          <w:rFonts w:ascii="Times New Roman" w:hAnsi="Times New Roman"/>
          <w:sz w:val="24"/>
          <w:szCs w:val="24"/>
        </w:rPr>
        <w:t>Тема урока: «</w:t>
      </w:r>
      <w:r w:rsidR="005717AA">
        <w:rPr>
          <w:rFonts w:ascii="Times New Roman" w:hAnsi="Times New Roman"/>
          <w:sz w:val="24"/>
          <w:szCs w:val="24"/>
          <w:shd w:val="clear" w:color="auto" w:fill="FFFFFF"/>
        </w:rPr>
        <w:t>Обобщение знаний о</w:t>
      </w:r>
      <w:r w:rsidR="00065307" w:rsidRPr="00466259">
        <w:rPr>
          <w:rFonts w:ascii="Times New Roman" w:hAnsi="Times New Roman"/>
          <w:sz w:val="24"/>
          <w:szCs w:val="24"/>
          <w:shd w:val="clear" w:color="auto" w:fill="FFFFFF"/>
        </w:rPr>
        <w:t xml:space="preserve"> глагол</w:t>
      </w:r>
      <w:r w:rsidR="005717A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66259">
        <w:rPr>
          <w:rFonts w:ascii="Times New Roman" w:hAnsi="Times New Roman"/>
          <w:sz w:val="24"/>
          <w:szCs w:val="24"/>
        </w:rPr>
        <w:t>»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Цели урока:</w:t>
      </w:r>
      <w:r w:rsidR="00C52ACA" w:rsidRPr="00466259">
        <w:rPr>
          <w:rFonts w:ascii="Times New Roman" w:hAnsi="Times New Roman"/>
          <w:sz w:val="24"/>
          <w:szCs w:val="24"/>
        </w:rPr>
        <w:t xml:space="preserve">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обобщить и систематизиров</w:t>
      </w:r>
      <w:r w:rsidR="005717AA">
        <w:rPr>
          <w:rFonts w:ascii="Times New Roman" w:hAnsi="Times New Roman"/>
          <w:color w:val="000000"/>
          <w:shd w:val="clear" w:color="auto" w:fill="FFFFFF"/>
        </w:rPr>
        <w:t>ать знания обучающихся о глаголе</w:t>
      </w:r>
      <w:r w:rsidR="002A7CBD" w:rsidRPr="005717AA">
        <w:rPr>
          <w:rFonts w:ascii="Times New Roman" w:hAnsi="Times New Roman"/>
          <w:color w:val="000000"/>
          <w:shd w:val="clear" w:color="auto" w:fill="FFFFFF"/>
        </w:rPr>
        <w:t>.</w:t>
      </w:r>
      <w:r w:rsidR="00040C2D" w:rsidRPr="005717AA">
        <w:rPr>
          <w:rFonts w:ascii="Times New Roman" w:hAnsi="Times New Roman"/>
          <w:color w:val="333333"/>
        </w:rPr>
        <w:br/>
      </w:r>
      <w:r w:rsidRPr="00466259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5717AA">
        <w:rPr>
          <w:rFonts w:ascii="Times New Roman" w:hAnsi="Times New Roman"/>
        </w:rPr>
        <w:br/>
      </w:r>
      <w:r w:rsidRPr="005717AA">
        <w:rPr>
          <w:rFonts w:ascii="Times New Roman" w:hAnsi="Times New Roman"/>
        </w:rPr>
        <w:t xml:space="preserve">Предметные: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способствовать формированию умения находить глаголы в тексте,  задавать вопросы к глаголам, объяснять значения глаголов,  употреблять глаголы в речи, изменять глаголы по числам.</w:t>
      </w:r>
      <w:r w:rsidR="005717AA">
        <w:rPr>
          <w:color w:val="000000"/>
          <w:sz w:val="28"/>
          <w:szCs w:val="28"/>
          <w:shd w:val="clear" w:color="auto" w:fill="FFFFFF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639"/>
        <w:gridCol w:w="1843"/>
        <w:gridCol w:w="2126"/>
      </w:tblGrid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A10EBE" w:rsidRDefault="004F0B05" w:rsidP="001D5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0B4B7D" w:rsidRDefault="004F0B05" w:rsidP="005717A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>
              <w:rPr>
                <w:rFonts w:ascii="Times New Roman" w:hAnsi="Times New Roman"/>
                <w:b/>
              </w:rPr>
              <w:t>мом</w:t>
            </w:r>
            <w:proofErr w:type="spellEnd"/>
            <w:r w:rsidR="005717A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639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26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9A1B7F" w:rsidRPr="000B2BD7" w:rsidRDefault="00E929EF" w:rsidP="000B2BD7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Словес</w:t>
            </w:r>
            <w:proofErr w:type="gramStart"/>
            <w:r w:rsidR="000B2BD7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2BD7">
              <w:rPr>
                <w:rFonts w:ascii="Times New Roman" w:hAnsi="Times New Roman"/>
              </w:rPr>
              <w:t>называть тему, цель урока</w:t>
            </w: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860E82" w:rsidRPr="00860E82" w:rsidRDefault="00466259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sz w:val="22"/>
                <w:szCs w:val="22"/>
              </w:rPr>
              <w:t xml:space="preserve">- </w:t>
            </w:r>
            <w:r w:rsidR="00040C2D" w:rsidRPr="00860E82">
              <w:rPr>
                <w:sz w:val="22"/>
                <w:szCs w:val="22"/>
              </w:rPr>
              <w:t xml:space="preserve">Откройте тетради. Запишите число, классная работа. </w:t>
            </w:r>
            <w:r w:rsidR="00B4092D" w:rsidRPr="00860E82">
              <w:rPr>
                <w:sz w:val="22"/>
                <w:szCs w:val="22"/>
              </w:rPr>
              <w:br/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>Стоит в поле теремок, теремок.</w:t>
            </w:r>
            <w:r w:rsidR="00860E82" w:rsidRPr="00860E82">
              <w:rPr>
                <w:color w:val="000000"/>
                <w:sz w:val="22"/>
                <w:szCs w:val="22"/>
              </w:rPr>
              <w:br/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>Он не низок, не высок, не высок.</w:t>
            </w:r>
            <w:r w:rsidR="00860E82" w:rsidRPr="00860E82">
              <w:rPr>
                <w:color w:val="000000"/>
                <w:sz w:val="22"/>
                <w:szCs w:val="22"/>
              </w:rPr>
              <w:br/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>Кто, кто в теремочке живет?</w:t>
            </w:r>
            <w:r w:rsidR="00860E82" w:rsidRPr="00860E82">
              <w:rPr>
                <w:color w:val="000000"/>
                <w:sz w:val="22"/>
                <w:szCs w:val="22"/>
              </w:rPr>
              <w:br/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 xml:space="preserve">Кто, кто в </w:t>
            </w:r>
            <w:proofErr w:type="gramStart"/>
            <w:r w:rsidR="00860E82" w:rsidRPr="00860E82">
              <w:rPr>
                <w:rStyle w:val="c2"/>
                <w:color w:val="000000"/>
                <w:sz w:val="22"/>
                <w:szCs w:val="22"/>
              </w:rPr>
              <w:t>невысоком</w:t>
            </w:r>
            <w:proofErr w:type="gramEnd"/>
            <w:r w:rsidR="00860E82" w:rsidRPr="00860E82">
              <w:rPr>
                <w:rStyle w:val="c2"/>
                <w:color w:val="000000"/>
                <w:sz w:val="22"/>
                <w:szCs w:val="22"/>
              </w:rPr>
              <w:t xml:space="preserve"> живет?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 xml:space="preserve">- Давайте </w:t>
            </w:r>
            <w:proofErr w:type="gramStart"/>
            <w:r w:rsidRPr="00860E82">
              <w:rPr>
                <w:rStyle w:val="c2"/>
                <w:color w:val="000000"/>
                <w:sz w:val="22"/>
                <w:szCs w:val="22"/>
              </w:rPr>
              <w:t>вспомним</w:t>
            </w:r>
            <w:proofErr w:type="gramEnd"/>
            <w:r w:rsidRPr="00860E82">
              <w:rPr>
                <w:rStyle w:val="c2"/>
                <w:color w:val="000000"/>
                <w:sz w:val="22"/>
                <w:szCs w:val="22"/>
              </w:rPr>
              <w:t xml:space="preserve"> кто живёт в теремочке.</w:t>
            </w:r>
            <w:r w:rsidRPr="00860E8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Записывайте слова в тетради, один у доски.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Петух, медведь,  лисица, лягушка,  заяц.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Ребята, как одним словом можно назвать всех жителей теремка?</w:t>
            </w:r>
            <w:r w:rsidRPr="00860E8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(Животные)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iCs/>
                <w:color w:val="000000"/>
                <w:sz w:val="22"/>
                <w:szCs w:val="22"/>
              </w:rPr>
              <w:t>- Старославянское слово "животное" - было образовано от слова "живот" - "жизнь", жить.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На какой вопрос отвечает слово жить?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К какой части речи относится это слово?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Что же такое глагол?</w:t>
            </w:r>
            <w:r w:rsidRPr="00860E8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(Глагол – это часть речи, которая обозначает действие предмета и отвечает на вопросы Что делать</w:t>
            </w:r>
            <w:proofErr w:type="gramStart"/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?, </w:t>
            </w:r>
            <w:proofErr w:type="gramEnd"/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Что сделать?, Что будет делать?)</w:t>
            </w:r>
          </w:p>
          <w:p w:rsidR="00313EE5" w:rsidRPr="00860E82" w:rsidRDefault="002F4B85" w:rsidP="00E84D1C">
            <w:pPr>
              <w:pStyle w:val="a9"/>
              <w:rPr>
                <w:rFonts w:ascii="Verdana" w:hAnsi="Verdana"/>
                <w:color w:val="000000"/>
              </w:rPr>
            </w:pPr>
            <w:r w:rsidRPr="00860E82">
              <w:rPr>
                <w:rFonts w:ascii="Times New Roman" w:hAnsi="Times New Roman"/>
                <w:color w:val="000000"/>
                <w:shd w:val="clear" w:color="auto" w:fill="FFFFFF"/>
              </w:rPr>
              <w:t>- Вы уже догадались, о какой часть речи мы продолжим говорить на уроке</w:t>
            </w:r>
            <w:r w:rsidR="00E84D1C" w:rsidRPr="00860E8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</w:t>
            </w:r>
            <w:r w:rsidR="007205FF" w:rsidRPr="00860E82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- Какие цели вы поставите перед собой? </w:t>
            </w:r>
            <w:r w:rsidR="00860E82" w:rsidRPr="00860E82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860E82" w:rsidRPr="00860E82">
              <w:rPr>
                <w:rStyle w:val="c2"/>
                <w:rFonts w:ascii="Times New Roman" w:hAnsi="Times New Roman"/>
                <w:color w:val="000000"/>
              </w:rPr>
              <w:t>-  Сегодня на уроке мы закрепим полученные вами знания по теме глагол.</w:t>
            </w:r>
          </w:p>
        </w:tc>
        <w:tc>
          <w:tcPr>
            <w:tcW w:w="1843" w:type="dxa"/>
          </w:tcPr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Записывать </w:t>
            </w:r>
            <w:r w:rsidR="000B2BD7">
              <w:rPr>
                <w:rFonts w:ascii="Times New Roman" w:hAnsi="Times New Roman"/>
              </w:rPr>
              <w:t>слова.</w:t>
            </w:r>
          </w:p>
          <w:p w:rsidR="00860E82" w:rsidRDefault="00860E82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Записывать осознано слова.</w:t>
            </w:r>
            <w:r>
              <w:rPr>
                <w:rFonts w:ascii="Times New Roman" w:hAnsi="Times New Roman"/>
              </w:rPr>
              <w:br/>
            </w:r>
          </w:p>
          <w:p w:rsidR="00860E82" w:rsidRDefault="00860E82" w:rsidP="00E83B62">
            <w:pPr>
              <w:rPr>
                <w:rFonts w:ascii="Times New Roman" w:hAnsi="Times New Roman"/>
              </w:rPr>
            </w:pP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часть речи.</w:t>
            </w:r>
          </w:p>
          <w:p w:rsidR="000B2BD7" w:rsidRDefault="005C0A31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изученный материал</w:t>
            </w:r>
            <w:r w:rsidR="000B2BD7">
              <w:rPr>
                <w:rFonts w:ascii="Times New Roman" w:hAnsi="Times New Roman"/>
              </w:rPr>
              <w:t>.</w:t>
            </w:r>
          </w:p>
          <w:p w:rsidR="000B4B7D" w:rsidRPr="000B4B7D" w:rsidRDefault="0014452F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B2BD7">
              <w:rPr>
                <w:rFonts w:ascii="Times New Roman" w:hAnsi="Times New Roman"/>
              </w:rPr>
              <w:t>Определять тему урока.</w:t>
            </w:r>
            <w:r w:rsidR="00E50011">
              <w:rPr>
                <w:rFonts w:ascii="Times New Roman" w:hAnsi="Times New Roman"/>
              </w:rPr>
              <w:br/>
              <w:t>Ставить цель.</w:t>
            </w:r>
          </w:p>
        </w:tc>
        <w:tc>
          <w:tcPr>
            <w:tcW w:w="2126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14452F" w:rsidRDefault="0014452F" w:rsidP="000B4B7D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 xml:space="preserve">нахождение </w:t>
            </w:r>
            <w:r w:rsidR="000B2BD7">
              <w:rPr>
                <w:rFonts w:ascii="Times New Roman" w:hAnsi="Times New Roman"/>
              </w:rPr>
              <w:lastRenderedPageBreak/>
              <w:t>нераспространенного предложения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AE4C85" w:rsidRPr="004A3A21" w:rsidRDefault="008621B2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21B2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860E82" w:rsidRPr="00860E82" w:rsidRDefault="00E84D1C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sz w:val="22"/>
                <w:szCs w:val="22"/>
              </w:rPr>
              <w:t>-</w:t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 xml:space="preserve"> А вы знаете</w:t>
            </w:r>
            <w:r w:rsidR="00860E82">
              <w:rPr>
                <w:rStyle w:val="c2"/>
                <w:color w:val="000000"/>
                <w:sz w:val="22"/>
                <w:szCs w:val="22"/>
              </w:rPr>
              <w:t>, что в зоопарк города</w:t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> Сочи привезли  молодую пару гепардов.  Эти животные считаются самыми быстрыми наземными хищниками в мире.  И ВПЕРВЫЕ В ИСТОРИИ ЭТИ ЖИВОТНЫЕ В НЕВОЛЕ ПРИВЕЛИ ПОТОМСТВО.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-Давайте 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запишем предложение со словом гепард.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Гепард живёт в зоопарке.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Найдите и выделите грамматическую основу предложения.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Укажите, чем 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выражена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Чем я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вляется глагол в предложении? </w:t>
            </w:r>
            <w:r w:rsidRPr="00860E82">
              <w:rPr>
                <w:rStyle w:val="c2"/>
                <w:i/>
                <w:color w:val="000000"/>
                <w:sz w:val="22"/>
                <w:szCs w:val="22"/>
              </w:rPr>
              <w:t>(Сказуемым)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Ребята</w:t>
            </w:r>
            <w:r>
              <w:rPr>
                <w:rStyle w:val="c2"/>
                <w:color w:val="000000"/>
                <w:sz w:val="22"/>
                <w:szCs w:val="22"/>
              </w:rPr>
              <w:t>, представьте, что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 xml:space="preserve"> мы подошли к ручейку.</w:t>
            </w:r>
            <w:r w:rsidRPr="00860E82"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Что делает ручеёк?</w:t>
            </w:r>
            <w:r w:rsidRPr="00860E82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lastRenderedPageBreak/>
              <w:t>Журчит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Течёт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Звенит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Струится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Бежит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Блестит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Сияет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Разговаривает</w:t>
            </w:r>
            <w:r>
              <w:rPr>
                <w:rStyle w:val="c2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Переливается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Смеётся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- </w:t>
            </w:r>
          </w:p>
          <w:p w:rsidR="00860E82" w:rsidRPr="00860E82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color w:val="000000"/>
                <w:sz w:val="22"/>
                <w:szCs w:val="22"/>
              </w:rPr>
              <w:t>-  </w:t>
            </w:r>
            <w:r w:rsidR="00E97559">
              <w:rPr>
                <w:rStyle w:val="c2"/>
                <w:color w:val="000000"/>
                <w:sz w:val="22"/>
                <w:szCs w:val="22"/>
              </w:rPr>
              <w:t xml:space="preserve">Теперь представьте, что это не один, а 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множество ручейков. Что они делают?</w:t>
            </w:r>
          </w:p>
          <w:p w:rsidR="00860E82" w:rsidRPr="00860E82" w:rsidRDefault="00E97559" w:rsidP="00E9755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- В тетрадях запишите в столбик эти глаголы и напротив</w:t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них </w:t>
            </w:r>
            <w:r w:rsidR="00860E82" w:rsidRPr="00860E82">
              <w:rPr>
                <w:rStyle w:val="c2"/>
                <w:color w:val="000000"/>
                <w:sz w:val="22"/>
                <w:szCs w:val="22"/>
              </w:rPr>
              <w:t xml:space="preserve">запишите, что </w:t>
            </w:r>
            <w:r>
              <w:rPr>
                <w:rStyle w:val="c2"/>
                <w:color w:val="000000"/>
                <w:sz w:val="22"/>
                <w:szCs w:val="22"/>
              </w:rPr>
              <w:t>будут делать несколько ручейков, т.е. глаголы во мн.</w:t>
            </w:r>
            <w:proofErr w:type="gramStart"/>
            <w:r>
              <w:rPr>
                <w:rStyle w:val="c2"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860E82" w:rsidRPr="00E97559" w:rsidRDefault="00860E82" w:rsidP="00860E8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860E82">
              <w:rPr>
                <w:rStyle w:val="c2"/>
                <w:i/>
                <w:iCs/>
                <w:color w:val="000000"/>
                <w:sz w:val="22"/>
                <w:szCs w:val="22"/>
              </w:rPr>
              <w:t>-  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>Давайте проверим нашу работу</w:t>
            </w:r>
            <w:r w:rsidR="00E97559"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E97559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860E82">
              <w:rPr>
                <w:rStyle w:val="c2"/>
                <w:color w:val="000000"/>
                <w:sz w:val="22"/>
                <w:szCs w:val="22"/>
              </w:rPr>
              <w:t xml:space="preserve">Как изменяется глагол? </w:t>
            </w:r>
            <w:r w:rsidRPr="00E97559">
              <w:rPr>
                <w:rStyle w:val="c2"/>
                <w:i/>
                <w:color w:val="000000"/>
                <w:sz w:val="22"/>
                <w:szCs w:val="22"/>
              </w:rPr>
              <w:t>(по числам)</w:t>
            </w:r>
          </w:p>
          <w:p w:rsidR="005D2AF3" w:rsidRPr="00F601DD" w:rsidRDefault="00BB3639" w:rsidP="00F601D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E97559">
              <w:rPr>
                <w:rFonts w:eastAsia="Calibri"/>
                <w:sz w:val="22"/>
                <w:szCs w:val="22"/>
                <w:lang w:eastAsia="en-US"/>
              </w:rPr>
              <w:t>Прочитайте пословицы</w:t>
            </w:r>
            <w:r w:rsidR="00F601DD">
              <w:rPr>
                <w:color w:val="000000"/>
              </w:rPr>
              <w:t xml:space="preserve"> про себя.</w:t>
            </w:r>
            <w:r w:rsidR="00E9755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F601DD">
              <w:rPr>
                <w:color w:val="000000"/>
              </w:rPr>
              <w:t>Лёжа хлеба</w:t>
            </w:r>
            <w:r w:rsidR="00E97559">
              <w:rPr>
                <w:color w:val="000000"/>
              </w:rPr>
              <w:t xml:space="preserve">…добудешь. </w:t>
            </w:r>
            <w:r w:rsidR="00F601DD">
              <w:rPr>
                <w:color w:val="000000"/>
              </w:rPr>
              <w:t>После драки кулаками …</w:t>
            </w:r>
            <w:r w:rsidR="00E97559">
              <w:rPr>
                <w:color w:val="000000"/>
              </w:rPr>
              <w:t>машут.</w:t>
            </w:r>
            <w:r w:rsidR="00F601DD">
              <w:rPr>
                <w:color w:val="000000"/>
              </w:rPr>
              <w:t xml:space="preserve"> Согласную семью и горе..</w:t>
            </w:r>
            <w:proofErr w:type="gramStart"/>
            <w:r w:rsidR="00F601DD">
              <w:rPr>
                <w:color w:val="000000"/>
              </w:rPr>
              <w:t>.</w:t>
            </w:r>
            <w:r w:rsidR="00E97559">
              <w:rPr>
                <w:color w:val="000000"/>
              </w:rPr>
              <w:t>б</w:t>
            </w:r>
            <w:proofErr w:type="gramEnd"/>
            <w:r w:rsidR="00E97559">
              <w:rPr>
                <w:color w:val="000000"/>
              </w:rPr>
              <w:t>ерет.</w:t>
            </w:r>
            <w:r w:rsidR="00F601D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97559">
              <w:rPr>
                <w:color w:val="000000"/>
              </w:rPr>
              <w:t>- Подумайте, чего не хватает? Для чего нужна эта частица? Какое правило будете применять? Самостоятельно спишите одну любую пословицу, которая вам больше понравилась. Попробуйте объяснить ее смысл.</w:t>
            </w:r>
            <w:r w:rsidR="00F601DD">
              <w:rPr>
                <w:color w:val="000000"/>
              </w:rPr>
              <w:br/>
            </w:r>
            <w:r w:rsidRPr="00142B76">
              <w:rPr>
                <w:color w:val="000000"/>
              </w:rPr>
              <w:t>- Запишите п</w:t>
            </w:r>
            <w:r w:rsidR="00F601DD">
              <w:rPr>
                <w:color w:val="000000"/>
              </w:rPr>
              <w:t>оследнюю пословицу в тетради. П</w:t>
            </w:r>
            <w:r w:rsidRPr="002F4B85">
              <w:rPr>
                <w:color w:val="000000"/>
              </w:rPr>
              <w:t>одчеркн</w:t>
            </w:r>
            <w:r w:rsidR="00F601DD">
              <w:rPr>
                <w:color w:val="000000"/>
              </w:rPr>
              <w:t>ите</w:t>
            </w:r>
            <w:r w:rsidRPr="002F4B85">
              <w:rPr>
                <w:color w:val="000000"/>
              </w:rPr>
              <w:t xml:space="preserve"> главные члены предложения</w:t>
            </w:r>
            <w:r w:rsidR="00F601DD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8F6CB7" w:rsidRDefault="008F6CB7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Слушать учителя.</w:t>
            </w:r>
          </w:p>
          <w:p w:rsidR="008F6CB7" w:rsidRDefault="008F6CB7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предложение.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Находить грамматическую основу.</w:t>
            </w:r>
          </w:p>
          <w:p w:rsidR="005C0A31" w:rsidRDefault="008F6CB7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Изменять глаголы по числам.</w:t>
            </w:r>
          </w:p>
          <w:p w:rsidR="00DE3B28" w:rsidRDefault="005C0A31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14452F" w:rsidRPr="000B4B7D" w:rsidRDefault="008F6CB7" w:rsidP="008F6C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правило не с Г.</w:t>
            </w:r>
            <w:r>
              <w:rPr>
                <w:rFonts w:ascii="Times New Roman" w:hAnsi="Times New Roman"/>
              </w:rPr>
              <w:br/>
              <w:t>Объяснять смысл пословиц.</w:t>
            </w:r>
            <w:r>
              <w:rPr>
                <w:rFonts w:ascii="Times New Roman" w:hAnsi="Times New Roman"/>
              </w:rPr>
              <w:br/>
              <w:t>Выделять основу предложения.</w:t>
            </w:r>
          </w:p>
        </w:tc>
        <w:tc>
          <w:tcPr>
            <w:tcW w:w="2126" w:type="dxa"/>
          </w:tcPr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lastRenderedPageBreak/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lastRenderedPageBreak/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8A4E72" w:rsidRDefault="00AE4C85" w:rsidP="008A4E72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00B4C" w:rsidRPr="009F71DA" w:rsidRDefault="0014452F" w:rsidP="0014452F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</w:rPr>
              <w:t>Л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>ичностные</w:t>
            </w:r>
            <w:proofErr w:type="gramEnd"/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="008A4E72"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8A4E72">
              <w:rPr>
                <w:rFonts w:ascii="Times New Roman" w:hAnsi="Times New Roman"/>
                <w:color w:val="000000"/>
              </w:rPr>
              <w:t>ЗОЖ</w:t>
            </w:r>
          </w:p>
        </w:tc>
      </w:tr>
      <w:tr w:rsidR="004F0B05" w:rsidRPr="000B4B7D" w:rsidTr="00C62A18">
        <w:trPr>
          <w:trHeight w:val="1441"/>
        </w:trPr>
        <w:tc>
          <w:tcPr>
            <w:tcW w:w="1418" w:type="dxa"/>
          </w:tcPr>
          <w:p w:rsidR="002C7BEA" w:rsidRPr="000B4B7D" w:rsidRDefault="004F0B05" w:rsidP="00C62A18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 xml:space="preserve">Решение частных </w:t>
            </w:r>
            <w:proofErr w:type="spellStart"/>
            <w:r w:rsidRPr="000B4B7D">
              <w:rPr>
                <w:rFonts w:ascii="Times New Roman" w:hAnsi="Times New Roman"/>
                <w:b/>
              </w:rPr>
              <w:t>задач</w:t>
            </w:r>
            <w:r w:rsidR="0073008B" w:rsidRPr="000B4B7D">
              <w:rPr>
                <w:rFonts w:ascii="Times New Roman" w:hAnsi="Times New Roman"/>
              </w:rPr>
              <w:t>П</w:t>
            </w:r>
            <w:r w:rsidR="00C62A18">
              <w:rPr>
                <w:rFonts w:ascii="Times New Roman" w:hAnsi="Times New Roman"/>
              </w:rPr>
              <w:t>ракт</w:t>
            </w:r>
            <w:proofErr w:type="gramStart"/>
            <w:r w:rsidR="00C62A18">
              <w:rPr>
                <w:rFonts w:ascii="Times New Roman" w:hAnsi="Times New Roman"/>
              </w:rPr>
              <w:t>.в</w:t>
            </w:r>
            <w:proofErr w:type="gramEnd"/>
            <w:r w:rsidR="00C62A18">
              <w:rPr>
                <w:rFonts w:ascii="Times New Roman" w:hAnsi="Times New Roman"/>
              </w:rPr>
              <w:t>ып</w:t>
            </w:r>
            <w:proofErr w:type="spellEnd"/>
            <w:r w:rsidR="00C62A18">
              <w:rPr>
                <w:rFonts w:ascii="Times New Roman" w:hAnsi="Times New Roman"/>
              </w:rPr>
              <w:t xml:space="preserve">. </w:t>
            </w:r>
            <w:r w:rsidR="0073008B" w:rsidRPr="000B4B7D">
              <w:rPr>
                <w:rFonts w:ascii="Times New Roman" w:hAnsi="Times New Roman"/>
              </w:rPr>
              <w:t>упр</w:t>
            </w:r>
            <w:r w:rsidR="00C62A18">
              <w:rPr>
                <w:rFonts w:ascii="Times New Roman" w:hAnsi="Times New Roman"/>
              </w:rPr>
              <w:t xml:space="preserve">. </w:t>
            </w:r>
            <w:r w:rsidR="00C528CB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708" w:type="dxa"/>
          </w:tcPr>
          <w:p w:rsidR="00F26A14" w:rsidRPr="000B4B7D" w:rsidRDefault="00F26A14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AF006B" w:rsidRPr="00142B76" w:rsidRDefault="00C62A18" w:rsidP="00C62A18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142B76" w:rsidRPr="00142B76">
              <w:rPr>
                <w:color w:val="000000"/>
                <w:sz w:val="22"/>
                <w:szCs w:val="22"/>
              </w:rPr>
              <w:t xml:space="preserve"> </w:t>
            </w:r>
            <w:r w:rsidRPr="00C62A18">
              <w:rPr>
                <w:color w:val="000000"/>
                <w:sz w:val="22"/>
                <w:szCs w:val="22"/>
              </w:rPr>
              <w:t>Прочитайте текст. Чего в нем не хватает? Где их можно найти? Самостоятельно запишите текст, вставляя нужные глаголы из списка.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Будите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внимательны, здесь есть лишние глаголы и все глаголы в ед.ч.      ____</w:t>
            </w:r>
            <w:r w:rsidRPr="00C62A18">
              <w:rPr>
                <w:i/>
                <w:sz w:val="22"/>
                <w:szCs w:val="22"/>
              </w:rPr>
              <w:t xml:space="preserve"> весна. На полях еще (не)___ снег</w:t>
            </w:r>
            <w:proofErr w:type="gramStart"/>
            <w:r w:rsidRPr="00C62A18">
              <w:rPr>
                <w:i/>
                <w:sz w:val="22"/>
                <w:szCs w:val="22"/>
              </w:rPr>
              <w:t>.</w:t>
            </w:r>
            <w:proofErr w:type="gramEnd"/>
            <w:r w:rsidRPr="00C62A18">
              <w:rPr>
                <w:i/>
                <w:sz w:val="22"/>
                <w:szCs w:val="22"/>
              </w:rPr>
              <w:t xml:space="preserve">     ___ </w:t>
            </w:r>
            <w:proofErr w:type="gramStart"/>
            <w:r w:rsidRPr="00C62A18">
              <w:rPr>
                <w:i/>
                <w:sz w:val="22"/>
                <w:szCs w:val="22"/>
              </w:rPr>
              <w:t>т</w:t>
            </w:r>
            <w:proofErr w:type="gramEnd"/>
            <w:r w:rsidRPr="00C62A18">
              <w:rPr>
                <w:i/>
                <w:sz w:val="22"/>
                <w:szCs w:val="22"/>
              </w:rPr>
              <w:t>еплый ветерок.  ____ весёлый ручеёк. Скоро ____ перелётные птицы.</w:t>
            </w:r>
            <w:r>
              <w:rPr>
                <w:i/>
                <w:sz w:val="22"/>
                <w:szCs w:val="22"/>
              </w:rPr>
              <w:br/>
              <w:t xml:space="preserve">- </w:t>
            </w:r>
            <w:r>
              <w:rPr>
                <w:sz w:val="22"/>
                <w:szCs w:val="22"/>
              </w:rPr>
              <w:t xml:space="preserve">Выделите грамматические основы, напишите, чем выражены главные члены предложений. </w:t>
            </w:r>
          </w:p>
        </w:tc>
        <w:tc>
          <w:tcPr>
            <w:tcW w:w="1843" w:type="dxa"/>
          </w:tcPr>
          <w:p w:rsidR="00DE3B28" w:rsidRPr="000B4B7D" w:rsidRDefault="00C528CB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  <w:r w:rsidR="0014452F">
              <w:rPr>
                <w:rFonts w:ascii="Times New Roman" w:hAnsi="Times New Roman"/>
              </w:rPr>
              <w:t>самостоятельно письменное задание.</w:t>
            </w:r>
          </w:p>
        </w:tc>
        <w:tc>
          <w:tcPr>
            <w:tcW w:w="2126" w:type="dxa"/>
          </w:tcPr>
          <w:p w:rsidR="00A0039A" w:rsidRPr="008A4E72" w:rsidRDefault="000B7750" w:rsidP="00C62A18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</w:t>
            </w:r>
            <w:r w:rsidR="00C62A1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F0B05" w:rsidRPr="000B4B7D" w:rsidTr="00466259">
        <w:trPr>
          <w:trHeight w:val="1143"/>
        </w:trPr>
        <w:tc>
          <w:tcPr>
            <w:tcW w:w="141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 xml:space="preserve">О какой части речи мы говорили </w:t>
            </w:r>
            <w:r w:rsidRPr="000B4B7D">
              <w:rPr>
                <w:rFonts w:ascii="Times New Roman" w:hAnsi="Times New Roman"/>
              </w:rPr>
              <w:t>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142B76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Какую часть речи называют глаголом? 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C528CB">
              <w:rPr>
                <w:rFonts w:ascii="Times New Roman" w:hAnsi="Times New Roman"/>
              </w:rPr>
              <w:t>Что нового о глаголе вы сегодня узнали?</w:t>
            </w:r>
            <w:r w:rsidR="00F26A14">
              <w:rPr>
                <w:rFonts w:ascii="Times New Roman" w:hAnsi="Times New Roman"/>
              </w:rPr>
              <w:t xml:space="preserve"> 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142B76">
              <w:rPr>
                <w:rFonts w:ascii="Times New Roman" w:hAnsi="Times New Roman"/>
              </w:rPr>
              <w:t xml:space="preserve">с. 79 </w:t>
            </w:r>
            <w:r w:rsidR="00410F5C" w:rsidRPr="000B4B7D">
              <w:rPr>
                <w:rFonts w:ascii="Times New Roman" w:hAnsi="Times New Roman"/>
              </w:rPr>
              <w:t xml:space="preserve">упр. </w:t>
            </w:r>
            <w:r w:rsidR="00142B76">
              <w:rPr>
                <w:rFonts w:ascii="Times New Roman" w:hAnsi="Times New Roman"/>
              </w:rPr>
              <w:t>138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26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263170" w:rsidRDefault="00263170" w:rsidP="00263170">
      <w:pPr>
        <w:sectPr w:rsidR="0026317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C761AC" w:rsidRDefault="00C761AC" w:rsidP="00A56B82"/>
    <w:sectPr w:rsidR="00C761AC" w:rsidSect="00263170">
      <w:type w:val="continuous"/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FA" w:rsidRDefault="000F2AFA" w:rsidP="00C30C87">
      <w:pPr>
        <w:spacing w:after="0" w:line="240" w:lineRule="auto"/>
      </w:pPr>
      <w:r>
        <w:separator/>
      </w:r>
    </w:p>
  </w:endnote>
  <w:endnote w:type="continuationSeparator" w:id="0">
    <w:p w:rsidR="000F2AFA" w:rsidRDefault="000F2AFA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FA" w:rsidRDefault="000F2AFA" w:rsidP="00C30C87">
      <w:pPr>
        <w:spacing w:after="0" w:line="240" w:lineRule="auto"/>
      </w:pPr>
      <w:r>
        <w:separator/>
      </w:r>
    </w:p>
  </w:footnote>
  <w:footnote w:type="continuationSeparator" w:id="0">
    <w:p w:rsidR="000F2AFA" w:rsidRDefault="000F2AFA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3A64DD9"/>
    <w:multiLevelType w:val="multilevel"/>
    <w:tmpl w:val="98D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62394"/>
    <w:multiLevelType w:val="multilevel"/>
    <w:tmpl w:val="1B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B242ED"/>
    <w:multiLevelType w:val="hybridMultilevel"/>
    <w:tmpl w:val="F1A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34263"/>
    <w:rsid w:val="00040C2D"/>
    <w:rsid w:val="000506E6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D0054"/>
    <w:rsid w:val="000F1E2E"/>
    <w:rsid w:val="000F2AFA"/>
    <w:rsid w:val="001020A5"/>
    <w:rsid w:val="001073DE"/>
    <w:rsid w:val="001077F5"/>
    <w:rsid w:val="00117146"/>
    <w:rsid w:val="001222EB"/>
    <w:rsid w:val="00142B76"/>
    <w:rsid w:val="0014452F"/>
    <w:rsid w:val="0015029F"/>
    <w:rsid w:val="001654AC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36B9C"/>
    <w:rsid w:val="00246A2F"/>
    <w:rsid w:val="002538C6"/>
    <w:rsid w:val="00263170"/>
    <w:rsid w:val="002A26DA"/>
    <w:rsid w:val="002A7CBD"/>
    <w:rsid w:val="002C7BEA"/>
    <w:rsid w:val="002E15E1"/>
    <w:rsid w:val="002F4B85"/>
    <w:rsid w:val="00313EE5"/>
    <w:rsid w:val="0032473D"/>
    <w:rsid w:val="00332AC0"/>
    <w:rsid w:val="003343C4"/>
    <w:rsid w:val="003707B2"/>
    <w:rsid w:val="003843C9"/>
    <w:rsid w:val="00387712"/>
    <w:rsid w:val="00390382"/>
    <w:rsid w:val="003F7C7C"/>
    <w:rsid w:val="00404020"/>
    <w:rsid w:val="00410F5C"/>
    <w:rsid w:val="00417912"/>
    <w:rsid w:val="00444E52"/>
    <w:rsid w:val="004632E0"/>
    <w:rsid w:val="00466259"/>
    <w:rsid w:val="00477B8D"/>
    <w:rsid w:val="00494980"/>
    <w:rsid w:val="004A3A21"/>
    <w:rsid w:val="004B51A1"/>
    <w:rsid w:val="004B5376"/>
    <w:rsid w:val="004D75A4"/>
    <w:rsid w:val="004E5D17"/>
    <w:rsid w:val="004F0B05"/>
    <w:rsid w:val="004F74C6"/>
    <w:rsid w:val="005665E2"/>
    <w:rsid w:val="00570581"/>
    <w:rsid w:val="005717AA"/>
    <w:rsid w:val="00591EE6"/>
    <w:rsid w:val="005B3C2C"/>
    <w:rsid w:val="005C0A31"/>
    <w:rsid w:val="005D2AF3"/>
    <w:rsid w:val="005F4E4D"/>
    <w:rsid w:val="00622FF2"/>
    <w:rsid w:val="00660D95"/>
    <w:rsid w:val="00697D5C"/>
    <w:rsid w:val="006A4D21"/>
    <w:rsid w:val="006B0C1A"/>
    <w:rsid w:val="006C2F86"/>
    <w:rsid w:val="006C38F3"/>
    <w:rsid w:val="006D74FF"/>
    <w:rsid w:val="00720317"/>
    <w:rsid w:val="007205FF"/>
    <w:rsid w:val="0073008B"/>
    <w:rsid w:val="00734682"/>
    <w:rsid w:val="007533F0"/>
    <w:rsid w:val="007719EE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0E82"/>
    <w:rsid w:val="008621B2"/>
    <w:rsid w:val="00863AA1"/>
    <w:rsid w:val="00872771"/>
    <w:rsid w:val="00872E98"/>
    <w:rsid w:val="008A4E72"/>
    <w:rsid w:val="008D2862"/>
    <w:rsid w:val="008E1D99"/>
    <w:rsid w:val="008E4539"/>
    <w:rsid w:val="008F1E61"/>
    <w:rsid w:val="008F6CB7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56B82"/>
    <w:rsid w:val="00A62B0F"/>
    <w:rsid w:val="00A701B3"/>
    <w:rsid w:val="00AB0061"/>
    <w:rsid w:val="00AC62A9"/>
    <w:rsid w:val="00AD598F"/>
    <w:rsid w:val="00AE4C85"/>
    <w:rsid w:val="00AF006B"/>
    <w:rsid w:val="00AF46DA"/>
    <w:rsid w:val="00B02726"/>
    <w:rsid w:val="00B05545"/>
    <w:rsid w:val="00B12E2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B3639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62A18"/>
    <w:rsid w:val="00C761AC"/>
    <w:rsid w:val="00C816A9"/>
    <w:rsid w:val="00C96D74"/>
    <w:rsid w:val="00CB3E50"/>
    <w:rsid w:val="00CF7B21"/>
    <w:rsid w:val="00D01D2D"/>
    <w:rsid w:val="00D34B73"/>
    <w:rsid w:val="00D65835"/>
    <w:rsid w:val="00D735E2"/>
    <w:rsid w:val="00D822AF"/>
    <w:rsid w:val="00D84C84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83B62"/>
    <w:rsid w:val="00E84D1C"/>
    <w:rsid w:val="00E929EF"/>
    <w:rsid w:val="00E97559"/>
    <w:rsid w:val="00EB5C92"/>
    <w:rsid w:val="00EC03C8"/>
    <w:rsid w:val="00EE4FB1"/>
    <w:rsid w:val="00F04F58"/>
    <w:rsid w:val="00F26A14"/>
    <w:rsid w:val="00F601DD"/>
    <w:rsid w:val="00F6196F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306E-CC3D-44E6-90D4-DFEEC401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65</cp:revision>
  <cp:lastPrinted>2016-01-15T06:11:00Z</cp:lastPrinted>
  <dcterms:created xsi:type="dcterms:W3CDTF">2015-03-04T14:50:00Z</dcterms:created>
  <dcterms:modified xsi:type="dcterms:W3CDTF">2016-04-02T15:45:00Z</dcterms:modified>
</cp:coreProperties>
</file>