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9D3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Выполнила</w:t>
      </w:r>
      <w:r w:rsidR="005079D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 w:rsidR="00040C2D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</w:t>
      </w:r>
    </w:p>
    <w:p w:rsidR="005079D3" w:rsidRDefault="005079D3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72E98" w:rsidRDefault="00872E98" w:rsidP="00872E9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BE71E3" w:rsidRPr="00466259" w:rsidRDefault="00B71382" w:rsidP="00040C2D">
      <w:pPr>
        <w:spacing w:line="240" w:lineRule="auto"/>
        <w:rPr>
          <w:rFonts w:ascii="Times New Roman" w:hAnsi="Times New Roman"/>
          <w:sz w:val="24"/>
          <w:szCs w:val="24"/>
        </w:rPr>
      </w:pPr>
      <w:r w:rsidRPr="00466259">
        <w:rPr>
          <w:rFonts w:ascii="Times New Roman" w:hAnsi="Times New Roman"/>
          <w:sz w:val="24"/>
          <w:szCs w:val="24"/>
        </w:rPr>
        <w:lastRenderedPageBreak/>
        <w:t>Предмет: русский язык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Класс: 2</w:t>
      </w:r>
      <w:r w:rsidR="00040C2D" w:rsidRPr="00466259">
        <w:rPr>
          <w:rFonts w:ascii="Times New Roman" w:hAnsi="Times New Roman"/>
          <w:sz w:val="24"/>
          <w:szCs w:val="24"/>
        </w:rPr>
        <w:t xml:space="preserve"> </w:t>
      </w:r>
      <w:r w:rsidR="00040C2D" w:rsidRPr="00466259">
        <w:rPr>
          <w:rFonts w:ascii="Times New Roman" w:hAnsi="Times New Roman"/>
          <w:sz w:val="24"/>
          <w:szCs w:val="24"/>
          <w:vertAlign w:val="superscript"/>
        </w:rPr>
        <w:br/>
      </w:r>
      <w:r w:rsidR="004D75A4" w:rsidRPr="00466259">
        <w:rPr>
          <w:rFonts w:ascii="Times New Roman" w:hAnsi="Times New Roman"/>
          <w:sz w:val="24"/>
          <w:szCs w:val="24"/>
        </w:rPr>
        <w:t>Тема урока: «</w:t>
      </w:r>
      <w:r w:rsidR="00065307" w:rsidRPr="00466259">
        <w:rPr>
          <w:rFonts w:ascii="Times New Roman" w:hAnsi="Times New Roman"/>
          <w:sz w:val="24"/>
          <w:szCs w:val="24"/>
          <w:shd w:val="clear" w:color="auto" w:fill="FFFFFF"/>
        </w:rPr>
        <w:t>Правописание частицы не с глаголами</w:t>
      </w:r>
      <w:r w:rsidRPr="00466259">
        <w:rPr>
          <w:rFonts w:ascii="Times New Roman" w:hAnsi="Times New Roman"/>
          <w:sz w:val="24"/>
          <w:szCs w:val="24"/>
        </w:rPr>
        <w:t>»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Цели урока:</w:t>
      </w:r>
      <w:r w:rsidR="00C52ACA" w:rsidRPr="00466259">
        <w:rPr>
          <w:rFonts w:ascii="Times New Roman" w:hAnsi="Times New Roman"/>
          <w:sz w:val="24"/>
          <w:szCs w:val="24"/>
        </w:rPr>
        <w:t xml:space="preserve"> </w:t>
      </w:r>
      <w:r w:rsidR="002A7CBD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познакомить учащихся с правилом правописания частицы</w:t>
      </w:r>
      <w:r w:rsidR="002A7CBD" w:rsidRPr="0046625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A7CBD" w:rsidRPr="0046625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не</w:t>
      </w:r>
      <w:r w:rsidR="002A7CBD" w:rsidRPr="0046625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A7CBD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глаголами; познакомить с глаголами-исключениями.</w:t>
      </w:r>
      <w:r w:rsidR="00040C2D" w:rsidRPr="00466259">
        <w:rPr>
          <w:rFonts w:ascii="Times New Roman" w:hAnsi="Times New Roman"/>
          <w:color w:val="333333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>Планируемые результаты: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Предметные: </w:t>
      </w:r>
      <w:r w:rsidR="002A7CBD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усвоению формулировки правила; развитию речи, мышления, наблюдательност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и; </w:t>
      </w:r>
      <w:r w:rsidR="002A7CBD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2A7CBD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анализировать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2A7CBD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развивать устойчивую мотивацию к процессу обучения.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Личностные: 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6259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внутреннюю позицию школьника на уровне положительного отношения к занятиям русского языка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4662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Тип урока: </w:t>
      </w:r>
      <w:r w:rsidR="001020A5" w:rsidRPr="00466259">
        <w:rPr>
          <w:rFonts w:ascii="Times New Roman" w:hAnsi="Times New Roman"/>
          <w:sz w:val="24"/>
          <w:szCs w:val="24"/>
        </w:rPr>
        <w:t>комбинированный</w:t>
      </w:r>
      <w:r w:rsidR="00040C2D" w:rsidRPr="00466259">
        <w:rPr>
          <w:rFonts w:ascii="Times New Roman" w:hAnsi="Times New Roman"/>
          <w:sz w:val="24"/>
          <w:szCs w:val="24"/>
        </w:rPr>
        <w:br/>
      </w:r>
      <w:r w:rsidRPr="00466259">
        <w:rPr>
          <w:rFonts w:ascii="Times New Roman" w:hAnsi="Times New Roman"/>
          <w:sz w:val="24"/>
          <w:szCs w:val="24"/>
        </w:rPr>
        <w:t xml:space="preserve">Оборудование: Учебник «Русский язык» 2 класс 2 часть </w:t>
      </w:r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="009A6FA4"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П., </w:t>
      </w:r>
      <w:r w:rsidRPr="004662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Горецкий В. Г.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1418"/>
        <w:gridCol w:w="708"/>
        <w:gridCol w:w="9639"/>
        <w:gridCol w:w="1843"/>
        <w:gridCol w:w="2126"/>
      </w:tblGrid>
      <w:tr w:rsidR="004F0B05" w:rsidRPr="000B4B7D" w:rsidTr="00466259">
        <w:trPr>
          <w:trHeight w:val="203"/>
        </w:trPr>
        <w:tc>
          <w:tcPr>
            <w:tcW w:w="1418" w:type="dxa"/>
          </w:tcPr>
          <w:p w:rsidR="004F0B05" w:rsidRPr="00A10EBE" w:rsidRDefault="004F0B05" w:rsidP="001D50A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0EBE">
              <w:rPr>
                <w:rFonts w:ascii="Times New Roman" w:hAnsi="Times New Roman"/>
                <w:b/>
                <w:sz w:val="18"/>
                <w:szCs w:val="18"/>
              </w:rPr>
              <w:t>Этапы урока</w:t>
            </w:r>
            <w:r w:rsidR="00B71382" w:rsidRPr="00A10EB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10EBE">
              <w:rPr>
                <w:rFonts w:ascii="Times New Roman" w:hAnsi="Times New Roman"/>
                <w:b/>
                <w:sz w:val="18"/>
                <w:szCs w:val="18"/>
              </w:rPr>
              <w:br/>
              <w:t>Методы и приёмы</w:t>
            </w:r>
          </w:p>
        </w:tc>
        <w:tc>
          <w:tcPr>
            <w:tcW w:w="708" w:type="dxa"/>
          </w:tcPr>
          <w:p w:rsidR="004F0B05" w:rsidRPr="000B4B7D" w:rsidRDefault="00040C2D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39" w:type="dxa"/>
          </w:tcPr>
          <w:p w:rsidR="00B71382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 xml:space="preserve">Содержание урока. </w:t>
            </w:r>
          </w:p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26" w:type="dxa"/>
          </w:tcPr>
          <w:p w:rsidR="004F0B05" w:rsidRPr="000B4B7D" w:rsidRDefault="00B71382" w:rsidP="001D50A3">
            <w:pPr>
              <w:jc w:val="center"/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Планируемые результаты</w:t>
            </w:r>
            <w:r w:rsidRPr="000B4B7D">
              <w:rPr>
                <w:rFonts w:ascii="Times New Roman" w:hAnsi="Times New Roman"/>
                <w:b/>
              </w:rPr>
              <w:br/>
              <w:t>(</w:t>
            </w:r>
            <w:r w:rsidR="004F0B05" w:rsidRPr="000B4B7D">
              <w:rPr>
                <w:rFonts w:ascii="Times New Roman" w:hAnsi="Times New Roman"/>
                <w:b/>
              </w:rPr>
              <w:t>УУД</w:t>
            </w:r>
            <w:r w:rsidRPr="000B4B7D">
              <w:rPr>
                <w:rFonts w:ascii="Times New Roman" w:hAnsi="Times New Roman"/>
                <w:b/>
              </w:rPr>
              <w:t>)</w:t>
            </w:r>
          </w:p>
        </w:tc>
      </w:tr>
      <w:tr w:rsidR="004F0B05" w:rsidRPr="000B4B7D" w:rsidTr="00466259">
        <w:trPr>
          <w:trHeight w:val="203"/>
        </w:trPr>
        <w:tc>
          <w:tcPr>
            <w:tcW w:w="1418" w:type="dxa"/>
          </w:tcPr>
          <w:p w:rsidR="004F0B05" w:rsidRPr="000B4B7D" w:rsidRDefault="004F0B05" w:rsidP="00E50011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Орг</w:t>
            </w:r>
            <w:r w:rsidR="00E50011">
              <w:rPr>
                <w:rFonts w:ascii="Times New Roman" w:hAnsi="Times New Roman"/>
                <w:b/>
              </w:rPr>
              <w:t xml:space="preserve">. момент </w:t>
            </w:r>
            <w:proofErr w:type="spellStart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>Мотивац</w:t>
            </w:r>
            <w:proofErr w:type="spellEnd"/>
            <w:r w:rsidR="00E50011" w:rsidRPr="00A10EBE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A10EBE">
              <w:rPr>
                <w:rFonts w:ascii="Times New Roman" w:hAnsi="Times New Roman"/>
                <w:sz w:val="18"/>
                <w:szCs w:val="18"/>
              </w:rPr>
              <w:t>Сл.: слово учителя</w:t>
            </w:r>
          </w:p>
        </w:tc>
        <w:tc>
          <w:tcPr>
            <w:tcW w:w="708" w:type="dxa"/>
          </w:tcPr>
          <w:p w:rsidR="004F0B05" w:rsidRPr="000B4B7D" w:rsidRDefault="004F0B05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1 мин</w:t>
            </w:r>
          </w:p>
        </w:tc>
        <w:tc>
          <w:tcPr>
            <w:tcW w:w="9639" w:type="dxa"/>
          </w:tcPr>
          <w:p w:rsidR="00EB5C92" w:rsidRPr="000B4B7D" w:rsidRDefault="00C52ACA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B4B7D">
              <w:rPr>
                <w:sz w:val="22"/>
                <w:szCs w:val="22"/>
              </w:rPr>
              <w:t>- Приветствие учащихся. Проверка рабочего места.</w:t>
            </w:r>
            <w:r w:rsidR="004F0B05" w:rsidRPr="000B4B7D">
              <w:rPr>
                <w:sz w:val="22"/>
                <w:szCs w:val="22"/>
              </w:rPr>
              <w:br/>
            </w:r>
          </w:p>
          <w:p w:rsidR="004F0B05" w:rsidRPr="000B4B7D" w:rsidRDefault="004F0B05" w:rsidP="00E65FA1">
            <w:pPr>
              <w:pStyle w:val="c6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Приветствовать учителя</w:t>
            </w:r>
          </w:p>
        </w:tc>
        <w:tc>
          <w:tcPr>
            <w:tcW w:w="2126" w:type="dxa"/>
          </w:tcPr>
          <w:p w:rsidR="004F0B05" w:rsidRPr="000B4B7D" w:rsidRDefault="004F0B05" w:rsidP="00040C2D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i/>
              </w:rPr>
              <w:t xml:space="preserve">Личностные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</w:t>
            </w:r>
            <w:r w:rsidRPr="000B4B7D">
              <w:rPr>
                <w:rFonts w:ascii="Times New Roman" w:hAnsi="Times New Roman"/>
              </w:rPr>
              <w:t xml:space="preserve"> речь</w:t>
            </w:r>
            <w:r w:rsidR="00040C2D" w:rsidRPr="000B4B7D">
              <w:rPr>
                <w:rFonts w:ascii="Times New Roman" w:hAnsi="Times New Roman"/>
              </w:rPr>
              <w:t xml:space="preserve"> учителя.</w:t>
            </w:r>
          </w:p>
        </w:tc>
      </w:tr>
      <w:tr w:rsidR="004F0B05" w:rsidRPr="000B4B7D" w:rsidTr="00466259">
        <w:trPr>
          <w:trHeight w:val="203"/>
        </w:trPr>
        <w:tc>
          <w:tcPr>
            <w:tcW w:w="1418" w:type="dxa"/>
          </w:tcPr>
          <w:p w:rsidR="009A1B7F" w:rsidRPr="000B2BD7" w:rsidRDefault="00E929EF" w:rsidP="000B2BD7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Постановка учебной задачи и её решение</w:t>
            </w:r>
            <w:r w:rsidR="00AB0061" w:rsidRPr="000B4B7D">
              <w:rPr>
                <w:rFonts w:ascii="Times New Roman" w:hAnsi="Times New Roman"/>
                <w:b/>
              </w:rPr>
              <w:br/>
            </w:r>
            <w:proofErr w:type="spellStart"/>
            <w:r w:rsidR="00D65835" w:rsidRPr="000B4B7D">
              <w:rPr>
                <w:rFonts w:ascii="Times New Roman" w:hAnsi="Times New Roman"/>
              </w:rPr>
              <w:t>Практич</w:t>
            </w:r>
            <w:proofErr w:type="spellEnd"/>
            <w:r w:rsidR="00D65835" w:rsidRPr="000B4B7D">
              <w:rPr>
                <w:rFonts w:ascii="Times New Roman" w:hAnsi="Times New Roman"/>
              </w:rPr>
              <w:t xml:space="preserve">.: </w:t>
            </w:r>
            <w:r w:rsidR="000B4B7D" w:rsidRPr="000B4B7D">
              <w:rPr>
                <w:rFonts w:ascii="Times New Roman" w:hAnsi="Times New Roman"/>
              </w:rPr>
              <w:t>вып</w:t>
            </w:r>
            <w:r w:rsidR="000B2BD7">
              <w:rPr>
                <w:rFonts w:ascii="Times New Roman" w:hAnsi="Times New Roman"/>
              </w:rPr>
              <w:t xml:space="preserve">олнение задания </w:t>
            </w:r>
            <w:r w:rsidR="000B2BD7" w:rsidRPr="000B4B7D">
              <w:rPr>
                <w:rFonts w:ascii="Times New Roman" w:hAnsi="Times New Roman"/>
              </w:rPr>
              <w:t xml:space="preserve"> Словес</w:t>
            </w:r>
            <w:proofErr w:type="gramStart"/>
            <w:r w:rsidR="000B2BD7"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0B2BD7">
              <w:rPr>
                <w:rFonts w:ascii="Times New Roman" w:hAnsi="Times New Roman"/>
              </w:rPr>
              <w:t>называть тему, цель урока</w:t>
            </w:r>
          </w:p>
        </w:tc>
        <w:tc>
          <w:tcPr>
            <w:tcW w:w="708" w:type="dxa"/>
          </w:tcPr>
          <w:p w:rsidR="004F0B05" w:rsidRPr="000B4B7D" w:rsidRDefault="00EB5C92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4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639" w:type="dxa"/>
          </w:tcPr>
          <w:p w:rsidR="00466259" w:rsidRPr="007205FF" w:rsidRDefault="00466259" w:rsidP="00466259">
            <w:pPr>
              <w:pStyle w:val="a9"/>
              <w:rPr>
                <w:rFonts w:ascii="Times New Roman" w:hAnsi="Times New Roman"/>
                <w:color w:val="000000"/>
              </w:rPr>
            </w:pPr>
            <w:r w:rsidRPr="007205FF">
              <w:rPr>
                <w:rFonts w:ascii="Times New Roman" w:hAnsi="Times New Roman"/>
              </w:rPr>
              <w:t xml:space="preserve">- </w:t>
            </w:r>
            <w:r w:rsidR="00040C2D" w:rsidRPr="007205FF">
              <w:rPr>
                <w:rFonts w:ascii="Times New Roman" w:hAnsi="Times New Roman"/>
              </w:rPr>
              <w:t xml:space="preserve">Откройте тетради. Запишите число, классная работа. </w:t>
            </w:r>
            <w:r w:rsidR="00B4092D" w:rsidRPr="007205FF">
              <w:rPr>
                <w:rFonts w:ascii="Times New Roman" w:hAnsi="Times New Roman"/>
              </w:rPr>
              <w:br/>
              <w:t>-</w:t>
            </w:r>
            <w:r w:rsidRPr="007205FF">
              <w:rPr>
                <w:rFonts w:ascii="Times New Roman" w:hAnsi="Times New Roman"/>
              </w:rPr>
              <w:t xml:space="preserve"> </w:t>
            </w:r>
            <w:r w:rsidR="00B4092D" w:rsidRPr="007205FF">
              <w:rPr>
                <w:rStyle w:val="apple-converted-space"/>
                <w:rFonts w:ascii="Times New Roman" w:hAnsi="Times New Roman"/>
                <w:shd w:val="clear" w:color="auto" w:fill="FFFFFF"/>
              </w:rPr>
              <w:t>Записывайте слова в тетради, один у доски.</w:t>
            </w:r>
            <w:r w:rsidR="00B4092D" w:rsidRPr="007205FF">
              <w:rPr>
                <w:rStyle w:val="apple-converted-space"/>
                <w:rFonts w:ascii="Times New Roman" w:hAnsi="Times New Roman"/>
                <w:shd w:val="clear" w:color="auto" w:fill="FFFFFF"/>
              </w:rPr>
              <w:br/>
            </w:r>
            <w:r w:rsidRPr="007205FF">
              <w:rPr>
                <w:rStyle w:val="a8"/>
                <w:rFonts w:ascii="Times New Roman" w:hAnsi="Times New Roman"/>
                <w:color w:val="000000"/>
              </w:rPr>
              <w:t xml:space="preserve">Смотрел, покормили, выгладил, сломали, </w:t>
            </w:r>
            <w:r w:rsidR="001654AC" w:rsidRPr="007205FF">
              <w:rPr>
                <w:rStyle w:val="a8"/>
                <w:rFonts w:ascii="Times New Roman" w:hAnsi="Times New Roman"/>
                <w:color w:val="000000"/>
              </w:rPr>
              <w:t xml:space="preserve">съел, </w:t>
            </w:r>
            <w:r w:rsidR="008621B2">
              <w:rPr>
                <w:rStyle w:val="a8"/>
                <w:rFonts w:ascii="Times New Roman" w:hAnsi="Times New Roman"/>
                <w:color w:val="000000"/>
              </w:rPr>
              <w:t>носки</w:t>
            </w:r>
            <w:r w:rsidRPr="007205FF">
              <w:rPr>
                <w:rStyle w:val="a8"/>
                <w:rFonts w:ascii="Times New Roman" w:hAnsi="Times New Roman"/>
                <w:color w:val="000000"/>
              </w:rPr>
              <w:t>, голодал.</w:t>
            </w:r>
          </w:p>
          <w:p w:rsidR="00466259" w:rsidRPr="007205FF" w:rsidRDefault="00466259" w:rsidP="00466259">
            <w:pPr>
              <w:pStyle w:val="a9"/>
              <w:rPr>
                <w:rFonts w:ascii="Times New Roman" w:hAnsi="Times New Roman"/>
                <w:color w:val="000000"/>
              </w:rPr>
            </w:pPr>
            <w:r w:rsidRPr="007205FF">
              <w:rPr>
                <w:rFonts w:ascii="Times New Roman" w:hAnsi="Times New Roman"/>
                <w:color w:val="000000"/>
              </w:rPr>
              <w:t> - Какое слово лишнее? Почему?</w:t>
            </w:r>
          </w:p>
          <w:p w:rsidR="00466259" w:rsidRPr="007205FF" w:rsidRDefault="00466259" w:rsidP="00466259">
            <w:pPr>
              <w:pStyle w:val="a9"/>
              <w:rPr>
                <w:rFonts w:ascii="Times New Roman" w:hAnsi="Times New Roman"/>
                <w:i/>
                <w:color w:val="000000"/>
              </w:rPr>
            </w:pPr>
            <w:r w:rsidRPr="007205FF">
              <w:rPr>
                <w:rFonts w:ascii="Times New Roman" w:hAnsi="Times New Roman"/>
                <w:color w:val="000000"/>
              </w:rPr>
              <w:t> - Что вы знаете о глаголе?</w:t>
            </w:r>
            <w:r w:rsidRPr="007205FF">
              <w:rPr>
                <w:rFonts w:ascii="Times New Roman" w:hAnsi="Times New Roman"/>
                <w:i/>
                <w:color w:val="000000"/>
              </w:rPr>
              <w:t xml:space="preserve"> (О</w:t>
            </w:r>
            <w:r w:rsidR="006B0C1A" w:rsidRPr="007205FF">
              <w:rPr>
                <w:rFonts w:ascii="Times New Roman" w:hAnsi="Times New Roman"/>
                <w:i/>
                <w:color w:val="000000"/>
              </w:rPr>
              <w:t>бозначает, вопросы,  изменяется</w:t>
            </w:r>
            <w:r w:rsidRPr="007205FF">
              <w:rPr>
                <w:rFonts w:ascii="Times New Roman" w:hAnsi="Times New Roman"/>
                <w:i/>
                <w:color w:val="000000"/>
              </w:rPr>
              <w:t>,</w:t>
            </w:r>
            <w:r w:rsidR="006B0C1A" w:rsidRPr="007205FF">
              <w:rPr>
                <w:rFonts w:ascii="Times New Roman" w:hAnsi="Times New Roman"/>
                <w:i/>
                <w:color w:val="000000"/>
              </w:rPr>
              <w:t xml:space="preserve"> чем </w:t>
            </w:r>
            <w:r w:rsidRPr="007205FF">
              <w:rPr>
                <w:rFonts w:ascii="Times New Roman" w:hAnsi="Times New Roman"/>
                <w:i/>
                <w:color w:val="000000"/>
              </w:rPr>
              <w:t>является</w:t>
            </w:r>
            <w:r w:rsidR="006B0C1A" w:rsidRPr="007205FF">
              <w:rPr>
                <w:rFonts w:ascii="Times New Roman" w:hAnsi="Times New Roman"/>
                <w:i/>
                <w:color w:val="000000"/>
              </w:rPr>
              <w:t xml:space="preserve"> в предложении</w:t>
            </w:r>
            <w:r w:rsidRPr="007205FF"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466259" w:rsidRPr="007205FF" w:rsidRDefault="00466259" w:rsidP="00466259">
            <w:pPr>
              <w:pStyle w:val="a9"/>
              <w:rPr>
                <w:rFonts w:ascii="Times New Roman" w:hAnsi="Times New Roman"/>
                <w:color w:val="000000"/>
              </w:rPr>
            </w:pPr>
            <w:r w:rsidRPr="007205FF">
              <w:rPr>
                <w:rFonts w:ascii="Times New Roman" w:hAnsi="Times New Roman"/>
                <w:color w:val="000000"/>
              </w:rPr>
              <w:t> - Назовите глаголы множественного числа? Единственного числа?</w:t>
            </w:r>
          </w:p>
          <w:p w:rsidR="00466259" w:rsidRPr="007205FF" w:rsidRDefault="00466259" w:rsidP="00466259">
            <w:pPr>
              <w:pStyle w:val="a9"/>
              <w:rPr>
                <w:rFonts w:ascii="Times New Roman" w:hAnsi="Times New Roman"/>
                <w:color w:val="000000"/>
              </w:rPr>
            </w:pPr>
            <w:r w:rsidRPr="007205FF">
              <w:rPr>
                <w:rFonts w:ascii="Times New Roman" w:hAnsi="Times New Roman"/>
                <w:color w:val="000000"/>
              </w:rPr>
              <w:t> - Составьте предложение с одним из слов.</w:t>
            </w:r>
          </w:p>
          <w:p w:rsidR="00313EE5" w:rsidRPr="00466259" w:rsidRDefault="00466259" w:rsidP="007205FF">
            <w:pPr>
              <w:pStyle w:val="a9"/>
              <w:rPr>
                <w:rFonts w:ascii="Verdana" w:hAnsi="Verdana"/>
                <w:color w:val="000000"/>
                <w:sz w:val="18"/>
                <w:szCs w:val="18"/>
              </w:rPr>
            </w:pPr>
            <w:r w:rsidRPr="007205FF">
              <w:rPr>
                <w:rFonts w:ascii="Times New Roman" w:hAnsi="Times New Roman"/>
                <w:color w:val="000000"/>
              </w:rPr>
              <w:t> - Запишем предложение на доске. Подчеркните главные члены предложения. Подпишите слова, которые выражены существительным или глаголом.</w:t>
            </w:r>
            <w:r w:rsidRPr="007205FF">
              <w:rPr>
                <w:rFonts w:ascii="Times New Roman" w:hAnsi="Times New Roman"/>
                <w:color w:val="000000"/>
              </w:rPr>
              <w:br/>
              <w:t xml:space="preserve">- </w:t>
            </w:r>
            <w:proofErr w:type="spellStart"/>
            <w:proofErr w:type="gramStart"/>
            <w:r w:rsidRPr="007205FF">
              <w:rPr>
                <w:rFonts w:ascii="Times New Roman" w:hAnsi="Times New Roman"/>
                <w:color w:val="000000"/>
              </w:rPr>
              <w:t>Звуко-буквенный</w:t>
            </w:r>
            <w:proofErr w:type="spellEnd"/>
            <w:proofErr w:type="gramEnd"/>
            <w:r w:rsidRPr="007205FF">
              <w:rPr>
                <w:rFonts w:ascii="Times New Roman" w:hAnsi="Times New Roman"/>
                <w:color w:val="000000"/>
              </w:rPr>
              <w:t xml:space="preserve"> </w:t>
            </w:r>
            <w:r w:rsidR="001654AC" w:rsidRPr="007205FF">
              <w:rPr>
                <w:rFonts w:ascii="Times New Roman" w:hAnsi="Times New Roman"/>
                <w:color w:val="000000"/>
              </w:rPr>
              <w:t>разбор слова «съел».</w:t>
            </w:r>
            <w:r w:rsidR="001654AC" w:rsidRPr="007205FF">
              <w:rPr>
                <w:rFonts w:ascii="Times New Roman" w:hAnsi="Times New Roman"/>
                <w:color w:val="000000"/>
              </w:rPr>
              <w:br/>
            </w:r>
            <w:r w:rsidR="007205FF" w:rsidRPr="007205FF">
              <w:rPr>
                <w:rFonts w:ascii="Times New Roman" w:hAnsi="Times New Roman"/>
                <w:color w:val="000000"/>
              </w:rPr>
              <w:t xml:space="preserve">- Посмотрите на слова. Подумайте, как можно придать им отрицательный смысл. </w:t>
            </w:r>
            <w:r w:rsidR="007205FF" w:rsidRPr="007205FF">
              <w:rPr>
                <w:rFonts w:ascii="Times New Roman" w:hAnsi="Times New Roman"/>
                <w:color w:val="000000"/>
              </w:rPr>
              <w:br/>
            </w:r>
            <w:r w:rsidR="007205FF" w:rsidRPr="007205F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Что такое «не»? </w:t>
            </w:r>
            <w:r w:rsidR="007205F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(Части</w:t>
            </w:r>
            <w:r w:rsidR="007205FF" w:rsidRPr="007205FF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ца.)</w:t>
            </w:r>
            <w:r w:rsidR="007205FF" w:rsidRPr="007205F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7205FF" w:rsidRPr="007205FF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-</w:t>
            </w:r>
            <w:r w:rsidR="008621B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7205FF" w:rsidRPr="007205FF">
              <w:rPr>
                <w:rFonts w:ascii="Times New Roman" w:hAnsi="Times New Roman"/>
                <w:color w:val="000000"/>
                <w:shd w:val="clear" w:color="auto" w:fill="FFFFFF"/>
              </w:rPr>
              <w:t>Вы можете сразу сказать, как пишется частица</w:t>
            </w:r>
            <w:r w:rsidR="007205FF" w:rsidRPr="007205FF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7205FF" w:rsidRPr="007205FF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НЕ</w:t>
            </w:r>
            <w:r w:rsidR="007205FF" w:rsidRPr="007205FF">
              <w:rPr>
                <w:rStyle w:val="apple-converted-space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="007205FF" w:rsidRPr="007205FF">
              <w:rPr>
                <w:rFonts w:ascii="Times New Roman" w:hAnsi="Times New Roman"/>
                <w:color w:val="000000"/>
                <w:shd w:val="clear" w:color="auto" w:fill="FFFFFF"/>
              </w:rPr>
              <w:t>с глаголами?</w:t>
            </w:r>
            <w:r w:rsidR="007205FF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- Как будет звучать тема нашего урока?</w:t>
            </w:r>
            <w:r w:rsidR="007205FF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- Какие цели вы поставите перед собой? </w:t>
            </w:r>
          </w:p>
        </w:tc>
        <w:tc>
          <w:tcPr>
            <w:tcW w:w="1843" w:type="dxa"/>
          </w:tcPr>
          <w:p w:rsidR="000B4B7D" w:rsidRPr="000B4B7D" w:rsidRDefault="000B4B7D" w:rsidP="000B4B7D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Записывать </w:t>
            </w:r>
            <w:r w:rsidR="000B2BD7">
              <w:rPr>
                <w:rFonts w:ascii="Times New Roman" w:hAnsi="Times New Roman"/>
              </w:rPr>
              <w:t>слова.</w:t>
            </w:r>
          </w:p>
          <w:p w:rsidR="000B2BD7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часть речи.</w:t>
            </w:r>
          </w:p>
          <w:p w:rsidR="0014452F" w:rsidRDefault="0014452F" w:rsidP="00E83B62">
            <w:pPr>
              <w:rPr>
                <w:rFonts w:ascii="Times New Roman" w:hAnsi="Times New Roman"/>
              </w:rPr>
            </w:pPr>
          </w:p>
          <w:p w:rsidR="0014452F" w:rsidRDefault="0014452F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Записывать предложение.</w:t>
            </w:r>
          </w:p>
          <w:p w:rsidR="0014452F" w:rsidRDefault="0014452F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основу предложения.</w:t>
            </w:r>
          </w:p>
          <w:p w:rsidR="000B2BD7" w:rsidRDefault="000B2BD7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разбор слова.</w:t>
            </w:r>
          </w:p>
          <w:p w:rsidR="000B4B7D" w:rsidRPr="000B4B7D" w:rsidRDefault="0014452F" w:rsidP="00E83B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0B2BD7">
              <w:rPr>
                <w:rFonts w:ascii="Times New Roman" w:hAnsi="Times New Roman"/>
              </w:rPr>
              <w:t>Определять тему урока.</w:t>
            </w:r>
            <w:r w:rsidR="00E50011">
              <w:rPr>
                <w:rFonts w:ascii="Times New Roman" w:hAnsi="Times New Roman"/>
              </w:rPr>
              <w:br/>
              <w:t>Ставить цель.</w:t>
            </w:r>
          </w:p>
        </w:tc>
        <w:tc>
          <w:tcPr>
            <w:tcW w:w="2126" w:type="dxa"/>
          </w:tcPr>
          <w:p w:rsidR="00EB5C92" w:rsidRPr="000B4B7D" w:rsidRDefault="00EB5C92" w:rsidP="00EB5C92">
            <w:pPr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Личностные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</w:t>
            </w:r>
            <w:r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040C2D" w:rsidRPr="000B4B7D">
              <w:rPr>
                <w:rFonts w:ascii="Times New Roman" w:hAnsi="Times New Roman"/>
              </w:rPr>
              <w:t>воспринимать нашу речь, непосредственно обращенную к учащимся.</w:t>
            </w:r>
          </w:p>
          <w:p w:rsidR="0014452F" w:rsidRDefault="0014452F" w:rsidP="000B4B7D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  <w:p w:rsidR="004B5376" w:rsidRPr="00A10EBE" w:rsidRDefault="00A10EBE" w:rsidP="000B4B7D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</w:t>
            </w:r>
            <w:r w:rsidRPr="000B4B7D">
              <w:rPr>
                <w:rFonts w:ascii="Times New Roman" w:hAnsi="Times New Roman"/>
              </w:rPr>
              <w:t>принимать и сохранять учебную задачу</w:t>
            </w:r>
          </w:p>
        </w:tc>
      </w:tr>
      <w:tr w:rsidR="004F0B05" w:rsidRPr="000B4B7D" w:rsidTr="00466259">
        <w:trPr>
          <w:trHeight w:val="203"/>
        </w:trPr>
        <w:tc>
          <w:tcPr>
            <w:tcW w:w="1418" w:type="dxa"/>
          </w:tcPr>
          <w:p w:rsidR="00E209A0" w:rsidRPr="000B4B7D" w:rsidRDefault="00E929EF" w:rsidP="00854EC7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b/>
              </w:rPr>
              <w:t>Решение частных задач</w:t>
            </w:r>
          </w:p>
          <w:p w:rsidR="00AE4C85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</w:p>
          <w:p w:rsidR="00854EC7" w:rsidRPr="000B4B7D" w:rsidRDefault="00854EC7" w:rsidP="004B5376">
            <w:pPr>
              <w:rPr>
                <w:rFonts w:ascii="Times New Roman" w:hAnsi="Times New Roman"/>
              </w:rPr>
            </w:pPr>
          </w:p>
          <w:p w:rsidR="001077F5" w:rsidRDefault="00AE4C85" w:rsidP="004B5376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Словес</w:t>
            </w:r>
            <w:proofErr w:type="gramStart"/>
            <w:r w:rsidRPr="000B4B7D">
              <w:rPr>
                <w:rFonts w:ascii="Times New Roman" w:hAnsi="Times New Roman"/>
              </w:rPr>
              <w:t xml:space="preserve">.: </w:t>
            </w:r>
            <w:proofErr w:type="gramEnd"/>
            <w:r w:rsidR="001077F5" w:rsidRPr="000B4B7D">
              <w:rPr>
                <w:rFonts w:ascii="Times New Roman" w:hAnsi="Times New Roman"/>
              </w:rPr>
              <w:lastRenderedPageBreak/>
              <w:t xml:space="preserve">нахождение </w:t>
            </w:r>
            <w:r w:rsidR="000B2BD7">
              <w:rPr>
                <w:rFonts w:ascii="Times New Roman" w:hAnsi="Times New Roman"/>
              </w:rPr>
              <w:t>нераспространенного предложения</w:t>
            </w:r>
          </w:p>
          <w:p w:rsidR="00AE4C85" w:rsidRPr="000B4B7D" w:rsidRDefault="00AE4C85" w:rsidP="004B5376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 xml:space="preserve">.: </w:t>
            </w:r>
            <w:r w:rsidR="000B2BD7">
              <w:rPr>
                <w:rFonts w:ascii="Times New Roman" w:hAnsi="Times New Roman"/>
              </w:rPr>
              <w:t>выполнение письменно грамматического  задания</w:t>
            </w:r>
          </w:p>
          <w:p w:rsidR="00EC03C8" w:rsidRDefault="008621B2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br/>
            </w:r>
          </w:p>
          <w:p w:rsidR="00EC03C8" w:rsidRDefault="00EC03C8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03C8" w:rsidRDefault="00EC03C8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03C8" w:rsidRDefault="00EC03C8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03C8" w:rsidRDefault="00EC03C8" w:rsidP="004B537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4C85" w:rsidRPr="008621B2" w:rsidRDefault="008621B2" w:rsidP="004B5376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621B2">
              <w:rPr>
                <w:rFonts w:ascii="Times New Roman" w:hAnsi="Times New Roman"/>
                <w:b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708" w:type="dxa"/>
          </w:tcPr>
          <w:p w:rsidR="004F0B05" w:rsidRPr="000B4B7D" w:rsidRDefault="00591EE6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lastRenderedPageBreak/>
              <w:t>10</w:t>
            </w:r>
            <w:r w:rsidR="00917C24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639" w:type="dxa"/>
          </w:tcPr>
          <w:p w:rsidR="008621B2" w:rsidRPr="00EC03C8" w:rsidRDefault="000B2BD7" w:rsidP="008621B2">
            <w:pPr>
              <w:rPr>
                <w:rFonts w:ascii="Times New Roman" w:hAnsi="Times New Roman"/>
              </w:rPr>
            </w:pPr>
            <w:r w:rsidRPr="00EC03C8">
              <w:rPr>
                <w:rFonts w:ascii="Times New Roman" w:hAnsi="Times New Roman"/>
              </w:rPr>
              <w:t xml:space="preserve">- </w:t>
            </w:r>
            <w:r w:rsidR="008621B2" w:rsidRPr="00EC03C8">
              <w:rPr>
                <w:rFonts w:ascii="Times New Roman" w:hAnsi="Times New Roman"/>
              </w:rPr>
              <w:t>Чтобы узнать, как пишется частица НЕ с глаголами, послушайте такую историю.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  <w:i w:val="0"/>
              </w:rPr>
              <w:t>Жила – была на свете упрямая частица НЕ. У неё ни как не получалось подружиться с глаголами. Однажды частица совсем заупрямилась.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</w:rPr>
              <w:t> - Слезь со стула!</w:t>
            </w:r>
            <w:r w:rsidR="00263170" w:rsidRPr="00EC03C8">
              <w:rPr>
                <w:rFonts w:ascii="Times New Roman" w:hAnsi="Times New Roman"/>
              </w:rPr>
              <w:t xml:space="preserve"> </w:t>
            </w:r>
            <w:r w:rsidRPr="00EC03C8">
              <w:rPr>
                <w:rStyle w:val="a8"/>
                <w:rFonts w:ascii="Times New Roman" w:hAnsi="Times New Roman"/>
              </w:rPr>
              <w:t> - Не хочу!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</w:rPr>
              <w:t> - Упадёшь!</w:t>
            </w:r>
            <w:r w:rsidR="00263170" w:rsidRPr="00EC03C8">
              <w:t xml:space="preserve"> </w:t>
            </w:r>
            <w:r w:rsidRPr="00EC03C8">
              <w:rPr>
                <w:rStyle w:val="a8"/>
                <w:rFonts w:ascii="Times New Roman" w:hAnsi="Times New Roman"/>
              </w:rPr>
              <w:t>- Не упаду!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</w:rPr>
              <w:t> - Отойди!</w:t>
            </w:r>
            <w:r w:rsidR="00263170" w:rsidRPr="00EC03C8">
              <w:t xml:space="preserve"> </w:t>
            </w:r>
            <w:r w:rsidRPr="00EC03C8">
              <w:rPr>
                <w:rStyle w:val="a8"/>
                <w:rFonts w:ascii="Times New Roman" w:hAnsi="Times New Roman"/>
              </w:rPr>
              <w:t>- Не отойду!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</w:rPr>
              <w:t> - Приедешь?</w:t>
            </w:r>
            <w:r w:rsidR="00263170" w:rsidRPr="00EC03C8">
              <w:t xml:space="preserve"> </w:t>
            </w:r>
            <w:r w:rsidRPr="00EC03C8">
              <w:rPr>
                <w:rStyle w:val="a8"/>
                <w:rFonts w:ascii="Times New Roman" w:hAnsi="Times New Roman"/>
              </w:rPr>
              <w:t>- Не приеду!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</w:rPr>
              <w:t> - Придешь?</w:t>
            </w:r>
            <w:r w:rsidR="00263170" w:rsidRPr="00EC03C8">
              <w:t xml:space="preserve"> </w:t>
            </w:r>
            <w:r w:rsidRPr="00EC03C8">
              <w:rPr>
                <w:rStyle w:val="a8"/>
                <w:rFonts w:ascii="Times New Roman" w:hAnsi="Times New Roman"/>
              </w:rPr>
              <w:t>- Нет, не приду!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</w:rPr>
              <w:lastRenderedPageBreak/>
              <w:t> - Услышишь?</w:t>
            </w:r>
            <w:r w:rsidR="00263170" w:rsidRPr="00EC03C8">
              <w:t xml:space="preserve"> </w:t>
            </w:r>
            <w:r w:rsidRPr="00EC03C8">
              <w:rPr>
                <w:rStyle w:val="a8"/>
                <w:rFonts w:ascii="Times New Roman" w:hAnsi="Times New Roman"/>
              </w:rPr>
              <w:t>- Не услышу!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</w:rPr>
              <w:t> - Найдёшь?</w:t>
            </w:r>
            <w:r w:rsidR="00263170" w:rsidRPr="00EC03C8">
              <w:rPr>
                <w:rFonts w:ascii="Times New Roman" w:hAnsi="Times New Roman"/>
              </w:rPr>
              <w:t xml:space="preserve"> </w:t>
            </w:r>
            <w:r w:rsidRPr="00EC03C8">
              <w:rPr>
                <w:rStyle w:val="a8"/>
                <w:rFonts w:ascii="Times New Roman" w:hAnsi="Times New Roman"/>
              </w:rPr>
              <w:t>- Нет, не найду!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</w:rPr>
              <w:t> - Молчишь?</w:t>
            </w:r>
            <w:r w:rsidR="00263170" w:rsidRPr="00EC03C8">
              <w:t xml:space="preserve"> </w:t>
            </w:r>
            <w:r w:rsidRPr="00EC03C8">
              <w:rPr>
                <w:rStyle w:val="a8"/>
                <w:rFonts w:ascii="Times New Roman" w:hAnsi="Times New Roman"/>
              </w:rPr>
              <w:t>- Нет, не молчу!</w:t>
            </w:r>
          </w:p>
          <w:p w:rsidR="008621B2" w:rsidRPr="00EC03C8" w:rsidRDefault="008621B2" w:rsidP="008621B2">
            <w:pPr>
              <w:rPr>
                <w:rFonts w:ascii="Times New Roman" w:hAnsi="Times New Roman"/>
              </w:rPr>
            </w:pPr>
            <w:r w:rsidRPr="00EC03C8">
              <w:rPr>
                <w:rStyle w:val="a8"/>
                <w:rFonts w:ascii="Times New Roman" w:hAnsi="Times New Roman"/>
              </w:rPr>
              <w:t> - Конфетку, может, хочешь?</w:t>
            </w:r>
            <w:r w:rsidR="00263170" w:rsidRPr="00EC03C8">
              <w:t xml:space="preserve"> </w:t>
            </w:r>
            <w:r w:rsidRPr="00EC03C8">
              <w:rPr>
                <w:rStyle w:val="a8"/>
                <w:rFonts w:ascii="Times New Roman" w:hAnsi="Times New Roman"/>
              </w:rPr>
              <w:t xml:space="preserve">- </w:t>
            </w:r>
            <w:r w:rsidR="003843C9" w:rsidRPr="00EC03C8">
              <w:rPr>
                <w:rStyle w:val="a8"/>
                <w:rFonts w:ascii="Times New Roman" w:hAnsi="Times New Roman"/>
              </w:rPr>
              <w:t>Нет! Да, хочу, хочу! (Шибаев А.</w:t>
            </w:r>
            <w:r w:rsidRPr="00EC03C8">
              <w:rPr>
                <w:rStyle w:val="a8"/>
                <w:rFonts w:ascii="Times New Roman" w:hAnsi="Times New Roman"/>
              </w:rPr>
              <w:t>)</w:t>
            </w:r>
          </w:p>
          <w:p w:rsidR="008621B2" w:rsidRPr="00EC03C8" w:rsidRDefault="00263170" w:rsidP="008621B2">
            <w:pPr>
              <w:rPr>
                <w:rFonts w:ascii="Times New Roman" w:hAnsi="Times New Roman"/>
              </w:rPr>
            </w:pPr>
            <w:r w:rsidRPr="00EC03C8">
              <w:rPr>
                <w:rFonts w:ascii="Times New Roman" w:hAnsi="Times New Roman"/>
              </w:rPr>
              <w:t xml:space="preserve">- О чем стихотворение? </w:t>
            </w:r>
            <w:r w:rsidRPr="00EC03C8">
              <w:rPr>
                <w:rFonts w:ascii="Times New Roman" w:hAnsi="Times New Roman"/>
              </w:rPr>
              <w:br/>
              <w:t xml:space="preserve">- </w:t>
            </w:r>
            <w:r w:rsidR="003843C9" w:rsidRPr="00EC03C8">
              <w:rPr>
                <w:rFonts w:ascii="Times New Roman" w:hAnsi="Times New Roman"/>
              </w:rPr>
              <w:t xml:space="preserve">Как вы думаете, как пишется частица «не» с глаголами? </w:t>
            </w:r>
            <w:r w:rsidR="003843C9" w:rsidRPr="00EC03C8">
              <w:rPr>
                <w:rFonts w:ascii="Times New Roman" w:hAnsi="Times New Roman"/>
              </w:rPr>
              <w:br/>
              <w:t xml:space="preserve">- Прочитайте правило </w:t>
            </w:r>
            <w:proofErr w:type="gramStart"/>
            <w:r w:rsidR="003843C9" w:rsidRPr="00EC03C8">
              <w:rPr>
                <w:rFonts w:ascii="Times New Roman" w:hAnsi="Times New Roman"/>
              </w:rPr>
              <w:t>на</w:t>
            </w:r>
            <w:proofErr w:type="gramEnd"/>
            <w:r w:rsidR="003843C9" w:rsidRPr="00EC03C8">
              <w:rPr>
                <w:rFonts w:ascii="Times New Roman" w:hAnsi="Times New Roman"/>
              </w:rPr>
              <w:t xml:space="preserve"> с. 78 в учебнике. </w:t>
            </w:r>
            <w:r w:rsidR="003843C9" w:rsidRPr="00EC03C8">
              <w:rPr>
                <w:rFonts w:ascii="Times New Roman" w:hAnsi="Times New Roman"/>
              </w:rPr>
              <w:br/>
              <w:t xml:space="preserve">- Что такое «не»? Что про нее сказано? </w:t>
            </w:r>
            <w:r w:rsidR="003843C9" w:rsidRPr="00EC03C8">
              <w:rPr>
                <w:rFonts w:ascii="Times New Roman" w:hAnsi="Times New Roman"/>
              </w:rPr>
              <w:br/>
              <w:t>- Из нашего стихотворения выпишите три любых глагола с частицей «не», с новой строчки через запятую. Подчеркните частицу перед каждым глаголом.</w:t>
            </w:r>
          </w:p>
          <w:p w:rsidR="003843C9" w:rsidRPr="00EC03C8" w:rsidRDefault="003843C9" w:rsidP="003843C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sz w:val="22"/>
                <w:szCs w:val="22"/>
              </w:rPr>
            </w:pPr>
            <w:r w:rsidRPr="00EC03C8">
              <w:rPr>
                <w:sz w:val="22"/>
                <w:szCs w:val="22"/>
              </w:rPr>
              <w:t xml:space="preserve">- </w:t>
            </w:r>
            <w:r w:rsidRPr="00EC03C8">
              <w:rPr>
                <w:rStyle w:val="c4"/>
                <w:sz w:val="22"/>
                <w:szCs w:val="22"/>
              </w:rPr>
              <w:t>Давайте  применим  новое  правило. Составьте пословицы</w:t>
            </w:r>
            <w:r w:rsidR="00EC03C8" w:rsidRPr="00EC03C8">
              <w:rPr>
                <w:rStyle w:val="c4"/>
                <w:sz w:val="22"/>
                <w:szCs w:val="22"/>
              </w:rPr>
              <w:t xml:space="preserve"> в парах</w:t>
            </w:r>
            <w:r w:rsidRPr="00EC03C8">
              <w:rPr>
                <w:rStyle w:val="c4"/>
                <w:sz w:val="22"/>
                <w:szCs w:val="22"/>
              </w:rPr>
              <w:t>:</w:t>
            </w:r>
          </w:p>
          <w:p w:rsidR="003843C9" w:rsidRPr="00EC03C8" w:rsidRDefault="003843C9" w:rsidP="003843C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3C8">
              <w:rPr>
                <w:rStyle w:val="c1"/>
                <w:i/>
                <w:iCs/>
                <w:sz w:val="22"/>
                <w:szCs w:val="22"/>
              </w:rPr>
              <w:t>Хорошие друзья в  беде                                           (не) говори.</w:t>
            </w:r>
          </w:p>
          <w:p w:rsidR="003843C9" w:rsidRPr="00EC03C8" w:rsidRDefault="003843C9" w:rsidP="003843C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3C8">
              <w:rPr>
                <w:rStyle w:val="c1"/>
                <w:i/>
                <w:iCs/>
                <w:sz w:val="22"/>
                <w:szCs w:val="22"/>
              </w:rPr>
              <w:t>Друзей  и  водой                                                       (не)  оставят.</w:t>
            </w:r>
          </w:p>
          <w:p w:rsidR="003843C9" w:rsidRPr="00EC03C8" w:rsidRDefault="003843C9" w:rsidP="003843C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3C8">
              <w:rPr>
                <w:rStyle w:val="c1"/>
                <w:i/>
                <w:iCs/>
                <w:sz w:val="22"/>
                <w:szCs w:val="22"/>
              </w:rPr>
              <w:t>Новых  друзей  наживай, а старых                       (не)   разольёшь.</w:t>
            </w:r>
          </w:p>
          <w:p w:rsidR="003843C9" w:rsidRPr="00EC03C8" w:rsidRDefault="003843C9" w:rsidP="003843C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3C8">
              <w:rPr>
                <w:rStyle w:val="c1"/>
                <w:i/>
                <w:iCs/>
                <w:sz w:val="22"/>
                <w:szCs w:val="22"/>
              </w:rPr>
              <w:t>Чего  (не)  знаешь                                                    (не) течёт.</w:t>
            </w:r>
          </w:p>
          <w:p w:rsidR="003843C9" w:rsidRPr="00EC03C8" w:rsidRDefault="003843C9" w:rsidP="003843C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03C8">
              <w:rPr>
                <w:rStyle w:val="c1"/>
                <w:i/>
                <w:iCs/>
                <w:sz w:val="22"/>
                <w:szCs w:val="22"/>
              </w:rPr>
              <w:t>Под  лежачий камень  вода                                    (не)  теряй.</w:t>
            </w:r>
          </w:p>
          <w:p w:rsidR="005D2AF3" w:rsidRPr="00EC03C8" w:rsidRDefault="003843C9" w:rsidP="006C2F86">
            <w:pPr>
              <w:tabs>
                <w:tab w:val="left" w:pos="850"/>
              </w:tabs>
              <w:ind w:right="20"/>
              <w:rPr>
                <w:rFonts w:ascii="Times New Roman" w:hAnsi="Times New Roman"/>
              </w:rPr>
            </w:pPr>
            <w:r w:rsidRPr="00EC03C8">
              <w:rPr>
                <w:rFonts w:ascii="Times New Roman" w:hAnsi="Times New Roman"/>
              </w:rPr>
              <w:t>-</w:t>
            </w:r>
            <w:r w:rsidRPr="00EC03C8">
              <w:rPr>
                <w:rFonts w:ascii="Times New Roman" w:hAnsi="Times New Roman"/>
                <w:shd w:val="clear" w:color="auto" w:fill="FFFFFF"/>
              </w:rPr>
              <w:t xml:space="preserve"> Запишите </w:t>
            </w:r>
            <w:r w:rsidR="006C2F86" w:rsidRPr="00EC03C8">
              <w:rPr>
                <w:rFonts w:ascii="Times New Roman" w:hAnsi="Times New Roman"/>
                <w:shd w:val="clear" w:color="auto" w:fill="FFFFFF"/>
              </w:rPr>
              <w:t xml:space="preserve">первую и последнюю </w:t>
            </w:r>
            <w:r w:rsidRPr="00EC03C8">
              <w:rPr>
                <w:rFonts w:ascii="Times New Roman" w:hAnsi="Times New Roman"/>
                <w:shd w:val="clear" w:color="auto" w:fill="FFFFFF"/>
              </w:rPr>
              <w:t>пословицы. Выделите грамматич</w:t>
            </w:r>
            <w:r w:rsidR="006C2F86" w:rsidRPr="00EC03C8">
              <w:rPr>
                <w:rFonts w:ascii="Times New Roman" w:hAnsi="Times New Roman"/>
                <w:shd w:val="clear" w:color="auto" w:fill="FFFFFF"/>
              </w:rPr>
              <w:t>е</w:t>
            </w:r>
            <w:r w:rsidRPr="00EC03C8">
              <w:rPr>
                <w:rFonts w:ascii="Times New Roman" w:hAnsi="Times New Roman"/>
                <w:shd w:val="clear" w:color="auto" w:fill="FFFFFF"/>
              </w:rPr>
              <w:t>скую основу</w:t>
            </w:r>
            <w:r w:rsidR="006C2F86" w:rsidRPr="00EC03C8">
              <w:rPr>
                <w:rFonts w:ascii="Times New Roman" w:hAnsi="Times New Roman"/>
                <w:shd w:val="clear" w:color="auto" w:fill="FFFFFF"/>
              </w:rPr>
              <w:t>. Подпишите, чем выражены главные члены предложения.</w:t>
            </w:r>
          </w:p>
        </w:tc>
        <w:tc>
          <w:tcPr>
            <w:tcW w:w="1843" w:type="dxa"/>
          </w:tcPr>
          <w:p w:rsidR="005D2AF3" w:rsidRDefault="0014452F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Выделять главное в речи учителя.</w:t>
            </w:r>
          </w:p>
          <w:p w:rsidR="0014452F" w:rsidRDefault="0014452F" w:rsidP="00EB5C92">
            <w:pPr>
              <w:rPr>
                <w:rFonts w:ascii="Times New Roman" w:hAnsi="Times New Roman"/>
              </w:rPr>
            </w:pPr>
          </w:p>
          <w:p w:rsidR="0014452F" w:rsidRDefault="0014452F" w:rsidP="00EB5C92">
            <w:pPr>
              <w:rPr>
                <w:rFonts w:ascii="Times New Roman" w:hAnsi="Times New Roman"/>
              </w:rPr>
            </w:pPr>
          </w:p>
          <w:p w:rsidR="0014452F" w:rsidRPr="000B4B7D" w:rsidRDefault="0014452F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стихотворение.</w:t>
            </w:r>
          </w:p>
          <w:p w:rsidR="005D2AF3" w:rsidRPr="000B4B7D" w:rsidRDefault="005D2AF3" w:rsidP="00EB5C92">
            <w:pPr>
              <w:rPr>
                <w:rFonts w:ascii="Times New Roman" w:hAnsi="Times New Roman"/>
              </w:rPr>
            </w:pPr>
          </w:p>
          <w:p w:rsidR="00A10EBE" w:rsidRDefault="00A10EBE" w:rsidP="00EB5C92">
            <w:pPr>
              <w:rPr>
                <w:rFonts w:ascii="Times New Roman" w:hAnsi="Times New Roman"/>
              </w:rPr>
            </w:pPr>
          </w:p>
          <w:p w:rsidR="0014452F" w:rsidRDefault="0014452F" w:rsidP="00EB5C92">
            <w:pPr>
              <w:rPr>
                <w:rFonts w:ascii="Times New Roman" w:hAnsi="Times New Roman"/>
              </w:rPr>
            </w:pPr>
          </w:p>
          <w:p w:rsidR="0014452F" w:rsidRDefault="0014452F" w:rsidP="00EB5C92">
            <w:pPr>
              <w:rPr>
                <w:rFonts w:ascii="Times New Roman" w:hAnsi="Times New Roman"/>
              </w:rPr>
            </w:pPr>
          </w:p>
          <w:p w:rsidR="0014452F" w:rsidRDefault="0014452F" w:rsidP="00EB5C92">
            <w:pPr>
              <w:rPr>
                <w:rFonts w:ascii="Times New Roman" w:hAnsi="Times New Roman"/>
              </w:rPr>
            </w:pPr>
          </w:p>
          <w:p w:rsidR="00DE3B28" w:rsidRDefault="0014452F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Высказывать предположения.</w:t>
            </w:r>
            <w:r>
              <w:rPr>
                <w:rFonts w:ascii="Times New Roman" w:hAnsi="Times New Roman"/>
              </w:rPr>
              <w:br/>
              <w:t>Делать вывод.</w:t>
            </w:r>
          </w:p>
          <w:p w:rsidR="00DE3B28" w:rsidRDefault="0014452F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Читать правило в учебнике.</w:t>
            </w:r>
          </w:p>
          <w:p w:rsidR="0014452F" w:rsidRDefault="0014452F" w:rsidP="00EB5C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правило с выводом.</w:t>
            </w:r>
          </w:p>
          <w:p w:rsidR="00F80B88" w:rsidRDefault="0014452F" w:rsidP="00DE3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задание в парах.</w:t>
            </w:r>
          </w:p>
          <w:p w:rsidR="0014452F" w:rsidRPr="000B4B7D" w:rsidRDefault="0014452F" w:rsidP="00144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выполнять задание письменно.</w:t>
            </w:r>
          </w:p>
        </w:tc>
        <w:tc>
          <w:tcPr>
            <w:tcW w:w="2126" w:type="dxa"/>
          </w:tcPr>
          <w:p w:rsidR="004B5376" w:rsidRPr="000B4B7D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0B4B7D">
              <w:rPr>
                <w:rFonts w:ascii="Times New Roman" w:hAnsi="Times New Roman"/>
                <w:i/>
              </w:rPr>
              <w:lastRenderedPageBreak/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ориентиров; применяют освоенные способы действия</w:t>
            </w:r>
          </w:p>
          <w:p w:rsidR="004B5376" w:rsidRPr="000B4B7D" w:rsidRDefault="004B5376" w:rsidP="004B537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4452F" w:rsidRDefault="0014452F" w:rsidP="00AE4C85">
            <w:pPr>
              <w:rPr>
                <w:rFonts w:ascii="Times New Roman" w:hAnsi="Times New Roman"/>
                <w:i/>
              </w:rPr>
            </w:pPr>
          </w:p>
          <w:p w:rsidR="0014452F" w:rsidRDefault="0014452F" w:rsidP="00AE4C85">
            <w:pPr>
              <w:rPr>
                <w:rFonts w:ascii="Times New Roman" w:hAnsi="Times New Roman"/>
                <w:i/>
              </w:rPr>
            </w:pP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– </w:t>
            </w:r>
            <w:r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AE4C85" w:rsidRPr="000B4B7D" w:rsidRDefault="00AE4C85" w:rsidP="00AE4C85">
            <w:pPr>
              <w:rPr>
                <w:rFonts w:ascii="Times New Roman" w:hAnsi="Times New Roman"/>
                <w:color w:val="000000"/>
              </w:rPr>
            </w:pPr>
          </w:p>
          <w:p w:rsidR="008A4E72" w:rsidRDefault="00AE4C85" w:rsidP="008A4E72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ориентиров.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8A4E72" w:rsidRDefault="008A4E72" w:rsidP="008A4E72">
            <w:pPr>
              <w:rPr>
                <w:rFonts w:ascii="Times New Roman" w:hAnsi="Times New Roman"/>
                <w:i/>
                <w:color w:val="000000"/>
              </w:rPr>
            </w:pPr>
          </w:p>
          <w:p w:rsidR="008A4E72" w:rsidRDefault="008A4E72" w:rsidP="008A4E72">
            <w:pPr>
              <w:rPr>
                <w:rFonts w:ascii="Times New Roman" w:hAnsi="Times New Roman"/>
                <w:i/>
                <w:color w:val="000000"/>
              </w:rPr>
            </w:pPr>
          </w:p>
          <w:p w:rsidR="008A4E72" w:rsidRDefault="008A4E72" w:rsidP="008A4E72">
            <w:pPr>
              <w:rPr>
                <w:rFonts w:ascii="Times New Roman" w:hAnsi="Times New Roman"/>
                <w:i/>
                <w:color w:val="000000"/>
              </w:rPr>
            </w:pPr>
          </w:p>
          <w:p w:rsidR="00E00B4C" w:rsidRPr="009F71DA" w:rsidRDefault="0014452F" w:rsidP="0014452F">
            <w:pPr>
              <w:rPr>
                <w:rFonts w:ascii="Times New Roman" w:hAnsi="Times New Roman"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</w:rPr>
              <w:t>Л</w:t>
            </w:r>
            <w:r w:rsidR="008A4E72" w:rsidRPr="000B4B7D">
              <w:rPr>
                <w:rFonts w:ascii="Times New Roman" w:hAnsi="Times New Roman"/>
                <w:i/>
                <w:color w:val="000000"/>
              </w:rPr>
              <w:t>ичностные</w:t>
            </w:r>
            <w:proofErr w:type="gramEnd"/>
            <w:r w:rsidR="008A4E72" w:rsidRPr="000B4B7D">
              <w:rPr>
                <w:rFonts w:ascii="Times New Roman" w:hAnsi="Times New Roman"/>
                <w:i/>
                <w:color w:val="000000"/>
              </w:rPr>
              <w:t xml:space="preserve"> – </w:t>
            </w:r>
            <w:r w:rsidR="008A4E72" w:rsidRPr="000B4B7D">
              <w:rPr>
                <w:rFonts w:ascii="Times New Roman" w:hAnsi="Times New Roman"/>
                <w:color w:val="000000"/>
              </w:rPr>
              <w:t xml:space="preserve">установка на </w:t>
            </w:r>
            <w:r w:rsidR="008A4E72">
              <w:rPr>
                <w:rFonts w:ascii="Times New Roman" w:hAnsi="Times New Roman"/>
                <w:color w:val="000000"/>
              </w:rPr>
              <w:t>ЗОЖ</w:t>
            </w:r>
          </w:p>
        </w:tc>
      </w:tr>
      <w:tr w:rsidR="004F0B05" w:rsidRPr="000B4B7D" w:rsidTr="008A4E72">
        <w:trPr>
          <w:trHeight w:val="2938"/>
        </w:trPr>
        <w:tc>
          <w:tcPr>
            <w:tcW w:w="1418" w:type="dxa"/>
          </w:tcPr>
          <w:p w:rsidR="00947A90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lastRenderedPageBreak/>
              <w:t>Решение частных задач</w:t>
            </w:r>
          </w:p>
          <w:p w:rsidR="002C7BEA" w:rsidRPr="000B4B7D" w:rsidRDefault="0014452F" w:rsidP="002C7B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Сл: ответы на вопросы</w:t>
            </w:r>
          </w:p>
          <w:p w:rsidR="002C7BEA" w:rsidRPr="000B4B7D" w:rsidRDefault="0073008B" w:rsidP="001D50A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Практич</w:t>
            </w:r>
            <w:proofErr w:type="spellEnd"/>
            <w:r w:rsidRPr="000B4B7D">
              <w:rPr>
                <w:rFonts w:ascii="Times New Roman" w:hAnsi="Times New Roman"/>
              </w:rPr>
              <w:t>.: выполнение упражнения</w:t>
            </w:r>
            <w:r w:rsidR="00C528CB">
              <w:rPr>
                <w:rFonts w:ascii="Times New Roman" w:hAnsi="Times New Roman"/>
              </w:rPr>
              <w:t xml:space="preserve"> письменно</w:t>
            </w:r>
          </w:p>
        </w:tc>
        <w:tc>
          <w:tcPr>
            <w:tcW w:w="708" w:type="dxa"/>
          </w:tcPr>
          <w:p w:rsidR="00F26A14" w:rsidRPr="000B4B7D" w:rsidRDefault="00F26A14" w:rsidP="001D50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мин</w:t>
            </w:r>
          </w:p>
          <w:p w:rsidR="004F0B05" w:rsidRPr="000B4B7D" w:rsidRDefault="004F0B05" w:rsidP="004F0B0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</w:tcPr>
          <w:p w:rsidR="00AF006B" w:rsidRPr="008A4E72" w:rsidRDefault="008A4E72" w:rsidP="008A4E7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 </w:t>
            </w:r>
            <w:r w:rsidR="00D822AF" w:rsidRPr="008A4E72">
              <w:rPr>
                <w:rFonts w:ascii="Times New Roman" w:hAnsi="Times New Roman"/>
                <w:shd w:val="clear" w:color="auto" w:fill="FFFFFF"/>
              </w:rPr>
              <w:t>-Сейчас, я наз</w:t>
            </w:r>
            <w:r>
              <w:rPr>
                <w:rFonts w:ascii="Times New Roman" w:hAnsi="Times New Roman"/>
                <w:shd w:val="clear" w:color="auto" w:fill="FFFFFF"/>
              </w:rPr>
              <w:t>ову</w:t>
            </w:r>
            <w:r w:rsidR="00D822AF" w:rsidRPr="008A4E72">
              <w:rPr>
                <w:rFonts w:ascii="Times New Roman" w:hAnsi="Times New Roman"/>
                <w:shd w:val="clear" w:color="auto" w:fill="FFFFFF"/>
              </w:rPr>
              <w:t xml:space="preserve"> глагол, а вы запи</w:t>
            </w:r>
            <w:r>
              <w:rPr>
                <w:rFonts w:ascii="Times New Roman" w:hAnsi="Times New Roman"/>
                <w:shd w:val="clear" w:color="auto" w:fill="FFFFFF"/>
              </w:rPr>
              <w:t>шите</w:t>
            </w:r>
            <w:r w:rsidR="00D822AF" w:rsidRPr="008A4E72">
              <w:rPr>
                <w:rFonts w:ascii="Times New Roman" w:hAnsi="Times New Roman"/>
                <w:shd w:val="clear" w:color="auto" w:fill="FFFFFF"/>
              </w:rPr>
              <w:t xml:space="preserve"> его в другом числе, сверху ука</w:t>
            </w:r>
            <w:r>
              <w:rPr>
                <w:rFonts w:ascii="Times New Roman" w:hAnsi="Times New Roman"/>
                <w:shd w:val="clear" w:color="auto" w:fill="FFFFFF"/>
              </w:rPr>
              <w:t>жи</w:t>
            </w:r>
            <w:r w:rsidR="0014452F">
              <w:rPr>
                <w:rFonts w:ascii="Times New Roman" w:hAnsi="Times New Roman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hd w:val="clear" w:color="auto" w:fill="FFFFFF"/>
              </w:rPr>
              <w:t>е</w:t>
            </w:r>
            <w:r w:rsidR="00D822AF" w:rsidRPr="008A4E72">
              <w:rPr>
                <w:rFonts w:ascii="Times New Roman" w:hAnsi="Times New Roman"/>
                <w:shd w:val="clear" w:color="auto" w:fill="FFFFFF"/>
              </w:rPr>
              <w:t xml:space="preserve"> число. Кто-то 1 у доски: </w:t>
            </w:r>
            <w:r w:rsidR="00D822AF" w:rsidRPr="008A4E72">
              <w:rPr>
                <w:rFonts w:ascii="Times New Roman" w:hAnsi="Times New Roman"/>
                <w:i/>
                <w:iCs/>
                <w:shd w:val="clear" w:color="auto" w:fill="FFFFFF"/>
              </w:rPr>
              <w:t>Кричит, шипят, урчит, трещит, пищат.</w:t>
            </w:r>
            <w:r w:rsidR="00D822AF" w:rsidRPr="008A4E72">
              <w:rPr>
                <w:rFonts w:ascii="Times New Roman" w:hAnsi="Times New Roman"/>
                <w:shd w:val="clear" w:color="auto" w:fill="FFFFFF"/>
              </w:rPr>
              <w:t xml:space="preserve">  </w:t>
            </w:r>
            <w:r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br/>
              <w:t>-</w:t>
            </w:r>
            <w:r w:rsidR="00EC03C8"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 Прочитайте те</w:t>
            </w:r>
            <w:proofErr w:type="gramStart"/>
            <w:r w:rsidR="00EC03C8"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t>кст</w:t>
            </w:r>
            <w:r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 </w:t>
            </w:r>
            <w:r w:rsidR="00EC03C8"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t>пр</w:t>
            </w:r>
            <w:proofErr w:type="gramEnd"/>
            <w:r w:rsidR="00EC03C8"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t>о себя. Так ли поступают друзья природы?  Вы заботитесь о природе?</w:t>
            </w:r>
            <w:r w:rsidR="00EC03C8"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br/>
              <w:t xml:space="preserve">- Чего не хватает в </w:t>
            </w:r>
            <w:proofErr w:type="spellStart"/>
            <w:r w:rsidR="00EC03C8"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t>таксте</w:t>
            </w:r>
            <w:proofErr w:type="spellEnd"/>
            <w:r w:rsidR="00EC03C8"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t>?</w:t>
            </w:r>
            <w:r w:rsidR="00EC03C8"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br/>
              <w:t xml:space="preserve">- Как пишется «не» с глаголом? </w:t>
            </w:r>
            <w:r w:rsidR="00EC03C8" w:rsidRPr="008A4E72">
              <w:rPr>
                <w:rStyle w:val="apple-converted-space"/>
                <w:rFonts w:ascii="Times New Roman" w:hAnsi="Times New Roman"/>
                <w:shd w:val="clear" w:color="auto" w:fill="FFFFFF"/>
              </w:rPr>
              <w:br/>
              <w:t>- Самостоятельно исправьте текст и запишите его в тетрадь.</w:t>
            </w:r>
          </w:p>
          <w:p w:rsidR="006C2F86" w:rsidRPr="00EC03C8" w:rsidRDefault="006C2F86" w:rsidP="006C2F86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C03C8">
              <w:rPr>
                <w:rStyle w:val="c4"/>
                <w:sz w:val="22"/>
                <w:szCs w:val="22"/>
              </w:rPr>
              <w:t>Друзья природы.</w:t>
            </w:r>
          </w:p>
          <w:p w:rsidR="006C2F86" w:rsidRPr="00EC03C8" w:rsidRDefault="006C2F86" w:rsidP="006C2F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C03C8">
              <w:rPr>
                <w:rStyle w:val="c4"/>
                <w:sz w:val="22"/>
                <w:szCs w:val="22"/>
              </w:rPr>
              <w:t>        Природу  надо   охранять. Друг  портит  деревья в  лесу,  режет  кору,  ломает  ветки.  Друг  разрушает  птичьи  гнёзда, разжигает  костры. Друзья  природы оставляют  мусор  в  лесу.</w:t>
            </w:r>
          </w:p>
          <w:p w:rsidR="00AF006B" w:rsidRPr="00EC03C8" w:rsidRDefault="008A4E72" w:rsidP="00AF0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Подчеркните частицу НЕ, над глаголами напишите число.</w:t>
            </w:r>
            <w:r>
              <w:rPr>
                <w:rFonts w:ascii="Times New Roman" w:hAnsi="Times New Roman"/>
              </w:rPr>
              <w:br/>
              <w:t>- Ниже первый вариант выписывает существительные в ед.ч. Второй – во мн.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C528CB" w:rsidRDefault="00DE3B28" w:rsidP="001D50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Изменять число глаголов</w:t>
            </w:r>
            <w:r w:rsidR="0014452F">
              <w:rPr>
                <w:rFonts w:ascii="Times New Roman" w:hAnsi="Times New Roman"/>
              </w:rPr>
              <w:t>.</w:t>
            </w:r>
          </w:p>
          <w:p w:rsidR="0014452F" w:rsidRDefault="0014452F" w:rsidP="0014452F">
            <w:pPr>
              <w:rPr>
                <w:rFonts w:ascii="Times New Roman" w:hAnsi="Times New Roman"/>
              </w:rPr>
            </w:pPr>
          </w:p>
          <w:p w:rsidR="0014452F" w:rsidRDefault="0014452F" w:rsidP="00144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текст.</w:t>
            </w:r>
          </w:p>
          <w:p w:rsidR="0014452F" w:rsidRDefault="0014452F" w:rsidP="0014452F">
            <w:pPr>
              <w:rPr>
                <w:rFonts w:ascii="Times New Roman" w:hAnsi="Times New Roman"/>
              </w:rPr>
            </w:pPr>
          </w:p>
          <w:p w:rsidR="00DE3B28" w:rsidRPr="000B4B7D" w:rsidRDefault="00C528CB" w:rsidP="001445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Выполнять </w:t>
            </w:r>
            <w:r w:rsidR="0014452F">
              <w:rPr>
                <w:rFonts w:ascii="Times New Roman" w:hAnsi="Times New Roman"/>
              </w:rPr>
              <w:t>самостоятельно письменное задание.</w:t>
            </w:r>
          </w:p>
        </w:tc>
        <w:tc>
          <w:tcPr>
            <w:tcW w:w="2126" w:type="dxa"/>
          </w:tcPr>
          <w:p w:rsidR="008E4539" w:rsidRPr="000B4B7D" w:rsidRDefault="008E4539" w:rsidP="008E4539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0B4B7D">
              <w:rPr>
                <w:rFonts w:ascii="Times New Roman" w:hAnsi="Times New Roman"/>
                <w:i/>
              </w:rPr>
              <w:t>Коммуникативные</w:t>
            </w:r>
            <w:proofErr w:type="gramEnd"/>
            <w:r w:rsidRPr="000B4B7D">
              <w:rPr>
                <w:rFonts w:ascii="Times New Roman" w:hAnsi="Times New Roman"/>
                <w:i/>
              </w:rPr>
              <w:t xml:space="preserve"> – </w:t>
            </w:r>
            <w:r w:rsidRPr="000B4B7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0B4B7D">
              <w:rPr>
                <w:rFonts w:ascii="Times New Roman" w:hAnsi="Times New Roman"/>
                <w:color w:val="000000"/>
              </w:rPr>
              <w:t>участвуют в учебном диалоге.</w:t>
            </w:r>
          </w:p>
          <w:p w:rsidR="00A0039A" w:rsidRPr="008A4E72" w:rsidRDefault="000B7750" w:rsidP="008A4E72">
            <w:pPr>
              <w:shd w:val="clear" w:color="auto" w:fill="FFFFFF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Регулятивные  –  </w:t>
            </w:r>
            <w:r w:rsidRPr="000B4B7D">
              <w:rPr>
                <w:rFonts w:ascii="Times New Roman" w:hAnsi="Times New Roman"/>
                <w:color w:val="000000"/>
              </w:rPr>
              <w:t>действуют с уче</w:t>
            </w:r>
            <w:r w:rsidRPr="000B4B7D">
              <w:rPr>
                <w:rFonts w:ascii="Times New Roman" w:hAnsi="Times New Roman"/>
                <w:color w:val="000000"/>
              </w:rPr>
              <w:softHyphen/>
              <w:t>том выделенных учителем ориентиров; применяют освоенные способы действия.</w:t>
            </w:r>
          </w:p>
        </w:tc>
      </w:tr>
      <w:tr w:rsidR="004F0B05" w:rsidRPr="000B4B7D" w:rsidTr="00466259">
        <w:trPr>
          <w:trHeight w:val="1143"/>
        </w:trPr>
        <w:tc>
          <w:tcPr>
            <w:tcW w:w="1418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  <w:b/>
              </w:rPr>
              <w:t>Итог урока</w:t>
            </w:r>
            <w:r w:rsidR="00F26A14" w:rsidRPr="000B4B7D">
              <w:rPr>
                <w:rFonts w:ascii="Times New Roman" w:hAnsi="Times New Roman"/>
                <w:b/>
              </w:rPr>
              <w:t xml:space="preserve"> Рефлексия</w:t>
            </w:r>
          </w:p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proofErr w:type="spellStart"/>
            <w:r w:rsidRPr="000B4B7D">
              <w:rPr>
                <w:rFonts w:ascii="Times New Roman" w:hAnsi="Times New Roman"/>
              </w:rPr>
              <w:t>Словесн</w:t>
            </w:r>
            <w:proofErr w:type="spellEnd"/>
            <w:r w:rsidRPr="000B4B7D">
              <w:rPr>
                <w:rFonts w:ascii="Times New Roman" w:hAnsi="Times New Roman"/>
              </w:rPr>
              <w:t>.: обобщение</w:t>
            </w:r>
          </w:p>
        </w:tc>
        <w:tc>
          <w:tcPr>
            <w:tcW w:w="708" w:type="dxa"/>
          </w:tcPr>
          <w:p w:rsidR="004F0B05" w:rsidRPr="000B4B7D" w:rsidRDefault="00477B8D" w:rsidP="001D50A3">
            <w:pPr>
              <w:jc w:val="center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3</w:t>
            </w:r>
            <w:r w:rsidR="004F0B05" w:rsidRPr="000B4B7D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9639" w:type="dxa"/>
          </w:tcPr>
          <w:p w:rsidR="00387712" w:rsidRPr="000B4B7D" w:rsidRDefault="00387712" w:rsidP="00387712">
            <w:pPr>
              <w:tabs>
                <w:tab w:val="left" w:pos="601"/>
              </w:tabs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>-</w:t>
            </w:r>
            <w:r w:rsidR="009376D7" w:rsidRPr="000B4B7D">
              <w:rPr>
                <w:rFonts w:ascii="Times New Roman" w:hAnsi="Times New Roman"/>
              </w:rPr>
              <w:t xml:space="preserve"> </w:t>
            </w:r>
            <w:r w:rsidR="00DE3B28">
              <w:rPr>
                <w:rFonts w:ascii="Times New Roman" w:hAnsi="Times New Roman"/>
              </w:rPr>
              <w:t xml:space="preserve">О какой части речи мы говорили </w:t>
            </w:r>
            <w:r w:rsidRPr="000B4B7D">
              <w:rPr>
                <w:rFonts w:ascii="Times New Roman" w:hAnsi="Times New Roman"/>
              </w:rPr>
              <w:t>на уроке?</w:t>
            </w:r>
            <w:r w:rsidRPr="000B4B7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4F0B05" w:rsidRPr="000B4B7D" w:rsidRDefault="00387712" w:rsidP="00DE3B28">
            <w:pPr>
              <w:tabs>
                <w:tab w:val="left" w:pos="472"/>
              </w:tabs>
              <w:spacing w:after="60"/>
              <w:ind w:right="20"/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</w:rPr>
              <w:t xml:space="preserve">- Какую часть речи называют глаголом? </w:t>
            </w:r>
            <w:r w:rsidRPr="000B4B7D">
              <w:rPr>
                <w:rFonts w:ascii="Times New Roman" w:hAnsi="Times New Roman"/>
              </w:rPr>
              <w:br/>
              <w:t xml:space="preserve">- </w:t>
            </w:r>
            <w:r w:rsidR="00C528CB">
              <w:rPr>
                <w:rFonts w:ascii="Times New Roman" w:hAnsi="Times New Roman"/>
              </w:rPr>
              <w:t>Что нового о глаголе вы сегодня узнали?</w:t>
            </w:r>
            <w:r w:rsidR="00F26A14">
              <w:rPr>
                <w:rFonts w:ascii="Times New Roman" w:hAnsi="Times New Roman"/>
              </w:rPr>
              <w:t xml:space="preserve">  </w:t>
            </w:r>
            <w:r w:rsidR="0073008B" w:rsidRPr="000B4B7D">
              <w:rPr>
                <w:rFonts w:ascii="Times New Roman" w:hAnsi="Times New Roman"/>
              </w:rPr>
              <w:t>Достигли ли мы с вами цели урока?</w:t>
            </w:r>
            <w:r w:rsidRPr="000B4B7D">
              <w:rPr>
                <w:rFonts w:ascii="Times New Roman" w:hAnsi="Times New Roman"/>
              </w:rPr>
              <w:br/>
              <w:t xml:space="preserve">- Запишите </w:t>
            </w:r>
            <w:proofErr w:type="spellStart"/>
            <w:r w:rsidRPr="000B4B7D">
              <w:rPr>
                <w:rFonts w:ascii="Times New Roman" w:hAnsi="Times New Roman"/>
              </w:rPr>
              <w:t>д</w:t>
            </w:r>
            <w:proofErr w:type="spellEnd"/>
            <w:r w:rsidRPr="000B4B7D">
              <w:rPr>
                <w:rFonts w:ascii="Times New Roman" w:hAnsi="Times New Roman"/>
              </w:rPr>
              <w:t>/</w:t>
            </w:r>
            <w:proofErr w:type="spellStart"/>
            <w:r w:rsidRPr="000B4B7D">
              <w:rPr>
                <w:rFonts w:ascii="Times New Roman" w:hAnsi="Times New Roman"/>
              </w:rPr>
              <w:t>з</w:t>
            </w:r>
            <w:proofErr w:type="spellEnd"/>
            <w:r w:rsidRPr="000B4B7D">
              <w:rPr>
                <w:rFonts w:ascii="Times New Roman" w:hAnsi="Times New Roman"/>
              </w:rPr>
              <w:t xml:space="preserve">: </w:t>
            </w:r>
            <w:r w:rsidR="00410F5C" w:rsidRPr="000B4B7D">
              <w:rPr>
                <w:rFonts w:ascii="Times New Roman" w:hAnsi="Times New Roman"/>
              </w:rPr>
              <w:t>упр. 1</w:t>
            </w:r>
            <w:r w:rsidR="00DE3B28">
              <w:rPr>
                <w:rFonts w:ascii="Times New Roman" w:hAnsi="Times New Roman"/>
              </w:rPr>
              <w:t>32, 133, 134</w:t>
            </w:r>
            <w:r w:rsidR="00F26A14">
              <w:rPr>
                <w:rFonts w:ascii="Times New Roman" w:hAnsi="Times New Roman"/>
              </w:rPr>
              <w:br/>
            </w:r>
            <w:r w:rsidR="00F26A14" w:rsidRPr="000B4B7D">
              <w:rPr>
                <w:rFonts w:ascii="Times New Roman" w:hAnsi="Times New Roman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843" w:type="dxa"/>
          </w:tcPr>
          <w:p w:rsidR="004F0B05" w:rsidRPr="000B4B7D" w:rsidRDefault="004F0B05" w:rsidP="001D50A3">
            <w:pPr>
              <w:rPr>
                <w:rFonts w:ascii="Times New Roman" w:hAnsi="Times New Roman"/>
                <w:b/>
              </w:rPr>
            </w:pPr>
            <w:r w:rsidRPr="000B4B7D">
              <w:rPr>
                <w:rFonts w:ascii="Times New Roman" w:hAnsi="Times New Roman"/>
              </w:rPr>
              <w:t>Обобщать изученное.</w:t>
            </w:r>
            <w:r w:rsidRPr="000B4B7D">
              <w:rPr>
                <w:rFonts w:ascii="Times New Roman" w:hAnsi="Times New Roman"/>
              </w:rPr>
              <w:br/>
              <w:t>Подводить итог урока.</w:t>
            </w:r>
            <w:r w:rsidR="00F26A14" w:rsidRPr="000B4B7D">
              <w:rPr>
                <w:rFonts w:ascii="Times New Roman" w:hAnsi="Times New Roman"/>
              </w:rPr>
              <w:t xml:space="preserve"> Оценивать свою работу</w:t>
            </w:r>
          </w:p>
        </w:tc>
        <w:tc>
          <w:tcPr>
            <w:tcW w:w="2126" w:type="dxa"/>
          </w:tcPr>
          <w:p w:rsidR="004F0B05" w:rsidRPr="000B4B7D" w:rsidRDefault="004F0B05" w:rsidP="001D50A3">
            <w:pPr>
              <w:rPr>
                <w:rFonts w:ascii="Times New Roman" w:hAnsi="Times New Roman"/>
              </w:rPr>
            </w:pPr>
            <w:r w:rsidRPr="000B4B7D">
              <w:rPr>
                <w:rFonts w:ascii="Times New Roman" w:hAnsi="Times New Roman"/>
                <w:i/>
              </w:rPr>
              <w:t xml:space="preserve">Регулятивный – </w:t>
            </w:r>
            <w:r w:rsidRPr="000B4B7D">
              <w:rPr>
                <w:rFonts w:ascii="Times New Roman" w:hAnsi="Times New Roman"/>
              </w:rPr>
              <w:t>осуществлять итоговый контроль.</w:t>
            </w:r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F26A14" w:rsidRPr="000B4B7D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="00F26A14" w:rsidRPr="000B4B7D">
              <w:rPr>
                <w:rFonts w:ascii="Times New Roman" w:hAnsi="Times New Roman"/>
                <w:i/>
              </w:rPr>
              <w:t xml:space="preserve"> </w:t>
            </w:r>
            <w:r w:rsidR="00F26A14" w:rsidRPr="000B4B7D">
              <w:rPr>
                <w:rFonts w:ascii="Times New Roman" w:hAnsi="Times New Roman"/>
                <w:color w:val="000000"/>
              </w:rPr>
              <w:t xml:space="preserve">– </w:t>
            </w:r>
            <w:r w:rsidR="00F26A14" w:rsidRPr="000B4B7D">
              <w:rPr>
                <w:rFonts w:ascii="Times New Roman" w:hAnsi="Times New Roman"/>
              </w:rPr>
              <w:t>анализировать с</w:t>
            </w:r>
            <w:r w:rsidR="00F26A14">
              <w:rPr>
                <w:rFonts w:ascii="Times New Roman" w:hAnsi="Times New Roman"/>
              </w:rPr>
              <w:t xml:space="preserve">вою </w:t>
            </w:r>
            <w:r w:rsidR="00F26A14" w:rsidRPr="000B4B7D">
              <w:rPr>
                <w:rFonts w:ascii="Times New Roman" w:hAnsi="Times New Roman"/>
              </w:rPr>
              <w:t>работу.</w:t>
            </w:r>
          </w:p>
        </w:tc>
      </w:tr>
    </w:tbl>
    <w:p w:rsidR="00A62B0F" w:rsidRDefault="00A62B0F" w:rsidP="00A62B0F">
      <w:pPr>
        <w:ind w:left="-284"/>
      </w:pPr>
    </w:p>
    <w:p w:rsidR="00263170" w:rsidRDefault="00263170" w:rsidP="00263170">
      <w:pPr>
        <w:sectPr w:rsidR="00263170" w:rsidSect="00A62B0F">
          <w:pgSz w:w="16838" w:h="11906" w:orient="landscape"/>
          <w:pgMar w:top="568" w:right="253" w:bottom="426" w:left="426" w:header="708" w:footer="708" w:gutter="0"/>
          <w:cols w:space="708"/>
          <w:docGrid w:linePitch="360"/>
        </w:sectPr>
      </w:pPr>
    </w:p>
    <w:p w:rsidR="00263170" w:rsidRDefault="00263170" w:rsidP="00263170">
      <w:pPr>
        <w:sectPr w:rsidR="00263170" w:rsidSect="00263170">
          <w:type w:val="continuous"/>
          <w:pgSz w:w="16838" w:h="11906" w:orient="landscape"/>
          <w:pgMar w:top="568" w:right="253" w:bottom="426" w:left="426" w:header="708" w:footer="708" w:gutter="0"/>
          <w:cols w:num="2" w:space="708"/>
          <w:docGrid w:linePitch="360"/>
        </w:sectPr>
      </w:pPr>
    </w:p>
    <w:p w:rsidR="00A62B0F" w:rsidRDefault="00A62B0F" w:rsidP="00DE3B28"/>
    <w:p w:rsidR="007F3CC1" w:rsidRDefault="003A1A9D" w:rsidP="00A62B0F">
      <w:pPr>
        <w:ind w:left="-284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535.65pt;margin-top:316.65pt;width:0;height:218.8pt;z-index:251684864" o:connectortype="straight"/>
        </w:pict>
      </w:r>
      <w:r>
        <w:rPr>
          <w:noProof/>
          <w:lang w:eastAsia="ru-RU"/>
        </w:rPr>
        <w:pict>
          <v:shape id="_x0000_s1058" type="#_x0000_t32" style="position:absolute;left:0;text-align:left;margin-left:459.15pt;margin-top:342.15pt;width:0;height:193.3pt;z-index:251683840" o:connectortype="straight"/>
        </w:pict>
      </w:r>
      <w:r>
        <w:rPr>
          <w:noProof/>
          <w:lang w:eastAsia="ru-RU"/>
        </w:rPr>
        <w:pict>
          <v:shape id="_x0000_s1057" type="#_x0000_t32" style="position:absolute;left:0;text-align:left;margin-left:696.9pt;margin-top:316.65pt;width:0;height:218.8pt;z-index:251682816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399.55pt;margin-top:342.15pt;width:409.1pt;height:0;z-index:251681792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399.55pt;margin-top:316.65pt;width:409.1pt;height:0;z-index:251680768" o:connectortype="straight"/>
        </w:pict>
      </w:r>
      <w:r>
        <w:rPr>
          <w:noProof/>
          <w:lang w:eastAsia="ru-RU"/>
        </w:rPr>
        <w:pict>
          <v:rect id="_x0000_s1054" style="position:absolute;left:0;text-align:left;margin-left:399.55pt;margin-top:262.4pt;width:409.1pt;height:273.05pt;z-index:251679744">
            <v:textbox style="mso-next-textbox:#_x0000_s1054">
              <w:txbxContent>
                <w:p w:rsidR="00A62B0F" w:rsidRPr="00BD0419" w:rsidRDefault="00A62B0F" w:rsidP="00A62B0F">
                  <w:pPr>
                    <w:pStyle w:val="a4"/>
                    <w:spacing w:before="120" w:beforeAutospacing="0" w:after="0" w:afterAutospacing="0" w:line="240" w:lineRule="atLeast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  <w:r w:rsidRPr="00BD0419">
                    <w:rPr>
                      <w:sz w:val="22"/>
                      <w:szCs w:val="22"/>
                      <w:shd w:val="clear" w:color="auto" w:fill="FFFFFF"/>
                    </w:rPr>
                    <w:t>Ф.И. __________________________________________________________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</w:p>
                <w:p w:rsidR="00A62B0F" w:rsidRPr="00E0087D" w:rsidRDefault="00A62B0F" w:rsidP="00A62B0F">
                  <w:pPr>
                    <w:rPr>
                      <w:rFonts w:ascii="Times New Roman" w:eastAsia="Times New Roman" w:hAnsi="Times New Roman"/>
                      <w:sz w:val="23"/>
                      <w:szCs w:val="23"/>
                    </w:rPr>
                  </w:pP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>Им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я существительное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Глагол      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Имя прилагательное</w:t>
                  </w:r>
                </w:p>
                <w:p w:rsidR="00A62B0F" w:rsidRPr="00D952F4" w:rsidRDefault="00A62B0F" w:rsidP="00A62B0F">
                  <w:pPr>
                    <w:rPr>
                      <w:rFonts w:ascii="Times New Roman" w:eastAsia="Times New Roman" w:hAnsi="Times New Roman"/>
                    </w:rPr>
                  </w:pPr>
                  <w:r w:rsidRPr="00D952F4">
                    <w:rPr>
                      <w:rFonts w:ascii="Times New Roman" w:eastAsia="Times New Roman" w:hAnsi="Times New Roman"/>
                    </w:rPr>
                    <w:t xml:space="preserve">Ед.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 Ед. ч.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</w:t>
                  </w:r>
                  <w:proofErr w:type="gramStart"/>
                  <w:r w:rsidRPr="00D952F4">
                    <w:rPr>
                      <w:rFonts w:ascii="Times New Roman" w:eastAsia="Times New Roman" w:hAnsi="Times New Roman"/>
                    </w:rPr>
                    <w:t>ч</w:t>
                  </w:r>
                  <w:proofErr w:type="gramEnd"/>
                  <w:r w:rsidRPr="00D952F4">
                    <w:rPr>
                      <w:rFonts w:ascii="Times New Roman" w:eastAsia="Times New Roman" w:hAnsi="Times New Roman"/>
                    </w:rPr>
                    <w:t>.</w:t>
                  </w:r>
                </w:p>
                <w:p w:rsidR="00A62B0F" w:rsidRPr="00BD0419" w:rsidRDefault="00A62B0F" w:rsidP="00A62B0F">
                  <w:pPr>
                    <w:rPr>
                      <w:rFonts w:eastAsia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0" type="#_x0000_t32" style="position:absolute;left:0;text-align:left;margin-left:615.15pt;margin-top:342.15pt;width:0;height:193.3pt;z-index:251685888" o:connectortype="straight"/>
        </w:pict>
      </w:r>
      <w:r>
        <w:rPr>
          <w:noProof/>
          <w:lang w:eastAsia="ru-RU"/>
        </w:rPr>
        <w:pict>
          <v:shape id="_x0000_s1050" type="#_x0000_t32" style="position:absolute;left:0;text-align:left;margin-left:696.9pt;margin-top:43.6pt;width:0;height:218.8pt;z-index:251675648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399.55pt;margin-top:69.1pt;width:409.1pt;height:0;z-index:251674624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399.55pt;margin-top:43.6pt;width:409.1pt;height:0;z-index:251673600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615.15pt;margin-top:69.1pt;width:0;height:193.3pt;z-index:251678720" o:connectortype="straight"/>
        </w:pict>
      </w:r>
      <w:r>
        <w:rPr>
          <w:noProof/>
          <w:lang w:eastAsia="ru-RU"/>
        </w:rPr>
        <w:pict>
          <v:shape id="_x0000_s1052" type="#_x0000_t32" style="position:absolute;left:0;text-align:left;margin-left:535.65pt;margin-top:43.6pt;width:0;height:218.8pt;z-index:251677696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459.15pt;margin-top:69.1pt;width:0;height:193.3pt;z-index:251676672" o:connectortype="straight"/>
        </w:pict>
      </w:r>
      <w:r>
        <w:rPr>
          <w:noProof/>
          <w:lang w:eastAsia="ru-RU"/>
        </w:rPr>
        <w:pict>
          <v:shape id="_x0000_s1044" type="#_x0000_t32" style="position:absolute;left:0;text-align:left;margin-left:50.05pt;margin-top:342.15pt;width:0;height:193.3pt;z-index:251669504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287.8pt;margin-top:316.65pt;width:0;height:218.8pt;z-index:251668480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-9.55pt;margin-top:342.15pt;width:409.1pt;height:0;z-index:251667456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-9.55pt;margin-top:316.65pt;width:409.1pt;height:0;z-index:251666432" o:connectortype="straight"/>
        </w:pict>
      </w:r>
      <w:r>
        <w:rPr>
          <w:noProof/>
          <w:lang w:eastAsia="ru-RU"/>
        </w:rPr>
        <w:pict>
          <v:rect id="_x0000_s1040" style="position:absolute;left:0;text-align:left;margin-left:-9.55pt;margin-top:262.4pt;width:409.1pt;height:273.05pt;z-index:251665408">
            <v:textbox style="mso-next-textbox:#_x0000_s1040">
              <w:txbxContent>
                <w:p w:rsidR="00A62B0F" w:rsidRPr="00BD0419" w:rsidRDefault="00A62B0F" w:rsidP="00A62B0F">
                  <w:pPr>
                    <w:pStyle w:val="a4"/>
                    <w:spacing w:before="120" w:beforeAutospacing="0" w:after="0" w:afterAutospacing="0" w:line="240" w:lineRule="atLeast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  <w:r w:rsidRPr="00BD0419">
                    <w:rPr>
                      <w:sz w:val="22"/>
                      <w:szCs w:val="22"/>
                      <w:shd w:val="clear" w:color="auto" w:fill="FFFFFF"/>
                    </w:rPr>
                    <w:t>Ф.И. __________________________________________________________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br/>
                  </w:r>
                </w:p>
                <w:p w:rsidR="00A62B0F" w:rsidRPr="00E0087D" w:rsidRDefault="00A62B0F" w:rsidP="00A62B0F">
                  <w:pPr>
                    <w:rPr>
                      <w:rFonts w:ascii="Times New Roman" w:eastAsia="Times New Roman" w:hAnsi="Times New Roman"/>
                      <w:sz w:val="23"/>
                      <w:szCs w:val="23"/>
                    </w:rPr>
                  </w:pP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br/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>Им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я существительное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Глагол      </w:t>
                  </w:r>
                  <w:r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                     </w:t>
                  </w:r>
                  <w:r w:rsidRPr="00E0087D">
                    <w:rPr>
                      <w:rFonts w:ascii="Times New Roman" w:eastAsia="Times New Roman" w:hAnsi="Times New Roman"/>
                      <w:sz w:val="23"/>
                      <w:szCs w:val="23"/>
                    </w:rPr>
                    <w:t xml:space="preserve"> Имя прилагательное</w:t>
                  </w:r>
                </w:p>
                <w:p w:rsidR="00A62B0F" w:rsidRPr="00D952F4" w:rsidRDefault="00A62B0F" w:rsidP="00A62B0F">
                  <w:pPr>
                    <w:rPr>
                      <w:rFonts w:ascii="Times New Roman" w:eastAsia="Times New Roman" w:hAnsi="Times New Roman"/>
                    </w:rPr>
                  </w:pPr>
                  <w:r w:rsidRPr="00D952F4">
                    <w:rPr>
                      <w:rFonts w:ascii="Times New Roman" w:eastAsia="Times New Roman" w:hAnsi="Times New Roman"/>
                    </w:rPr>
                    <w:t xml:space="preserve">Ед.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ч.     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 Ед. ч.    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  </w:t>
                  </w:r>
                  <w:r w:rsidRPr="00D952F4">
                    <w:rPr>
                      <w:rFonts w:ascii="Times New Roman" w:eastAsia="Times New Roman" w:hAnsi="Times New Roman"/>
                    </w:rPr>
                    <w:t xml:space="preserve">Мн. </w:t>
                  </w:r>
                  <w:proofErr w:type="gramStart"/>
                  <w:r w:rsidRPr="00D952F4">
                    <w:rPr>
                      <w:rFonts w:ascii="Times New Roman" w:eastAsia="Times New Roman" w:hAnsi="Times New Roman"/>
                    </w:rPr>
                    <w:t>ч</w:t>
                  </w:r>
                  <w:proofErr w:type="gramEnd"/>
                  <w:r w:rsidRPr="00D952F4">
                    <w:rPr>
                      <w:rFonts w:ascii="Times New Roman" w:eastAsia="Times New Roman" w:hAnsi="Times New Roman"/>
                    </w:rPr>
                    <w:t>.</w:t>
                  </w:r>
                </w:p>
                <w:p w:rsidR="00A62B0F" w:rsidRPr="00BD0419" w:rsidRDefault="00A62B0F" w:rsidP="00A62B0F">
                  <w:pPr>
                    <w:rPr>
                      <w:rFonts w:eastAsia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left:0;text-align:left;margin-left:206.05pt;margin-top:342.15pt;width:0;height:193.3pt;z-index:251671552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126.55pt;margin-top:316.65pt;width:0;height:218.8pt;z-index:251670528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126.55pt;margin-top:43.6pt;width:0;height:218.8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50.05pt;margin-top:69.1pt;width:0;height:193.3pt;z-index:251662336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206.05pt;margin-top:69.1pt;width:0;height:193.3pt;z-index:251664384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287.8pt;margin-top:43.6pt;width:0;height:218.8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left:0;text-align:left;margin-left:-9.55pt;margin-top:69.1pt;width:409.1pt;height:0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-9.55pt;margin-top:43.6pt;width:409.1pt;height:0;z-index:251659264" o:connectortype="straight"/>
        </w:pict>
      </w:r>
    </w:p>
    <w:sectPr w:rsidR="007F3CC1" w:rsidSect="00263170">
      <w:type w:val="continuous"/>
      <w:pgSz w:w="16838" w:h="11906" w:orient="landscape"/>
      <w:pgMar w:top="568" w:right="253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CE" w:rsidRDefault="004C53CE" w:rsidP="00C30C87">
      <w:pPr>
        <w:spacing w:after="0" w:line="240" w:lineRule="auto"/>
      </w:pPr>
      <w:r>
        <w:separator/>
      </w:r>
    </w:p>
  </w:endnote>
  <w:endnote w:type="continuationSeparator" w:id="0">
    <w:p w:rsidR="004C53CE" w:rsidRDefault="004C53CE" w:rsidP="00C3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CE" w:rsidRDefault="004C53CE" w:rsidP="00C30C87">
      <w:pPr>
        <w:spacing w:after="0" w:line="240" w:lineRule="auto"/>
      </w:pPr>
      <w:r>
        <w:separator/>
      </w:r>
    </w:p>
  </w:footnote>
  <w:footnote w:type="continuationSeparator" w:id="0">
    <w:p w:rsidR="004C53CE" w:rsidRDefault="004C53CE" w:rsidP="00C30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E7AEA"/>
    <w:multiLevelType w:val="hybridMultilevel"/>
    <w:tmpl w:val="68BC6102"/>
    <w:lvl w:ilvl="0" w:tplc="02B4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21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8C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24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A3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5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0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E7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0E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990D5A"/>
    <w:multiLevelType w:val="hybridMultilevel"/>
    <w:tmpl w:val="BD7E0392"/>
    <w:lvl w:ilvl="0" w:tplc="42E0E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249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814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91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4A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5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CE4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2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45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264B98"/>
    <w:multiLevelType w:val="hybridMultilevel"/>
    <w:tmpl w:val="A0C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E3"/>
    <w:rsid w:val="0000665A"/>
    <w:rsid w:val="00034263"/>
    <w:rsid w:val="00040C2D"/>
    <w:rsid w:val="000506E6"/>
    <w:rsid w:val="000604A7"/>
    <w:rsid w:val="0006400E"/>
    <w:rsid w:val="00065307"/>
    <w:rsid w:val="0006791B"/>
    <w:rsid w:val="0007664D"/>
    <w:rsid w:val="0008606C"/>
    <w:rsid w:val="000A7EBA"/>
    <w:rsid w:val="000B2BD7"/>
    <w:rsid w:val="000B4B7D"/>
    <w:rsid w:val="000B7750"/>
    <w:rsid w:val="000D0054"/>
    <w:rsid w:val="000F1E2E"/>
    <w:rsid w:val="001020A5"/>
    <w:rsid w:val="001073DE"/>
    <w:rsid w:val="001077F5"/>
    <w:rsid w:val="00117146"/>
    <w:rsid w:val="001222EB"/>
    <w:rsid w:val="0014452F"/>
    <w:rsid w:val="0015029F"/>
    <w:rsid w:val="001654AC"/>
    <w:rsid w:val="00193DA4"/>
    <w:rsid w:val="001A7175"/>
    <w:rsid w:val="001B1782"/>
    <w:rsid w:val="001B5631"/>
    <w:rsid w:val="001C0ADD"/>
    <w:rsid w:val="001C75ED"/>
    <w:rsid w:val="002076D5"/>
    <w:rsid w:val="00210EB7"/>
    <w:rsid w:val="002236E2"/>
    <w:rsid w:val="00236B9C"/>
    <w:rsid w:val="00246A2F"/>
    <w:rsid w:val="00263170"/>
    <w:rsid w:val="002A26DA"/>
    <w:rsid w:val="002A7CBD"/>
    <w:rsid w:val="002C7BEA"/>
    <w:rsid w:val="002E15E1"/>
    <w:rsid w:val="00313EE5"/>
    <w:rsid w:val="0032473D"/>
    <w:rsid w:val="00332AC0"/>
    <w:rsid w:val="003343C4"/>
    <w:rsid w:val="003707B2"/>
    <w:rsid w:val="003843C9"/>
    <w:rsid w:val="00387712"/>
    <w:rsid w:val="00390382"/>
    <w:rsid w:val="003A1A9D"/>
    <w:rsid w:val="003F7C7C"/>
    <w:rsid w:val="00404020"/>
    <w:rsid w:val="00410F5C"/>
    <w:rsid w:val="00417912"/>
    <w:rsid w:val="00444E52"/>
    <w:rsid w:val="004632E0"/>
    <w:rsid w:val="00466259"/>
    <w:rsid w:val="00477B8D"/>
    <w:rsid w:val="00494980"/>
    <w:rsid w:val="004B5376"/>
    <w:rsid w:val="004C53CE"/>
    <w:rsid w:val="004D75A4"/>
    <w:rsid w:val="004E5D17"/>
    <w:rsid w:val="004F0B05"/>
    <w:rsid w:val="004F74C6"/>
    <w:rsid w:val="005079D3"/>
    <w:rsid w:val="005665E2"/>
    <w:rsid w:val="00570581"/>
    <w:rsid w:val="00591EE6"/>
    <w:rsid w:val="005B3C2C"/>
    <w:rsid w:val="005D2AF3"/>
    <w:rsid w:val="005F4E4D"/>
    <w:rsid w:val="00622FF2"/>
    <w:rsid w:val="00660D95"/>
    <w:rsid w:val="006B0C1A"/>
    <w:rsid w:val="006C2F86"/>
    <w:rsid w:val="00720317"/>
    <w:rsid w:val="007205FF"/>
    <w:rsid w:val="0073008B"/>
    <w:rsid w:val="00734682"/>
    <w:rsid w:val="007533F0"/>
    <w:rsid w:val="007719EE"/>
    <w:rsid w:val="00787184"/>
    <w:rsid w:val="007C745B"/>
    <w:rsid w:val="007E09AF"/>
    <w:rsid w:val="007F3CC1"/>
    <w:rsid w:val="008034B4"/>
    <w:rsid w:val="0081094D"/>
    <w:rsid w:val="00815062"/>
    <w:rsid w:val="00841211"/>
    <w:rsid w:val="00854EC7"/>
    <w:rsid w:val="00857728"/>
    <w:rsid w:val="008621B2"/>
    <w:rsid w:val="00863AA1"/>
    <w:rsid w:val="00872771"/>
    <w:rsid w:val="00872E98"/>
    <w:rsid w:val="008A4E72"/>
    <w:rsid w:val="008D2862"/>
    <w:rsid w:val="008E1D99"/>
    <w:rsid w:val="008E4539"/>
    <w:rsid w:val="008F1E61"/>
    <w:rsid w:val="00903955"/>
    <w:rsid w:val="00917C24"/>
    <w:rsid w:val="009376D7"/>
    <w:rsid w:val="00947A90"/>
    <w:rsid w:val="009768CA"/>
    <w:rsid w:val="009A1B7F"/>
    <w:rsid w:val="009A62AA"/>
    <w:rsid w:val="009A6FA4"/>
    <w:rsid w:val="009C024E"/>
    <w:rsid w:val="009E6CA2"/>
    <w:rsid w:val="009F71DA"/>
    <w:rsid w:val="00A0039A"/>
    <w:rsid w:val="00A0513F"/>
    <w:rsid w:val="00A10EBE"/>
    <w:rsid w:val="00A1151B"/>
    <w:rsid w:val="00A227C9"/>
    <w:rsid w:val="00A62B0F"/>
    <w:rsid w:val="00A701B3"/>
    <w:rsid w:val="00AB0061"/>
    <w:rsid w:val="00AC62A9"/>
    <w:rsid w:val="00AD598F"/>
    <w:rsid w:val="00AE4C85"/>
    <w:rsid w:val="00AF006B"/>
    <w:rsid w:val="00AF46DA"/>
    <w:rsid w:val="00B02726"/>
    <w:rsid w:val="00B12E23"/>
    <w:rsid w:val="00B35C56"/>
    <w:rsid w:val="00B4092D"/>
    <w:rsid w:val="00B4222E"/>
    <w:rsid w:val="00B46FAC"/>
    <w:rsid w:val="00B71382"/>
    <w:rsid w:val="00B948BF"/>
    <w:rsid w:val="00BA2715"/>
    <w:rsid w:val="00BA3CF5"/>
    <w:rsid w:val="00BA649F"/>
    <w:rsid w:val="00BC4612"/>
    <w:rsid w:val="00BC4D4D"/>
    <w:rsid w:val="00BD3797"/>
    <w:rsid w:val="00BD5DDE"/>
    <w:rsid w:val="00BE4E8F"/>
    <w:rsid w:val="00BE71E3"/>
    <w:rsid w:val="00C0594C"/>
    <w:rsid w:val="00C30C87"/>
    <w:rsid w:val="00C36181"/>
    <w:rsid w:val="00C528CB"/>
    <w:rsid w:val="00C52ACA"/>
    <w:rsid w:val="00C816A9"/>
    <w:rsid w:val="00C96D74"/>
    <w:rsid w:val="00CF7B21"/>
    <w:rsid w:val="00D01D2D"/>
    <w:rsid w:val="00D65835"/>
    <w:rsid w:val="00D735E2"/>
    <w:rsid w:val="00D822AF"/>
    <w:rsid w:val="00D952F4"/>
    <w:rsid w:val="00DD3413"/>
    <w:rsid w:val="00DE3B28"/>
    <w:rsid w:val="00E00B4C"/>
    <w:rsid w:val="00E1231D"/>
    <w:rsid w:val="00E209A0"/>
    <w:rsid w:val="00E43C91"/>
    <w:rsid w:val="00E50011"/>
    <w:rsid w:val="00E65FA1"/>
    <w:rsid w:val="00E83B62"/>
    <w:rsid w:val="00E929EF"/>
    <w:rsid w:val="00EB5C92"/>
    <w:rsid w:val="00EC03C8"/>
    <w:rsid w:val="00F04F58"/>
    <w:rsid w:val="00F26A14"/>
    <w:rsid w:val="00F6196F"/>
    <w:rsid w:val="00F80B88"/>
    <w:rsid w:val="00F85ADE"/>
    <w:rsid w:val="00FB6525"/>
    <w:rsid w:val="00FC5267"/>
    <w:rsid w:val="00FE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5" type="connector" idref="#_x0000_s1048"/>
        <o:r id="V:Rule26" type="connector" idref="#_x0000_s1059"/>
        <o:r id="V:Rule27" type="connector" idref="#_x0000_s1045"/>
        <o:r id="V:Rule28" type="connector" idref="#_x0000_s1056"/>
        <o:r id="V:Rule29" type="connector" idref="#_x0000_s1027"/>
        <o:r id="V:Rule30" type="connector" idref="#_x0000_s1041"/>
        <o:r id="V:Rule31" type="connector" idref="#_x0000_s1029"/>
        <o:r id="V:Rule32" type="connector" idref="#_x0000_s1031"/>
        <o:r id="V:Rule33" type="connector" idref="#_x0000_s1032"/>
        <o:r id="V:Rule34" type="connector" idref="#_x0000_s1051"/>
        <o:r id="V:Rule35" type="connector" idref="#_x0000_s1043"/>
        <o:r id="V:Rule36" type="connector" idref="#_x0000_s1042"/>
        <o:r id="V:Rule37" type="connector" idref="#_x0000_s1028"/>
        <o:r id="V:Rule38" type="connector" idref="#_x0000_s1055"/>
        <o:r id="V:Rule39" type="connector" idref="#_x0000_s1058"/>
        <o:r id="V:Rule40" type="connector" idref="#_x0000_s1044"/>
        <o:r id="V:Rule41" type="connector" idref="#_x0000_s1052"/>
        <o:r id="V:Rule42" type="connector" idref="#_x0000_s1046"/>
        <o:r id="V:Rule43" type="connector" idref="#_x0000_s1057"/>
        <o:r id="V:Rule44" type="connector" idref="#_x0000_s1053"/>
        <o:r id="V:Rule45" type="connector" idref="#_x0000_s1060"/>
        <o:r id="V:Rule46" type="connector" idref="#_x0000_s1030"/>
        <o:r id="V:Rule47" type="connector" idref="#_x0000_s1050"/>
        <o:r id="V:Rule4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F4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66259"/>
    <w:rPr>
      <w:i/>
      <w:iCs/>
    </w:rPr>
  </w:style>
  <w:style w:type="paragraph" w:styleId="a9">
    <w:name w:val="No Spacing"/>
    <w:uiPriority w:val="1"/>
    <w:qFormat/>
    <w:rsid w:val="004662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384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843C9"/>
  </w:style>
  <w:style w:type="character" w:customStyle="1" w:styleId="c1">
    <w:name w:val="c1"/>
    <w:basedOn w:val="a0"/>
    <w:rsid w:val="003843C9"/>
  </w:style>
  <w:style w:type="paragraph" w:styleId="aa">
    <w:name w:val="header"/>
    <w:basedOn w:val="a"/>
    <w:link w:val="ab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0C8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30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0C8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C8CDC-5A4F-4185-8D9B-D5AEBE9E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56</cp:revision>
  <cp:lastPrinted>2016-01-15T06:11:00Z</cp:lastPrinted>
  <dcterms:created xsi:type="dcterms:W3CDTF">2015-03-04T14:50:00Z</dcterms:created>
  <dcterms:modified xsi:type="dcterms:W3CDTF">2016-04-02T15:44:00Z</dcterms:modified>
</cp:coreProperties>
</file>