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B4" w:rsidRDefault="003F0805" w:rsidP="00315D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Путешествие в машине времени</w:t>
      </w:r>
    </w:p>
    <w:p w:rsidR="00000000" w:rsidRDefault="008E6DB4" w:rsidP="00315DE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0805">
        <w:rPr>
          <w:rFonts w:ascii="Times New Roman" w:hAnsi="Times New Roman" w:cs="Times New Roman"/>
          <w:bCs/>
          <w:sz w:val="28"/>
          <w:szCs w:val="28"/>
        </w:rPr>
        <w:t xml:space="preserve">1.АНАЛИТИЧЕСКОЕ ОБОСНОВАНИЕ: </w:t>
      </w:r>
      <w:r w:rsidR="003F0805">
        <w:rPr>
          <w:rFonts w:ascii="Times New Roman" w:hAnsi="Times New Roman" w:cs="Times New Roman"/>
          <w:bCs/>
          <w:sz w:val="28"/>
          <w:szCs w:val="28"/>
        </w:rPr>
        <w:t>проект ориентирован на знакомство со временем становления Российского государства от времен Древней Руси до времен современной России через решение задач исторического плана.</w:t>
      </w:r>
      <w:r w:rsidR="007A334F" w:rsidRPr="007A334F">
        <w:rPr>
          <w:rFonts w:ascii="Arial" w:eastAsia="+mn-ea" w:hAnsi="Arial" w:cs="+mn-cs"/>
          <w:color w:val="000000"/>
          <w:sz w:val="64"/>
          <w:szCs w:val="64"/>
          <w:lang w:eastAsia="ru-RU"/>
        </w:rPr>
        <w:t xml:space="preserve"> </w:t>
      </w:r>
      <w:r w:rsidR="007A334F" w:rsidRPr="007A334F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Целью является</w:t>
      </w:r>
      <w:r w:rsidR="007A334F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7A334F" w:rsidRPr="007A334F">
        <w:rPr>
          <w:rFonts w:ascii="Times New Roman" w:hAnsi="Times New Roman" w:cs="Times New Roman"/>
          <w:bCs/>
          <w:sz w:val="28"/>
          <w:szCs w:val="28"/>
        </w:rPr>
        <w:t xml:space="preserve">ормирование уважительного отношения к </w:t>
      </w:r>
      <w:r w:rsidR="007A334F">
        <w:rPr>
          <w:rFonts w:ascii="Times New Roman" w:hAnsi="Times New Roman" w:cs="Times New Roman"/>
          <w:bCs/>
          <w:sz w:val="28"/>
          <w:szCs w:val="28"/>
        </w:rPr>
        <w:t>государству</w:t>
      </w:r>
      <w:r w:rsidR="007A334F" w:rsidRPr="007A334F">
        <w:rPr>
          <w:rFonts w:ascii="Times New Roman" w:hAnsi="Times New Roman" w:cs="Times New Roman"/>
          <w:bCs/>
          <w:sz w:val="28"/>
          <w:szCs w:val="28"/>
        </w:rPr>
        <w:t xml:space="preserve"> как к основе российского общества</w:t>
      </w:r>
      <w:r w:rsidR="007A334F">
        <w:rPr>
          <w:rFonts w:ascii="Times New Roman" w:hAnsi="Times New Roman" w:cs="Times New Roman"/>
          <w:bCs/>
          <w:sz w:val="28"/>
          <w:szCs w:val="28"/>
        </w:rPr>
        <w:t>. Проект позволит ученикам познакомиться</w:t>
      </w:r>
      <w:r w:rsidR="007A334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A334F" w:rsidRPr="007A3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важнейшими моментами российской истории, связанные со строительством Российского государства на задачах исторического содержания</w:t>
      </w:r>
      <w:r w:rsidR="007A3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приведет к осознанию </w:t>
      </w:r>
      <w:r w:rsidR="007A334F" w:rsidRPr="007A3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детьми</w:t>
      </w:r>
      <w:r w:rsidR="00402E76" w:rsidRPr="007A3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ценностей </w:t>
      </w:r>
      <w:r w:rsidR="007A334F" w:rsidRPr="007A3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государства</w:t>
      </w:r>
      <w:r w:rsidR="007A3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60F4D" w:rsidRDefault="007A334F" w:rsidP="00315DEE">
      <w:pPr>
        <w:shd w:val="clear" w:color="auto" w:fill="FFFFFF" w:themeFill="background1"/>
        <w:spacing w:after="0" w:line="240" w:lineRule="auto"/>
        <w:jc w:val="both"/>
        <w:rPr>
          <w:rFonts w:ascii="Calibri" w:eastAsia="+mn-ea" w:hAnsi="Calibri" w:cs="+mn-cs"/>
          <w:color w:val="000000"/>
          <w:kern w:val="24"/>
          <w:sz w:val="40"/>
          <w:szCs w:val="4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7A3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6DB4">
        <w:rPr>
          <w:rFonts w:ascii="Times New Roman" w:hAnsi="Times New Roman" w:cs="Times New Roman"/>
          <w:bCs/>
          <w:sz w:val="28"/>
          <w:szCs w:val="28"/>
        </w:rPr>
        <w:t>ЦЕЛИ ПРОЕКТА:</w:t>
      </w:r>
      <w:r w:rsidR="003055F3" w:rsidRPr="003055F3">
        <w:rPr>
          <w:rFonts w:ascii="Calibri" w:eastAsia="+mn-ea" w:hAnsi="Calibri" w:cs="+mn-cs"/>
          <w:color w:val="000000"/>
          <w:kern w:val="24"/>
          <w:sz w:val="40"/>
          <w:szCs w:val="40"/>
          <w:lang w:eastAsia="ru-RU"/>
        </w:rPr>
        <w:t xml:space="preserve"> </w:t>
      </w:r>
    </w:p>
    <w:p w:rsidR="00000000" w:rsidRPr="00060F4D" w:rsidRDefault="00402E76" w:rsidP="00315DEE">
      <w:pPr>
        <w:pStyle w:val="a6"/>
        <w:numPr>
          <w:ilvl w:val="0"/>
          <w:numId w:val="4"/>
        </w:numPr>
        <w:shd w:val="clear" w:color="auto" w:fill="FFFFFF" w:themeFill="background1"/>
        <w:ind w:left="0"/>
        <w:jc w:val="both"/>
        <w:rPr>
          <w:rFonts w:eastAsiaTheme="minorHAnsi"/>
          <w:bCs/>
          <w:sz w:val="28"/>
          <w:szCs w:val="28"/>
        </w:rPr>
      </w:pPr>
      <w:r w:rsidRPr="00060F4D">
        <w:rPr>
          <w:rFonts w:eastAsiaTheme="minorHAnsi"/>
          <w:bCs/>
          <w:sz w:val="28"/>
          <w:szCs w:val="28"/>
        </w:rPr>
        <w:t>Формирование предметной компетентности (самостоятельной познава</w:t>
      </w:r>
      <w:r w:rsidRPr="00060F4D">
        <w:rPr>
          <w:rFonts w:eastAsiaTheme="minorHAnsi"/>
          <w:bCs/>
          <w:sz w:val="28"/>
          <w:szCs w:val="28"/>
        </w:rPr>
        <w:t>тел</w:t>
      </w:r>
      <w:r w:rsidRPr="00060F4D">
        <w:rPr>
          <w:rFonts w:eastAsiaTheme="minorHAnsi"/>
          <w:bCs/>
          <w:sz w:val="28"/>
          <w:szCs w:val="28"/>
        </w:rPr>
        <w:t>ь</w:t>
      </w:r>
      <w:r w:rsidRPr="00060F4D">
        <w:rPr>
          <w:rFonts w:eastAsiaTheme="minorHAnsi"/>
          <w:bCs/>
          <w:sz w:val="28"/>
          <w:szCs w:val="28"/>
        </w:rPr>
        <w:t>ной активности, навыков работы с большими объемами информации, разв</w:t>
      </w:r>
      <w:r w:rsidRPr="00060F4D">
        <w:rPr>
          <w:rFonts w:eastAsiaTheme="minorHAnsi"/>
          <w:bCs/>
          <w:sz w:val="28"/>
          <w:szCs w:val="28"/>
        </w:rPr>
        <w:t>и</w:t>
      </w:r>
      <w:r w:rsidRPr="00060F4D">
        <w:rPr>
          <w:rFonts w:eastAsiaTheme="minorHAnsi"/>
          <w:bCs/>
          <w:sz w:val="28"/>
          <w:szCs w:val="28"/>
        </w:rPr>
        <w:t xml:space="preserve">тие </w:t>
      </w:r>
      <w:proofErr w:type="spellStart"/>
      <w:r w:rsidRPr="00060F4D">
        <w:rPr>
          <w:rFonts w:eastAsiaTheme="minorHAnsi"/>
          <w:bCs/>
          <w:sz w:val="28"/>
          <w:szCs w:val="28"/>
        </w:rPr>
        <w:t>креативных</w:t>
      </w:r>
      <w:proofErr w:type="spellEnd"/>
      <w:r w:rsidRPr="00060F4D">
        <w:rPr>
          <w:rFonts w:eastAsiaTheme="minorHAnsi"/>
          <w:bCs/>
          <w:sz w:val="28"/>
          <w:szCs w:val="28"/>
        </w:rPr>
        <w:t xml:space="preserve"> способностей, критического мышления)</w:t>
      </w:r>
      <w:r w:rsidR="00060F4D" w:rsidRPr="00060F4D">
        <w:rPr>
          <w:bCs/>
          <w:sz w:val="28"/>
          <w:szCs w:val="28"/>
        </w:rPr>
        <w:t>;</w:t>
      </w:r>
    </w:p>
    <w:p w:rsidR="00000000" w:rsidRPr="00060F4D" w:rsidRDefault="00402E76" w:rsidP="00315DEE">
      <w:pPr>
        <w:pStyle w:val="a6"/>
        <w:numPr>
          <w:ilvl w:val="0"/>
          <w:numId w:val="4"/>
        </w:numPr>
        <w:shd w:val="clear" w:color="auto" w:fill="FFFFFF" w:themeFill="background1"/>
        <w:ind w:left="0"/>
        <w:jc w:val="both"/>
        <w:rPr>
          <w:bCs/>
          <w:sz w:val="28"/>
          <w:szCs w:val="28"/>
        </w:rPr>
      </w:pPr>
      <w:r w:rsidRPr="00060F4D">
        <w:rPr>
          <w:rFonts w:eastAsia="+mn-ea"/>
          <w:bCs/>
          <w:sz w:val="28"/>
          <w:szCs w:val="28"/>
        </w:rPr>
        <w:t>Формирование коммуникативной компетентности (умений кратко и понятно излагать свои мысли, грамотно говорить, умений находить взаимо</w:t>
      </w:r>
      <w:r w:rsidRPr="00060F4D">
        <w:rPr>
          <w:rFonts w:eastAsia="+mn-ea"/>
          <w:bCs/>
          <w:sz w:val="28"/>
          <w:szCs w:val="28"/>
        </w:rPr>
        <w:t>понимание с другими людьми)</w:t>
      </w:r>
      <w:r w:rsidR="00060F4D" w:rsidRPr="00060F4D">
        <w:rPr>
          <w:bCs/>
          <w:sz w:val="28"/>
          <w:szCs w:val="28"/>
        </w:rPr>
        <w:t>;</w:t>
      </w:r>
      <w:r w:rsidRPr="00060F4D">
        <w:rPr>
          <w:rFonts w:eastAsia="+mn-ea"/>
          <w:bCs/>
          <w:sz w:val="28"/>
          <w:szCs w:val="28"/>
        </w:rPr>
        <w:t xml:space="preserve"> </w:t>
      </w:r>
    </w:p>
    <w:p w:rsidR="00000000" w:rsidRPr="00060F4D" w:rsidRDefault="00402E76" w:rsidP="00315DEE">
      <w:pPr>
        <w:pStyle w:val="a6"/>
        <w:numPr>
          <w:ilvl w:val="0"/>
          <w:numId w:val="4"/>
        </w:numPr>
        <w:shd w:val="clear" w:color="auto" w:fill="FFFFFF" w:themeFill="background1"/>
        <w:ind w:left="0"/>
        <w:jc w:val="both"/>
        <w:rPr>
          <w:bCs/>
          <w:sz w:val="28"/>
          <w:szCs w:val="28"/>
        </w:rPr>
      </w:pPr>
      <w:r w:rsidRPr="00060F4D">
        <w:rPr>
          <w:rFonts w:eastAsia="+mn-ea"/>
          <w:bCs/>
          <w:sz w:val="28"/>
          <w:szCs w:val="28"/>
        </w:rPr>
        <w:t>Формирование критического мышления</w:t>
      </w:r>
      <w:r w:rsidR="00060F4D" w:rsidRPr="00060F4D">
        <w:rPr>
          <w:bCs/>
          <w:sz w:val="28"/>
          <w:szCs w:val="28"/>
        </w:rPr>
        <w:t>;</w:t>
      </w:r>
    </w:p>
    <w:p w:rsidR="00000000" w:rsidRPr="00060F4D" w:rsidRDefault="00402E76" w:rsidP="00315DEE">
      <w:pPr>
        <w:pStyle w:val="a6"/>
        <w:numPr>
          <w:ilvl w:val="0"/>
          <w:numId w:val="4"/>
        </w:numPr>
        <w:shd w:val="clear" w:color="auto" w:fill="FFFFFF" w:themeFill="background1"/>
        <w:ind w:left="0"/>
        <w:jc w:val="both"/>
        <w:rPr>
          <w:bCs/>
          <w:sz w:val="28"/>
          <w:szCs w:val="28"/>
        </w:rPr>
      </w:pPr>
      <w:r w:rsidRPr="00060F4D">
        <w:rPr>
          <w:rFonts w:eastAsia="+mn-ea"/>
          <w:bCs/>
          <w:sz w:val="28"/>
          <w:szCs w:val="28"/>
        </w:rPr>
        <w:t>Расширение кругозора</w:t>
      </w:r>
      <w:r w:rsidR="00060F4D" w:rsidRPr="00060F4D">
        <w:rPr>
          <w:bCs/>
          <w:sz w:val="28"/>
          <w:szCs w:val="28"/>
        </w:rPr>
        <w:t>.</w:t>
      </w:r>
    </w:p>
    <w:p w:rsidR="00060F4D" w:rsidRPr="00060F4D" w:rsidRDefault="00060F4D" w:rsidP="00315D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завершения проекта учащиеся смогут: оперировать своими математ</w:t>
      </w:r>
      <w:r w:rsidRPr="00060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60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ческими знаниями в задачах повышенной сложности, определять роль нек</w:t>
      </w:r>
      <w:r w:rsidRPr="00060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60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торых великих людей в истории и их ответственность перед миром.</w:t>
      </w:r>
    </w:p>
    <w:p w:rsidR="00000000" w:rsidRPr="00060F4D" w:rsidRDefault="008E6DB4" w:rsidP="00315D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6DB4">
        <w:rPr>
          <w:rFonts w:ascii="Times New Roman" w:hAnsi="Times New Roman" w:cs="Times New Roman"/>
          <w:bCs/>
          <w:sz w:val="28"/>
          <w:szCs w:val="28"/>
        </w:rPr>
        <w:t>3.ЗАМЫСЕЛ ПРОЕКТА</w:t>
      </w:r>
      <w:r w:rsidRPr="00060F4D">
        <w:rPr>
          <w:rFonts w:ascii="Times New Roman" w:hAnsi="Times New Roman" w:cs="Times New Roman"/>
          <w:bCs/>
          <w:sz w:val="28"/>
          <w:szCs w:val="28"/>
        </w:rPr>
        <w:t xml:space="preserve">:  </w:t>
      </w:r>
      <w:r w:rsidR="00402E76" w:rsidRPr="00060F4D">
        <w:rPr>
          <w:rFonts w:ascii="Times New Roman" w:hAnsi="Times New Roman" w:cs="Times New Roman"/>
          <w:bCs/>
          <w:sz w:val="28"/>
          <w:szCs w:val="28"/>
        </w:rPr>
        <w:t>Прое</w:t>
      </w:r>
      <w:proofErr w:type="gramStart"/>
      <w:r w:rsidR="00402E76" w:rsidRPr="00060F4D">
        <w:rPr>
          <w:rFonts w:ascii="Times New Roman" w:hAnsi="Times New Roman" w:cs="Times New Roman"/>
          <w:bCs/>
          <w:sz w:val="28"/>
          <w:szCs w:val="28"/>
        </w:rPr>
        <w:t>кт</w:t>
      </w:r>
      <w:r w:rsidR="006627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E76" w:rsidRPr="00060F4D">
        <w:rPr>
          <w:rFonts w:ascii="Times New Roman" w:hAnsi="Times New Roman" w:cs="Times New Roman"/>
          <w:bCs/>
          <w:sz w:val="28"/>
          <w:szCs w:val="28"/>
        </w:rPr>
        <w:t>вкл</w:t>
      </w:r>
      <w:proofErr w:type="gramEnd"/>
      <w:r w:rsidR="00402E76" w:rsidRPr="00060F4D">
        <w:rPr>
          <w:rFonts w:ascii="Times New Roman" w:hAnsi="Times New Roman" w:cs="Times New Roman"/>
          <w:bCs/>
          <w:sz w:val="28"/>
          <w:szCs w:val="28"/>
        </w:rPr>
        <w:t>ючает в себя создание машины врем</w:t>
      </w:r>
      <w:r w:rsidR="00402E76" w:rsidRPr="00060F4D">
        <w:rPr>
          <w:rFonts w:ascii="Times New Roman" w:hAnsi="Times New Roman" w:cs="Times New Roman"/>
          <w:bCs/>
          <w:sz w:val="28"/>
          <w:szCs w:val="28"/>
        </w:rPr>
        <w:t>е</w:t>
      </w:r>
      <w:r w:rsidR="00402E76" w:rsidRPr="00060F4D">
        <w:rPr>
          <w:rFonts w:ascii="Times New Roman" w:hAnsi="Times New Roman" w:cs="Times New Roman"/>
          <w:bCs/>
          <w:sz w:val="28"/>
          <w:szCs w:val="28"/>
        </w:rPr>
        <w:t>ни, с помощью которой будут осуществляться путешествия в разные эпохи Древней Руси и Россий</w:t>
      </w:r>
      <w:r w:rsidR="00402E76" w:rsidRPr="00060F4D">
        <w:rPr>
          <w:rFonts w:ascii="Times New Roman" w:hAnsi="Times New Roman" w:cs="Times New Roman"/>
          <w:bCs/>
          <w:sz w:val="28"/>
          <w:szCs w:val="28"/>
        </w:rPr>
        <w:t>ского государства, получение разных исторических сведений и использование полученных математических знаний для создания сборника исторических задач</w:t>
      </w:r>
      <w:r w:rsidR="00060F4D">
        <w:rPr>
          <w:rFonts w:ascii="Times New Roman" w:hAnsi="Times New Roman" w:cs="Times New Roman"/>
          <w:bCs/>
          <w:sz w:val="28"/>
          <w:szCs w:val="28"/>
        </w:rPr>
        <w:t>.</w:t>
      </w:r>
      <w:r w:rsidR="00060F4D" w:rsidRPr="00060F4D">
        <w:rPr>
          <w:color w:val="000000"/>
          <w:shd w:val="clear" w:color="auto" w:fill="FFFFFF"/>
        </w:rPr>
        <w:t xml:space="preserve"> </w:t>
      </w:r>
      <w:r w:rsidR="00060F4D" w:rsidRPr="00060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основан на интеграции уроков матем</w:t>
      </w:r>
      <w:r w:rsidR="00060F4D" w:rsidRPr="00060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060F4D" w:rsidRPr="00060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тики, истории и окружающего мира.</w:t>
      </w:r>
      <w:r w:rsidR="00402E76" w:rsidRPr="00060F4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2713" w:rsidRDefault="008E6DB4" w:rsidP="00315D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6DB4">
        <w:rPr>
          <w:rFonts w:ascii="Times New Roman" w:hAnsi="Times New Roman" w:cs="Times New Roman"/>
          <w:bCs/>
          <w:sz w:val="28"/>
          <w:szCs w:val="28"/>
        </w:rPr>
        <w:t>4.РАБОТЫ, ВЫПОЛНЯЕМЫЕ В РАМКАХ ПРОЕКТА:</w:t>
      </w:r>
    </w:p>
    <w:p w:rsidR="00662713" w:rsidRPr="00662713" w:rsidRDefault="00662713" w:rsidP="00315D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713">
        <w:rPr>
          <w:rFonts w:ascii="Times New Roman" w:hAnsi="Times New Roman" w:cs="Times New Roman"/>
          <w:bCs/>
          <w:sz w:val="28"/>
          <w:szCs w:val="28"/>
        </w:rPr>
        <w:t>1. Деление класса на творческие группы.</w:t>
      </w:r>
    </w:p>
    <w:p w:rsidR="00662713" w:rsidRPr="00662713" w:rsidRDefault="00662713" w:rsidP="00315D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713">
        <w:rPr>
          <w:rFonts w:ascii="Times New Roman" w:hAnsi="Times New Roman" w:cs="Times New Roman"/>
          <w:bCs/>
          <w:sz w:val="28"/>
          <w:szCs w:val="28"/>
        </w:rPr>
        <w:t xml:space="preserve">2. Обсуждение </w:t>
      </w:r>
      <w:proofErr w:type="gramStart"/>
      <w:r w:rsidRPr="00662713">
        <w:rPr>
          <w:rFonts w:ascii="Times New Roman" w:hAnsi="Times New Roman" w:cs="Times New Roman"/>
          <w:bCs/>
          <w:sz w:val="28"/>
          <w:szCs w:val="28"/>
        </w:rPr>
        <w:t>плана создания модели машины времени</w:t>
      </w:r>
      <w:proofErr w:type="gramEnd"/>
      <w:r w:rsidRPr="00662713">
        <w:rPr>
          <w:rFonts w:ascii="Times New Roman" w:hAnsi="Times New Roman" w:cs="Times New Roman"/>
          <w:bCs/>
          <w:sz w:val="28"/>
          <w:szCs w:val="28"/>
        </w:rPr>
        <w:t>.</w:t>
      </w:r>
    </w:p>
    <w:p w:rsidR="00662713" w:rsidRPr="00662713" w:rsidRDefault="00662713" w:rsidP="00315D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713">
        <w:rPr>
          <w:rFonts w:ascii="Times New Roman" w:hAnsi="Times New Roman" w:cs="Times New Roman"/>
          <w:bCs/>
          <w:sz w:val="28"/>
          <w:szCs w:val="28"/>
        </w:rPr>
        <w:t>3.Намечаем цель: сделать машину времени для путешествия в разные пери</w:t>
      </w:r>
      <w:r w:rsidRPr="00662713">
        <w:rPr>
          <w:rFonts w:ascii="Times New Roman" w:hAnsi="Times New Roman" w:cs="Times New Roman"/>
          <w:bCs/>
          <w:sz w:val="28"/>
          <w:szCs w:val="28"/>
        </w:rPr>
        <w:t>о</w:t>
      </w:r>
      <w:r w:rsidRPr="00662713">
        <w:rPr>
          <w:rFonts w:ascii="Times New Roman" w:hAnsi="Times New Roman" w:cs="Times New Roman"/>
          <w:bCs/>
          <w:sz w:val="28"/>
          <w:szCs w:val="28"/>
        </w:rPr>
        <w:t xml:space="preserve">ды времени от времени древней Руси до времен современной России. </w:t>
      </w:r>
    </w:p>
    <w:p w:rsidR="00662713" w:rsidRPr="00662713" w:rsidRDefault="00662713" w:rsidP="00315D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713">
        <w:rPr>
          <w:rFonts w:ascii="Times New Roman" w:hAnsi="Times New Roman" w:cs="Times New Roman"/>
          <w:bCs/>
          <w:sz w:val="28"/>
          <w:szCs w:val="28"/>
        </w:rPr>
        <w:t>4.Определяем свои источники информации.</w:t>
      </w:r>
    </w:p>
    <w:p w:rsidR="00662713" w:rsidRPr="00662713" w:rsidRDefault="00662713" w:rsidP="00315D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713">
        <w:rPr>
          <w:rFonts w:ascii="Times New Roman" w:hAnsi="Times New Roman" w:cs="Times New Roman"/>
          <w:bCs/>
          <w:sz w:val="28"/>
          <w:szCs w:val="28"/>
        </w:rPr>
        <w:t>5. Собираем информацию о месте и времени, куда будет совершаться полёт.</w:t>
      </w:r>
    </w:p>
    <w:p w:rsidR="00662713" w:rsidRPr="00662713" w:rsidRDefault="00662713" w:rsidP="00315D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713">
        <w:rPr>
          <w:rFonts w:ascii="Times New Roman" w:hAnsi="Times New Roman" w:cs="Times New Roman"/>
          <w:bCs/>
          <w:sz w:val="28"/>
          <w:szCs w:val="28"/>
        </w:rPr>
        <w:t>6. Распределяем роли (обязанности) участников в каждой творческой группе.</w:t>
      </w:r>
    </w:p>
    <w:p w:rsidR="00662713" w:rsidRDefault="00662713" w:rsidP="00315D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713">
        <w:rPr>
          <w:rFonts w:ascii="Times New Roman" w:hAnsi="Times New Roman" w:cs="Times New Roman"/>
          <w:bCs/>
          <w:sz w:val="28"/>
          <w:szCs w:val="28"/>
        </w:rPr>
        <w:t>7. Определяем время работы и срок презентации проекта.</w:t>
      </w:r>
    </w:p>
    <w:p w:rsidR="00662713" w:rsidRDefault="00662713" w:rsidP="00315D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</w:t>
      </w:r>
      <w:r w:rsidRPr="00662713">
        <w:rPr>
          <w:rFonts w:ascii="Times New Roman" w:hAnsi="Times New Roman" w:cs="Times New Roman"/>
          <w:bCs/>
          <w:sz w:val="28"/>
          <w:szCs w:val="28"/>
        </w:rPr>
        <w:t>Изготавливаем макет машины времени, готовим сценарий защиты, презе</w:t>
      </w:r>
      <w:r w:rsidRPr="00662713">
        <w:rPr>
          <w:rFonts w:ascii="Times New Roman" w:hAnsi="Times New Roman" w:cs="Times New Roman"/>
          <w:bCs/>
          <w:sz w:val="28"/>
          <w:szCs w:val="28"/>
        </w:rPr>
        <w:t>н</w:t>
      </w:r>
      <w:r w:rsidRPr="00662713">
        <w:rPr>
          <w:rFonts w:ascii="Times New Roman" w:hAnsi="Times New Roman" w:cs="Times New Roman"/>
          <w:bCs/>
          <w:sz w:val="28"/>
          <w:szCs w:val="28"/>
        </w:rPr>
        <w:t>тацию.</w:t>
      </w:r>
    </w:p>
    <w:p w:rsidR="00662713" w:rsidRPr="00662713" w:rsidRDefault="00662713" w:rsidP="00315D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 Издаем сборник исторических задач.</w:t>
      </w:r>
    </w:p>
    <w:p w:rsidR="00060F4D" w:rsidRPr="00662713" w:rsidRDefault="00060F4D" w:rsidP="00315D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5DEE" w:rsidRDefault="00315DEE" w:rsidP="00315D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5DEE" w:rsidRDefault="00315DEE" w:rsidP="00315D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5DEE" w:rsidRDefault="00315DEE" w:rsidP="00315D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5DEE" w:rsidRDefault="00315DEE" w:rsidP="00315D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2E76" w:rsidRDefault="00402E76" w:rsidP="00315D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6DB4" w:rsidRDefault="008E6DB4" w:rsidP="00315D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6DB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5.ГРАФИК ВЫПОЛНЕНИЯ РАБОТ: </w:t>
      </w:r>
    </w:p>
    <w:p w:rsidR="00315DEE" w:rsidRDefault="00315DEE" w:rsidP="00315D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6DB4" w:rsidRPr="00315DEE" w:rsidRDefault="008E6DB4" w:rsidP="00315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DEE">
        <w:rPr>
          <w:rFonts w:ascii="Times New Roman" w:hAnsi="Times New Roman" w:cs="Times New Roman"/>
          <w:b/>
          <w:bCs/>
          <w:sz w:val="28"/>
          <w:szCs w:val="28"/>
        </w:rPr>
        <w:t>План-график реализации</w:t>
      </w:r>
    </w:p>
    <w:tbl>
      <w:tblPr>
        <w:tblW w:w="9322" w:type="dxa"/>
        <w:tblLayout w:type="fixed"/>
        <w:tblCellMar>
          <w:left w:w="0" w:type="dxa"/>
          <w:right w:w="0" w:type="dxa"/>
        </w:tblCellMar>
        <w:tblLook w:val="0600"/>
      </w:tblPr>
      <w:tblGrid>
        <w:gridCol w:w="447"/>
        <w:gridCol w:w="2271"/>
        <w:gridCol w:w="1218"/>
        <w:gridCol w:w="1701"/>
        <w:gridCol w:w="1701"/>
        <w:gridCol w:w="1984"/>
      </w:tblGrid>
      <w:tr w:rsidR="008E6DB4" w:rsidRPr="00315DEE" w:rsidTr="00315DEE">
        <w:trPr>
          <w:trHeight w:val="520"/>
        </w:trPr>
        <w:tc>
          <w:tcPr>
            <w:tcW w:w="4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E6DB4" w:rsidRPr="00315DEE" w:rsidRDefault="008E6DB4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2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E6DB4" w:rsidRPr="00315DEE" w:rsidRDefault="008E6DB4" w:rsidP="00315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Единичные проекты</w:t>
            </w:r>
          </w:p>
          <w:p w:rsidR="008E6DB4" w:rsidRPr="00315DEE" w:rsidRDefault="008E6DB4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(рабочее назв</w:t>
            </w:r>
            <w:bookmarkStart w:id="0" w:name="_GoBack"/>
            <w:bookmarkEnd w:id="0"/>
            <w:r w:rsidRPr="00315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315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ние)</w:t>
            </w:r>
          </w:p>
        </w:tc>
        <w:tc>
          <w:tcPr>
            <w:tcW w:w="2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E6DB4" w:rsidRPr="00315DEE" w:rsidRDefault="008E6DB4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E6DB4" w:rsidRPr="00315DEE" w:rsidRDefault="008E6DB4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Проектная гру</w:t>
            </w:r>
            <w:r w:rsidRPr="00315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315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E6DB4" w:rsidRPr="00315DEE" w:rsidRDefault="008E6DB4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</w:t>
            </w:r>
          </w:p>
          <w:p w:rsidR="008E6DB4" w:rsidRPr="00315DEE" w:rsidRDefault="008E6DB4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</w:t>
            </w:r>
          </w:p>
        </w:tc>
      </w:tr>
      <w:tr w:rsidR="008E6DB4" w:rsidRPr="00315DEE" w:rsidTr="00662713">
        <w:trPr>
          <w:trHeight w:val="794"/>
        </w:trPr>
        <w:tc>
          <w:tcPr>
            <w:tcW w:w="4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E6DB4" w:rsidRPr="00315DEE" w:rsidRDefault="008E6DB4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E6DB4" w:rsidRPr="00315DEE" w:rsidRDefault="008E6DB4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E6DB4" w:rsidRPr="00315DEE" w:rsidRDefault="008E6DB4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E6DB4" w:rsidRPr="00315DEE" w:rsidRDefault="008E6DB4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Окончание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E6DB4" w:rsidRPr="00315DEE" w:rsidRDefault="008E6DB4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E6DB4" w:rsidRPr="00315DEE" w:rsidRDefault="008E6DB4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DB4" w:rsidRPr="00315DEE" w:rsidTr="00662713">
        <w:trPr>
          <w:trHeight w:val="770"/>
        </w:trPr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E6DB4" w:rsidRPr="00315DEE" w:rsidRDefault="00662713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E6DB4" w:rsidRPr="00315DEE" w:rsidRDefault="00C94318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Деление класса на творч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ские группы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E6DB4" w:rsidRPr="00315DEE" w:rsidRDefault="00C94318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E6DB4" w:rsidRPr="00315DEE" w:rsidRDefault="00C94318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E6DB4" w:rsidRPr="00315DEE" w:rsidRDefault="00C94318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Классный руковод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E6DB4" w:rsidRPr="00315DEE" w:rsidRDefault="00C94318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Деление на группы</w:t>
            </w:r>
          </w:p>
        </w:tc>
      </w:tr>
      <w:tr w:rsidR="00C94318" w:rsidRPr="00315DEE" w:rsidTr="00662713">
        <w:trPr>
          <w:trHeight w:val="770"/>
        </w:trPr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318" w:rsidRPr="00315DEE" w:rsidRDefault="00C94318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318" w:rsidRPr="00315DEE" w:rsidRDefault="00C94318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Обсуждение </w:t>
            </w:r>
            <w:proofErr w:type="gramStart"/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плана созд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ния модели машины вр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мени</w:t>
            </w:r>
            <w:proofErr w:type="gramEnd"/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318" w:rsidRPr="00315DEE" w:rsidRDefault="00C94318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318" w:rsidRPr="00315DEE" w:rsidRDefault="00C94318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318" w:rsidRPr="00315DEE" w:rsidRDefault="00C94318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Классный руковод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отве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ственные</w:t>
            </w:r>
            <w:proofErr w:type="gramEnd"/>
            <w:r w:rsidRPr="00315DEE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318" w:rsidRPr="00315DEE" w:rsidRDefault="00C94318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Проект мод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лей м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шины времени</w:t>
            </w:r>
          </w:p>
        </w:tc>
      </w:tr>
      <w:tr w:rsidR="00C94318" w:rsidRPr="00315DEE" w:rsidTr="00662713">
        <w:trPr>
          <w:trHeight w:val="770"/>
        </w:trPr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318" w:rsidRPr="00315DEE" w:rsidRDefault="00C94318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318" w:rsidRPr="00315DEE" w:rsidRDefault="00C94318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Намечаем цель: сделать машину времени для п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тешествия в ра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ные периоды времени от вр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мени древней Руси до вр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мен современной России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318" w:rsidRPr="00315DEE" w:rsidRDefault="00DE614D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318" w:rsidRPr="00315DEE" w:rsidRDefault="00DE614D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318" w:rsidRPr="00315DEE" w:rsidRDefault="00DE614D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Ответс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венные</w:t>
            </w:r>
            <w:proofErr w:type="gramEnd"/>
            <w:r w:rsidRPr="00315DEE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318" w:rsidRPr="00315DEE" w:rsidRDefault="00DE614D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Выбор вр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менного п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риода, в кот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рый будет с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вершено п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тешествие</w:t>
            </w:r>
          </w:p>
        </w:tc>
      </w:tr>
      <w:tr w:rsidR="00DE614D" w:rsidRPr="00315DEE" w:rsidTr="00662713">
        <w:trPr>
          <w:trHeight w:val="770"/>
        </w:trPr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614D" w:rsidRPr="00315DEE" w:rsidRDefault="00DE614D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614D" w:rsidRPr="00315DEE" w:rsidRDefault="00DE614D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своих источн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ков информации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614D" w:rsidRPr="00315DEE" w:rsidRDefault="00DE614D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614D" w:rsidRPr="00315DEE" w:rsidRDefault="00DE614D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614D" w:rsidRPr="00315DEE" w:rsidRDefault="00DE614D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Ответс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венные в группах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, участн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ки групп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614D" w:rsidRPr="00315DEE" w:rsidRDefault="00DE614D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Список и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точников и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формации</w:t>
            </w:r>
          </w:p>
        </w:tc>
      </w:tr>
      <w:tr w:rsidR="00DE614D" w:rsidRPr="00315DEE" w:rsidTr="00662713">
        <w:trPr>
          <w:trHeight w:val="770"/>
        </w:trPr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614D" w:rsidRPr="00315DEE" w:rsidRDefault="00DE614D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614D" w:rsidRPr="00315DEE" w:rsidRDefault="00DE614D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Сбор информ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ции о месте и времени, куда будет сове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шаться полёт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614D" w:rsidRPr="00315DEE" w:rsidRDefault="00DE614D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614D" w:rsidRPr="00315DEE" w:rsidRDefault="00DE614D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614D" w:rsidRPr="00315DEE" w:rsidRDefault="00DE614D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Ответс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венные в группах, участн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ки групп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614D" w:rsidRPr="00315DEE" w:rsidRDefault="00DE614D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Информация о месте и вр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мени, куда будет сове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шаться полёт</w:t>
            </w:r>
          </w:p>
        </w:tc>
      </w:tr>
      <w:tr w:rsidR="00DE614D" w:rsidRPr="00315DEE" w:rsidTr="00662713">
        <w:trPr>
          <w:trHeight w:val="770"/>
        </w:trPr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614D" w:rsidRPr="00315DEE" w:rsidRDefault="00DE614D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614D" w:rsidRPr="00315DEE" w:rsidRDefault="00DE614D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Распределение ролей (обяза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ностей) учас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ников в каждой творческой группе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614D" w:rsidRPr="00315DEE" w:rsidRDefault="00315DEE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614D" w:rsidRPr="00315DEE" w:rsidRDefault="00315DEE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614D" w:rsidRPr="00315DEE" w:rsidRDefault="00315DEE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Ответс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венные</w:t>
            </w:r>
            <w:proofErr w:type="gramEnd"/>
            <w:r w:rsidRPr="00315DEE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614D" w:rsidRPr="00315DEE" w:rsidRDefault="00315DEE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Получение з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дания каждым членом гру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пы</w:t>
            </w:r>
          </w:p>
        </w:tc>
      </w:tr>
      <w:tr w:rsidR="00315DEE" w:rsidRPr="00315DEE" w:rsidTr="00662713">
        <w:trPr>
          <w:trHeight w:val="770"/>
        </w:trPr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5DEE" w:rsidRPr="00315DEE" w:rsidRDefault="00315DEE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5DEE" w:rsidRPr="00315DEE" w:rsidRDefault="00315DEE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макета м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шины времени, подг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то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ка сценария защиты, презе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тации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5DEE" w:rsidRPr="00315DEE" w:rsidRDefault="00315DEE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5DEE" w:rsidRPr="00315DEE" w:rsidRDefault="00315DEE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5DEE" w:rsidRPr="00315DEE" w:rsidRDefault="00315DEE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Ответс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 xml:space="preserve">венные в группах, 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ки групп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5DEE" w:rsidRPr="00315DEE" w:rsidRDefault="00315DEE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Макет маш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ны врем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ни, сценарий з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щиты, презе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тация</w:t>
            </w:r>
          </w:p>
        </w:tc>
      </w:tr>
      <w:tr w:rsidR="00315DEE" w:rsidRPr="00315DEE" w:rsidTr="00662713">
        <w:trPr>
          <w:trHeight w:val="770"/>
        </w:trPr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5DEE" w:rsidRPr="00315DEE" w:rsidRDefault="00315DEE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5DEE" w:rsidRPr="00315DEE" w:rsidRDefault="00315DEE" w:rsidP="00315D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з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щиты пр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ектов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5DEE" w:rsidRPr="00315DEE" w:rsidRDefault="00315DEE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5DEE" w:rsidRPr="00315DEE" w:rsidRDefault="00315DEE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5DEE" w:rsidRPr="00315DEE" w:rsidRDefault="00315DEE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Ответс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венные в группах, участн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ки групп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, классный руковод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5DEE" w:rsidRPr="00315DEE" w:rsidRDefault="00315DEE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Защита прое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</w:tr>
      <w:tr w:rsidR="00315DEE" w:rsidRPr="00315DEE" w:rsidTr="00662713">
        <w:trPr>
          <w:trHeight w:val="770"/>
        </w:trPr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5DEE" w:rsidRPr="00315DEE" w:rsidRDefault="00315DEE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5DEE" w:rsidRPr="00315DEE" w:rsidRDefault="00315DEE" w:rsidP="00315D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Издание сбо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ника историч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ских задач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5DEE" w:rsidRPr="00315DEE" w:rsidRDefault="00315DEE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5DEE" w:rsidRPr="00315DEE" w:rsidRDefault="00315DEE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5DEE" w:rsidRPr="00315DEE" w:rsidRDefault="00315DEE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Ответс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венные в группах, участн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5DEE">
              <w:rPr>
                <w:rFonts w:ascii="Times New Roman" w:hAnsi="Times New Roman" w:cs="Times New Roman"/>
                <w:sz w:val="28"/>
                <w:szCs w:val="28"/>
              </w:rPr>
              <w:t>ки групп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5DEE" w:rsidRPr="00315DEE" w:rsidRDefault="00315DEE" w:rsidP="00315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Сборник и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торич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315DEE">
              <w:rPr>
                <w:rFonts w:ascii="Times New Roman" w:hAnsi="Times New Roman" w:cs="Times New Roman"/>
                <w:bCs/>
                <w:sz w:val="28"/>
                <w:szCs w:val="28"/>
              </w:rPr>
              <w:t>ских задач</w:t>
            </w:r>
          </w:p>
        </w:tc>
      </w:tr>
    </w:tbl>
    <w:p w:rsidR="008E6DB4" w:rsidRDefault="008E6DB4" w:rsidP="00315DEE">
      <w:pPr>
        <w:spacing w:after="0" w:line="240" w:lineRule="auto"/>
      </w:pPr>
    </w:p>
    <w:p w:rsidR="008E6DB4" w:rsidRDefault="008E6DB4" w:rsidP="00315DEE">
      <w:pPr>
        <w:spacing w:after="0" w:line="240" w:lineRule="auto"/>
      </w:pPr>
    </w:p>
    <w:p w:rsidR="008E6DB4" w:rsidRDefault="008E6DB4" w:rsidP="00315DEE">
      <w:pPr>
        <w:spacing w:after="0" w:line="240" w:lineRule="auto"/>
      </w:pPr>
    </w:p>
    <w:sectPr w:rsidR="008E6DB4" w:rsidSect="00642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F69BF"/>
    <w:multiLevelType w:val="hybridMultilevel"/>
    <w:tmpl w:val="1C868744"/>
    <w:lvl w:ilvl="0" w:tplc="AA46C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7C5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AE8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506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C83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50C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8E9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50D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422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5AD1506"/>
    <w:multiLevelType w:val="hybridMultilevel"/>
    <w:tmpl w:val="9D625DA6"/>
    <w:lvl w:ilvl="0" w:tplc="02F4B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A0B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D23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EA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BEF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74C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68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7C7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045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49E3E49"/>
    <w:multiLevelType w:val="hybridMultilevel"/>
    <w:tmpl w:val="5BB6E2F6"/>
    <w:lvl w:ilvl="0" w:tplc="8A0EB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EE4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5C9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7AF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EA2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220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E6C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7A4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30D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79477F3"/>
    <w:multiLevelType w:val="hybridMultilevel"/>
    <w:tmpl w:val="05561F7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71C314F0"/>
    <w:multiLevelType w:val="hybridMultilevel"/>
    <w:tmpl w:val="D9203C22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C2424"/>
    <w:rsid w:val="00060F4D"/>
    <w:rsid w:val="003055F3"/>
    <w:rsid w:val="00315DEE"/>
    <w:rsid w:val="003F0805"/>
    <w:rsid w:val="00402E76"/>
    <w:rsid w:val="006426A5"/>
    <w:rsid w:val="00662713"/>
    <w:rsid w:val="007A334F"/>
    <w:rsid w:val="008E6DB4"/>
    <w:rsid w:val="00AC7C7C"/>
    <w:rsid w:val="00B01653"/>
    <w:rsid w:val="00BB171A"/>
    <w:rsid w:val="00BC2424"/>
    <w:rsid w:val="00C94318"/>
    <w:rsid w:val="00DE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D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A3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A3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198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9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5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17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6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zam-vr</dc:creator>
  <cp:keywords/>
  <dc:description/>
  <cp:lastModifiedBy>007</cp:lastModifiedBy>
  <cp:revision>7</cp:revision>
  <cp:lastPrinted>2012-11-06T00:37:00Z</cp:lastPrinted>
  <dcterms:created xsi:type="dcterms:W3CDTF">2012-11-06T00:37:00Z</dcterms:created>
  <dcterms:modified xsi:type="dcterms:W3CDTF">2013-01-15T11:17:00Z</dcterms:modified>
</cp:coreProperties>
</file>