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Челябинской области </w:t>
      </w: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«Челябинский педагогический колледж №1»</w:t>
      </w: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математики</w:t>
      </w: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right" w:tblpY="7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5"/>
      </w:tblGrid>
      <w:tr w:rsidR="00BF204C" w:rsidTr="00BC2155">
        <w:tc>
          <w:tcPr>
            <w:tcW w:w="3975" w:type="dxa"/>
            <w:hideMark/>
          </w:tcPr>
          <w:p w:rsidR="00BF204C" w:rsidRDefault="00BF204C" w:rsidP="00BC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Выполнила студентка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гр.</w:t>
            </w:r>
          </w:p>
        </w:tc>
      </w:tr>
      <w:tr w:rsidR="00BF204C" w:rsidTr="00BC2155">
        <w:tc>
          <w:tcPr>
            <w:tcW w:w="3975" w:type="dxa"/>
            <w:hideMark/>
          </w:tcPr>
          <w:p w:rsidR="00BF204C" w:rsidRDefault="00BF204C" w:rsidP="00BC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Кандонина Татьяна</w:t>
            </w:r>
          </w:p>
        </w:tc>
      </w:tr>
      <w:tr w:rsidR="00BF204C" w:rsidTr="00BC2155">
        <w:tc>
          <w:tcPr>
            <w:tcW w:w="3975" w:type="dxa"/>
            <w:hideMark/>
          </w:tcPr>
          <w:p w:rsidR="00BF204C" w:rsidRDefault="00BF204C" w:rsidP="00BC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Серёгина Л. В.</w:t>
            </w:r>
          </w:p>
        </w:tc>
      </w:tr>
      <w:tr w:rsidR="00BF204C" w:rsidTr="00BC2155">
        <w:tc>
          <w:tcPr>
            <w:tcW w:w="3975" w:type="dxa"/>
            <w:hideMark/>
          </w:tcPr>
          <w:p w:rsidR="00BF204C" w:rsidRDefault="00BF204C" w:rsidP="00BC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Отметка:</w:t>
            </w:r>
          </w:p>
        </w:tc>
      </w:tr>
      <w:tr w:rsidR="00BF204C" w:rsidTr="00BC2155">
        <w:tc>
          <w:tcPr>
            <w:tcW w:w="3975" w:type="dxa"/>
            <w:hideMark/>
          </w:tcPr>
          <w:p w:rsidR="00BF204C" w:rsidRDefault="00BF204C" w:rsidP="00BC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2.03.2016</w:t>
            </w:r>
          </w:p>
        </w:tc>
      </w:tr>
    </w:tbl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204C" w:rsidRDefault="00BF204C" w:rsidP="00BF2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Челябинск, 2016</w:t>
      </w:r>
    </w:p>
    <w:p w:rsidR="00BF204C" w:rsidRDefault="00BF204C" w:rsidP="00BF20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математика.</w:t>
      </w:r>
    </w:p>
    <w:p w:rsidR="00BF204C" w:rsidRDefault="00BF204C" w:rsidP="00BF20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 «в».</w:t>
      </w:r>
    </w:p>
    <w:p w:rsidR="00BF204C" w:rsidRDefault="00BF204C" w:rsidP="00BF204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2B7CB2">
        <w:rPr>
          <w:rFonts w:ascii="Times New Roman" w:hAnsi="Times New Roman" w:cs="Times New Roman"/>
          <w:sz w:val="28"/>
          <w:szCs w:val="28"/>
        </w:rPr>
        <w:t>Запись вычитания в строчку и столбик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2395">
        <w:rPr>
          <w:rFonts w:ascii="Times New Roman" w:hAnsi="Times New Roman" w:cs="Times New Roman"/>
          <w:sz w:val="28"/>
          <w:szCs w:val="28"/>
        </w:rPr>
        <w:t>Способ вычитания столбиком.</w:t>
      </w:r>
    </w:p>
    <w:p w:rsidR="00BF204C" w:rsidRPr="00536445" w:rsidRDefault="00BF204C" w:rsidP="00BF204C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="00AD6BAE">
        <w:rPr>
          <w:rFonts w:ascii="Times New Roman" w:hAnsi="Times New Roman" w:cs="Times New Roman"/>
          <w:sz w:val="28"/>
          <w:szCs w:val="28"/>
        </w:rPr>
        <w:t>познакомить с новым способом записи действия вычитания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A48BB">
        <w:rPr>
          <w:rFonts w:ascii="Times New Roman" w:hAnsi="Times New Roman" w:cs="Times New Roman"/>
          <w:sz w:val="28"/>
          <w:szCs w:val="28"/>
        </w:rPr>
        <w:t xml:space="preserve">познакомить со способом вычитания столбиком; </w:t>
      </w:r>
      <w:r>
        <w:rPr>
          <w:rFonts w:ascii="Times New Roman" w:hAnsi="Times New Roman" w:cs="Times New Roman"/>
          <w:sz w:val="28"/>
          <w:szCs w:val="28"/>
        </w:rPr>
        <w:t>развивать вычислительные навыки.</w:t>
      </w:r>
    </w:p>
    <w:p w:rsidR="00BF204C" w:rsidRDefault="00BF204C" w:rsidP="00BF204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204C" w:rsidRDefault="00BF204C" w:rsidP="00BF204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предметные: </w:t>
      </w:r>
    </w:p>
    <w:p w:rsidR="00BF204C" w:rsidRDefault="00AD6BAE" w:rsidP="00BF20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представление о новом способе записи действия вычитания</w:t>
      </w:r>
      <w:r w:rsidR="00BF20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F204C" w:rsidRDefault="00BF204C" w:rsidP="00BF20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вычислительные навыки.</w:t>
      </w:r>
    </w:p>
    <w:p w:rsidR="00BF204C" w:rsidRDefault="00BF204C" w:rsidP="00BF204C">
      <w:pPr>
        <w:spacing w:after="0" w:line="240" w:lineRule="auto"/>
        <w:ind w:left="708"/>
        <w:rPr>
          <w:i/>
          <w:iCs/>
          <w:color w:val="000000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личностные: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BF204C" w:rsidRDefault="00BF204C" w:rsidP="00BF204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научатся осознавать свои возможности в учении; </w:t>
      </w:r>
    </w:p>
    <w:p w:rsidR="00BF204C" w:rsidRDefault="00BF204C" w:rsidP="00BF204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смогут адекватно судить о причинах своего успеха или неуспеха в учении, связывать успехи с усилиями, трудолюбием.</w:t>
      </w:r>
    </w:p>
    <w:p w:rsidR="00BF204C" w:rsidRDefault="00BF204C" w:rsidP="00BF20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открытие нового знания.</w:t>
      </w:r>
    </w:p>
    <w:p w:rsidR="00BF204C" w:rsidRDefault="00BF204C" w:rsidP="00BF204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Математика: 2 класс: А.Л. Чекин. Учебник в 2 –х частях. УМК «Перспективная начальная школа», 2013 год; проектор; компьютер; доска; тетрадь.</w:t>
      </w:r>
    </w:p>
    <w:p w:rsidR="00BF204C" w:rsidRDefault="00BF204C" w:rsidP="00BF204C">
      <w:pPr>
        <w:shd w:val="clear" w:color="auto" w:fill="FFFFFF"/>
        <w:spacing w:after="0" w:line="240" w:lineRule="auto"/>
        <w:ind w:left="5" w:right="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627"/>
        <w:gridCol w:w="1254"/>
        <w:gridCol w:w="5692"/>
        <w:gridCol w:w="2693"/>
        <w:gridCol w:w="2890"/>
      </w:tblGrid>
      <w:tr w:rsidR="00BF204C" w:rsidRPr="00690706" w:rsidTr="00BC2155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4C" w:rsidRPr="00690706" w:rsidRDefault="00BF204C" w:rsidP="0069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4C" w:rsidRPr="00690706" w:rsidRDefault="00BF204C" w:rsidP="0069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  <w:p w:rsidR="00BF204C" w:rsidRPr="00690706" w:rsidRDefault="00BF204C" w:rsidP="0069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Метод и приемы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Хроно-метраж</w:t>
            </w:r>
            <w:proofErr w:type="spellEnd"/>
            <w:proofErr w:type="gramEnd"/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4C" w:rsidRPr="00690706" w:rsidRDefault="00BF204C" w:rsidP="0069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Содержание урока. Деятельность учителя.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4C" w:rsidRPr="00690706" w:rsidRDefault="00BF204C" w:rsidP="0069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4C" w:rsidRPr="00690706" w:rsidRDefault="00BF204C" w:rsidP="00690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F204C" w:rsidRPr="00690706" w:rsidTr="00BC2155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~ 1 мин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Здравствуйте, ребята!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Приветствовать учителя. Настраиваться на работу.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04C" w:rsidRPr="00690706" w:rsidTr="00BC2155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этап.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>Словесный метод:</w:t>
            </w:r>
            <w:r w:rsidRPr="00690706"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>Практич. метод: математический диктант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4C" w:rsidRPr="00690706" w:rsidRDefault="00FC6145" w:rsidP="0069070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lang w:eastAsia="en-US"/>
              </w:rPr>
              <w:t>~ 5</w:t>
            </w:r>
            <w:r w:rsidR="00BF204C" w:rsidRPr="00690706">
              <w:rPr>
                <w:lang w:eastAsia="en-US"/>
              </w:rPr>
              <w:t xml:space="preserve"> мин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pStyle w:val="c6"/>
              <w:shd w:val="clear" w:color="auto" w:fill="FFFFFF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u w:val="single"/>
                <w:lang w:eastAsia="en-US"/>
              </w:rPr>
            </w:pPr>
            <w:r w:rsidRPr="00690706">
              <w:rPr>
                <w:b/>
                <w:color w:val="000000"/>
                <w:u w:val="single"/>
                <w:lang w:eastAsia="en-US"/>
              </w:rPr>
              <w:t>Устный счет</w:t>
            </w:r>
          </w:p>
          <w:p w:rsidR="00BF204C" w:rsidRPr="00690706" w:rsidRDefault="00BF204C" w:rsidP="00690706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>Давайте потренируемся в вычислениях.</w:t>
            </w:r>
            <w:r w:rsidR="00457DF0" w:rsidRPr="00690706">
              <w:rPr>
                <w:color w:val="000000"/>
                <w:lang w:eastAsia="en-US"/>
              </w:rPr>
              <w:t xml:space="preserve"> Откройте свои тетради и запишите число и классная работа.</w:t>
            </w:r>
          </w:p>
          <w:p w:rsidR="00066355" w:rsidRPr="00690706" w:rsidRDefault="00066355" w:rsidP="00690706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>Решим эти примеры в столбик: 67 – 48, 295 – 89.</w:t>
            </w:r>
          </w:p>
          <w:p w:rsidR="00704607" w:rsidRPr="00690706" w:rsidRDefault="00704607" w:rsidP="00690706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>Как будем решать?</w:t>
            </w:r>
          </w:p>
          <w:p w:rsidR="00704607" w:rsidRPr="00690706" w:rsidRDefault="00704607" w:rsidP="00690706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Сколько получилось? </w:t>
            </w:r>
            <w:r w:rsidRPr="00690706">
              <w:rPr>
                <w:i/>
                <w:color w:val="000000"/>
                <w:lang w:eastAsia="en-US"/>
              </w:rPr>
              <w:t>(19; 206)</w:t>
            </w:r>
          </w:p>
          <w:p w:rsidR="00BF204C" w:rsidRPr="00690706" w:rsidRDefault="00FC4168" w:rsidP="00690706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>А теперь решите вот такой пример в столбик: 847 – 542.</w:t>
            </w:r>
          </w:p>
          <w:p w:rsidR="00FC4168" w:rsidRPr="00690706" w:rsidRDefault="00FC4168" w:rsidP="00690706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Здесь у нас будет переход через разряд? </w:t>
            </w:r>
            <w:r w:rsidRPr="00690706">
              <w:rPr>
                <w:i/>
                <w:color w:val="000000"/>
                <w:lang w:eastAsia="en-US"/>
              </w:rPr>
              <w:t>(Нет)</w:t>
            </w:r>
          </w:p>
          <w:p w:rsidR="004D1A07" w:rsidRPr="00690706" w:rsidRDefault="00563DA8" w:rsidP="00690706">
            <w:pPr>
              <w:pStyle w:val="c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Сколько получилось? </w:t>
            </w:r>
            <w:r w:rsidRPr="00690706">
              <w:rPr>
                <w:i/>
                <w:color w:val="000000"/>
                <w:lang w:eastAsia="en-US"/>
              </w:rPr>
              <w:t>(305)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4C" w:rsidRPr="00690706" w:rsidRDefault="00BF204C" w:rsidP="00690706">
            <w:pPr>
              <w:pStyle w:val="c6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690706">
              <w:rPr>
                <w:rStyle w:val="c2"/>
                <w:color w:val="000000"/>
                <w:lang w:eastAsia="en-US"/>
              </w:rPr>
              <w:t>Отвечать на вопросы.   </w:t>
            </w:r>
          </w:p>
          <w:p w:rsidR="00BF204C" w:rsidRPr="00690706" w:rsidRDefault="00BF204C" w:rsidP="0069070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690706">
              <w:rPr>
                <w:rStyle w:val="c0"/>
                <w:lang w:eastAsia="en-US"/>
              </w:rPr>
              <w:t>Слушать учителя.</w:t>
            </w:r>
          </w:p>
          <w:p w:rsidR="00BF204C" w:rsidRPr="00690706" w:rsidRDefault="00BF204C" w:rsidP="0069070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eastAsia="en-US"/>
              </w:rPr>
            </w:pPr>
          </w:p>
          <w:p w:rsidR="00BF204C" w:rsidRPr="00690706" w:rsidRDefault="00BF204C" w:rsidP="0069070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lang w:eastAsia="en-US"/>
              </w:rPr>
            </w:pPr>
          </w:p>
          <w:p w:rsidR="00BF204C" w:rsidRPr="00690706" w:rsidRDefault="00BF204C" w:rsidP="00690706">
            <w:pPr>
              <w:pStyle w:val="a3"/>
              <w:tabs>
                <w:tab w:val="clear" w:pos="4677"/>
                <w:tab w:val="left" w:pos="6180"/>
              </w:tabs>
              <w:spacing w:before="60" w:after="60"/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Р.: </w:t>
            </w:r>
            <w:r w:rsidRPr="00690706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и сохраняют учебную задачу.</w:t>
            </w:r>
          </w:p>
          <w:p w:rsidR="00BF204C" w:rsidRPr="00690706" w:rsidRDefault="00BF204C" w:rsidP="00690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П.: анализ, синтез, сравнение, обобщение, аналогия.</w:t>
            </w:r>
          </w:p>
        </w:tc>
      </w:tr>
      <w:tr w:rsidR="00BF204C" w:rsidRPr="00690706" w:rsidTr="00BC2155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Постановка учебной задачи и ее решение.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>Словесный метод:</w:t>
            </w:r>
            <w:r w:rsidRPr="00690706"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FC6145" w:rsidP="00690706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bCs/>
                <w:color w:val="000000"/>
                <w:u w:val="single"/>
                <w:lang w:eastAsia="en-US"/>
              </w:rPr>
            </w:pPr>
            <w:r w:rsidRPr="00690706">
              <w:rPr>
                <w:lang w:eastAsia="en-US"/>
              </w:rPr>
              <w:t>~ 5</w:t>
            </w:r>
            <w:r w:rsidR="00BF204C" w:rsidRPr="00690706">
              <w:rPr>
                <w:lang w:eastAsia="en-US"/>
              </w:rPr>
              <w:t xml:space="preserve"> мин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pStyle w:val="c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>Откройте свои учебники.</w:t>
            </w:r>
          </w:p>
          <w:p w:rsidR="00BF204C" w:rsidRPr="00690706" w:rsidRDefault="00BF204C" w:rsidP="00690706">
            <w:pPr>
              <w:pStyle w:val="c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Какая у нас сегодня будет тема урока? </w:t>
            </w:r>
          </w:p>
          <w:p w:rsidR="00457DF0" w:rsidRPr="00690706" w:rsidRDefault="00457DF0" w:rsidP="00690706">
            <w:pPr>
              <w:pStyle w:val="c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Выполним №1. </w:t>
            </w:r>
          </w:p>
          <w:p w:rsidR="00457DF0" w:rsidRPr="00690706" w:rsidRDefault="00457DF0" w:rsidP="00690706">
            <w:pPr>
              <w:pStyle w:val="c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Чему равно значение разности этих чисел? </w:t>
            </w:r>
            <w:r w:rsidRPr="00690706">
              <w:rPr>
                <w:i/>
                <w:color w:val="000000"/>
                <w:lang w:eastAsia="en-US"/>
              </w:rPr>
              <w:t>(37)</w:t>
            </w:r>
          </w:p>
          <w:p w:rsidR="00F43D60" w:rsidRPr="00690706" w:rsidRDefault="00F43D60" w:rsidP="00690706">
            <w:pPr>
              <w:pStyle w:val="c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Как еще можно записать этот пример? </w:t>
            </w:r>
            <w:r w:rsidRPr="00690706">
              <w:rPr>
                <w:i/>
                <w:color w:val="000000"/>
                <w:lang w:eastAsia="en-US"/>
              </w:rPr>
              <w:t>(В столбик)</w:t>
            </w:r>
          </w:p>
          <w:p w:rsidR="00CC2C62" w:rsidRPr="00690706" w:rsidRDefault="00213490" w:rsidP="00690706">
            <w:pPr>
              <w:pStyle w:val="c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Давайте запишем пример в столбик и решим его. </w:t>
            </w:r>
          </w:p>
          <w:p w:rsidR="00213490" w:rsidRPr="00690706" w:rsidRDefault="00213490" w:rsidP="00690706">
            <w:pPr>
              <w:pStyle w:val="c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Назовите уменьшаемое. </w:t>
            </w:r>
            <w:r w:rsidRPr="00690706">
              <w:rPr>
                <w:i/>
                <w:color w:val="000000"/>
                <w:lang w:eastAsia="en-US"/>
              </w:rPr>
              <w:t>(78)</w:t>
            </w:r>
          </w:p>
          <w:p w:rsidR="00BF204C" w:rsidRPr="00690706" w:rsidRDefault="00213490" w:rsidP="00690706">
            <w:pPr>
              <w:pStyle w:val="c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 xml:space="preserve">Назовите вычитаемое. </w:t>
            </w:r>
            <w:r w:rsidRPr="00690706">
              <w:rPr>
                <w:i/>
                <w:color w:val="000000"/>
                <w:lang w:eastAsia="en-US"/>
              </w:rPr>
              <w:t>(41)</w:t>
            </w:r>
          </w:p>
          <w:p w:rsidR="00213490" w:rsidRPr="00690706" w:rsidRDefault="00213490" w:rsidP="00690706">
            <w:pPr>
              <w:pStyle w:val="c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eastAsia="en-US"/>
              </w:rPr>
            </w:pPr>
            <w:r w:rsidRPr="00690706">
              <w:rPr>
                <w:color w:val="000000"/>
                <w:lang w:eastAsia="en-US"/>
              </w:rPr>
              <w:t>Назовите значение разности.</w:t>
            </w:r>
            <w:r w:rsidRPr="00690706">
              <w:rPr>
                <w:i/>
                <w:color w:val="000000"/>
                <w:lang w:eastAsia="en-US"/>
              </w:rPr>
              <w:t xml:space="preserve"> (37)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4C" w:rsidRPr="00690706" w:rsidRDefault="00BF204C" w:rsidP="00690706">
            <w:pPr>
              <w:pStyle w:val="a3"/>
              <w:tabs>
                <w:tab w:val="clear" w:pos="4677"/>
                <w:tab w:val="left" w:pos="6180"/>
              </w:tabs>
              <w:spacing w:before="60" w:after="60"/>
              <w:rPr>
                <w:rFonts w:eastAsia="Calibri"/>
                <w:color w:val="000000" w:themeColor="text1"/>
                <w:lang w:eastAsia="en-US"/>
              </w:rPr>
            </w:pPr>
            <w:r w:rsidRPr="00690706">
              <w:rPr>
                <w:rFonts w:eastAsia="Calibri"/>
                <w:color w:val="000000" w:themeColor="text1"/>
                <w:lang w:eastAsia="en-US"/>
              </w:rPr>
              <w:t>Выполнять самостоятельную работу.</w:t>
            </w:r>
          </w:p>
          <w:p w:rsidR="00BF204C" w:rsidRPr="00690706" w:rsidRDefault="00BF204C" w:rsidP="00690706">
            <w:pPr>
              <w:pStyle w:val="a3"/>
              <w:tabs>
                <w:tab w:val="clear" w:pos="4677"/>
                <w:tab w:val="left" w:pos="6180"/>
              </w:tabs>
              <w:spacing w:before="60" w:after="60"/>
              <w:rPr>
                <w:rFonts w:eastAsia="Calibri"/>
                <w:color w:val="000000" w:themeColor="text1"/>
                <w:lang w:eastAsia="en-US"/>
              </w:rPr>
            </w:pPr>
          </w:p>
          <w:p w:rsidR="00BF204C" w:rsidRPr="00690706" w:rsidRDefault="00BF204C" w:rsidP="00690706">
            <w:pPr>
              <w:pStyle w:val="a3"/>
              <w:tabs>
                <w:tab w:val="clear" w:pos="4677"/>
                <w:tab w:val="left" w:pos="6180"/>
              </w:tabs>
              <w:spacing w:before="60" w:after="60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4C" w:rsidRPr="00690706" w:rsidRDefault="00BF204C" w:rsidP="00690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Р.:</w:t>
            </w:r>
            <w:r w:rsidRPr="0069070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90706">
              <w:rPr>
                <w:rFonts w:ascii="Times New Roman" w:hAnsi="Times New Roman"/>
                <w:color w:val="000000"/>
                <w:sz w:val="24"/>
                <w:szCs w:val="24"/>
              </w:rPr>
              <w:t>осмысляют учебный материал.</w:t>
            </w:r>
          </w:p>
          <w:p w:rsidR="00BF204C" w:rsidRPr="00690706" w:rsidRDefault="00BF204C" w:rsidP="00690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F204C" w:rsidRPr="00690706" w:rsidTr="00BC2155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t>Решение частных задач.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>Словесный метод:</w:t>
            </w:r>
            <w:r w:rsidRPr="00690706">
              <w:rPr>
                <w:rFonts w:ascii="Times New Roman" w:hAnsi="Times New Roman"/>
                <w:sz w:val="24"/>
                <w:szCs w:val="24"/>
              </w:rPr>
              <w:br/>
              <w:t>беседа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Практический  метод: </w:t>
            </w:r>
            <w:r w:rsidRPr="00690706">
              <w:rPr>
                <w:rFonts w:ascii="Times New Roman" w:hAnsi="Times New Roman"/>
                <w:sz w:val="24"/>
                <w:szCs w:val="24"/>
              </w:rPr>
              <w:t>работа по учебнику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FC6145" w:rsidP="00690706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eastAsia="en-US"/>
              </w:rPr>
            </w:pPr>
            <w:r w:rsidRPr="00690706">
              <w:rPr>
                <w:lang w:eastAsia="en-US"/>
              </w:rPr>
              <w:t>~  27</w:t>
            </w:r>
            <w:r w:rsidR="00BF204C" w:rsidRPr="00690706">
              <w:rPr>
                <w:lang w:eastAsia="en-US"/>
              </w:rPr>
              <w:t xml:space="preserve"> мин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по учебнику</w:t>
            </w:r>
          </w:p>
          <w:p w:rsidR="00BF204C" w:rsidRPr="00690706" w:rsidRDefault="00BF204C" w:rsidP="0069070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3E18" w:rsidRPr="00690706">
              <w:rPr>
                <w:rFonts w:ascii="Times New Roman" w:hAnsi="Times New Roman"/>
                <w:sz w:val="24"/>
                <w:szCs w:val="24"/>
              </w:rPr>
              <w:t>Давайте решим из №3 один пример. Его нам нужно записать в строчку. 475 – 253 = 222.</w:t>
            </w:r>
          </w:p>
          <w:p w:rsidR="003D3E18" w:rsidRPr="00690706" w:rsidRDefault="00E67CE7" w:rsidP="0069070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Пример с переходом через разряд или нет? </w:t>
            </w: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>(Нет)</w:t>
            </w:r>
          </w:p>
          <w:p w:rsidR="00E67CE7" w:rsidRPr="00690706" w:rsidRDefault="006D2E8C" w:rsidP="0069070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А теперь из № 5 решим два примера. </w:t>
            </w:r>
          </w:p>
          <w:p w:rsidR="006D2E8C" w:rsidRPr="00690706" w:rsidRDefault="006D2E8C" w:rsidP="00690706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554 – 283 = </w:t>
            </w:r>
          </w:p>
          <w:p w:rsidR="006D2E8C" w:rsidRPr="00690706" w:rsidRDefault="006D2E8C" w:rsidP="00690706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504 – 499 =</w:t>
            </w:r>
          </w:p>
          <w:p w:rsidR="000E48FC" w:rsidRPr="00690706" w:rsidRDefault="005D40E4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Эти примеры мы запишем столбиком.</w:t>
            </w:r>
          </w:p>
          <w:p w:rsidR="005D40E4" w:rsidRPr="00690706" w:rsidRDefault="00E87A97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А теперь посмотрите на стр. 61. Мы изучим еще одну тему. Вы с ней уже знакомы.</w:t>
            </w:r>
          </w:p>
          <w:p w:rsidR="00E87A97" w:rsidRPr="00690706" w:rsidRDefault="00E87A97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Для начала прочитаем диалог Маши и Миши.</w:t>
            </w:r>
          </w:p>
          <w:p w:rsidR="00E87A97" w:rsidRPr="00690706" w:rsidRDefault="00E87A97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Объясните, как в №1 выполнено вычитание.</w:t>
            </w:r>
          </w:p>
          <w:p w:rsidR="00E44E1C" w:rsidRPr="00690706" w:rsidRDefault="00E44E1C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Почему в разряде единиц результата написана цифра 4?</w:t>
            </w:r>
          </w:p>
          <w:p w:rsidR="000B65E0" w:rsidRPr="00690706" w:rsidRDefault="000B65E0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Почему в разряде десятков результата написана цифра 2?</w:t>
            </w:r>
          </w:p>
          <w:p w:rsidR="00C73B22" w:rsidRPr="00690706" w:rsidRDefault="00C73B22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Выполним № 2. Прочитайте задание.</w:t>
            </w:r>
          </w:p>
          <w:p w:rsidR="00C73B22" w:rsidRPr="00690706" w:rsidRDefault="00C73B22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Взяли карандашики в руки. Заполним таблицу все вместе.</w:t>
            </w:r>
          </w:p>
          <w:p w:rsidR="00214663" w:rsidRPr="00690706" w:rsidRDefault="00214663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Рядом запишите вычитание этих же чисел столбиком. На какую запись она будет похожа?</w:t>
            </w:r>
          </w:p>
          <w:p w:rsidR="00A6780A" w:rsidRPr="00690706" w:rsidRDefault="005E2268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А теперь выполним № 3 в тетради. Читаем по предложению и выполняем задание.</w:t>
            </w:r>
          </w:p>
          <w:p w:rsidR="005E2268" w:rsidRPr="00690706" w:rsidRDefault="00E64811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Сколько получилось? </w:t>
            </w: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>(234)</w:t>
            </w:r>
          </w:p>
          <w:p w:rsidR="009301DF" w:rsidRPr="00690706" w:rsidRDefault="009301DF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А теперь выполним № 7.</w:t>
            </w:r>
          </w:p>
          <w:p w:rsidR="009301DF" w:rsidRPr="00690706" w:rsidRDefault="009301DF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Прочитайте задание.</w:t>
            </w:r>
          </w:p>
          <w:p w:rsidR="004D7763" w:rsidRPr="00690706" w:rsidRDefault="004D7763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будем по плану</w:t>
            </w:r>
            <w:r w:rsidR="00D818EF" w:rsidRPr="00690706">
              <w:rPr>
                <w:rFonts w:ascii="Times New Roman" w:hAnsi="Times New Roman"/>
                <w:sz w:val="24"/>
                <w:szCs w:val="24"/>
              </w:rPr>
              <w:t>,</w:t>
            </w:r>
            <w:r w:rsidRPr="00690706">
              <w:rPr>
                <w:rFonts w:ascii="Times New Roman" w:hAnsi="Times New Roman"/>
                <w:sz w:val="24"/>
                <w:szCs w:val="24"/>
              </w:rPr>
              <w:t xml:space="preserve"> в учебнике.</w:t>
            </w:r>
          </w:p>
          <w:p w:rsidR="00D818EF" w:rsidRPr="00690706" w:rsidRDefault="00D818EF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Сейчас выполним самое сложное задание, №9.</w:t>
            </w:r>
          </w:p>
          <w:p w:rsidR="00D818EF" w:rsidRPr="00690706" w:rsidRDefault="00D818EF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Это задание повышенной сложности. Может ли при вычитании двузначного числа </w:t>
            </w:r>
            <w:proofErr w:type="gramStart"/>
            <w:r w:rsidRPr="0069070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90706">
              <w:rPr>
                <w:rFonts w:ascii="Times New Roman" w:hAnsi="Times New Roman"/>
                <w:sz w:val="24"/>
                <w:szCs w:val="24"/>
              </w:rPr>
              <w:t xml:space="preserve"> трехзначного получиться однозначное число?</w:t>
            </w:r>
          </w:p>
          <w:p w:rsidR="00D818EF" w:rsidRPr="00690706" w:rsidRDefault="00D818EF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Выполним вычитание столбиком числа 95 из числа 103.</w:t>
            </w:r>
          </w:p>
          <w:p w:rsidR="00D818EF" w:rsidRPr="00690706" w:rsidRDefault="00D818EF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Сколько получилось? </w:t>
            </w: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>(8)</w:t>
            </w:r>
          </w:p>
          <w:p w:rsidR="00D818EF" w:rsidRPr="00690706" w:rsidRDefault="00D818EF" w:rsidP="00690706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="00690706" w:rsidRPr="00690706">
              <w:rPr>
                <w:rFonts w:ascii="Times New Roman" w:hAnsi="Times New Roman"/>
                <w:sz w:val="24"/>
                <w:szCs w:val="24"/>
              </w:rPr>
              <w:t>,</w:t>
            </w:r>
            <w:r w:rsidRPr="00690706">
              <w:rPr>
                <w:rFonts w:ascii="Times New Roman" w:hAnsi="Times New Roman"/>
                <w:sz w:val="24"/>
                <w:szCs w:val="24"/>
              </w:rPr>
              <w:t xml:space="preserve"> какой ответ на вопрос? </w:t>
            </w:r>
            <w:r w:rsidRPr="00690706">
              <w:rPr>
                <w:rFonts w:ascii="Times New Roman" w:hAnsi="Times New Roman"/>
                <w:i/>
                <w:sz w:val="24"/>
                <w:szCs w:val="24"/>
              </w:rPr>
              <w:t>(Да, может)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Работать по учебнику. Отвечать на вопросы.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П.: анализ, синтез, сравнение, обобщение, аналогия;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070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90706">
              <w:rPr>
                <w:rFonts w:ascii="Times New Roman" w:hAnsi="Times New Roman"/>
                <w:sz w:val="24"/>
                <w:szCs w:val="24"/>
              </w:rPr>
              <w:t>: выражение своих мыслей с достаточной полнотой и точностью;</w:t>
            </w:r>
          </w:p>
          <w:p w:rsidR="00BF204C" w:rsidRPr="00690706" w:rsidRDefault="00BF204C" w:rsidP="00690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69070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90706">
              <w:rPr>
                <w:rFonts w:ascii="Times New Roman" w:hAnsi="Times New Roman"/>
                <w:sz w:val="24"/>
                <w:szCs w:val="24"/>
              </w:rPr>
              <w:t>: аргументация своего мнения</w:t>
            </w:r>
            <w:r w:rsidRPr="006907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П.: владеть общими приемами решения задач;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П.: строить логическую цепь рассуждений.</w:t>
            </w:r>
          </w:p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П.: выполнять задания с использованием материальных объектов, рисунков, схем.</w:t>
            </w:r>
          </w:p>
        </w:tc>
      </w:tr>
      <w:tr w:rsidR="00BF204C" w:rsidRPr="00690706" w:rsidTr="00BC2155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Подведение итога урока. Домашнее задание.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~ 2 мин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С каким способом вычитания мы познакомились на уроке?</w:t>
            </w:r>
          </w:p>
          <w:p w:rsidR="00BF204C" w:rsidRPr="00690706" w:rsidRDefault="00BF204C" w:rsidP="0069070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Откройте свои дневники и запишите домашнее задание на завтра. Р.т. </w:t>
            </w:r>
            <w:r w:rsidR="00B672A8" w:rsidRPr="00690706">
              <w:rPr>
                <w:rFonts w:ascii="Times New Roman" w:hAnsi="Times New Roman"/>
                <w:sz w:val="24"/>
                <w:szCs w:val="24"/>
              </w:rPr>
              <w:t>стр. 29</w:t>
            </w:r>
            <w:r w:rsidRPr="00690706">
              <w:rPr>
                <w:rFonts w:ascii="Times New Roman" w:hAnsi="Times New Roman"/>
                <w:sz w:val="24"/>
                <w:szCs w:val="24"/>
              </w:rPr>
              <w:t xml:space="preserve"> №1.</w:t>
            </w:r>
            <w:r w:rsidR="00B672A8" w:rsidRPr="00690706">
              <w:rPr>
                <w:rFonts w:ascii="Times New Roman" w:hAnsi="Times New Roman"/>
                <w:sz w:val="24"/>
                <w:szCs w:val="24"/>
              </w:rPr>
              <w:t xml:space="preserve"> Стр. 30 №1.</w:t>
            </w:r>
          </w:p>
          <w:p w:rsidR="00BF204C" w:rsidRPr="00690706" w:rsidRDefault="00BF204C" w:rsidP="00690706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sz w:val="24"/>
                <w:szCs w:val="24"/>
              </w:rPr>
              <w:t xml:space="preserve">Формулировать конечный результат своей работы на уроке.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4C" w:rsidRPr="00690706" w:rsidRDefault="00BF204C" w:rsidP="00690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Л: самооценка;</w:t>
            </w:r>
          </w:p>
          <w:p w:rsidR="00BF204C" w:rsidRPr="00690706" w:rsidRDefault="00BF204C" w:rsidP="00690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907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П.: рефлексия способов и условий действий.</w:t>
            </w:r>
          </w:p>
        </w:tc>
      </w:tr>
    </w:tbl>
    <w:p w:rsidR="00BF204C" w:rsidRDefault="00BF204C" w:rsidP="00BF204C"/>
    <w:p w:rsidR="00BF204C" w:rsidRDefault="00BF204C" w:rsidP="00BF204C"/>
    <w:p w:rsidR="00BF204C" w:rsidRDefault="00BF204C" w:rsidP="00BF204C"/>
    <w:p w:rsidR="00F76059" w:rsidRDefault="00F76059"/>
    <w:sectPr w:rsidR="00F76059" w:rsidSect="008851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57B"/>
    <w:multiLevelType w:val="hybridMultilevel"/>
    <w:tmpl w:val="991666BC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0C30"/>
    <w:multiLevelType w:val="hybridMultilevel"/>
    <w:tmpl w:val="6F3CD0A0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B1A4E"/>
    <w:multiLevelType w:val="hybridMultilevel"/>
    <w:tmpl w:val="BF468542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E7CFE"/>
    <w:multiLevelType w:val="hybridMultilevel"/>
    <w:tmpl w:val="C5F2498E"/>
    <w:lvl w:ilvl="0" w:tplc="92CAE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66F1B"/>
    <w:multiLevelType w:val="hybridMultilevel"/>
    <w:tmpl w:val="4FBAF43C"/>
    <w:lvl w:ilvl="0" w:tplc="D9CE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4380A"/>
    <w:multiLevelType w:val="hybridMultilevel"/>
    <w:tmpl w:val="39F26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827A2"/>
    <w:multiLevelType w:val="hybridMultilevel"/>
    <w:tmpl w:val="651C3AD2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92D4D"/>
    <w:multiLevelType w:val="hybridMultilevel"/>
    <w:tmpl w:val="E9920340"/>
    <w:lvl w:ilvl="0" w:tplc="3118DE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F66BD2"/>
    <w:multiLevelType w:val="hybridMultilevel"/>
    <w:tmpl w:val="5D8E6A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04C"/>
    <w:rsid w:val="00066355"/>
    <w:rsid w:val="000B65E0"/>
    <w:rsid w:val="000E48FC"/>
    <w:rsid w:val="001C5686"/>
    <w:rsid w:val="00213490"/>
    <w:rsid w:val="00214663"/>
    <w:rsid w:val="002B7CB2"/>
    <w:rsid w:val="003D2395"/>
    <w:rsid w:val="003D3E18"/>
    <w:rsid w:val="00457DF0"/>
    <w:rsid w:val="004D1A07"/>
    <w:rsid w:val="004D7763"/>
    <w:rsid w:val="00563DA8"/>
    <w:rsid w:val="005D40E4"/>
    <w:rsid w:val="005E2268"/>
    <w:rsid w:val="00690706"/>
    <w:rsid w:val="006A48BB"/>
    <w:rsid w:val="006D2E8C"/>
    <w:rsid w:val="00704607"/>
    <w:rsid w:val="009301DF"/>
    <w:rsid w:val="00A6780A"/>
    <w:rsid w:val="00AD6BAE"/>
    <w:rsid w:val="00B672A8"/>
    <w:rsid w:val="00BA145A"/>
    <w:rsid w:val="00BF204C"/>
    <w:rsid w:val="00C73B22"/>
    <w:rsid w:val="00CC2C62"/>
    <w:rsid w:val="00D17522"/>
    <w:rsid w:val="00D818EF"/>
    <w:rsid w:val="00E44E1C"/>
    <w:rsid w:val="00E64811"/>
    <w:rsid w:val="00E67CE7"/>
    <w:rsid w:val="00E87A97"/>
    <w:rsid w:val="00F43D60"/>
    <w:rsid w:val="00F7602D"/>
    <w:rsid w:val="00F76059"/>
    <w:rsid w:val="00FC4168"/>
    <w:rsid w:val="00FC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4C"/>
  </w:style>
  <w:style w:type="paragraph" w:styleId="1">
    <w:name w:val="heading 1"/>
    <w:basedOn w:val="a"/>
    <w:next w:val="a"/>
    <w:link w:val="10"/>
    <w:uiPriority w:val="9"/>
    <w:qFormat/>
    <w:rsid w:val="001C5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686"/>
    <w:rPr>
      <w:rFonts w:asciiTheme="majorHAnsi" w:eastAsiaTheme="majorEastAsia" w:hAnsiTheme="majorHAnsi" w:cstheme="majorBidi"/>
      <w:b/>
      <w:bCs/>
      <w:color w:val="365F91" w:themeColor="accent1" w:themeShade="BF"/>
      <w:sz w:val="96"/>
      <w:szCs w:val="96"/>
    </w:rPr>
  </w:style>
  <w:style w:type="paragraph" w:styleId="a3">
    <w:name w:val="footer"/>
    <w:basedOn w:val="a"/>
    <w:link w:val="a4"/>
    <w:unhideWhenUsed/>
    <w:rsid w:val="00BF20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F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204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BF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20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BF204C"/>
  </w:style>
  <w:style w:type="character" w:customStyle="1" w:styleId="c18">
    <w:name w:val="c18"/>
    <w:basedOn w:val="a0"/>
    <w:rsid w:val="00BF204C"/>
  </w:style>
  <w:style w:type="character" w:customStyle="1" w:styleId="c0">
    <w:name w:val="c0"/>
    <w:basedOn w:val="a0"/>
    <w:rsid w:val="00BF204C"/>
  </w:style>
  <w:style w:type="table" w:styleId="a6">
    <w:name w:val="Table Grid"/>
    <w:basedOn w:val="a1"/>
    <w:uiPriority w:val="59"/>
    <w:rsid w:val="00BF2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642</Words>
  <Characters>3664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36</cp:revision>
  <cp:lastPrinted>2016-03-01T17:46:00Z</cp:lastPrinted>
  <dcterms:created xsi:type="dcterms:W3CDTF">2016-03-01T17:05:00Z</dcterms:created>
  <dcterms:modified xsi:type="dcterms:W3CDTF">2016-03-01T17:46:00Z</dcterms:modified>
</cp:coreProperties>
</file>