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E0" w:rsidRPr="00E33828" w:rsidRDefault="00327DE0" w:rsidP="00327DE0">
      <w:pPr>
        <w:jc w:val="center"/>
        <w:rPr>
          <w:sz w:val="32"/>
          <w:szCs w:val="32"/>
        </w:rPr>
      </w:pPr>
      <w:r w:rsidRPr="00E33828">
        <w:rPr>
          <w:sz w:val="32"/>
          <w:szCs w:val="32"/>
        </w:rPr>
        <w:t>Муниципальное Бюджетное Общеобразовательное Учреждение</w:t>
      </w:r>
    </w:p>
    <w:p w:rsidR="00327DE0" w:rsidRDefault="00327DE0" w:rsidP="00BC7811">
      <w:pPr>
        <w:jc w:val="center"/>
        <w:rPr>
          <w:sz w:val="32"/>
          <w:szCs w:val="32"/>
        </w:rPr>
      </w:pPr>
      <w:r>
        <w:rPr>
          <w:sz w:val="32"/>
          <w:szCs w:val="32"/>
        </w:rPr>
        <w:t>Школа №129</w:t>
      </w:r>
      <w:r w:rsidR="00BC7811">
        <w:rPr>
          <w:sz w:val="32"/>
          <w:szCs w:val="32"/>
        </w:rPr>
        <w:t xml:space="preserve"> </w:t>
      </w:r>
      <w:r>
        <w:rPr>
          <w:sz w:val="32"/>
          <w:szCs w:val="32"/>
        </w:rPr>
        <w:t>городского округа Самара</w:t>
      </w:r>
    </w:p>
    <w:p w:rsidR="00327DE0" w:rsidRDefault="00327DE0" w:rsidP="00327DE0">
      <w:pPr>
        <w:jc w:val="center"/>
        <w:rPr>
          <w:sz w:val="32"/>
          <w:szCs w:val="32"/>
        </w:rPr>
      </w:pPr>
    </w:p>
    <w:p w:rsidR="00327DE0" w:rsidRDefault="00327DE0" w:rsidP="00327DE0">
      <w:pPr>
        <w:jc w:val="center"/>
        <w:rPr>
          <w:b/>
          <w:sz w:val="40"/>
          <w:szCs w:val="40"/>
        </w:rPr>
      </w:pPr>
    </w:p>
    <w:p w:rsidR="00327DE0" w:rsidRDefault="00327DE0" w:rsidP="00327DE0">
      <w:pPr>
        <w:jc w:val="center"/>
        <w:rPr>
          <w:b/>
          <w:sz w:val="40"/>
          <w:szCs w:val="40"/>
        </w:rPr>
      </w:pPr>
    </w:p>
    <w:p w:rsidR="00327DE0" w:rsidRDefault="00327DE0" w:rsidP="00327DE0">
      <w:pPr>
        <w:jc w:val="center"/>
        <w:rPr>
          <w:b/>
          <w:sz w:val="40"/>
          <w:szCs w:val="40"/>
        </w:rPr>
      </w:pPr>
    </w:p>
    <w:p w:rsidR="00327DE0" w:rsidRDefault="00327DE0" w:rsidP="00327DE0">
      <w:pPr>
        <w:jc w:val="center"/>
        <w:rPr>
          <w:b/>
          <w:sz w:val="40"/>
          <w:szCs w:val="40"/>
        </w:rPr>
      </w:pPr>
    </w:p>
    <w:p w:rsidR="00327DE0" w:rsidRPr="00707B46" w:rsidRDefault="00327DE0" w:rsidP="00327DE0">
      <w:pPr>
        <w:jc w:val="center"/>
        <w:rPr>
          <w:b/>
          <w:sz w:val="40"/>
          <w:szCs w:val="40"/>
        </w:rPr>
      </w:pPr>
    </w:p>
    <w:p w:rsidR="005C5876" w:rsidRPr="005C5876" w:rsidRDefault="005C5876" w:rsidP="005C5876">
      <w:pPr>
        <w:jc w:val="center"/>
        <w:rPr>
          <w:b/>
          <w:sz w:val="40"/>
          <w:szCs w:val="40"/>
          <w:u w:val="single"/>
        </w:rPr>
      </w:pPr>
      <w:r w:rsidRPr="00A5771B">
        <w:rPr>
          <w:sz w:val="44"/>
          <w:szCs w:val="44"/>
          <w:lang w:eastAsia="en-US"/>
        </w:rPr>
        <w:t>Технологическая карта урока</w:t>
      </w:r>
      <w:r w:rsidRPr="00707B46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обучения грамоте </w:t>
      </w:r>
      <w:r w:rsidRPr="00C51F9B">
        <w:rPr>
          <w:sz w:val="40"/>
          <w:szCs w:val="40"/>
        </w:rPr>
        <w:t xml:space="preserve"> </w:t>
      </w:r>
      <w:r w:rsidR="00037269">
        <w:rPr>
          <w:sz w:val="44"/>
          <w:szCs w:val="44"/>
          <w:lang w:eastAsia="en-US"/>
        </w:rPr>
        <w:t xml:space="preserve"> в 1 </w:t>
      </w:r>
      <w:r w:rsidRPr="00A5771B">
        <w:rPr>
          <w:sz w:val="44"/>
          <w:szCs w:val="44"/>
          <w:lang w:eastAsia="en-US"/>
        </w:rPr>
        <w:t xml:space="preserve"> классе по теме: </w:t>
      </w:r>
      <w:r w:rsidRPr="005C5876">
        <w:rPr>
          <w:b/>
          <w:sz w:val="40"/>
          <w:szCs w:val="40"/>
          <w:u w:val="single"/>
        </w:rPr>
        <w:t>«Звуки [</w:t>
      </w:r>
      <w:proofErr w:type="gramStart"/>
      <w:r w:rsidRPr="005C5876">
        <w:rPr>
          <w:b/>
          <w:sz w:val="40"/>
          <w:szCs w:val="40"/>
          <w:u w:val="single"/>
        </w:rPr>
        <w:t>л</w:t>
      </w:r>
      <w:proofErr w:type="gramEnd"/>
      <w:r w:rsidRPr="005C5876">
        <w:rPr>
          <w:b/>
          <w:sz w:val="40"/>
          <w:szCs w:val="40"/>
          <w:u w:val="single"/>
        </w:rPr>
        <w:t>] и [л’], буквы Л, л. Закрепление»</w:t>
      </w:r>
    </w:p>
    <w:p w:rsidR="005C5876" w:rsidRPr="005C5876" w:rsidRDefault="00BC7811" w:rsidP="00BC7811">
      <w:pPr>
        <w:tabs>
          <w:tab w:val="center" w:pos="7852"/>
          <w:tab w:val="left" w:pos="1327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5C5876" w:rsidRPr="005C5876">
        <w:rPr>
          <w:b/>
          <w:sz w:val="40"/>
          <w:szCs w:val="40"/>
        </w:rPr>
        <w:t>УМК «Перспективная начальная школа»</w:t>
      </w:r>
      <w:r>
        <w:rPr>
          <w:b/>
          <w:sz w:val="40"/>
          <w:szCs w:val="40"/>
        </w:rPr>
        <w:tab/>
      </w:r>
    </w:p>
    <w:p w:rsidR="005C5876" w:rsidRDefault="005C5876" w:rsidP="005C5876">
      <w:pPr>
        <w:rPr>
          <w:sz w:val="44"/>
          <w:szCs w:val="44"/>
          <w:lang w:eastAsia="en-US"/>
        </w:rPr>
      </w:pPr>
      <w:r w:rsidRPr="00A5771B">
        <w:rPr>
          <w:sz w:val="44"/>
          <w:szCs w:val="44"/>
          <w:lang w:eastAsia="en-US"/>
        </w:rPr>
        <w:t xml:space="preserve"> </w:t>
      </w:r>
    </w:p>
    <w:p w:rsidR="00A966A0" w:rsidRPr="00A5771B" w:rsidRDefault="005360C9" w:rsidP="00A966A0">
      <w:pPr>
        <w:jc w:val="center"/>
        <w:rPr>
          <w:sz w:val="44"/>
          <w:szCs w:val="44"/>
          <w:lang w:eastAsia="en-US"/>
        </w:rPr>
      </w:pPr>
      <w:r>
        <w:rPr>
          <w:sz w:val="44"/>
          <w:szCs w:val="44"/>
          <w:lang w:eastAsia="en-US"/>
        </w:rPr>
        <w:t>Дата проведения:  24</w:t>
      </w:r>
      <w:r w:rsidR="00A966A0">
        <w:rPr>
          <w:sz w:val="44"/>
          <w:szCs w:val="44"/>
          <w:lang w:eastAsia="en-US"/>
        </w:rPr>
        <w:t>.1</w:t>
      </w:r>
      <w:r>
        <w:rPr>
          <w:sz w:val="44"/>
          <w:szCs w:val="44"/>
          <w:lang w:eastAsia="en-US"/>
        </w:rPr>
        <w:t>0</w:t>
      </w:r>
      <w:r w:rsidR="00A966A0">
        <w:rPr>
          <w:sz w:val="44"/>
          <w:szCs w:val="44"/>
          <w:lang w:eastAsia="en-US"/>
        </w:rPr>
        <w:t>.20</w:t>
      </w:r>
      <w:r>
        <w:rPr>
          <w:sz w:val="44"/>
          <w:szCs w:val="44"/>
          <w:lang w:eastAsia="en-US"/>
        </w:rPr>
        <w:t>11</w:t>
      </w:r>
      <w:r w:rsidR="00A966A0">
        <w:rPr>
          <w:sz w:val="44"/>
          <w:szCs w:val="44"/>
          <w:lang w:eastAsia="en-US"/>
        </w:rPr>
        <w:t xml:space="preserve"> г.</w:t>
      </w:r>
    </w:p>
    <w:p w:rsidR="005C5876" w:rsidRPr="00A5771B" w:rsidRDefault="005C5876" w:rsidP="005C5876">
      <w:pPr>
        <w:rPr>
          <w:sz w:val="44"/>
          <w:szCs w:val="44"/>
          <w:lang w:eastAsia="en-US"/>
        </w:rPr>
      </w:pPr>
    </w:p>
    <w:p w:rsidR="00327DE0" w:rsidRDefault="00327DE0" w:rsidP="005C5876">
      <w:pPr>
        <w:jc w:val="center"/>
        <w:rPr>
          <w:sz w:val="32"/>
          <w:szCs w:val="32"/>
        </w:rPr>
      </w:pPr>
      <w:r w:rsidRPr="00707B46">
        <w:rPr>
          <w:b/>
          <w:sz w:val="40"/>
          <w:szCs w:val="40"/>
        </w:rPr>
        <w:t xml:space="preserve"> </w:t>
      </w:r>
    </w:p>
    <w:p w:rsidR="00327DE0" w:rsidRDefault="00327DE0" w:rsidP="00327DE0">
      <w:pPr>
        <w:jc w:val="center"/>
        <w:rPr>
          <w:sz w:val="32"/>
          <w:szCs w:val="32"/>
        </w:rPr>
      </w:pPr>
    </w:p>
    <w:p w:rsidR="00327DE0" w:rsidRDefault="00327DE0" w:rsidP="00327DE0">
      <w:pPr>
        <w:jc w:val="center"/>
        <w:rPr>
          <w:sz w:val="32"/>
          <w:szCs w:val="32"/>
        </w:rPr>
      </w:pPr>
    </w:p>
    <w:p w:rsidR="00327DE0" w:rsidRDefault="00327DE0" w:rsidP="00327DE0">
      <w:pPr>
        <w:jc w:val="center"/>
        <w:rPr>
          <w:sz w:val="32"/>
          <w:szCs w:val="32"/>
        </w:rPr>
      </w:pPr>
    </w:p>
    <w:p w:rsidR="00327DE0" w:rsidRDefault="00327DE0" w:rsidP="00327DE0">
      <w:pPr>
        <w:jc w:val="center"/>
        <w:rPr>
          <w:sz w:val="32"/>
          <w:szCs w:val="32"/>
        </w:rPr>
      </w:pPr>
    </w:p>
    <w:p w:rsidR="00327DE0" w:rsidRDefault="00327DE0" w:rsidP="00327DE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 w:rsidR="007079E2">
        <w:rPr>
          <w:sz w:val="32"/>
          <w:szCs w:val="32"/>
        </w:rPr>
        <w:t xml:space="preserve">                             </w:t>
      </w:r>
      <w:r w:rsidR="003B25CC">
        <w:rPr>
          <w:sz w:val="32"/>
          <w:szCs w:val="32"/>
        </w:rPr>
        <w:t xml:space="preserve">Автор: </w:t>
      </w:r>
      <w:r w:rsidR="00BC7811">
        <w:rPr>
          <w:sz w:val="32"/>
          <w:szCs w:val="32"/>
        </w:rPr>
        <w:t>Кабанова Ольга Владимировна</w:t>
      </w:r>
    </w:p>
    <w:p w:rsidR="007079E2" w:rsidRDefault="00327DE0" w:rsidP="007079E2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327DE0" w:rsidRDefault="00327DE0" w:rsidP="00327DE0">
      <w:pPr>
        <w:rPr>
          <w:sz w:val="32"/>
          <w:szCs w:val="32"/>
        </w:rPr>
      </w:pPr>
    </w:p>
    <w:p w:rsidR="00327DE0" w:rsidRDefault="00327DE0">
      <w:pPr>
        <w:spacing w:after="200" w:line="276" w:lineRule="auto"/>
        <w:rPr>
          <w:sz w:val="32"/>
          <w:szCs w:val="32"/>
        </w:rPr>
      </w:pPr>
    </w:p>
    <w:p w:rsidR="00327DE0" w:rsidRDefault="00327DE0">
      <w:pPr>
        <w:spacing w:after="200" w:line="276" w:lineRule="auto"/>
        <w:rPr>
          <w:sz w:val="32"/>
          <w:szCs w:val="32"/>
        </w:rPr>
      </w:pPr>
    </w:p>
    <w:p w:rsidR="00327DE0" w:rsidRPr="00327DE0" w:rsidRDefault="00327DE0" w:rsidP="00327DE0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</w:t>
      </w:r>
    </w:p>
    <w:tbl>
      <w:tblPr>
        <w:tblpPr w:leftFromText="180" w:rightFromText="180" w:vertAnchor="text" w:horzAnchor="margin" w:tblpY="245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3041"/>
      </w:tblGrid>
      <w:tr w:rsidR="00D66B5C" w:rsidRPr="00D66B5C" w:rsidTr="0047287C">
        <w:tc>
          <w:tcPr>
            <w:tcW w:w="2802" w:type="dxa"/>
          </w:tcPr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  <w:r w:rsidRPr="00D62BF2">
              <w:rPr>
                <w:b/>
              </w:rPr>
              <w:t>Тема</w:t>
            </w:r>
          </w:p>
        </w:tc>
        <w:tc>
          <w:tcPr>
            <w:tcW w:w="13041" w:type="dxa"/>
          </w:tcPr>
          <w:p w:rsidR="00D66B5C" w:rsidRPr="00D62BF2" w:rsidRDefault="00D66B5C" w:rsidP="0047287C">
            <w:pPr>
              <w:rPr>
                <w:b/>
              </w:rPr>
            </w:pPr>
            <w:r w:rsidRPr="00D62BF2">
              <w:rPr>
                <w:b/>
              </w:rPr>
              <w:t>« Звуки [</w:t>
            </w:r>
            <w:proofErr w:type="gramStart"/>
            <w:r w:rsidRPr="00D62BF2">
              <w:rPr>
                <w:b/>
              </w:rPr>
              <w:t>л</w:t>
            </w:r>
            <w:proofErr w:type="gramEnd"/>
            <w:r w:rsidRPr="00D62BF2">
              <w:rPr>
                <w:b/>
              </w:rPr>
              <w:t>] и [л’], буквы Л, л. Закрепление.»</w:t>
            </w:r>
          </w:p>
        </w:tc>
      </w:tr>
      <w:tr w:rsidR="00D66B5C" w:rsidRPr="00D66B5C" w:rsidTr="0047287C">
        <w:tc>
          <w:tcPr>
            <w:tcW w:w="2802" w:type="dxa"/>
          </w:tcPr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  <w:r w:rsidRPr="00D62BF2">
              <w:rPr>
                <w:b/>
              </w:rPr>
              <w:t>Цели</w:t>
            </w:r>
          </w:p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041" w:type="dxa"/>
          </w:tcPr>
          <w:p w:rsidR="00D66B5C" w:rsidRPr="00D62BF2" w:rsidRDefault="00D66B5C" w:rsidP="0047287C">
            <w:pPr>
              <w:jc w:val="both"/>
              <w:rPr>
                <w:b/>
                <w:i/>
                <w:u w:val="single"/>
              </w:rPr>
            </w:pPr>
            <w:r w:rsidRPr="00D62BF2">
              <w:rPr>
                <w:b/>
                <w:i/>
                <w:u w:val="single"/>
              </w:rPr>
              <w:t>Образовательные:</w:t>
            </w:r>
          </w:p>
          <w:p w:rsidR="00D66B5C" w:rsidRPr="00D62BF2" w:rsidRDefault="00D66B5C" w:rsidP="0047287C">
            <w:pPr>
              <w:rPr>
                <w:i/>
              </w:rPr>
            </w:pPr>
            <w:proofErr w:type="gramStart"/>
            <w:r w:rsidRPr="00D62BF2">
              <w:t xml:space="preserve">Раскрыть технологию перекодирования звуковой формы слова в буквенную на основе двухуровневых моделей слов; учить читать слова по слогам и </w:t>
            </w:r>
            <w:proofErr w:type="spellStart"/>
            <w:r w:rsidRPr="00D62BF2">
              <w:t>орфоэпически</w:t>
            </w:r>
            <w:proofErr w:type="spellEnd"/>
            <w:r w:rsidRPr="00D62BF2">
              <w:t>; формировать умение читать предложения как относительно законченные структурные единицы; закреплять приём воспроизведения слова вслух на основе его звуковой модели; развивать фонематический слух и культуру звукопроизношения; формировать умение воспринимать на слух и образно представлять стихотворный текст и корректировать его содержание.</w:t>
            </w:r>
            <w:proofErr w:type="gramEnd"/>
            <w:r w:rsidRPr="00D62BF2">
              <w:t xml:space="preserve"> Способствовать </w:t>
            </w:r>
            <w:r w:rsidRPr="00D62BF2">
              <w:rPr>
                <w:i/>
              </w:rPr>
              <w:t xml:space="preserve">развитию </w:t>
            </w:r>
            <w:r w:rsidRPr="00D62BF2">
              <w:t xml:space="preserve">связной речи, оперативной памяти, произвольного внимания, </w:t>
            </w:r>
            <w:r w:rsidRPr="00D62BF2">
              <w:rPr>
                <w:iCs/>
                <w:color w:val="000000"/>
              </w:rPr>
              <w:t xml:space="preserve">вербального, наглядно-образного </w:t>
            </w:r>
            <w:r w:rsidRPr="00D62BF2">
              <w:t>мышления.</w:t>
            </w:r>
          </w:p>
          <w:p w:rsidR="00D66B5C" w:rsidRPr="00D62BF2" w:rsidRDefault="00D66B5C" w:rsidP="0047287C">
            <w:r w:rsidRPr="00D62BF2">
              <w:rPr>
                <w:b/>
                <w:i/>
                <w:u w:val="single"/>
              </w:rPr>
              <w:t>Воспитывать</w:t>
            </w:r>
            <w:r w:rsidRPr="00D62BF2">
              <w:rPr>
                <w:i/>
              </w:rPr>
              <w:t xml:space="preserve"> </w:t>
            </w:r>
            <w:r w:rsidRPr="00D62BF2">
              <w:t>культуру поведения при фронтальной работе, индивидуальной работе.</w:t>
            </w:r>
          </w:p>
          <w:p w:rsidR="00D66B5C" w:rsidRPr="00D62BF2" w:rsidRDefault="00D66B5C" w:rsidP="0047287C">
            <w:pPr>
              <w:rPr>
                <w:b/>
                <w:i/>
                <w:u w:val="single"/>
              </w:rPr>
            </w:pPr>
            <w:r w:rsidRPr="00D62BF2">
              <w:rPr>
                <w:b/>
                <w:i/>
                <w:u w:val="single"/>
              </w:rPr>
              <w:t>Формировать УУД:</w:t>
            </w:r>
          </w:p>
          <w:p w:rsidR="00D66B5C" w:rsidRPr="00D62BF2" w:rsidRDefault="00D66B5C" w:rsidP="0047287C">
            <w:pPr>
              <w:rPr>
                <w:i/>
              </w:rPr>
            </w:pPr>
            <w:r w:rsidRPr="00D62BF2">
              <w:rPr>
                <w:i/>
              </w:rPr>
              <w:t xml:space="preserve">- </w:t>
            </w:r>
            <w:r w:rsidRPr="00D62BF2">
              <w:rPr>
                <w:i/>
                <w:u w:val="single"/>
              </w:rPr>
              <w:t>Личностные УУД</w:t>
            </w:r>
            <w:r w:rsidRPr="00D62BF2">
              <w:rPr>
                <w:i/>
              </w:rPr>
              <w:t xml:space="preserve">:  </w:t>
            </w:r>
            <w:r w:rsidRPr="00D62BF2">
              <w:rPr>
                <w:bCs/>
                <w:color w:val="170E02"/>
              </w:rPr>
              <w:t>способность к самооценке на основе критерия успешности учебной деятельности.</w:t>
            </w:r>
          </w:p>
          <w:p w:rsidR="00D66B5C" w:rsidRPr="00D62BF2" w:rsidRDefault="00D66B5C" w:rsidP="0047287C">
            <w:pPr>
              <w:rPr>
                <w:bCs/>
                <w:color w:val="170E02"/>
              </w:rPr>
            </w:pPr>
            <w:r w:rsidRPr="00D62BF2">
              <w:rPr>
                <w:i/>
              </w:rPr>
              <w:t xml:space="preserve">- </w:t>
            </w:r>
            <w:r w:rsidRPr="00D62BF2">
              <w:t xml:space="preserve"> </w:t>
            </w:r>
            <w:r w:rsidRPr="00D62BF2">
              <w:rPr>
                <w:bCs/>
                <w:i/>
                <w:color w:val="170E02"/>
                <w:u w:val="single"/>
              </w:rPr>
              <w:t>Регулятивные УУД</w:t>
            </w:r>
            <w:proofErr w:type="gramStart"/>
            <w:r w:rsidRPr="00D62BF2">
              <w:rPr>
                <w:bCs/>
                <w:i/>
                <w:color w:val="170E02"/>
                <w:u w:val="single"/>
              </w:rPr>
              <w:t xml:space="preserve"> :</w:t>
            </w:r>
            <w:proofErr w:type="gramEnd"/>
            <w:r w:rsidRPr="00D62BF2">
              <w:rPr>
                <w:bCs/>
                <w:color w:val="170E02"/>
              </w:rPr>
              <w:t xml:space="preserve"> определять и формулировать цель на уроке с помощью учителя; </w:t>
            </w:r>
            <w:r w:rsidRPr="00D62BF2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66B5C" w:rsidRPr="00D62BF2" w:rsidRDefault="00D66B5C" w:rsidP="0047287C">
            <w:pPr>
              <w:rPr>
                <w:bCs/>
                <w:color w:val="170E02"/>
              </w:rPr>
            </w:pPr>
            <w:r w:rsidRPr="00D62BF2">
              <w:rPr>
                <w:bCs/>
                <w:color w:val="170E02"/>
              </w:rPr>
              <w:t xml:space="preserve">- </w:t>
            </w:r>
            <w:r w:rsidRPr="00D62BF2">
              <w:rPr>
                <w:bCs/>
                <w:i/>
                <w:color w:val="170E02"/>
                <w:u w:val="single"/>
              </w:rPr>
              <w:t>Коммуникативные УУД</w:t>
            </w:r>
            <w:proofErr w:type="gramStart"/>
            <w:r w:rsidRPr="00D62BF2">
              <w:rPr>
                <w:bCs/>
                <w:i/>
                <w:color w:val="170E02"/>
                <w:u w:val="single"/>
              </w:rPr>
              <w:t xml:space="preserve"> </w:t>
            </w:r>
            <w:r w:rsidRPr="00D62BF2">
              <w:rPr>
                <w:bCs/>
                <w:i/>
                <w:color w:val="170E02"/>
              </w:rPr>
              <w:t>:</w:t>
            </w:r>
            <w:proofErr w:type="gramEnd"/>
            <w:r w:rsidRPr="00D62BF2">
              <w:rPr>
                <w:bCs/>
                <w:i/>
                <w:color w:val="170E02"/>
              </w:rPr>
              <w:t xml:space="preserve">   </w:t>
            </w:r>
            <w:r w:rsidRPr="00D62BF2">
              <w:rPr>
                <w:bCs/>
                <w:color w:val="170E02"/>
              </w:rPr>
              <w:t xml:space="preserve">слушать и понимать речь других; оформлять свои мысли в устной форме; </w:t>
            </w:r>
            <w:r w:rsidRPr="00D62BF2">
              <w:rPr>
                <w:rFonts w:eastAsia="Calibri"/>
                <w:bCs/>
                <w:color w:val="170E02"/>
              </w:rPr>
              <w:t>договариваться с одноклассниками совместно с учителем о правилах пов</w:t>
            </w:r>
            <w:r w:rsidRPr="00D62BF2">
              <w:rPr>
                <w:bCs/>
                <w:color w:val="170E02"/>
              </w:rPr>
              <w:t>едения и общения и следовать им.</w:t>
            </w:r>
          </w:p>
          <w:p w:rsidR="00D66B5C" w:rsidRPr="00D62BF2" w:rsidRDefault="00D66B5C" w:rsidP="0047287C">
            <w:pPr>
              <w:jc w:val="both"/>
              <w:rPr>
                <w:bCs/>
                <w:color w:val="170E02"/>
              </w:rPr>
            </w:pPr>
            <w:r w:rsidRPr="00D62BF2">
              <w:rPr>
                <w:bCs/>
                <w:color w:val="170E02"/>
              </w:rPr>
              <w:t xml:space="preserve">- </w:t>
            </w:r>
            <w:r w:rsidRPr="00D62BF2">
              <w:rPr>
                <w:i/>
                <w:u w:val="single"/>
              </w:rPr>
              <w:t>Познавательные УУД:</w:t>
            </w:r>
            <w:r w:rsidRPr="00D62BF2">
              <w:t xml:space="preserve"> </w:t>
            </w:r>
            <w:r w:rsidRPr="00D62BF2">
              <w:rPr>
                <w:bCs/>
                <w:color w:val="170E02"/>
              </w:rPr>
              <w:t xml:space="preserve">ориентироваться в своей системе знаний; </w:t>
            </w:r>
            <w:r w:rsidRPr="00D62BF2">
              <w:t xml:space="preserve">осуществлять анализ объектов; </w:t>
            </w:r>
            <w:r w:rsidRPr="00D62BF2">
              <w:rPr>
                <w:bCs/>
                <w:color w:val="170E02"/>
              </w:rPr>
              <w:t xml:space="preserve">находить ответы на вопросы в тексте, иллюстрациях; </w:t>
            </w:r>
            <w:r w:rsidRPr="00D62BF2">
              <w:t>преобразовывать информацию из одной формы в другую: составлять ответы на вопросы.</w:t>
            </w:r>
          </w:p>
        </w:tc>
      </w:tr>
      <w:tr w:rsidR="00D66B5C" w:rsidRPr="00D66B5C" w:rsidTr="0047287C">
        <w:tc>
          <w:tcPr>
            <w:tcW w:w="2802" w:type="dxa"/>
          </w:tcPr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  <w:r w:rsidRPr="00D62BF2">
              <w:rPr>
                <w:b/>
              </w:rPr>
              <w:t>Планируемые результаты</w:t>
            </w:r>
          </w:p>
        </w:tc>
        <w:tc>
          <w:tcPr>
            <w:tcW w:w="13041" w:type="dxa"/>
          </w:tcPr>
          <w:p w:rsidR="00D66B5C" w:rsidRPr="00D62BF2" w:rsidRDefault="00D66B5C" w:rsidP="0047287C">
            <w:pPr>
              <w:jc w:val="both"/>
              <w:rPr>
                <w:i/>
              </w:rPr>
            </w:pPr>
            <w:proofErr w:type="gramStart"/>
            <w:r w:rsidRPr="00D62BF2">
              <w:rPr>
                <w:b/>
                <w:i/>
                <w:u w:val="single"/>
              </w:rPr>
              <w:t>Предметные:</w:t>
            </w:r>
            <w:r w:rsidRPr="00D62BF2">
              <w:rPr>
                <w:i/>
              </w:rPr>
              <w:t xml:space="preserve">  </w:t>
            </w:r>
            <w:r w:rsidRPr="00D62BF2">
              <w:t>учить поиску и выделению нужной информации</w:t>
            </w:r>
            <w:r w:rsidR="000B21B4" w:rsidRPr="00D62BF2">
              <w:t xml:space="preserve"> </w:t>
            </w:r>
            <w:r w:rsidRPr="00D62BF2">
              <w:t xml:space="preserve"> (работа со словами на цветном фоне).</w:t>
            </w:r>
            <w:proofErr w:type="gramEnd"/>
          </w:p>
          <w:p w:rsidR="00D66B5C" w:rsidRPr="00D62BF2" w:rsidRDefault="00D66B5C" w:rsidP="0047287C">
            <w:pPr>
              <w:jc w:val="both"/>
            </w:pPr>
            <w:r w:rsidRPr="00D62BF2">
              <w:rPr>
                <w:b/>
                <w:i/>
                <w:u w:val="single"/>
              </w:rPr>
              <w:t>Универсальные логические действия:</w:t>
            </w:r>
            <w:r w:rsidRPr="00D62BF2">
              <w:rPr>
                <w:i/>
              </w:rPr>
              <w:t xml:space="preserve"> </w:t>
            </w:r>
            <w:r w:rsidRPr="00D62BF2">
              <w:t xml:space="preserve">подведение под понятие: формирование понятия </w:t>
            </w:r>
          </w:p>
          <w:p w:rsidR="00D66B5C" w:rsidRPr="00D62BF2" w:rsidRDefault="00D66B5C" w:rsidP="0047287C">
            <w:pPr>
              <w:jc w:val="both"/>
            </w:pPr>
            <w:r w:rsidRPr="00D62BF2">
              <w:t>« смыслоразличительная роль звука</w:t>
            </w:r>
            <w:r w:rsidR="000B21B4" w:rsidRPr="00D62BF2">
              <w:t xml:space="preserve"> »</w:t>
            </w:r>
            <w:r w:rsidRPr="00D62BF2">
              <w:t xml:space="preserve"> через анализ пар слов на цветном фоне.</w:t>
            </w:r>
          </w:p>
          <w:p w:rsidR="00D66B5C" w:rsidRPr="00D62BF2" w:rsidRDefault="003B25CC" w:rsidP="0047287C">
            <w:pPr>
              <w:jc w:val="both"/>
            </w:pPr>
            <w:r>
              <w:t>Установление причинно-</w:t>
            </w:r>
            <w:r w:rsidR="00D66B5C" w:rsidRPr="00D62BF2">
              <w:t>следственных связей: между разным звучанием мягкого и твёрдого согласного; между использованием в именах собственных прописной буквы и выводом о том, что это особое средство обозначения имён.</w:t>
            </w:r>
          </w:p>
          <w:p w:rsidR="00D66B5C" w:rsidRPr="00D62BF2" w:rsidRDefault="00D66B5C" w:rsidP="0047287C">
            <w:pPr>
              <w:jc w:val="both"/>
              <w:rPr>
                <w:i/>
              </w:rPr>
            </w:pPr>
            <w:r w:rsidRPr="00D62BF2">
              <w:rPr>
                <w:b/>
                <w:i/>
                <w:u w:val="single"/>
              </w:rPr>
              <w:t>Личностные:</w:t>
            </w:r>
            <w:r w:rsidRPr="00D62BF2">
              <w:rPr>
                <w:i/>
              </w:rPr>
              <w:t xml:space="preserve">  </w:t>
            </w:r>
            <w:r w:rsidRPr="00D62BF2">
              <w:t>уметь проводить самооценку</w:t>
            </w:r>
            <w:r w:rsidRPr="00D62BF2">
              <w:rPr>
                <w:i/>
              </w:rPr>
              <w:t xml:space="preserve"> </w:t>
            </w:r>
            <w:r w:rsidRPr="00D62BF2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D66B5C" w:rsidRPr="00D62BF2" w:rsidRDefault="00D66B5C" w:rsidP="0047287C">
            <w:pPr>
              <w:jc w:val="both"/>
              <w:rPr>
                <w:i/>
              </w:rPr>
            </w:pPr>
            <w:proofErr w:type="spellStart"/>
            <w:r w:rsidRPr="00D62BF2">
              <w:rPr>
                <w:b/>
                <w:i/>
                <w:u w:val="single"/>
              </w:rPr>
              <w:t>Метапредметные</w:t>
            </w:r>
            <w:proofErr w:type="spellEnd"/>
            <w:r w:rsidRPr="00D62BF2">
              <w:rPr>
                <w:b/>
                <w:i/>
                <w:u w:val="single"/>
              </w:rPr>
              <w:t xml:space="preserve">: </w:t>
            </w:r>
            <w:r w:rsidRPr="00D62BF2">
              <w:rPr>
                <w:i/>
              </w:rPr>
              <w:t xml:space="preserve"> </w:t>
            </w:r>
            <w:r w:rsidRPr="00D62BF2">
              <w:t>уметь</w:t>
            </w:r>
            <w:r w:rsidRPr="00D62BF2">
              <w:rPr>
                <w:bCs/>
                <w:color w:val="170E02"/>
              </w:rPr>
              <w:t xml:space="preserve"> определять и формулировать цель на уроке с помощью учителя;  </w:t>
            </w:r>
            <w:r w:rsidRPr="00D62BF2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</w:t>
            </w:r>
            <w:r w:rsidRPr="00D62BF2">
              <w:rPr>
                <w:bCs/>
                <w:color w:val="170E02"/>
              </w:rPr>
              <w:t>(</w:t>
            </w:r>
            <w:r w:rsidRPr="00D62BF2">
              <w:rPr>
                <w:bCs/>
                <w:i/>
                <w:color w:val="170E02"/>
              </w:rPr>
              <w:t>Регулятивные УУД).</w:t>
            </w:r>
          </w:p>
          <w:p w:rsidR="00D66B5C" w:rsidRPr="00D62BF2" w:rsidRDefault="00D66B5C" w:rsidP="0047287C">
            <w:pPr>
              <w:rPr>
                <w:bCs/>
                <w:i/>
                <w:color w:val="170E02"/>
              </w:rPr>
            </w:pPr>
            <w:r w:rsidRPr="00D62BF2">
              <w:rPr>
                <w:bCs/>
                <w:color w:val="170E02"/>
              </w:rPr>
              <w:t>Уметь</w:t>
            </w:r>
            <w:r w:rsidRPr="00D62BF2">
              <w:rPr>
                <w:bCs/>
                <w:i/>
                <w:color w:val="170E02"/>
              </w:rPr>
              <w:t xml:space="preserve"> </w:t>
            </w:r>
            <w:r w:rsidRPr="00D62BF2">
              <w:rPr>
                <w:bCs/>
                <w:color w:val="170E02"/>
              </w:rPr>
              <w:t>слушать и понимать речь других;  оформлять свои мысли в устной форме (</w:t>
            </w:r>
            <w:proofErr w:type="spellStart"/>
            <w:r w:rsidRPr="00D62BF2">
              <w:rPr>
                <w:bCs/>
                <w:i/>
                <w:color w:val="170E02"/>
              </w:rPr>
              <w:t>КоммуникативныеУУД</w:t>
            </w:r>
            <w:proofErr w:type="spellEnd"/>
            <w:r w:rsidRPr="00D62BF2">
              <w:rPr>
                <w:bCs/>
                <w:i/>
                <w:color w:val="170E02"/>
              </w:rPr>
              <w:t>).</w:t>
            </w:r>
          </w:p>
          <w:p w:rsidR="000B21B4" w:rsidRPr="00D62BF2" w:rsidRDefault="00D66B5C" w:rsidP="0047287C">
            <w:pPr>
              <w:rPr>
                <w:bCs/>
                <w:color w:val="170E02"/>
              </w:rPr>
            </w:pPr>
            <w:r w:rsidRPr="00D62BF2">
              <w:t xml:space="preserve">Уметь </w:t>
            </w:r>
            <w:r w:rsidRPr="00D62BF2">
              <w:rPr>
                <w:bCs/>
                <w:color w:val="170E02"/>
              </w:rPr>
              <w:t xml:space="preserve">ориентироваться в своей системе знаний; </w:t>
            </w:r>
            <w:r w:rsidRPr="00D62BF2">
              <w:t xml:space="preserve">осуществлять анализ объектов; </w:t>
            </w:r>
            <w:r w:rsidRPr="00D62BF2">
              <w:rPr>
                <w:bCs/>
                <w:color w:val="170E02"/>
              </w:rPr>
              <w:t xml:space="preserve">находить ответы </w:t>
            </w:r>
            <w:proofErr w:type="gramStart"/>
            <w:r w:rsidRPr="00D62BF2">
              <w:rPr>
                <w:bCs/>
                <w:color w:val="170E02"/>
              </w:rPr>
              <w:t>на</w:t>
            </w:r>
            <w:proofErr w:type="gramEnd"/>
            <w:r w:rsidRPr="00D62BF2">
              <w:rPr>
                <w:bCs/>
                <w:color w:val="170E02"/>
              </w:rPr>
              <w:t xml:space="preserve"> </w:t>
            </w:r>
          </w:p>
          <w:p w:rsidR="00D66B5C" w:rsidRPr="00D62BF2" w:rsidRDefault="00D66B5C" w:rsidP="0047287C">
            <w:pPr>
              <w:rPr>
                <w:i/>
              </w:rPr>
            </w:pPr>
            <w:r w:rsidRPr="00D62BF2">
              <w:rPr>
                <w:bCs/>
                <w:color w:val="170E02"/>
              </w:rPr>
              <w:t xml:space="preserve">вопросы в тексте, иллюстрациях; </w:t>
            </w:r>
            <w:r w:rsidRPr="00D62BF2">
              <w:t xml:space="preserve"> преобразовывать информацию из одной формы в другую: составлять ответы на вопросы </w:t>
            </w:r>
            <w:r w:rsidRPr="00D62BF2">
              <w:rPr>
                <w:i/>
              </w:rPr>
              <w:t>(Познавательные УУД).</w:t>
            </w:r>
          </w:p>
        </w:tc>
      </w:tr>
      <w:tr w:rsidR="00D66B5C" w:rsidRPr="00D66B5C" w:rsidTr="0047287C">
        <w:tc>
          <w:tcPr>
            <w:tcW w:w="2802" w:type="dxa"/>
          </w:tcPr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  <w:r w:rsidRPr="00D62BF2">
              <w:rPr>
                <w:b/>
              </w:rPr>
              <w:t>Основные понятия</w:t>
            </w:r>
          </w:p>
        </w:tc>
        <w:tc>
          <w:tcPr>
            <w:tcW w:w="13041" w:type="dxa"/>
          </w:tcPr>
          <w:p w:rsidR="00D66B5C" w:rsidRPr="00D62BF2" w:rsidRDefault="00D66B5C" w:rsidP="0047287C">
            <w:r w:rsidRPr="00D62BF2">
              <w:t>Звук, буква, слог, слово.</w:t>
            </w:r>
          </w:p>
        </w:tc>
      </w:tr>
      <w:tr w:rsidR="00D66B5C" w:rsidRPr="00D66B5C" w:rsidTr="0047287C">
        <w:tc>
          <w:tcPr>
            <w:tcW w:w="2802" w:type="dxa"/>
          </w:tcPr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D62BF2">
              <w:rPr>
                <w:b/>
              </w:rPr>
              <w:t>Межпредметные</w:t>
            </w:r>
            <w:proofErr w:type="spellEnd"/>
            <w:r w:rsidRPr="00D62BF2">
              <w:rPr>
                <w:b/>
              </w:rPr>
              <w:t xml:space="preserve"> связи </w:t>
            </w:r>
          </w:p>
        </w:tc>
        <w:tc>
          <w:tcPr>
            <w:tcW w:w="13041" w:type="dxa"/>
          </w:tcPr>
          <w:p w:rsidR="00D66B5C" w:rsidRPr="00D62BF2" w:rsidRDefault="00D66B5C" w:rsidP="0047287C">
            <w:r w:rsidRPr="00D62BF2">
              <w:t>Русский язык, литературное чтение, окружающий мир.</w:t>
            </w:r>
          </w:p>
        </w:tc>
      </w:tr>
      <w:tr w:rsidR="00D66B5C" w:rsidRPr="00D66B5C" w:rsidTr="0047287C">
        <w:trPr>
          <w:trHeight w:val="1455"/>
        </w:trPr>
        <w:tc>
          <w:tcPr>
            <w:tcW w:w="2802" w:type="dxa"/>
            <w:tcBorders>
              <w:bottom w:val="single" w:sz="4" w:space="0" w:color="auto"/>
            </w:tcBorders>
          </w:tcPr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  <w:r w:rsidRPr="00D62BF2">
              <w:rPr>
                <w:b/>
              </w:rPr>
              <w:lastRenderedPageBreak/>
              <w:t>Ресурсы:</w:t>
            </w:r>
          </w:p>
          <w:p w:rsidR="000B21B4" w:rsidRPr="00D62BF2" w:rsidRDefault="000B21B4" w:rsidP="0047287C">
            <w:pPr>
              <w:tabs>
                <w:tab w:val="left" w:pos="1080"/>
              </w:tabs>
              <w:rPr>
                <w:b/>
              </w:rPr>
            </w:pPr>
          </w:p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  <w:r w:rsidRPr="00D62BF2">
              <w:rPr>
                <w:b/>
              </w:rPr>
              <w:t>- основные</w:t>
            </w:r>
          </w:p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</w:p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041" w:type="dxa"/>
            <w:tcBorders>
              <w:bottom w:val="single" w:sz="4" w:space="0" w:color="auto"/>
            </w:tcBorders>
          </w:tcPr>
          <w:p w:rsidR="000B21B4" w:rsidRPr="00D62BF2" w:rsidRDefault="000B21B4" w:rsidP="0047287C">
            <w:pPr>
              <w:spacing w:before="100" w:beforeAutospacing="1" w:after="100" w:afterAutospacing="1"/>
            </w:pPr>
          </w:p>
          <w:p w:rsidR="00D66B5C" w:rsidRPr="00A966A0" w:rsidRDefault="000B21B4" w:rsidP="0047287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62BF2">
              <w:t>-</w:t>
            </w:r>
            <w:r w:rsidR="00D66B5C" w:rsidRPr="00D62BF2">
              <w:t>учебник по обучению грамоте и чтен</w:t>
            </w:r>
            <w:r w:rsidRPr="00D62BF2">
              <w:t xml:space="preserve">ию </w:t>
            </w:r>
            <w:r w:rsidRPr="00D62BF2">
              <w:rPr>
                <w:color w:val="000000"/>
              </w:rPr>
              <w:t xml:space="preserve"> </w:t>
            </w:r>
            <w:proofErr w:type="spellStart"/>
            <w:r w:rsidRPr="00D62BF2">
              <w:rPr>
                <w:color w:val="000000"/>
              </w:rPr>
              <w:t>Агаркова</w:t>
            </w:r>
            <w:proofErr w:type="spellEnd"/>
            <w:r w:rsidRPr="00D62BF2">
              <w:rPr>
                <w:color w:val="000000"/>
              </w:rPr>
              <w:t xml:space="preserve">, Н. Г., </w:t>
            </w:r>
            <w:proofErr w:type="spellStart"/>
            <w:r w:rsidRPr="00D62BF2">
              <w:rPr>
                <w:color w:val="000000"/>
              </w:rPr>
              <w:t>Агарков</w:t>
            </w:r>
            <w:proofErr w:type="spellEnd"/>
            <w:r w:rsidRPr="00D62BF2">
              <w:rPr>
                <w:color w:val="000000"/>
              </w:rPr>
              <w:t xml:space="preserve">, Ю. А.  Азбука. 1 класс: учебник / под ред. М. Л. </w:t>
            </w:r>
            <w:proofErr w:type="spellStart"/>
            <w:r w:rsidRPr="00D62BF2">
              <w:rPr>
                <w:color w:val="000000"/>
              </w:rPr>
              <w:t>Каленчук</w:t>
            </w:r>
            <w:proofErr w:type="spellEnd"/>
            <w:r w:rsidRPr="00D62BF2">
              <w:rPr>
                <w:color w:val="000000"/>
              </w:rPr>
              <w:t>. - М: Академкнига / Учебник, 2011; страница 3</w:t>
            </w:r>
            <w:r w:rsidR="0047287C">
              <w:rPr>
                <w:color w:val="000000"/>
              </w:rPr>
              <w:t>1</w:t>
            </w:r>
            <w:r w:rsidR="00A966A0" w:rsidRPr="001E3A0D">
              <w:rPr>
                <w:sz w:val="28"/>
                <w:szCs w:val="28"/>
              </w:rPr>
              <w:t xml:space="preserve"> </w:t>
            </w:r>
            <w:r w:rsidR="00A966A0">
              <w:rPr>
                <w:sz w:val="28"/>
                <w:szCs w:val="28"/>
              </w:rPr>
              <w:t>–</w:t>
            </w:r>
            <w:r w:rsidR="00A966A0" w:rsidRPr="00A966A0">
              <w:rPr>
                <w:szCs w:val="28"/>
              </w:rPr>
              <w:t>Электронные приложения к УМК «Перспективная начальная школа»</w:t>
            </w:r>
          </w:p>
        </w:tc>
      </w:tr>
      <w:tr w:rsidR="0047287C" w:rsidRPr="00D66B5C" w:rsidTr="0047287C">
        <w:trPr>
          <w:trHeight w:val="19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7287C" w:rsidRPr="00D62BF2" w:rsidRDefault="0047287C" w:rsidP="0047287C">
            <w:pPr>
              <w:tabs>
                <w:tab w:val="left" w:pos="1080"/>
              </w:tabs>
              <w:rPr>
                <w:b/>
              </w:rPr>
            </w:pPr>
          </w:p>
          <w:p w:rsidR="0047287C" w:rsidRPr="00D62BF2" w:rsidRDefault="0047287C" w:rsidP="0047287C">
            <w:pPr>
              <w:tabs>
                <w:tab w:val="left" w:pos="1080"/>
              </w:tabs>
              <w:rPr>
                <w:b/>
              </w:rPr>
            </w:pPr>
          </w:p>
          <w:p w:rsidR="0047287C" w:rsidRPr="00D62BF2" w:rsidRDefault="0047287C" w:rsidP="0047287C">
            <w:pPr>
              <w:tabs>
                <w:tab w:val="left" w:pos="1080"/>
              </w:tabs>
              <w:rPr>
                <w:b/>
              </w:rPr>
            </w:pPr>
            <w:r w:rsidRPr="00D62BF2">
              <w:rPr>
                <w:b/>
              </w:rPr>
              <w:t>- дополнительные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47287C" w:rsidRPr="00D62BF2" w:rsidRDefault="0047287C" w:rsidP="0047287C">
            <w:r w:rsidRPr="00D62BF2">
              <w:t>- раздаточный материал (модели русского языка).</w:t>
            </w:r>
          </w:p>
          <w:p w:rsidR="0047287C" w:rsidRPr="00D62BF2" w:rsidRDefault="0047287C" w:rsidP="0047287C">
            <w:r w:rsidRPr="00D62BF2">
              <w:t xml:space="preserve">- </w:t>
            </w:r>
            <w:proofErr w:type="spellStart"/>
            <w:r w:rsidRPr="00D62BF2">
              <w:t>смайлы</w:t>
            </w:r>
            <w:proofErr w:type="spellEnd"/>
            <w:r w:rsidRPr="00D62BF2">
              <w:t xml:space="preserve"> (для самооценки)</w:t>
            </w:r>
          </w:p>
          <w:p w:rsidR="0047287C" w:rsidRPr="00D62BF2" w:rsidRDefault="0047287C" w:rsidP="0047287C">
            <w:r w:rsidRPr="00D62BF2">
              <w:t>- индивидуальные задания для работы в группах</w:t>
            </w:r>
          </w:p>
          <w:p w:rsidR="0047287C" w:rsidRPr="00D62BF2" w:rsidRDefault="0047287C" w:rsidP="0047287C">
            <w:r w:rsidRPr="00D62BF2">
              <w:t>- презентация к уроку</w:t>
            </w:r>
          </w:p>
        </w:tc>
      </w:tr>
      <w:tr w:rsidR="00D66B5C" w:rsidRPr="00D62BF2" w:rsidTr="0047287C">
        <w:trPr>
          <w:trHeight w:val="33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66B5C" w:rsidRPr="00D62BF2" w:rsidRDefault="00D66B5C" w:rsidP="0047287C">
            <w:pPr>
              <w:tabs>
                <w:tab w:val="left" w:pos="1080"/>
              </w:tabs>
              <w:rPr>
                <w:b/>
              </w:rPr>
            </w:pPr>
            <w:r w:rsidRPr="00D62BF2">
              <w:rPr>
                <w:b/>
              </w:rPr>
              <w:t xml:space="preserve">Организация </w:t>
            </w:r>
            <w:r w:rsidR="0047287C" w:rsidRPr="00D62BF2">
              <w:rPr>
                <w:b/>
              </w:rPr>
              <w:t xml:space="preserve"> пространства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D66B5C" w:rsidRPr="00D62BF2" w:rsidRDefault="00D66B5C" w:rsidP="0047287C">
            <w:r w:rsidRPr="00D62BF2">
              <w:t>Фронтальная работа, индивидуальная работа</w:t>
            </w:r>
            <w:r w:rsidR="00D477C1" w:rsidRPr="00D62BF2">
              <w:t>, работа в группах.</w:t>
            </w:r>
          </w:p>
        </w:tc>
      </w:tr>
      <w:tr w:rsidR="0047287C" w:rsidRPr="00D62BF2" w:rsidTr="0047287C">
        <w:trPr>
          <w:trHeight w:val="225"/>
        </w:trPr>
        <w:tc>
          <w:tcPr>
            <w:tcW w:w="2802" w:type="dxa"/>
            <w:tcBorders>
              <w:top w:val="single" w:sz="4" w:space="0" w:color="auto"/>
            </w:tcBorders>
          </w:tcPr>
          <w:p w:rsidR="0047287C" w:rsidRPr="0047287C" w:rsidRDefault="0047287C" w:rsidP="0047287C">
            <w:pPr>
              <w:jc w:val="both"/>
              <w:rPr>
                <w:b/>
              </w:rPr>
            </w:pPr>
            <w:r w:rsidRPr="0047287C">
              <w:rPr>
                <w:b/>
                <w:lang w:eastAsia="en-US"/>
              </w:rPr>
              <w:t>Педагогические технологии:</w:t>
            </w:r>
            <w:r w:rsidRPr="0047287C">
              <w:rPr>
                <w:lang w:eastAsia="en-US"/>
              </w:rPr>
              <w:t xml:space="preserve"> </w:t>
            </w:r>
          </w:p>
        </w:tc>
        <w:tc>
          <w:tcPr>
            <w:tcW w:w="13041" w:type="dxa"/>
            <w:tcBorders>
              <w:top w:val="single" w:sz="4" w:space="0" w:color="auto"/>
            </w:tcBorders>
          </w:tcPr>
          <w:p w:rsidR="0047287C" w:rsidRPr="0047287C" w:rsidRDefault="0047287C" w:rsidP="0047287C">
            <w:pPr>
              <w:jc w:val="both"/>
              <w:rPr>
                <w:lang w:eastAsia="en-US"/>
              </w:rPr>
            </w:pPr>
            <w:r w:rsidRPr="0047287C">
              <w:rPr>
                <w:lang w:eastAsia="en-US"/>
              </w:rPr>
              <w:t xml:space="preserve">технология </w:t>
            </w:r>
            <w:proofErr w:type="spellStart"/>
            <w:r w:rsidRPr="0047287C">
              <w:rPr>
                <w:lang w:eastAsia="en-US"/>
              </w:rPr>
              <w:t>деятельностного</w:t>
            </w:r>
            <w:proofErr w:type="spellEnd"/>
            <w:r w:rsidRPr="0047287C">
              <w:rPr>
                <w:lang w:eastAsia="en-US"/>
              </w:rPr>
              <w:t xml:space="preserve"> метода обучения, технология </w:t>
            </w:r>
            <w:proofErr w:type="spellStart"/>
            <w:r w:rsidRPr="0047287C">
              <w:rPr>
                <w:lang w:eastAsia="en-US"/>
              </w:rPr>
              <w:t>разноуровневого</w:t>
            </w:r>
            <w:proofErr w:type="spellEnd"/>
            <w:r w:rsidRPr="0047287C">
              <w:rPr>
                <w:lang w:eastAsia="en-US"/>
              </w:rPr>
              <w:t xml:space="preserve"> обучения, </w:t>
            </w:r>
            <w:proofErr w:type="spellStart"/>
            <w:r w:rsidRPr="0047287C">
              <w:rPr>
                <w:lang w:eastAsia="en-US"/>
              </w:rPr>
              <w:t>здоровьесберегающие</w:t>
            </w:r>
            <w:proofErr w:type="spellEnd"/>
            <w:r w:rsidRPr="0047287C">
              <w:rPr>
                <w:lang w:eastAsia="en-US"/>
              </w:rPr>
              <w:t xml:space="preserve"> технологии.</w:t>
            </w:r>
          </w:p>
          <w:p w:rsidR="0047287C" w:rsidRPr="0047287C" w:rsidRDefault="0047287C" w:rsidP="0047287C"/>
        </w:tc>
      </w:tr>
    </w:tbl>
    <w:p w:rsidR="006012C9" w:rsidRDefault="006012C9">
      <w:pPr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120"/>
        <w:gridCol w:w="2707"/>
        <w:gridCol w:w="3366"/>
        <w:gridCol w:w="2168"/>
        <w:gridCol w:w="2707"/>
      </w:tblGrid>
      <w:tr w:rsidR="006012C9" w:rsidRPr="002C3FCB" w:rsidTr="00D62BF2">
        <w:tc>
          <w:tcPr>
            <w:tcW w:w="2950" w:type="dxa"/>
            <w:vMerge w:val="restart"/>
          </w:tcPr>
          <w:p w:rsidR="006012C9" w:rsidRPr="002C3FCB" w:rsidRDefault="006012C9" w:rsidP="00C5613C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2C3FCB">
              <w:rPr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120" w:type="dxa"/>
            <w:vMerge w:val="restart"/>
          </w:tcPr>
          <w:p w:rsidR="006012C9" w:rsidRPr="002C3FCB" w:rsidRDefault="006012C9" w:rsidP="00C5613C">
            <w:pPr>
              <w:jc w:val="center"/>
              <w:rPr>
                <w:b/>
                <w:sz w:val="28"/>
                <w:szCs w:val="28"/>
              </w:rPr>
            </w:pPr>
            <w:r w:rsidRPr="002C3FCB">
              <w:rPr>
                <w:b/>
                <w:sz w:val="28"/>
                <w:szCs w:val="28"/>
              </w:rPr>
              <w:t>Деятельность</w:t>
            </w:r>
          </w:p>
          <w:p w:rsidR="006012C9" w:rsidRPr="002C3FCB" w:rsidRDefault="006012C9" w:rsidP="00C5613C">
            <w:pPr>
              <w:jc w:val="center"/>
              <w:rPr>
                <w:sz w:val="28"/>
                <w:szCs w:val="28"/>
              </w:rPr>
            </w:pPr>
            <w:r w:rsidRPr="002C3FCB"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2707" w:type="dxa"/>
            <w:vMerge w:val="restart"/>
          </w:tcPr>
          <w:p w:rsidR="006012C9" w:rsidRPr="002C3FCB" w:rsidRDefault="006012C9" w:rsidP="00C5613C">
            <w:pPr>
              <w:jc w:val="center"/>
              <w:rPr>
                <w:b/>
                <w:sz w:val="28"/>
                <w:szCs w:val="28"/>
              </w:rPr>
            </w:pPr>
            <w:r w:rsidRPr="002C3FCB">
              <w:rPr>
                <w:b/>
                <w:sz w:val="28"/>
                <w:szCs w:val="28"/>
              </w:rPr>
              <w:t>Деятельность</w:t>
            </w:r>
          </w:p>
          <w:p w:rsidR="006012C9" w:rsidRPr="002C3FCB" w:rsidRDefault="006012C9" w:rsidP="00C5613C">
            <w:pPr>
              <w:jc w:val="center"/>
              <w:rPr>
                <w:sz w:val="28"/>
                <w:szCs w:val="28"/>
              </w:rPr>
            </w:pPr>
            <w:r w:rsidRPr="002C3FCB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3366" w:type="dxa"/>
            <w:vMerge w:val="restart"/>
          </w:tcPr>
          <w:p w:rsidR="006012C9" w:rsidRPr="002C3FCB" w:rsidRDefault="006012C9" w:rsidP="00C5613C">
            <w:pPr>
              <w:jc w:val="center"/>
              <w:rPr>
                <w:b/>
                <w:sz w:val="28"/>
                <w:szCs w:val="28"/>
              </w:rPr>
            </w:pPr>
            <w:r w:rsidRPr="002C3FCB">
              <w:rPr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875" w:type="dxa"/>
            <w:gridSpan w:val="2"/>
          </w:tcPr>
          <w:p w:rsidR="006012C9" w:rsidRPr="002C3FCB" w:rsidRDefault="006012C9" w:rsidP="00C5613C">
            <w:pPr>
              <w:jc w:val="center"/>
              <w:rPr>
                <w:b/>
                <w:sz w:val="28"/>
                <w:szCs w:val="28"/>
              </w:rPr>
            </w:pPr>
            <w:r w:rsidRPr="002C3FCB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6012C9" w:rsidRPr="002C3FCB" w:rsidTr="00D62BF2">
        <w:tc>
          <w:tcPr>
            <w:tcW w:w="2950" w:type="dxa"/>
            <w:vMerge/>
          </w:tcPr>
          <w:p w:rsidR="006012C9" w:rsidRPr="002C3FCB" w:rsidRDefault="006012C9" w:rsidP="00C5613C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6012C9" w:rsidRPr="002C3FCB" w:rsidRDefault="006012C9" w:rsidP="00C561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012C9" w:rsidRPr="002C3FCB" w:rsidRDefault="006012C9" w:rsidP="00C561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6" w:type="dxa"/>
            <w:vMerge/>
          </w:tcPr>
          <w:p w:rsidR="006012C9" w:rsidRPr="002C3FCB" w:rsidRDefault="006012C9" w:rsidP="00C561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8" w:type="dxa"/>
          </w:tcPr>
          <w:p w:rsidR="006012C9" w:rsidRPr="002C3FCB" w:rsidRDefault="006012C9" w:rsidP="00C5613C">
            <w:pPr>
              <w:jc w:val="center"/>
              <w:rPr>
                <w:b/>
                <w:sz w:val="28"/>
                <w:szCs w:val="28"/>
              </w:rPr>
            </w:pPr>
            <w:r w:rsidRPr="002C3FCB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center"/>
              <w:rPr>
                <w:b/>
                <w:sz w:val="28"/>
                <w:szCs w:val="28"/>
              </w:rPr>
            </w:pPr>
            <w:r w:rsidRPr="002C3FCB">
              <w:rPr>
                <w:b/>
                <w:sz w:val="28"/>
                <w:szCs w:val="28"/>
              </w:rPr>
              <w:t>УУД</w:t>
            </w:r>
          </w:p>
        </w:tc>
      </w:tr>
      <w:tr w:rsidR="006012C9" w:rsidRPr="002C3FCB" w:rsidTr="00D62BF2">
        <w:trPr>
          <w:trHeight w:val="412"/>
        </w:trPr>
        <w:tc>
          <w:tcPr>
            <w:tcW w:w="2950" w:type="dxa"/>
          </w:tcPr>
          <w:p w:rsidR="006012C9" w:rsidRPr="002C3FCB" w:rsidRDefault="006012C9" w:rsidP="00C5613C">
            <w:pPr>
              <w:jc w:val="both"/>
              <w:rPr>
                <w:b/>
              </w:rPr>
            </w:pPr>
            <w:r w:rsidRPr="002C3FCB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Мотивация к учебной </w:t>
            </w:r>
            <w:r w:rsidRPr="002C3FCB">
              <w:rPr>
                <w:b/>
              </w:rPr>
              <w:t xml:space="preserve">деятельности </w:t>
            </w:r>
            <w:r w:rsidRPr="002C3FCB">
              <w:rPr>
                <w:i/>
              </w:rPr>
              <w:t>(2 мин)</w:t>
            </w:r>
          </w:p>
          <w:p w:rsidR="006012C9" w:rsidRPr="002C3FCB" w:rsidRDefault="006012C9" w:rsidP="00C5613C">
            <w:pPr>
              <w:jc w:val="both"/>
            </w:pPr>
            <w:r w:rsidRPr="002C3FCB">
              <w:rPr>
                <w:u w:val="single"/>
              </w:rPr>
              <w:t>Цели:</w:t>
            </w:r>
            <w:r w:rsidRPr="002C3FCB">
              <w:t xml:space="preserve"> </w:t>
            </w:r>
          </w:p>
          <w:p w:rsidR="006012C9" w:rsidRPr="002C3FCB" w:rsidRDefault="00D62BF2" w:rsidP="00C5613C">
            <w:pPr>
              <w:jc w:val="both"/>
            </w:pPr>
            <w:r>
              <w:t>-</w:t>
            </w:r>
            <w:r w:rsidR="006012C9" w:rsidRPr="002C3FCB">
              <w:t>актуализировать требован</w:t>
            </w:r>
            <w:r w:rsidR="006012C9">
              <w:t xml:space="preserve">ия к ученику со стороны учебной </w:t>
            </w:r>
            <w:proofErr w:type="gramStart"/>
            <w:r w:rsidR="006012C9" w:rsidRPr="002C3FCB">
              <w:t>деятель</w:t>
            </w:r>
            <w:r w:rsidR="006012C9">
              <w:t>-</w:t>
            </w:r>
            <w:proofErr w:type="spellStart"/>
            <w:r w:rsidR="006012C9" w:rsidRPr="002C3FCB">
              <w:t>ности</w:t>
            </w:r>
            <w:proofErr w:type="spellEnd"/>
            <w:proofErr w:type="gramEnd"/>
            <w:r w:rsidR="006012C9" w:rsidRPr="002C3FCB">
              <w:t>;</w:t>
            </w:r>
          </w:p>
          <w:p w:rsidR="006012C9" w:rsidRPr="002C3FCB" w:rsidRDefault="006012C9" w:rsidP="00C5613C">
            <w:pPr>
              <w:jc w:val="both"/>
            </w:pPr>
            <w:r w:rsidRPr="002C3FCB">
              <w:t>- создание услов</w:t>
            </w:r>
            <w:r>
              <w:t xml:space="preserve">ий для возникновения у учеников </w:t>
            </w:r>
            <w:proofErr w:type="spellStart"/>
            <w:proofErr w:type="gramStart"/>
            <w:r w:rsidRPr="002C3FCB">
              <w:t>внутрен</w:t>
            </w:r>
            <w:proofErr w:type="spellEnd"/>
            <w:r>
              <w:t>-</w:t>
            </w:r>
            <w:r w:rsidRPr="002C3FCB">
              <w:t>ней</w:t>
            </w:r>
            <w:proofErr w:type="gramEnd"/>
            <w:r w:rsidRPr="002C3FCB">
              <w:t xml:space="preserve"> потребности включения в учебную деятельность;</w:t>
            </w:r>
          </w:p>
          <w:p w:rsidR="006012C9" w:rsidRPr="002C3FCB" w:rsidRDefault="006012C9" w:rsidP="00C5613C">
            <w:pPr>
              <w:jc w:val="both"/>
            </w:pPr>
            <w:r w:rsidRPr="002C3FCB">
              <w:t>- уточнить тип урока;</w:t>
            </w:r>
          </w:p>
          <w:p w:rsidR="006012C9" w:rsidRPr="002C3FCB" w:rsidRDefault="006012C9" w:rsidP="00C5613C">
            <w:pPr>
              <w:jc w:val="both"/>
            </w:pPr>
            <w:r>
              <w:t xml:space="preserve">-уточнить </w:t>
            </w:r>
            <w:proofErr w:type="spellStart"/>
            <w:r w:rsidRPr="002C3FCB">
              <w:t>темат</w:t>
            </w:r>
            <w:proofErr w:type="gramStart"/>
            <w:r w:rsidRPr="002C3FCB"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2C3FCB">
              <w:t>ческие</w:t>
            </w:r>
            <w:proofErr w:type="spellEnd"/>
            <w:r w:rsidRPr="002C3FCB">
              <w:t xml:space="preserve"> рамки.</w:t>
            </w:r>
          </w:p>
        </w:tc>
        <w:tc>
          <w:tcPr>
            <w:tcW w:w="2120" w:type="dxa"/>
          </w:tcPr>
          <w:p w:rsidR="006012C9" w:rsidRPr="002C3FCB" w:rsidRDefault="006012C9" w:rsidP="00C5613C">
            <w:pPr>
              <w:jc w:val="both"/>
            </w:pPr>
            <w:r w:rsidRPr="002C3FCB">
              <w:t>Проговаривают значение моделей, читают слоговые таблицы, выполняют сравнение в звучании звуков, делают вывод по теме урока.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</w:pPr>
            <w:r w:rsidRPr="002C3FCB">
              <w:t>Организует проговаривание правил поведения на уроке.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>Организует уточнение типа урока.</w:t>
            </w:r>
          </w:p>
          <w:p w:rsidR="006012C9" w:rsidRPr="002C3FCB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>Уточняет тематические рамки.</w:t>
            </w:r>
          </w:p>
        </w:tc>
        <w:tc>
          <w:tcPr>
            <w:tcW w:w="3366" w:type="dxa"/>
          </w:tcPr>
          <w:p w:rsidR="006012C9" w:rsidRPr="002C3FCB" w:rsidRDefault="006012C9" w:rsidP="00C5613C">
            <w:pPr>
              <w:jc w:val="both"/>
              <w:rPr>
                <w:b/>
                <w:i/>
              </w:rPr>
            </w:pPr>
            <w:r w:rsidRPr="002C3FCB">
              <w:rPr>
                <w:b/>
                <w:i/>
              </w:rPr>
              <w:t>Слайд 1.</w:t>
            </w:r>
            <w:r w:rsidRPr="002C3FCB">
              <w:t xml:space="preserve"> Чтение слогов. Работа с моделями.</w:t>
            </w:r>
            <w:r>
              <w:t xml:space="preserve"> (См. приложение).</w:t>
            </w:r>
          </w:p>
          <w:p w:rsidR="006012C9" w:rsidRPr="002C3FCB" w:rsidRDefault="006012C9" w:rsidP="00C5613C">
            <w:pPr>
              <w:jc w:val="both"/>
              <w:rPr>
                <w:b/>
                <w:i/>
              </w:rPr>
            </w:pPr>
          </w:p>
        </w:tc>
        <w:tc>
          <w:tcPr>
            <w:tcW w:w="2168" w:type="dxa"/>
          </w:tcPr>
          <w:p w:rsidR="006012C9" w:rsidRPr="002C3FCB" w:rsidRDefault="006012C9" w:rsidP="00C5613C">
            <w:pPr>
              <w:jc w:val="both"/>
            </w:pP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  <w:rPr>
                <w:bCs/>
                <w:i/>
                <w:color w:val="170E02"/>
              </w:rPr>
            </w:pPr>
            <w:r w:rsidRPr="002C3FCB">
              <w:rPr>
                <w:bCs/>
                <w:color w:val="170E02"/>
              </w:rPr>
              <w:t xml:space="preserve">Уметь оформлять свои мысли в устной форме; </w:t>
            </w:r>
            <w:r w:rsidRPr="002C3FCB">
              <w:rPr>
                <w:rFonts w:eastAsia="Calibri"/>
                <w:bCs/>
                <w:color w:val="170E02"/>
              </w:rPr>
              <w:t>договариваться с одноклассниками совместно с учителем о правилах пов</w:t>
            </w:r>
            <w:r w:rsidRPr="002C3FCB">
              <w:rPr>
                <w:bCs/>
                <w:color w:val="170E02"/>
              </w:rPr>
              <w:t xml:space="preserve">едения и общения и следовать им </w:t>
            </w:r>
            <w:r w:rsidRPr="002C3FCB">
              <w:rPr>
                <w:bCs/>
                <w:i/>
                <w:color w:val="170E02"/>
              </w:rPr>
              <w:t>(Коммуникативные УУД).</w:t>
            </w:r>
          </w:p>
          <w:p w:rsidR="006012C9" w:rsidRPr="002C3FCB" w:rsidRDefault="006012C9" w:rsidP="00C5613C">
            <w:pPr>
              <w:jc w:val="center"/>
            </w:pPr>
          </w:p>
        </w:tc>
      </w:tr>
      <w:tr w:rsidR="006012C9" w:rsidRPr="002C3FCB" w:rsidTr="00D62BF2">
        <w:trPr>
          <w:trHeight w:val="991"/>
        </w:trPr>
        <w:tc>
          <w:tcPr>
            <w:tcW w:w="2950" w:type="dxa"/>
          </w:tcPr>
          <w:p w:rsidR="006012C9" w:rsidRPr="002C3FCB" w:rsidRDefault="006012C9" w:rsidP="00C5613C">
            <w:pPr>
              <w:jc w:val="both"/>
              <w:rPr>
                <w:b/>
              </w:rPr>
            </w:pPr>
            <w:r w:rsidRPr="002C3FCB"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</w:t>
            </w:r>
            <w:r w:rsidRPr="002C3FCB">
              <w:rPr>
                <w:b/>
              </w:rPr>
              <w:t>Формулиров</w:t>
            </w:r>
            <w:r>
              <w:rPr>
                <w:b/>
              </w:rPr>
              <w:t xml:space="preserve">ание темы </w:t>
            </w:r>
            <w:r w:rsidRPr="002C3FCB">
              <w:rPr>
                <w:b/>
              </w:rPr>
              <w:t xml:space="preserve">урока, постановка цели </w:t>
            </w:r>
            <w:r w:rsidRPr="002C3FCB">
              <w:rPr>
                <w:i/>
              </w:rPr>
              <w:t>(3 мин)</w:t>
            </w:r>
          </w:p>
          <w:p w:rsidR="006012C9" w:rsidRPr="002C3FCB" w:rsidRDefault="006012C9" w:rsidP="00C5613C">
            <w:pPr>
              <w:jc w:val="both"/>
              <w:rPr>
                <w:u w:val="single"/>
              </w:rPr>
            </w:pPr>
            <w:r w:rsidRPr="002C3FCB">
              <w:rPr>
                <w:u w:val="single"/>
              </w:rPr>
              <w:t>Цели:</w:t>
            </w:r>
          </w:p>
          <w:p w:rsidR="006012C9" w:rsidRPr="002C3FCB" w:rsidRDefault="006012C9" w:rsidP="00C5613C">
            <w:pPr>
              <w:jc w:val="both"/>
            </w:pPr>
            <w:r w:rsidRPr="002C3FCB">
              <w:t>-организовать формулирование темы урока учащимися;</w:t>
            </w:r>
          </w:p>
          <w:p w:rsidR="006012C9" w:rsidRDefault="006012C9" w:rsidP="00C5613C">
            <w:pPr>
              <w:jc w:val="both"/>
            </w:pPr>
            <w:r>
              <w:t>-</w:t>
            </w:r>
            <w:r w:rsidRPr="002C3FCB">
              <w:t>организовать постановку цели урока учащимися.</w:t>
            </w:r>
          </w:p>
          <w:p w:rsidR="00D62BF2" w:rsidRDefault="00D62BF2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D62BF2" w:rsidRPr="002C3FCB" w:rsidRDefault="00D62BF2" w:rsidP="00C5613C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6012C9" w:rsidRPr="002C3FCB" w:rsidRDefault="006012C9" w:rsidP="00C5613C">
            <w:pPr>
              <w:jc w:val="both"/>
            </w:pPr>
            <w:r>
              <w:t xml:space="preserve">С </w:t>
            </w:r>
            <w:r w:rsidRPr="002C3FCB">
              <w:t xml:space="preserve">помощью учителя </w:t>
            </w:r>
            <w:proofErr w:type="spellStart"/>
            <w:proofErr w:type="gramStart"/>
            <w:r w:rsidRPr="002C3FCB">
              <w:t>формули</w:t>
            </w:r>
            <w:r>
              <w:t>-</w:t>
            </w:r>
            <w:r w:rsidRPr="002C3FCB">
              <w:t>руют</w:t>
            </w:r>
            <w:proofErr w:type="spellEnd"/>
            <w:proofErr w:type="gramEnd"/>
            <w:r w:rsidRPr="002C3FCB">
              <w:t xml:space="preserve"> тему урока. С помощью учителя ставят цель урока.</w:t>
            </w: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</w:pPr>
            <w:r w:rsidRPr="002C3FCB">
              <w:t>Организует</w:t>
            </w:r>
            <w:r>
              <w:t xml:space="preserve"> формулирование темы </w:t>
            </w:r>
            <w:r w:rsidRPr="002C3FCB">
              <w:t>урока учащимися.</w:t>
            </w:r>
          </w:p>
          <w:p w:rsidR="006012C9" w:rsidRPr="002C3FCB" w:rsidRDefault="006012C9" w:rsidP="00C5613C">
            <w:pPr>
              <w:jc w:val="both"/>
            </w:pPr>
            <w:r w:rsidRPr="002C3FCB">
              <w:t>Организует постановку цели, формулировку темы урока учащимися.</w:t>
            </w:r>
          </w:p>
        </w:tc>
        <w:tc>
          <w:tcPr>
            <w:tcW w:w="3366" w:type="dxa"/>
          </w:tcPr>
          <w:p w:rsidR="006012C9" w:rsidRPr="002C3FCB" w:rsidRDefault="00D62BF2" w:rsidP="00C5613C">
            <w:pPr>
              <w:jc w:val="both"/>
            </w:pPr>
            <w:r>
              <w:t>-</w:t>
            </w:r>
            <w:r w:rsidR="006012C9" w:rsidRPr="002C3FCB">
              <w:t>Какая тема урока сегодня? (Буквы Л, л)</w:t>
            </w:r>
          </w:p>
          <w:p w:rsidR="006012C9" w:rsidRPr="002C3FCB" w:rsidRDefault="00D62BF2" w:rsidP="00C5613C">
            <w:pPr>
              <w:jc w:val="both"/>
            </w:pPr>
            <w:r>
              <w:t>-</w:t>
            </w:r>
            <w:r w:rsidR="006012C9" w:rsidRPr="002C3FCB">
              <w:t>Какую цель ставим? (Учиться читать и писать слова с буквами Л, л).</w:t>
            </w:r>
          </w:p>
          <w:p w:rsidR="006012C9" w:rsidRPr="002C3FCB" w:rsidRDefault="006012C9" w:rsidP="00C5613C">
            <w:pPr>
              <w:jc w:val="both"/>
            </w:pPr>
          </w:p>
        </w:tc>
        <w:tc>
          <w:tcPr>
            <w:tcW w:w="2168" w:type="dxa"/>
          </w:tcPr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  <w:r w:rsidRPr="002C3FCB">
              <w:rPr>
                <w:bCs/>
                <w:color w:val="170E02"/>
              </w:rPr>
              <w:t xml:space="preserve">Знать отличие </w:t>
            </w:r>
            <w:r>
              <w:rPr>
                <w:bCs/>
                <w:color w:val="170E02"/>
              </w:rPr>
              <w:t>гласных от  согласных, твёрдых и</w:t>
            </w:r>
            <w:r w:rsidRPr="002C3FCB">
              <w:rPr>
                <w:bCs/>
                <w:color w:val="170E02"/>
              </w:rPr>
              <w:t xml:space="preserve"> мягких звуков.</w:t>
            </w: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</w:pPr>
            <w:r w:rsidRPr="002C3FCB">
              <w:t>Уметь пр</w:t>
            </w:r>
            <w:r>
              <w:t xml:space="preserve">оводить   сравнение по заданным </w:t>
            </w:r>
            <w:proofErr w:type="spellStart"/>
            <w:r>
              <w:t>критерии</w:t>
            </w:r>
            <w:r w:rsidRPr="002C3FCB">
              <w:t>ям</w:t>
            </w:r>
            <w:proofErr w:type="spellEnd"/>
            <w:r w:rsidRPr="002C3FCB">
              <w:t xml:space="preserve"> </w:t>
            </w:r>
            <w:r w:rsidRPr="002C3FCB">
              <w:rPr>
                <w:i/>
              </w:rPr>
              <w:t>(</w:t>
            </w:r>
            <w:proofErr w:type="gramStart"/>
            <w:r w:rsidRPr="002C3FCB">
              <w:rPr>
                <w:i/>
              </w:rPr>
              <w:t>Познавательные</w:t>
            </w:r>
            <w:proofErr w:type="gramEnd"/>
            <w:r w:rsidRPr="002C3FCB">
              <w:rPr>
                <w:i/>
              </w:rPr>
              <w:t xml:space="preserve"> УУД</w:t>
            </w:r>
            <w:r w:rsidRPr="002C3FCB">
              <w:t>).</w:t>
            </w:r>
          </w:p>
          <w:p w:rsidR="006012C9" w:rsidRPr="002C3FCB" w:rsidRDefault="006012C9" w:rsidP="00C5613C">
            <w:pPr>
              <w:jc w:val="both"/>
              <w:rPr>
                <w:bCs/>
                <w:i/>
                <w:color w:val="170E02"/>
              </w:rPr>
            </w:pPr>
            <w:r w:rsidRPr="002C3FCB">
              <w:rPr>
                <w:bCs/>
                <w:color w:val="170E02"/>
              </w:rPr>
              <w:t xml:space="preserve">Уметь оформлять свои мысли в устной форме </w:t>
            </w:r>
            <w:r w:rsidRPr="002C3FCB">
              <w:rPr>
                <w:bCs/>
                <w:i/>
                <w:color w:val="170E02"/>
              </w:rPr>
              <w:t>(Коммуникативные УУД).</w:t>
            </w:r>
          </w:p>
          <w:p w:rsidR="006012C9" w:rsidRPr="002C3FCB" w:rsidRDefault="006012C9" w:rsidP="00C5613C">
            <w:pPr>
              <w:jc w:val="both"/>
              <w:rPr>
                <w:bCs/>
                <w:i/>
                <w:color w:val="170E02"/>
              </w:rPr>
            </w:pPr>
            <w:r w:rsidRPr="002C3FCB">
              <w:t>Уметь</w:t>
            </w:r>
            <w:r w:rsidRPr="002C3FCB">
              <w:rPr>
                <w:bCs/>
                <w:color w:val="170E02"/>
              </w:rPr>
              <w:t xml:space="preserve"> определять и формулировать цель на уроке с помощью учителя (</w:t>
            </w:r>
            <w:r w:rsidRPr="002C3FCB">
              <w:rPr>
                <w:bCs/>
                <w:i/>
                <w:color w:val="170E02"/>
              </w:rPr>
              <w:t>Регулятивные УУД).</w:t>
            </w:r>
          </w:p>
        </w:tc>
      </w:tr>
      <w:tr w:rsidR="006012C9" w:rsidRPr="002C3FCB" w:rsidTr="00D62BF2">
        <w:trPr>
          <w:trHeight w:val="66"/>
        </w:trPr>
        <w:tc>
          <w:tcPr>
            <w:tcW w:w="2950" w:type="dxa"/>
          </w:tcPr>
          <w:p w:rsidR="006012C9" w:rsidRPr="002C3FCB" w:rsidRDefault="006012C9" w:rsidP="00C5613C">
            <w:pPr>
              <w:jc w:val="both"/>
              <w:rPr>
                <w:b/>
              </w:rPr>
            </w:pPr>
            <w:r w:rsidRPr="002C3FCB">
              <w:rPr>
                <w:b/>
                <w:lang w:val="en-US"/>
              </w:rPr>
              <w:t>III</w:t>
            </w:r>
            <w:r w:rsidR="00D62BF2">
              <w:rPr>
                <w:b/>
              </w:rPr>
              <w:t>.</w:t>
            </w:r>
            <w:r>
              <w:rPr>
                <w:b/>
              </w:rPr>
              <w:t>Закрепление изученного.</w:t>
            </w:r>
          </w:p>
          <w:p w:rsidR="006012C9" w:rsidRPr="002C3FCB" w:rsidRDefault="006012C9" w:rsidP="00C5613C">
            <w:pPr>
              <w:jc w:val="both"/>
              <w:rPr>
                <w:b/>
              </w:rPr>
            </w:pPr>
            <w:r w:rsidRPr="002C3FCB">
              <w:rPr>
                <w:b/>
              </w:rPr>
              <w:t xml:space="preserve"> </w:t>
            </w:r>
            <w:r w:rsidRPr="002C3FCB">
              <w:rPr>
                <w:i/>
              </w:rPr>
              <w:t>(10 мин)</w:t>
            </w:r>
          </w:p>
          <w:p w:rsidR="006012C9" w:rsidRPr="002C3FCB" w:rsidRDefault="006012C9" w:rsidP="00C5613C">
            <w:pPr>
              <w:jc w:val="both"/>
              <w:rPr>
                <w:u w:val="single"/>
              </w:rPr>
            </w:pPr>
            <w:r w:rsidRPr="002C3FCB">
              <w:rPr>
                <w:u w:val="single"/>
              </w:rPr>
              <w:t>Цели:</w:t>
            </w:r>
          </w:p>
          <w:p w:rsidR="006012C9" w:rsidRPr="002C3FCB" w:rsidRDefault="006012C9" w:rsidP="00C5613C">
            <w:pPr>
              <w:jc w:val="both"/>
              <w:rPr>
                <w:b/>
              </w:rPr>
            </w:pPr>
            <w:r w:rsidRPr="002C3FCB">
              <w:t>- организовать работу в группах</w:t>
            </w:r>
          </w:p>
        </w:tc>
        <w:tc>
          <w:tcPr>
            <w:tcW w:w="2120" w:type="dxa"/>
          </w:tcPr>
          <w:p w:rsidR="006012C9" w:rsidRPr="002C3FCB" w:rsidRDefault="006012C9" w:rsidP="00C5613C">
            <w:pPr>
              <w:jc w:val="both"/>
            </w:pPr>
            <w:r w:rsidRPr="002C3FCB">
              <w:t xml:space="preserve">Изменяют слова заменяя твёрдый звук </w:t>
            </w:r>
            <w:proofErr w:type="gramStart"/>
            <w:r w:rsidRPr="002C3FCB">
              <w:t>на</w:t>
            </w:r>
            <w:proofErr w:type="gramEnd"/>
            <w:r w:rsidRPr="002C3FCB">
              <w:t xml:space="preserve"> мягкий.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</w:pPr>
            <w:r w:rsidRPr="002C3FCB">
              <w:t>Организует чтение слов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>Организует работу по формированию умений работать в груп</w:t>
            </w:r>
            <w:r>
              <w:t>п</w:t>
            </w:r>
            <w:r w:rsidRPr="002C3FCB">
              <w:t>ах</w:t>
            </w:r>
            <w:r>
              <w:t>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</w:tc>
        <w:tc>
          <w:tcPr>
            <w:tcW w:w="3366" w:type="dxa"/>
          </w:tcPr>
          <w:p w:rsidR="006012C9" w:rsidRPr="002C3FCB" w:rsidRDefault="006012C9" w:rsidP="00C5613C">
            <w:pPr>
              <w:jc w:val="both"/>
            </w:pPr>
            <w:r w:rsidRPr="002C3FCB">
              <w:t>Работа с индивидуальными конвертами-заданиями.</w:t>
            </w:r>
          </w:p>
          <w:p w:rsidR="006012C9" w:rsidRPr="002C3FCB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Default="006012C9" w:rsidP="00C5613C">
            <w:pPr>
              <w:jc w:val="both"/>
              <w:rPr>
                <w:i/>
              </w:rPr>
            </w:pPr>
          </w:p>
          <w:p w:rsidR="006012C9" w:rsidRPr="002C3FCB" w:rsidRDefault="006012C9" w:rsidP="00C5613C">
            <w:pPr>
              <w:jc w:val="both"/>
              <w:rPr>
                <w:i/>
              </w:rPr>
            </w:pPr>
          </w:p>
          <w:p w:rsidR="006012C9" w:rsidRPr="002C3FCB" w:rsidRDefault="006012C9" w:rsidP="00C5613C">
            <w:pPr>
              <w:jc w:val="both"/>
              <w:rPr>
                <w:b/>
                <w:i/>
              </w:rPr>
            </w:pPr>
            <w:r w:rsidRPr="002C3FCB">
              <w:rPr>
                <w:b/>
                <w:i/>
              </w:rPr>
              <w:t>Физкультминутка</w:t>
            </w:r>
          </w:p>
        </w:tc>
        <w:tc>
          <w:tcPr>
            <w:tcW w:w="2168" w:type="dxa"/>
          </w:tcPr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  <w:r w:rsidRPr="002C3FCB">
              <w:t>Уметь различать твёрдые и мягкие согласные звуки.</w:t>
            </w: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  <w:r w:rsidRPr="002C3FCB">
              <w:rPr>
                <w:bCs/>
                <w:color w:val="170E02"/>
              </w:rPr>
              <w:t xml:space="preserve">Уметь оформлять свои мысли в устной форме, слушать и понимать речь других </w:t>
            </w:r>
            <w:r w:rsidRPr="002C3FCB">
              <w:rPr>
                <w:bCs/>
                <w:i/>
                <w:color w:val="170E02"/>
              </w:rPr>
              <w:t>(Коммуникативные УУД).</w:t>
            </w:r>
          </w:p>
          <w:p w:rsidR="006012C9" w:rsidRPr="002C3FCB" w:rsidRDefault="006012C9" w:rsidP="00C5613C">
            <w:pPr>
              <w:jc w:val="both"/>
            </w:pPr>
            <w:r w:rsidRPr="002C3FCB">
              <w:rPr>
                <w:bCs/>
                <w:color w:val="170E02"/>
              </w:rPr>
              <w:t xml:space="preserve">Уметь ориентироваться в своей системе знаний; </w:t>
            </w:r>
            <w:r w:rsidRPr="002C3FCB">
              <w:t xml:space="preserve">осуществлять анализ объектов </w:t>
            </w:r>
            <w:r w:rsidRPr="002C3FCB">
              <w:rPr>
                <w:i/>
              </w:rPr>
              <w:t>(</w:t>
            </w:r>
            <w:proofErr w:type="gramStart"/>
            <w:r w:rsidRPr="002C3FCB">
              <w:rPr>
                <w:i/>
              </w:rPr>
              <w:t>Познавательные</w:t>
            </w:r>
            <w:proofErr w:type="gramEnd"/>
            <w:r w:rsidRPr="002C3FCB">
              <w:rPr>
                <w:i/>
              </w:rPr>
              <w:t xml:space="preserve"> УУД).</w:t>
            </w:r>
          </w:p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  <w:r w:rsidRPr="002C3FCB">
              <w:rPr>
                <w:bCs/>
                <w:color w:val="170E02"/>
              </w:rPr>
              <w:t xml:space="preserve">Уметь оформлять свои мысли в письменной форме </w:t>
            </w:r>
            <w:r w:rsidRPr="002C3FCB">
              <w:rPr>
                <w:bCs/>
                <w:i/>
                <w:color w:val="170E02"/>
              </w:rPr>
              <w:t>(Коммуникативные УУД).</w:t>
            </w:r>
          </w:p>
        </w:tc>
      </w:tr>
      <w:tr w:rsidR="006012C9" w:rsidRPr="002C3FCB" w:rsidTr="00D62BF2">
        <w:trPr>
          <w:trHeight w:val="1103"/>
        </w:trPr>
        <w:tc>
          <w:tcPr>
            <w:tcW w:w="2950" w:type="dxa"/>
          </w:tcPr>
          <w:p w:rsidR="006012C9" w:rsidRPr="002C3FCB" w:rsidRDefault="006012C9" w:rsidP="00C5613C">
            <w:pPr>
              <w:jc w:val="both"/>
              <w:rPr>
                <w:b/>
              </w:rPr>
            </w:pPr>
            <w:r w:rsidRPr="002C3FCB">
              <w:rPr>
                <w:b/>
                <w:lang w:val="en-US"/>
              </w:rPr>
              <w:lastRenderedPageBreak/>
              <w:t>IV</w:t>
            </w:r>
            <w:r w:rsidR="00D62BF2">
              <w:rPr>
                <w:b/>
              </w:rPr>
              <w:t xml:space="preserve">.Чтение слогов </w:t>
            </w:r>
            <w:r>
              <w:rPr>
                <w:b/>
              </w:rPr>
              <w:t>с изученными буквами</w:t>
            </w:r>
            <w:r>
              <w:rPr>
                <w:i/>
              </w:rPr>
              <w:t>(</w:t>
            </w:r>
            <w:r w:rsidRPr="002C3FCB">
              <w:rPr>
                <w:i/>
              </w:rPr>
              <w:t>5 мин)</w:t>
            </w:r>
          </w:p>
          <w:p w:rsidR="006012C9" w:rsidRPr="002C3FCB" w:rsidRDefault="006012C9" w:rsidP="00C5613C">
            <w:pPr>
              <w:jc w:val="both"/>
              <w:rPr>
                <w:u w:val="single"/>
              </w:rPr>
            </w:pPr>
            <w:r w:rsidRPr="002C3FCB">
              <w:rPr>
                <w:u w:val="single"/>
              </w:rPr>
              <w:t>Цель:</w:t>
            </w:r>
          </w:p>
          <w:p w:rsidR="006012C9" w:rsidRPr="002C3FCB" w:rsidRDefault="006012C9" w:rsidP="00C5613C">
            <w:pPr>
              <w:jc w:val="both"/>
            </w:pPr>
            <w:r w:rsidRPr="002C3FCB">
              <w:t>- организовать работу над  совершенствованием навыков чтения слов  и слогов с доски</w:t>
            </w:r>
          </w:p>
          <w:p w:rsidR="006012C9" w:rsidRPr="002C3FCB" w:rsidRDefault="006012C9" w:rsidP="00C5613C">
            <w:pPr>
              <w:jc w:val="both"/>
            </w:pPr>
          </w:p>
        </w:tc>
        <w:tc>
          <w:tcPr>
            <w:tcW w:w="2120" w:type="dxa"/>
          </w:tcPr>
          <w:p w:rsidR="006012C9" w:rsidRPr="002C3FCB" w:rsidRDefault="006012C9" w:rsidP="00C5613C">
            <w:pPr>
              <w:jc w:val="both"/>
            </w:pPr>
            <w:r w:rsidRPr="002C3FCB">
              <w:t xml:space="preserve">. Вслух читают слоги из двух букв, из трёх букв. 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</w:pPr>
            <w:r w:rsidRPr="002C3FCB">
              <w:t>Организует работу над таблицей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</w:tc>
        <w:tc>
          <w:tcPr>
            <w:tcW w:w="3366" w:type="dxa"/>
          </w:tcPr>
          <w:p w:rsidR="006012C9" w:rsidRPr="002C3FCB" w:rsidRDefault="006012C9" w:rsidP="00C5613C">
            <w:pPr>
              <w:jc w:val="both"/>
              <w:rPr>
                <w:b/>
              </w:rPr>
            </w:pPr>
            <w:r>
              <w:t>Работа с</w:t>
            </w:r>
            <w:r w:rsidRPr="002C3FCB">
              <w:t xml:space="preserve"> таблицей. </w:t>
            </w:r>
            <w:r w:rsidRPr="002C3FCB">
              <w:rPr>
                <w:b/>
              </w:rPr>
              <w:t>Слайд 2</w:t>
            </w:r>
          </w:p>
          <w:p w:rsidR="006012C9" w:rsidRPr="002C3FCB" w:rsidRDefault="006012C9" w:rsidP="00C5613C">
            <w:pPr>
              <w:jc w:val="both"/>
            </w:pPr>
            <w:r w:rsidRPr="002C3FCB">
              <w:t>Прочитайте слоги из двух букв.</w:t>
            </w:r>
          </w:p>
          <w:p w:rsidR="006012C9" w:rsidRPr="002C3FCB" w:rsidRDefault="006012C9" w:rsidP="00C5613C">
            <w:pPr>
              <w:jc w:val="both"/>
            </w:pPr>
            <w:r w:rsidRPr="002C3FCB">
              <w:t>Прочитайте слоги из трёх букв.</w:t>
            </w:r>
          </w:p>
          <w:p w:rsidR="006012C9" w:rsidRPr="002C3FCB" w:rsidRDefault="006012C9" w:rsidP="00C5613C">
            <w:pPr>
              <w:jc w:val="both"/>
            </w:pPr>
            <w:r w:rsidRPr="002C3FCB">
              <w:t>В каком слоге есть звук [</w:t>
            </w:r>
            <w:proofErr w:type="gramStart"/>
            <w:r w:rsidRPr="002C3FCB">
              <w:t>л</w:t>
            </w:r>
            <w:proofErr w:type="gramEnd"/>
            <w:r w:rsidRPr="002C3FCB">
              <w:t>’]</w:t>
            </w: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  <w:rPr>
                <w:b/>
                <w:i/>
              </w:rPr>
            </w:pPr>
            <w:r w:rsidRPr="002C3FCB">
              <w:rPr>
                <w:b/>
                <w:i/>
              </w:rPr>
              <w:t>Физкультминутка</w:t>
            </w:r>
          </w:p>
          <w:p w:rsidR="006012C9" w:rsidRDefault="006012C9" w:rsidP="00C5613C">
            <w:pPr>
              <w:jc w:val="both"/>
              <w:rPr>
                <w:b/>
                <w:i/>
              </w:rPr>
            </w:pPr>
          </w:p>
          <w:p w:rsidR="006012C9" w:rsidRDefault="006012C9" w:rsidP="00C5613C">
            <w:pPr>
              <w:jc w:val="both"/>
              <w:rPr>
                <w:b/>
                <w:i/>
              </w:rPr>
            </w:pPr>
          </w:p>
          <w:p w:rsidR="006012C9" w:rsidRPr="002C3FCB" w:rsidRDefault="006012C9" w:rsidP="00C5613C">
            <w:pPr>
              <w:jc w:val="both"/>
              <w:rPr>
                <w:b/>
                <w:i/>
              </w:rPr>
            </w:pPr>
          </w:p>
        </w:tc>
        <w:tc>
          <w:tcPr>
            <w:tcW w:w="2168" w:type="dxa"/>
          </w:tcPr>
          <w:p w:rsidR="006012C9" w:rsidRPr="002C3FCB" w:rsidRDefault="006012C9" w:rsidP="00C5613C">
            <w:pPr>
              <w:jc w:val="both"/>
            </w:pPr>
            <w:r w:rsidRPr="002C3FCB">
              <w:rPr>
                <w:bCs/>
                <w:color w:val="170E02"/>
              </w:rPr>
              <w:t xml:space="preserve">Уметь читать слоги  с изученными буквами. 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  <w:rPr>
                <w:bCs/>
                <w:i/>
                <w:color w:val="170E02"/>
              </w:rPr>
            </w:pPr>
            <w:r w:rsidRPr="002C3FCB">
              <w:rPr>
                <w:bCs/>
                <w:color w:val="170E02"/>
              </w:rPr>
              <w:t xml:space="preserve">Уметь оформлять свои мысли в устной форме, слушать и понимать речь других </w:t>
            </w:r>
            <w:r w:rsidRPr="002C3FCB">
              <w:rPr>
                <w:bCs/>
                <w:i/>
                <w:color w:val="170E02"/>
              </w:rPr>
              <w:t>(Коммуникативные УУД).</w:t>
            </w:r>
          </w:p>
        </w:tc>
      </w:tr>
      <w:tr w:rsidR="006012C9" w:rsidRPr="002C3FCB" w:rsidTr="00D62BF2">
        <w:trPr>
          <w:trHeight w:val="1103"/>
        </w:trPr>
        <w:tc>
          <w:tcPr>
            <w:tcW w:w="2950" w:type="dxa"/>
          </w:tcPr>
          <w:p w:rsidR="006012C9" w:rsidRPr="002C3FCB" w:rsidRDefault="006012C9" w:rsidP="00C5613C">
            <w:pPr>
              <w:jc w:val="both"/>
              <w:rPr>
                <w:b/>
              </w:rPr>
            </w:pPr>
            <w:r w:rsidRPr="002C3FCB">
              <w:rPr>
                <w:b/>
                <w:lang w:val="en-US"/>
              </w:rPr>
              <w:t>V</w:t>
            </w:r>
            <w:r w:rsidRPr="002C3FCB">
              <w:rPr>
                <w:b/>
              </w:rPr>
              <w:t xml:space="preserve">. </w:t>
            </w:r>
            <w:r>
              <w:rPr>
                <w:b/>
              </w:rPr>
              <w:t>Работа с учебной книгой</w:t>
            </w:r>
            <w:r w:rsidRPr="002C3FCB">
              <w:rPr>
                <w:b/>
              </w:rPr>
              <w:t xml:space="preserve"> </w:t>
            </w:r>
            <w:r>
              <w:rPr>
                <w:i/>
              </w:rPr>
              <w:t>(10</w:t>
            </w:r>
            <w:r w:rsidRPr="002C3FCB">
              <w:rPr>
                <w:i/>
              </w:rPr>
              <w:t xml:space="preserve"> мин)</w:t>
            </w:r>
            <w:r>
              <w:rPr>
                <w:i/>
              </w:rPr>
              <w:t xml:space="preserve"> </w:t>
            </w:r>
          </w:p>
          <w:p w:rsidR="006012C9" w:rsidRPr="002C3FCB" w:rsidRDefault="006012C9" w:rsidP="00C5613C">
            <w:pPr>
              <w:jc w:val="both"/>
              <w:rPr>
                <w:u w:val="single"/>
              </w:rPr>
            </w:pPr>
            <w:r w:rsidRPr="002C3FCB">
              <w:rPr>
                <w:u w:val="single"/>
              </w:rPr>
              <w:t>Цель:</w:t>
            </w:r>
          </w:p>
          <w:p w:rsidR="006012C9" w:rsidRPr="002C3FCB" w:rsidRDefault="006012C9" w:rsidP="00C5613C">
            <w:pPr>
              <w:jc w:val="both"/>
            </w:pPr>
            <w:r w:rsidRPr="002C3FCB">
              <w:t>- проверить умение ориентироваться в тексте,  умение работать с информацией;</w:t>
            </w:r>
          </w:p>
          <w:p w:rsidR="006012C9" w:rsidRPr="002C3FCB" w:rsidRDefault="006012C9" w:rsidP="00C5613C">
            <w:pPr>
              <w:jc w:val="both"/>
            </w:pPr>
            <w:r w:rsidRPr="002C3FCB">
              <w:t xml:space="preserve">- организовать выполнение самопроверки, самооценки, </w:t>
            </w:r>
          </w:p>
          <w:p w:rsidR="006012C9" w:rsidRDefault="006012C9" w:rsidP="00C5613C">
            <w:pPr>
              <w:jc w:val="both"/>
            </w:pPr>
            <w:r w:rsidRPr="002C3FCB">
              <w:t>работы над ошибками.</w:t>
            </w: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D62BF2" w:rsidRDefault="00D62BF2" w:rsidP="00C5613C">
            <w:pPr>
              <w:jc w:val="both"/>
            </w:pPr>
          </w:p>
          <w:p w:rsidR="006012C9" w:rsidRDefault="006012C9" w:rsidP="00C5613C">
            <w:pPr>
              <w:jc w:val="both"/>
              <w:rPr>
                <w:b/>
              </w:rPr>
            </w:pPr>
            <w:r w:rsidRPr="0069068C">
              <w:rPr>
                <w:b/>
                <w:lang w:val="en-US"/>
              </w:rPr>
              <w:t>VII</w:t>
            </w:r>
            <w:r w:rsidRPr="004B0B44">
              <w:rPr>
                <w:b/>
              </w:rPr>
              <w:t>.</w:t>
            </w:r>
            <w:r>
              <w:rPr>
                <w:b/>
              </w:rPr>
              <w:t xml:space="preserve"> Поиск и выделение нужной информации.</w:t>
            </w:r>
          </w:p>
          <w:p w:rsidR="006012C9" w:rsidRPr="00167220" w:rsidRDefault="006012C9" w:rsidP="00C5613C">
            <w:pPr>
              <w:jc w:val="both"/>
              <w:rPr>
                <w:i/>
              </w:rPr>
            </w:pPr>
            <w:r w:rsidRPr="00167220">
              <w:rPr>
                <w:i/>
              </w:rPr>
              <w:t>(2 мин.)</w:t>
            </w:r>
          </w:p>
          <w:p w:rsidR="006012C9" w:rsidRDefault="006012C9" w:rsidP="00C5613C">
            <w:pPr>
              <w:jc w:val="both"/>
            </w:pPr>
            <w:r>
              <w:t>Цель:</w:t>
            </w:r>
          </w:p>
          <w:p w:rsidR="006012C9" w:rsidRDefault="006012C9" w:rsidP="00C5613C">
            <w:pPr>
              <w:jc w:val="both"/>
            </w:pPr>
            <w:r>
              <w:t>-учить  читать язык условных обозначений;</w:t>
            </w:r>
          </w:p>
          <w:p w:rsidR="006012C9" w:rsidRPr="004B0B44" w:rsidRDefault="006012C9" w:rsidP="00C5613C">
            <w:pPr>
              <w:jc w:val="both"/>
            </w:pPr>
            <w:r>
              <w:t>-работать со словами на цветном фоне</w:t>
            </w: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6012C9" w:rsidRPr="002C3FCB" w:rsidRDefault="006012C9" w:rsidP="00C5613C">
            <w:pPr>
              <w:jc w:val="both"/>
            </w:pPr>
            <w:r w:rsidRPr="002C3FCB">
              <w:lastRenderedPageBreak/>
              <w:t xml:space="preserve">Самостоятельно и коллективно читают тексты азбуки. 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>Выполняют самопроверку</w:t>
            </w:r>
            <w:proofErr w:type="gramStart"/>
            <w:r w:rsidRPr="002C3FCB">
              <w:t xml:space="preserve"> В</w:t>
            </w:r>
            <w:proofErr w:type="gramEnd"/>
            <w:r w:rsidRPr="002C3FCB">
              <w:t>ыполняют самооценку рядом с заданием.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  <w:r w:rsidRPr="002C3FCB">
              <w:t>Под руководством учителя находят в тексте правильные ответы на вопросы.</w:t>
            </w: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  <w:r>
              <w:t xml:space="preserve">Читают условное обозначение на странице учебника. </w:t>
            </w:r>
          </w:p>
          <w:p w:rsidR="006012C9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>
              <w:t>Ведут поиск нужных слов на цветном фоне.</w:t>
            </w: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</w:pPr>
            <w:r w:rsidRPr="002C3FCB">
              <w:lastRenderedPageBreak/>
              <w:t>Организует проверку умения ориентироваться в тексте,</w:t>
            </w:r>
            <w:r>
              <w:t xml:space="preserve"> приём орфоэпического чтения и произнесения слов в сравнении со </w:t>
            </w:r>
            <w:proofErr w:type="gramStart"/>
            <w:r>
              <w:t>слоговым</w:t>
            </w:r>
            <w:proofErr w:type="gramEnd"/>
            <w:r>
              <w:t>,</w:t>
            </w:r>
            <w:r w:rsidRPr="002C3FCB">
              <w:t xml:space="preserve"> работать с информацией.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>Организует самопроверку.</w:t>
            </w:r>
          </w:p>
          <w:p w:rsidR="006012C9" w:rsidRPr="002C3FCB" w:rsidRDefault="006012C9" w:rsidP="00C5613C">
            <w:pPr>
              <w:jc w:val="both"/>
            </w:pPr>
            <w:r w:rsidRPr="002C3FCB">
              <w:t xml:space="preserve">Организует самооценку (методика </w:t>
            </w:r>
            <w:proofErr w:type="spellStart"/>
            <w:r w:rsidRPr="002C3FCB">
              <w:t>Цукерман</w:t>
            </w:r>
            <w:proofErr w:type="spellEnd"/>
            <w:r w:rsidRPr="002C3FCB">
              <w:t>).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  <w:r w:rsidRPr="002C3FCB">
              <w:t>Организует работу над ошибками.</w:t>
            </w: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  <w:r>
              <w:t>Организует распознавание условного обозначения.</w:t>
            </w: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>
              <w:t>Формирует понятие «смыслоразличительная роль звука» через анализ пар слов на цветном фоне.</w:t>
            </w:r>
          </w:p>
        </w:tc>
        <w:tc>
          <w:tcPr>
            <w:tcW w:w="3366" w:type="dxa"/>
          </w:tcPr>
          <w:p w:rsidR="006012C9" w:rsidRPr="002C3FCB" w:rsidRDefault="006012C9" w:rsidP="00C5613C">
            <w:pPr>
              <w:jc w:val="both"/>
            </w:pPr>
            <w:r w:rsidRPr="002C3FCB">
              <w:lastRenderedPageBreak/>
              <w:t>Откройте учебник на странице 31.</w:t>
            </w:r>
          </w:p>
          <w:p w:rsidR="006012C9" w:rsidRPr="002C3FCB" w:rsidRDefault="006012C9" w:rsidP="00C5613C">
            <w:pPr>
              <w:jc w:val="both"/>
            </w:pPr>
            <w:r w:rsidRPr="002C3FCB">
              <w:t>1 столбик коллективно.</w:t>
            </w:r>
          </w:p>
          <w:p w:rsidR="006012C9" w:rsidRPr="002C3FCB" w:rsidRDefault="006012C9" w:rsidP="00C5613C">
            <w:pPr>
              <w:jc w:val="both"/>
            </w:pPr>
            <w:r w:rsidRPr="002C3FCB">
              <w:t>2 столбик индивидуально.</w:t>
            </w:r>
          </w:p>
          <w:p w:rsidR="006012C9" w:rsidRPr="00656AF0" w:rsidRDefault="006012C9" w:rsidP="00C5613C">
            <w:pPr>
              <w:jc w:val="center"/>
              <w:rPr>
                <w:u w:val="single"/>
              </w:rPr>
            </w:pPr>
            <w:r w:rsidRPr="00656AF0">
              <w:rPr>
                <w:u w:val="single"/>
              </w:rPr>
              <w:t>Развитие речи.</w:t>
            </w:r>
          </w:p>
          <w:p w:rsidR="006012C9" w:rsidRPr="002C3FCB" w:rsidRDefault="006012C9" w:rsidP="00C5613C">
            <w:pPr>
              <w:jc w:val="both"/>
              <w:rPr>
                <w:b/>
                <w:i/>
              </w:rPr>
            </w:pPr>
            <w:r w:rsidRPr="00656AF0">
              <w:rPr>
                <w:b/>
                <w:i/>
              </w:rPr>
              <w:t>МУЛ</w:t>
            </w:r>
            <w:r w:rsidRPr="002C3FCB">
              <w:t xml:space="preserve"> - домашнее животное, помесь осла с кобылой </w:t>
            </w:r>
            <w:r w:rsidRPr="002C3FCB">
              <w:rPr>
                <w:b/>
                <w:i/>
              </w:rPr>
              <w:t xml:space="preserve">Слайд </w:t>
            </w:r>
            <w:r>
              <w:rPr>
                <w:b/>
                <w:i/>
              </w:rPr>
              <w:t>3 (См</w:t>
            </w:r>
            <w:proofErr w:type="gramStart"/>
            <w:r>
              <w:rPr>
                <w:b/>
                <w:i/>
              </w:rPr>
              <w:t>.п</w:t>
            </w:r>
            <w:proofErr w:type="gramEnd"/>
            <w:r>
              <w:rPr>
                <w:b/>
                <w:i/>
              </w:rPr>
              <w:t>риложение).</w:t>
            </w:r>
          </w:p>
          <w:p w:rsidR="006012C9" w:rsidRDefault="006012C9" w:rsidP="00C5613C">
            <w:pPr>
              <w:rPr>
                <w:b/>
                <w:i/>
              </w:rPr>
            </w:pPr>
            <w:r w:rsidRPr="002C3FCB">
              <w:rPr>
                <w:b/>
                <w:i/>
              </w:rPr>
              <w:t>АУЛ – небольшое селение в горах</w:t>
            </w:r>
            <w:r>
              <w:rPr>
                <w:b/>
                <w:i/>
              </w:rPr>
              <w:t>. Слайд 4 (См. приложение).</w:t>
            </w:r>
          </w:p>
          <w:p w:rsidR="006012C9" w:rsidRPr="00656AF0" w:rsidRDefault="006012C9" w:rsidP="00C5613C">
            <w:pPr>
              <w:jc w:val="center"/>
              <w:rPr>
                <w:b/>
                <w:i/>
                <w:u w:val="single"/>
              </w:rPr>
            </w:pPr>
            <w:r w:rsidRPr="002C3FCB">
              <w:t xml:space="preserve"> </w:t>
            </w:r>
            <w:r w:rsidRPr="00656AF0">
              <w:rPr>
                <w:u w:val="single"/>
              </w:rPr>
              <w:t>Словарная работа.</w:t>
            </w:r>
          </w:p>
          <w:p w:rsidR="006012C9" w:rsidRPr="00656AF0" w:rsidRDefault="006012C9" w:rsidP="00C5613C">
            <w:pPr>
              <w:jc w:val="center"/>
              <w:rPr>
                <w:b/>
                <w:i/>
                <w:u w:val="single"/>
              </w:rPr>
            </w:pPr>
          </w:p>
          <w:p w:rsidR="006012C9" w:rsidRPr="00656AF0" w:rsidRDefault="006012C9" w:rsidP="00C5613C">
            <w:pPr>
              <w:jc w:val="both"/>
              <w:rPr>
                <w:i/>
              </w:rPr>
            </w:pPr>
            <w:r w:rsidRPr="002C3FCB">
              <w:rPr>
                <w:b/>
                <w:i/>
              </w:rPr>
              <w:t xml:space="preserve">Намолол – </w:t>
            </w:r>
            <w:r w:rsidRPr="00656AF0">
              <w:rPr>
                <w:i/>
              </w:rPr>
              <w:t>превратил зёрна в муку, порошок.</w:t>
            </w:r>
          </w:p>
          <w:p w:rsidR="006012C9" w:rsidRPr="00656AF0" w:rsidRDefault="006012C9" w:rsidP="00C5613C">
            <w:pPr>
              <w:jc w:val="center"/>
              <w:rPr>
                <w:i/>
              </w:rPr>
            </w:pPr>
            <w:r w:rsidRPr="00656AF0">
              <w:rPr>
                <w:i/>
              </w:rPr>
              <w:t>Работа с моделями слов</w:t>
            </w:r>
          </w:p>
          <w:p w:rsidR="006012C9" w:rsidRDefault="006012C9" w:rsidP="00C5613C">
            <w:pPr>
              <w:jc w:val="both"/>
              <w:rPr>
                <w:b/>
                <w:i/>
              </w:rPr>
            </w:pPr>
            <w:r w:rsidRPr="002C3FCB">
              <w:rPr>
                <w:b/>
                <w:i/>
              </w:rPr>
              <w:t>мул, налил, аул.</w:t>
            </w:r>
          </w:p>
          <w:p w:rsidR="006012C9" w:rsidRPr="002C3FCB" w:rsidRDefault="006012C9" w:rsidP="00C5613C">
            <w:pPr>
              <w:jc w:val="both"/>
              <w:rPr>
                <w:b/>
                <w:i/>
              </w:rPr>
            </w:pPr>
          </w:p>
          <w:p w:rsidR="006012C9" w:rsidRDefault="006012C9" w:rsidP="00C5613C">
            <w:pPr>
              <w:jc w:val="both"/>
              <w:rPr>
                <w:b/>
                <w:i/>
              </w:rPr>
            </w:pPr>
            <w:r w:rsidRPr="002C3FCB">
              <w:rPr>
                <w:b/>
                <w:i/>
              </w:rPr>
              <w:t>Работа с иллюстра</w:t>
            </w:r>
            <w:r>
              <w:rPr>
                <w:b/>
                <w:i/>
              </w:rPr>
              <w:t xml:space="preserve">циями и </w:t>
            </w:r>
            <w:r>
              <w:rPr>
                <w:b/>
                <w:i/>
              </w:rPr>
              <w:lastRenderedPageBreak/>
              <w:t xml:space="preserve">составление предложений </w:t>
            </w:r>
            <w:r w:rsidRPr="002C3FCB">
              <w:rPr>
                <w:b/>
                <w:i/>
              </w:rPr>
              <w:t>при помощи схем. Работа в паре.</w:t>
            </w:r>
          </w:p>
          <w:p w:rsidR="006012C9" w:rsidRDefault="006012C9" w:rsidP="00C5613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Слайд 5 (См</w:t>
            </w:r>
            <w:proofErr w:type="gramStart"/>
            <w:r>
              <w:rPr>
                <w:b/>
                <w:i/>
              </w:rPr>
              <w:t xml:space="preserve"> .</w:t>
            </w:r>
            <w:proofErr w:type="gramEnd"/>
            <w:r>
              <w:rPr>
                <w:b/>
                <w:i/>
              </w:rPr>
              <w:t>приложение).</w:t>
            </w:r>
          </w:p>
          <w:p w:rsidR="006012C9" w:rsidRPr="002C3FCB" w:rsidRDefault="006012C9" w:rsidP="00C5613C">
            <w:pPr>
              <w:jc w:val="both"/>
              <w:rPr>
                <w:b/>
                <w:i/>
              </w:rPr>
            </w:pPr>
          </w:p>
          <w:p w:rsidR="006012C9" w:rsidRDefault="006012C9" w:rsidP="00C5613C">
            <w:pPr>
              <w:jc w:val="both"/>
              <w:rPr>
                <w:b/>
                <w:i/>
              </w:rPr>
            </w:pPr>
            <w:r w:rsidRPr="002C3FCB">
              <w:rPr>
                <w:b/>
                <w:i/>
              </w:rPr>
              <w:t>Чтение минимальных пар слов. Слайд 6</w:t>
            </w:r>
            <w:r>
              <w:rPr>
                <w:b/>
                <w:i/>
              </w:rPr>
              <w:t xml:space="preserve"> (См. приложение).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>Самооценка.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  <w:r w:rsidRPr="002C3FCB">
              <w:t>Работа над ошибками.</w:t>
            </w: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  <w:rPr>
                <w:b/>
                <w:i/>
              </w:rPr>
            </w:pPr>
            <w:r>
              <w:t xml:space="preserve">Чтение пар слов на цветном фоне и их анализ. </w:t>
            </w:r>
            <w:r w:rsidRPr="00167220">
              <w:rPr>
                <w:b/>
                <w:i/>
              </w:rPr>
              <w:t>Слайд 7, 8</w:t>
            </w:r>
          </w:p>
          <w:p w:rsidR="006012C9" w:rsidRDefault="006012C9" w:rsidP="00C5613C">
            <w:pPr>
              <w:jc w:val="both"/>
            </w:pPr>
            <w:r>
              <w:t xml:space="preserve"> ( См</w:t>
            </w:r>
            <w:proofErr w:type="gramStart"/>
            <w:r>
              <w:t>.п</w:t>
            </w:r>
            <w:proofErr w:type="gramEnd"/>
            <w:r>
              <w:t>риложение).</w:t>
            </w:r>
          </w:p>
          <w:p w:rsidR="006012C9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>
              <w:t xml:space="preserve">Знакомство с анаграммами. </w:t>
            </w:r>
            <w:r w:rsidRPr="00167220">
              <w:rPr>
                <w:b/>
                <w:i/>
              </w:rPr>
              <w:t>Слайд 9</w:t>
            </w:r>
            <w:r>
              <w:rPr>
                <w:b/>
                <w:i/>
              </w:rPr>
              <w:t>,10.</w:t>
            </w:r>
            <w:r>
              <w:t xml:space="preserve"> ( См. приложение).</w:t>
            </w:r>
          </w:p>
        </w:tc>
        <w:tc>
          <w:tcPr>
            <w:tcW w:w="2168" w:type="dxa"/>
          </w:tcPr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  <w:r w:rsidRPr="002C3FCB">
              <w:rPr>
                <w:bCs/>
                <w:color w:val="170E02"/>
              </w:rPr>
              <w:lastRenderedPageBreak/>
              <w:t xml:space="preserve">Уметь читать слова и предложения с изученными буквами, </w:t>
            </w:r>
            <w:r w:rsidRPr="002C3FCB">
              <w:t>работать с информацией.</w:t>
            </w: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</w:pPr>
            <w:r w:rsidRPr="002C3FCB">
              <w:t>Уметь планировать своё действие в соответствии с поставленной задачей (</w:t>
            </w:r>
            <w:proofErr w:type="gramStart"/>
            <w:r w:rsidRPr="002C3FCB">
              <w:rPr>
                <w:i/>
              </w:rPr>
              <w:t>Регулятивные</w:t>
            </w:r>
            <w:proofErr w:type="gramEnd"/>
            <w:r w:rsidRPr="002C3FCB">
              <w:rPr>
                <w:i/>
              </w:rPr>
              <w:t xml:space="preserve"> УУД</w:t>
            </w:r>
            <w:r w:rsidRPr="002C3FCB">
              <w:t>).</w:t>
            </w:r>
          </w:p>
          <w:p w:rsidR="006012C9" w:rsidRPr="002C3FCB" w:rsidRDefault="006012C9" w:rsidP="00C5613C">
            <w:pPr>
              <w:jc w:val="both"/>
            </w:pPr>
            <w:r w:rsidRPr="002C3FCB">
              <w:t>Уметь преобразовывать информацию из одной формы в другую: составлять ответы на вопросы (</w:t>
            </w:r>
            <w:r w:rsidRPr="002C3FCB">
              <w:rPr>
                <w:i/>
              </w:rPr>
              <w:t>Познавательные УУД</w:t>
            </w:r>
            <w:r w:rsidRPr="002C3FCB">
              <w:t>)</w:t>
            </w:r>
          </w:p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</w:p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</w:p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</w:p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</w:p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</w:p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</w:p>
          <w:p w:rsidR="006012C9" w:rsidRPr="002C3FCB" w:rsidRDefault="006012C9" w:rsidP="00C5613C">
            <w:pPr>
              <w:jc w:val="both"/>
            </w:pPr>
            <w:r w:rsidRPr="002C3FCB">
              <w:rPr>
                <w:bCs/>
                <w:color w:val="170E02"/>
              </w:rPr>
              <w:t xml:space="preserve">Способность к самооценке на основе </w:t>
            </w:r>
            <w:r w:rsidRPr="002C3FCB">
              <w:rPr>
                <w:bCs/>
                <w:color w:val="170E02"/>
              </w:rPr>
              <w:lastRenderedPageBreak/>
              <w:t>критерия успешности учебной деятельности (</w:t>
            </w:r>
            <w:r w:rsidRPr="002C3FCB">
              <w:rPr>
                <w:bCs/>
                <w:i/>
                <w:color w:val="170E02"/>
              </w:rPr>
              <w:t>Личностные УУД</w:t>
            </w:r>
            <w:r w:rsidRPr="002C3FCB">
              <w:rPr>
                <w:bCs/>
                <w:color w:val="170E02"/>
              </w:rPr>
              <w:t>).</w:t>
            </w:r>
          </w:p>
          <w:p w:rsidR="006012C9" w:rsidRDefault="006012C9" w:rsidP="00C5613C">
            <w:pPr>
              <w:jc w:val="both"/>
            </w:pPr>
            <w:r w:rsidRPr="002C3FCB"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2C3FCB">
              <w:rPr>
                <w:i/>
              </w:rPr>
              <w:t>Регулятивные УУД</w:t>
            </w:r>
            <w:r w:rsidRPr="002C3FCB">
              <w:t>).</w:t>
            </w: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Default="006012C9" w:rsidP="00C5613C">
            <w:pPr>
              <w:jc w:val="both"/>
            </w:pPr>
          </w:p>
          <w:p w:rsidR="006012C9" w:rsidRPr="007460BE" w:rsidRDefault="006012C9" w:rsidP="00C5613C">
            <w:pPr>
              <w:jc w:val="both"/>
              <w:rPr>
                <w:i/>
              </w:rPr>
            </w:pPr>
            <w:r>
              <w:t xml:space="preserve">Уметь находить слова на цветном фоне </w:t>
            </w:r>
            <w:r w:rsidRPr="007460BE">
              <w:rPr>
                <w:i/>
              </w:rPr>
              <w:t>(Поиск  и выделение необходимой информации УУД)</w:t>
            </w:r>
          </w:p>
          <w:p w:rsidR="006012C9" w:rsidRPr="002C3FCB" w:rsidRDefault="006012C9" w:rsidP="00C5613C">
            <w:pPr>
              <w:jc w:val="both"/>
            </w:pPr>
            <w:r>
              <w:t xml:space="preserve">Формировать понятие «смыслоразличительная роль звуков </w:t>
            </w:r>
            <w:r w:rsidRPr="007460BE">
              <w:rPr>
                <w:i/>
              </w:rPr>
              <w:t>(Универсальные логические действия УУД)</w:t>
            </w:r>
          </w:p>
        </w:tc>
      </w:tr>
      <w:tr w:rsidR="006012C9" w:rsidRPr="002C3FCB" w:rsidTr="00D62BF2">
        <w:tc>
          <w:tcPr>
            <w:tcW w:w="2950" w:type="dxa"/>
          </w:tcPr>
          <w:p w:rsidR="006012C9" w:rsidRPr="002C3FCB" w:rsidRDefault="006012C9" w:rsidP="00C5613C">
            <w:pPr>
              <w:jc w:val="both"/>
              <w:rPr>
                <w:b/>
              </w:rPr>
            </w:pPr>
            <w:r w:rsidRPr="002C3FCB">
              <w:rPr>
                <w:b/>
                <w:lang w:val="en-US"/>
              </w:rPr>
              <w:lastRenderedPageBreak/>
              <w:t>VII</w:t>
            </w:r>
            <w:r w:rsidRPr="002C3FCB">
              <w:rPr>
                <w:b/>
              </w:rPr>
              <w:t>. Рефлексия учебной деятельности на уроке</w:t>
            </w:r>
            <w:r w:rsidRPr="002C3FCB">
              <w:rPr>
                <w:i/>
              </w:rPr>
              <w:t xml:space="preserve"> (3 мин)</w:t>
            </w:r>
          </w:p>
          <w:p w:rsidR="006012C9" w:rsidRPr="002C3FCB" w:rsidRDefault="006012C9" w:rsidP="00C5613C">
            <w:pPr>
              <w:jc w:val="both"/>
              <w:rPr>
                <w:u w:val="single"/>
              </w:rPr>
            </w:pPr>
            <w:r w:rsidRPr="002C3FCB">
              <w:rPr>
                <w:u w:val="single"/>
              </w:rPr>
              <w:lastRenderedPageBreak/>
              <w:t>Цели:</w:t>
            </w:r>
          </w:p>
          <w:p w:rsidR="006012C9" w:rsidRPr="002C3FCB" w:rsidRDefault="006012C9" w:rsidP="00C5613C">
            <w:pPr>
              <w:jc w:val="both"/>
            </w:pPr>
            <w:r w:rsidRPr="002C3FCB">
              <w:t>- зафиксировать новое содержание урока;</w:t>
            </w:r>
          </w:p>
          <w:p w:rsidR="006012C9" w:rsidRPr="002C3FCB" w:rsidRDefault="006012C9" w:rsidP="00C5613C">
            <w:pPr>
              <w:jc w:val="both"/>
              <w:rPr>
                <w:b/>
              </w:rPr>
            </w:pPr>
            <w:r w:rsidRPr="002C3FCB">
              <w:t>-</w:t>
            </w:r>
            <w:r w:rsidRPr="002C3FCB">
              <w:rPr>
                <w:b/>
              </w:rPr>
              <w:t xml:space="preserve"> </w:t>
            </w:r>
            <w:r w:rsidRPr="002C3FCB"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120" w:type="dxa"/>
          </w:tcPr>
          <w:p w:rsidR="006012C9" w:rsidRPr="002C3FCB" w:rsidRDefault="006012C9" w:rsidP="00C5613C">
            <w:pPr>
              <w:jc w:val="both"/>
            </w:pPr>
            <w:r w:rsidRPr="002C3FCB">
              <w:lastRenderedPageBreak/>
              <w:t>Отвечают на вопросы учителя.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lastRenderedPageBreak/>
              <w:t>По схеме рассказывают, что узнали, знают, смогли.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 xml:space="preserve">Делают самооценку </w:t>
            </w: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</w:pPr>
            <w:r w:rsidRPr="002C3FCB">
              <w:lastRenderedPageBreak/>
              <w:t>Организует фиксирование содержания.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>Организует рефлексию.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>Организует самооценку учебной деятельности.</w:t>
            </w:r>
          </w:p>
        </w:tc>
        <w:tc>
          <w:tcPr>
            <w:tcW w:w="3366" w:type="dxa"/>
          </w:tcPr>
          <w:p w:rsidR="006012C9" w:rsidRPr="002C3FCB" w:rsidRDefault="006012C9" w:rsidP="00C5613C">
            <w:pPr>
              <w:jc w:val="both"/>
            </w:pPr>
            <w:r w:rsidRPr="002C3FCB">
              <w:lastRenderedPageBreak/>
              <w:t>- Какую цель ставили? Достигли цели?</w:t>
            </w:r>
          </w:p>
          <w:p w:rsidR="006012C9" w:rsidRPr="002C3FCB" w:rsidRDefault="006012C9" w:rsidP="00C5613C">
            <w:pPr>
              <w:jc w:val="both"/>
            </w:pPr>
            <w:r w:rsidRPr="002C3FCB">
              <w:t xml:space="preserve">- Какая тема урока была? 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>
              <w:rPr>
                <w:b/>
                <w:i/>
              </w:rPr>
              <w:t>Слайд 11</w:t>
            </w:r>
            <w:r w:rsidRPr="002C3FCB">
              <w:rPr>
                <w:b/>
                <w:i/>
              </w:rPr>
              <w:t xml:space="preserve">. </w:t>
            </w:r>
            <w:r w:rsidRPr="002C3FCB">
              <w:t xml:space="preserve">Расскажите по схеме </w:t>
            </w:r>
            <w:r w:rsidRPr="002C3FCB">
              <w:rPr>
                <w:b/>
                <w:i/>
              </w:rPr>
              <w:t>(</w:t>
            </w:r>
            <w:r w:rsidRPr="002C3FCB">
              <w:t>Я – знаю, запомнил, смог), чему научились на уроке.</w:t>
            </w: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</w:p>
          <w:p w:rsidR="006012C9" w:rsidRPr="002C3FCB" w:rsidRDefault="006012C9" w:rsidP="00C5613C">
            <w:pPr>
              <w:jc w:val="both"/>
            </w:pPr>
            <w:r w:rsidRPr="002C3FCB">
              <w:t>- Оцените свою деятельность на уроке, используя один из магнитов.</w:t>
            </w:r>
          </w:p>
        </w:tc>
        <w:tc>
          <w:tcPr>
            <w:tcW w:w="2168" w:type="dxa"/>
          </w:tcPr>
          <w:p w:rsidR="006012C9" w:rsidRPr="002C3FCB" w:rsidRDefault="006012C9" w:rsidP="00C5613C">
            <w:pPr>
              <w:jc w:val="both"/>
            </w:pPr>
          </w:p>
        </w:tc>
        <w:tc>
          <w:tcPr>
            <w:tcW w:w="2707" w:type="dxa"/>
          </w:tcPr>
          <w:p w:rsidR="006012C9" w:rsidRPr="002C3FCB" w:rsidRDefault="006012C9" w:rsidP="00C5613C">
            <w:pPr>
              <w:jc w:val="both"/>
              <w:rPr>
                <w:bCs/>
                <w:color w:val="170E02"/>
              </w:rPr>
            </w:pPr>
            <w:r w:rsidRPr="002C3FCB">
              <w:rPr>
                <w:bCs/>
                <w:color w:val="170E02"/>
              </w:rPr>
              <w:t>Уметь оформлять свои мысли в устной форме (</w:t>
            </w:r>
            <w:r w:rsidRPr="002C3FCB">
              <w:rPr>
                <w:bCs/>
                <w:i/>
                <w:color w:val="170E02"/>
              </w:rPr>
              <w:t xml:space="preserve">Коммуникативные </w:t>
            </w:r>
            <w:r w:rsidRPr="002C3FCB">
              <w:rPr>
                <w:bCs/>
                <w:i/>
                <w:color w:val="170E02"/>
              </w:rPr>
              <w:lastRenderedPageBreak/>
              <w:t>УУД</w:t>
            </w:r>
            <w:r w:rsidRPr="002C3FCB">
              <w:rPr>
                <w:bCs/>
                <w:color w:val="170E02"/>
              </w:rPr>
              <w:t>).</w:t>
            </w:r>
          </w:p>
          <w:p w:rsidR="006012C9" w:rsidRPr="002C3FCB" w:rsidRDefault="006012C9" w:rsidP="00C5613C">
            <w:pPr>
              <w:jc w:val="both"/>
            </w:pPr>
            <w:r w:rsidRPr="002C3FCB">
              <w:rPr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 (</w:t>
            </w:r>
            <w:r w:rsidRPr="002C3FCB">
              <w:rPr>
                <w:bCs/>
                <w:i/>
                <w:color w:val="170E02"/>
              </w:rPr>
              <w:t>Регулятивные УУД).</w:t>
            </w:r>
          </w:p>
          <w:p w:rsidR="006012C9" w:rsidRPr="002C3FCB" w:rsidRDefault="006012C9" w:rsidP="00C5613C">
            <w:pPr>
              <w:jc w:val="both"/>
            </w:pPr>
            <w:r w:rsidRPr="002C3FCB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2C3FCB">
              <w:rPr>
                <w:bCs/>
                <w:i/>
                <w:color w:val="170E02"/>
              </w:rPr>
              <w:t>Личностные УУД</w:t>
            </w:r>
            <w:r w:rsidRPr="002C3FCB">
              <w:rPr>
                <w:bCs/>
                <w:color w:val="170E02"/>
              </w:rPr>
              <w:t>).</w:t>
            </w:r>
            <w:r w:rsidRPr="002C3FCB">
              <w:t xml:space="preserve">  </w:t>
            </w:r>
          </w:p>
        </w:tc>
      </w:tr>
    </w:tbl>
    <w:p w:rsidR="006012C9" w:rsidRPr="002C3FCB" w:rsidRDefault="006012C9" w:rsidP="006012C9"/>
    <w:p w:rsidR="00327DE0" w:rsidRDefault="00327DE0" w:rsidP="00D62BF2">
      <w:pPr>
        <w:rPr>
          <w:sz w:val="28"/>
          <w:szCs w:val="28"/>
        </w:rPr>
      </w:pPr>
    </w:p>
    <w:p w:rsidR="00A966A0" w:rsidRDefault="00A966A0" w:rsidP="00D62BF2">
      <w:pPr>
        <w:rPr>
          <w:sz w:val="28"/>
          <w:szCs w:val="28"/>
        </w:rPr>
      </w:pPr>
    </w:p>
    <w:p w:rsidR="00A966A0" w:rsidRPr="00933CD2" w:rsidRDefault="00A966A0" w:rsidP="00A966A0">
      <w:pPr>
        <w:rPr>
          <w:sz w:val="28"/>
          <w:szCs w:val="28"/>
        </w:rPr>
      </w:pPr>
      <w:r w:rsidRPr="00933CD2">
        <w:rPr>
          <w:sz w:val="28"/>
          <w:szCs w:val="28"/>
        </w:rPr>
        <w:t>Заместитель директора по УВР МБОУ Ш</w:t>
      </w:r>
      <w:r w:rsidR="000B7801">
        <w:rPr>
          <w:sz w:val="28"/>
          <w:szCs w:val="28"/>
        </w:rPr>
        <w:t>колы</w:t>
      </w:r>
      <w:bookmarkStart w:id="0" w:name="_GoBack"/>
      <w:bookmarkEnd w:id="0"/>
      <w:r w:rsidRPr="00933CD2">
        <w:rPr>
          <w:sz w:val="28"/>
          <w:szCs w:val="28"/>
        </w:rPr>
        <w:t xml:space="preserve"> №1</w:t>
      </w:r>
      <w:r>
        <w:rPr>
          <w:sz w:val="28"/>
          <w:szCs w:val="28"/>
        </w:rPr>
        <w:t>29</w:t>
      </w:r>
      <w:r w:rsidRPr="00933CD2">
        <w:rPr>
          <w:sz w:val="28"/>
          <w:szCs w:val="28"/>
        </w:rPr>
        <w:t xml:space="preserve"> </w:t>
      </w:r>
      <w:proofErr w:type="spellStart"/>
      <w:r w:rsidRPr="00933CD2">
        <w:rPr>
          <w:sz w:val="28"/>
          <w:szCs w:val="28"/>
        </w:rPr>
        <w:t>г.о</w:t>
      </w:r>
      <w:proofErr w:type="spellEnd"/>
      <w:r w:rsidRPr="00933CD2">
        <w:rPr>
          <w:sz w:val="28"/>
          <w:szCs w:val="28"/>
        </w:rPr>
        <w:t xml:space="preserve">. Самара               ________________________ /  </w:t>
      </w:r>
      <w:proofErr w:type="spellStart"/>
      <w:r>
        <w:rPr>
          <w:sz w:val="28"/>
          <w:szCs w:val="28"/>
        </w:rPr>
        <w:t>А.К.Стерляхина</w:t>
      </w:r>
      <w:proofErr w:type="spellEnd"/>
      <w:r>
        <w:rPr>
          <w:sz w:val="28"/>
          <w:szCs w:val="28"/>
        </w:rPr>
        <w:t>/</w:t>
      </w:r>
    </w:p>
    <w:p w:rsidR="00A966A0" w:rsidRDefault="00A966A0" w:rsidP="00A966A0">
      <w:pPr>
        <w:rPr>
          <w:sz w:val="28"/>
          <w:szCs w:val="28"/>
        </w:rPr>
      </w:pPr>
    </w:p>
    <w:p w:rsidR="00A966A0" w:rsidRPr="00933CD2" w:rsidRDefault="00A966A0" w:rsidP="00A966A0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A966A0" w:rsidRDefault="00A966A0" w:rsidP="00A966A0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A966A0" w:rsidRPr="00D66B5C" w:rsidRDefault="00A966A0" w:rsidP="00D62BF2">
      <w:pPr>
        <w:rPr>
          <w:sz w:val="28"/>
          <w:szCs w:val="28"/>
        </w:rPr>
      </w:pPr>
    </w:p>
    <w:sectPr w:rsidR="00A966A0" w:rsidRPr="00D66B5C" w:rsidSect="00327DE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A5" w:rsidRDefault="00DD3DA5" w:rsidP="00327DE0">
      <w:r>
        <w:separator/>
      </w:r>
    </w:p>
  </w:endnote>
  <w:endnote w:type="continuationSeparator" w:id="0">
    <w:p w:rsidR="00DD3DA5" w:rsidRDefault="00DD3DA5" w:rsidP="0032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A5" w:rsidRDefault="00DD3DA5" w:rsidP="00327DE0">
      <w:r>
        <w:separator/>
      </w:r>
    </w:p>
  </w:footnote>
  <w:footnote w:type="continuationSeparator" w:id="0">
    <w:p w:rsidR="00DD3DA5" w:rsidRDefault="00DD3DA5" w:rsidP="0032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0C92"/>
    <w:multiLevelType w:val="multilevel"/>
    <w:tmpl w:val="1518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B5C"/>
    <w:rsid w:val="00037269"/>
    <w:rsid w:val="000B21B4"/>
    <w:rsid w:val="000B7801"/>
    <w:rsid w:val="002A1ABD"/>
    <w:rsid w:val="00327DE0"/>
    <w:rsid w:val="003B25CC"/>
    <w:rsid w:val="003C2ADF"/>
    <w:rsid w:val="004550DA"/>
    <w:rsid w:val="0047287C"/>
    <w:rsid w:val="005360C9"/>
    <w:rsid w:val="005672BD"/>
    <w:rsid w:val="00570FF7"/>
    <w:rsid w:val="005C5876"/>
    <w:rsid w:val="006012C9"/>
    <w:rsid w:val="007079E2"/>
    <w:rsid w:val="00712EA2"/>
    <w:rsid w:val="007D20A8"/>
    <w:rsid w:val="007D7907"/>
    <w:rsid w:val="008F6E5D"/>
    <w:rsid w:val="009B1CAA"/>
    <w:rsid w:val="009B5185"/>
    <w:rsid w:val="00A43FA8"/>
    <w:rsid w:val="00A95ECA"/>
    <w:rsid w:val="00A966A0"/>
    <w:rsid w:val="00B36E70"/>
    <w:rsid w:val="00B63DFA"/>
    <w:rsid w:val="00BC7811"/>
    <w:rsid w:val="00C075F7"/>
    <w:rsid w:val="00CF21CC"/>
    <w:rsid w:val="00D477C1"/>
    <w:rsid w:val="00D62BF2"/>
    <w:rsid w:val="00D66B5C"/>
    <w:rsid w:val="00DD3DA5"/>
    <w:rsid w:val="00F449F7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7D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D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27DE0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27DE0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327D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64D-A348-44A0-99D1-5DF5D2B7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</dc:creator>
  <cp:lastModifiedBy>User</cp:lastModifiedBy>
  <cp:revision>19</cp:revision>
  <cp:lastPrinted>2016-03-28T12:53:00Z</cp:lastPrinted>
  <dcterms:created xsi:type="dcterms:W3CDTF">2012-02-08T18:36:00Z</dcterms:created>
  <dcterms:modified xsi:type="dcterms:W3CDTF">2016-03-28T12:53:00Z</dcterms:modified>
</cp:coreProperties>
</file>