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6" w:rsidRPr="001E41F8" w:rsidRDefault="00C418B6" w:rsidP="00C418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Календарно-тематическое планирование уроков </w:t>
      </w:r>
    </w:p>
    <w:p w:rsidR="00C418B6" w:rsidRPr="001E41F8" w:rsidRDefault="00C418B6" w:rsidP="00C418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1F8">
        <w:rPr>
          <w:rFonts w:ascii="Times New Roman" w:hAnsi="Times New Roman" w:cs="Times New Roman"/>
          <w:b/>
          <w:color w:val="FF0000"/>
          <w:sz w:val="24"/>
          <w:szCs w:val="24"/>
        </w:rPr>
        <w:t>русского языка (5 часов в неделю)</w:t>
      </w:r>
    </w:p>
    <w:p w:rsidR="00C418B6" w:rsidRPr="00167C7D" w:rsidRDefault="00C418B6" w:rsidP="00C418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25"/>
        <w:gridCol w:w="2542"/>
        <w:gridCol w:w="783"/>
        <w:gridCol w:w="1643"/>
        <w:gridCol w:w="2162"/>
        <w:gridCol w:w="2399"/>
        <w:gridCol w:w="1011"/>
        <w:gridCol w:w="992"/>
        <w:gridCol w:w="2629"/>
      </w:tblGrid>
      <w:tr w:rsidR="00C418B6" w:rsidRPr="001E41F8" w:rsidTr="00953EAF">
        <w:trPr>
          <w:tblHeader/>
        </w:trPr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1E41F8" w:rsidRDefault="0026739E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E41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53EAF" w:rsidP="0095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953EAF" w:rsidP="00267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629" w:type="dxa"/>
          </w:tcPr>
          <w:p w:rsidR="00C418B6" w:rsidRPr="001E41F8" w:rsidRDefault="00953EAF" w:rsidP="0095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133FE9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DF07FF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15 ч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интонации. Знаки препинания в предложении.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Повторить знания о типах предложений по цели высказывания, по интонации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824D1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2824D1">
              <w:rPr>
                <w:rFonts w:cs="Times New Roman"/>
                <w:b/>
                <w:lang w:val="ru-RU"/>
              </w:rPr>
              <w:t>Знать</w:t>
            </w:r>
            <w:r w:rsidRPr="002824D1">
              <w:rPr>
                <w:rFonts w:cs="Times New Roman"/>
                <w:lang w:val="ru-RU"/>
              </w:rPr>
              <w:t xml:space="preserve"> типы предложений по цели высказывания и интонации.</w:t>
            </w:r>
          </w:p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824D1" w:rsidRDefault="00DC3044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Default="00075EBF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5EBF" w:rsidRDefault="00075EBF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BF" w:rsidRPr="002824D1" w:rsidRDefault="00075EBF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824D1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2824D1">
              <w:rPr>
                <w:rFonts w:cs="Times New Roman"/>
                <w:b/>
                <w:lang w:val="ru-RU"/>
              </w:rPr>
              <w:t>Знать</w:t>
            </w:r>
            <w:r w:rsidRPr="002824D1">
              <w:rPr>
                <w:rFonts w:cs="Times New Roman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главные и второстепенные члены предложения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824D1" w:rsidRDefault="00DC3044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75EBF" w:rsidRDefault="00075EBF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824D1" w:rsidRDefault="00C418B6" w:rsidP="00C4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Связи в </w:t>
            </w:r>
            <w:proofErr w:type="spell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Ссочет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824D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слова, словосочетания и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Разновидности предложений по цели высказывания и эмоциональной окраске. Установление связи слов в предложении. Главное и зависимое слово в словосочетании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типы предложений по 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высказывания и эмоциональной окраске. </w:t>
            </w:r>
          </w:p>
          <w:p w:rsidR="00075EBF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proofErr w:type="gramStart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4D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</w:p>
          <w:p w:rsidR="00C418B6" w:rsidRPr="002824D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D1">
              <w:rPr>
                <w:rFonts w:ascii="Times New Roman" w:hAnsi="Times New Roman" w:cs="Times New Roman"/>
                <w:sz w:val="24"/>
                <w:szCs w:val="24"/>
              </w:rPr>
              <w:t>правила по орфографии и пунктуации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824D1" w:rsidRDefault="00DC3044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AF0FDD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8B6"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075EBF" w:rsidRDefault="00075EBF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6FED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Повествовательный, описательный тексты и текст-рассуждение.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F46AC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9F46AC">
              <w:rPr>
                <w:rFonts w:cs="Times New Roman"/>
                <w:b/>
                <w:lang w:val="ru-RU"/>
              </w:rPr>
              <w:t>Знать</w:t>
            </w:r>
            <w:r w:rsidRPr="009F46AC">
              <w:rPr>
                <w:rFonts w:cs="Times New Roman"/>
                <w:lang w:val="ru-RU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предложения, выписывать словосочетания.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F46AC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F46AC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Обобщаю-щий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Ударный слог в словах. 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словарных слов.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различительную</w:t>
            </w:r>
            <w:proofErr w:type="spellEnd"/>
            <w:proofErr w:type="gramEnd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форморазличительную</w:t>
            </w:r>
            <w:proofErr w:type="spellEnd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роль ударения.</w:t>
            </w:r>
          </w:p>
          <w:p w:rsidR="00C418B6" w:rsidRPr="009F46AC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  <w:p w:rsidR="00075EBF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делать фонетический разбор слов</w:t>
            </w:r>
            <w:r w:rsidR="0007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F46AC" w:rsidRDefault="00DC3044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F46AC" w:rsidRDefault="00C46FED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Состав слова.  Роль каждой части слова в языке.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Обобщаю-щий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 Роль каждой значимой части слова. Анализ слова. Части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родственные слова, название общей части родственных слов. </w:t>
            </w:r>
            <w:r w:rsidRPr="009F4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418B6" w:rsidRPr="009F46A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AC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F46AC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F46AC" w:rsidRDefault="00C46FED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05FA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05FA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05FA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05FA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Написание и проверка слов с безударными гласными, звонкими и глухими согласными в корне.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05FA7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205FA7">
              <w:rPr>
                <w:rFonts w:cs="Times New Roman"/>
                <w:b/>
                <w:lang w:val="ru-RU"/>
              </w:rPr>
              <w:t>Знать</w:t>
            </w:r>
            <w:r w:rsidRPr="00205FA7">
              <w:rPr>
                <w:rFonts w:cs="Times New Roman"/>
                <w:lang w:val="ru-RU"/>
              </w:rPr>
              <w:t xml:space="preserve"> правописание безударных гласных в </w:t>
            </w:r>
            <w:proofErr w:type="gramStart"/>
            <w:r w:rsidRPr="00205FA7">
              <w:rPr>
                <w:rFonts w:cs="Times New Roman"/>
                <w:lang w:val="ru-RU"/>
              </w:rPr>
              <w:t>корне слова</w:t>
            </w:r>
            <w:proofErr w:type="gramEnd"/>
            <w:r w:rsidRPr="00205FA7">
              <w:rPr>
                <w:rFonts w:cs="Times New Roman"/>
                <w:lang w:val="ru-RU"/>
              </w:rPr>
              <w:t xml:space="preserve"> и способы проверки. </w:t>
            </w:r>
          </w:p>
          <w:p w:rsidR="00C418B6" w:rsidRPr="00205FA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05FA7">
              <w:rPr>
                <w:rFonts w:ascii="Times New Roman" w:hAnsi="Times New Roman" w:cs="Times New Roman"/>
                <w:sz w:val="24"/>
                <w:szCs w:val="24"/>
              </w:rPr>
              <w:t>писать родственные и однокоренные слова.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05FA7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205FA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205FA7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 № 1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коллективно составленному плану</w:t>
            </w:r>
            <w:proofErr w:type="gramStart"/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пр.44)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</w:t>
            </w:r>
          </w:p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текста.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3101F7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F46AC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3101F7" w:rsidTr="00953EAF">
        <w:tc>
          <w:tcPr>
            <w:tcW w:w="625" w:type="dxa"/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Приставки и  предлоги.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EC1">
              <w:t xml:space="preserve"> 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и предлоги. Правописание 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и предлогов. Употребление их в речи.</w:t>
            </w:r>
          </w:p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приставок и предлогов. </w:t>
            </w:r>
          </w:p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правильно их писать.</w:t>
            </w:r>
            <w:r w:rsidR="007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3101F7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3101F7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Употребление в словах разделительных Ъ и Ь знаков. Их отличие.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3101F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Ь и Ъ знаков.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3101F7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3101F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3101F7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30A55" w:rsidRDefault="00DC3044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01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EC1">
              <w:t xml:space="preserve"> </w:t>
            </w:r>
          </w:p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proofErr w:type="spellStart"/>
            <w:proofErr w:type="gramStart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, глаголах. Распознавание частей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имени существительного. </w:t>
            </w: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род, писать родовые окончания </w:t>
            </w:r>
            <w:proofErr w:type="spellStart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30A55" w:rsidRDefault="00DC304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30A55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30A55" w:rsidRDefault="009A09A0" w:rsidP="009A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18B6" w:rsidRPr="00F30A5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30A55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30A55" w:rsidRDefault="00B25909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F46AC" w:rsidTr="00953EAF">
        <w:trPr>
          <w:trHeight w:val="1415"/>
        </w:trPr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ошибок. Склонение имен </w:t>
            </w:r>
            <w:proofErr w:type="spellStart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. Разбор слова по составу.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 xml:space="preserve"> падежи. </w:t>
            </w:r>
          </w:p>
          <w:p w:rsidR="00C418B6" w:rsidRPr="00F30A5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30A55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30A5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30A55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имен прилагательных. Изменение прилагательных по родам.</w:t>
            </w:r>
          </w:p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имени прилагательного.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C0D6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F46AC" w:rsidRDefault="007D7C13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F46AC" w:rsidTr="00953EAF">
        <w:tc>
          <w:tcPr>
            <w:tcW w:w="625" w:type="dxa"/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глагола как части речи. Время  глагола. Окончание глаголов в прошедшем времени.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C0D6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C0D6F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Однородные члены предложения 9 ч.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BC0D6F">
              <w:rPr>
                <w:rFonts w:cs="Times New Roman"/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C418B6" w:rsidRPr="00BC0D6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C0D6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№2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по коллективно составленному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(упр.82)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Изложение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прочитанного текста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несложные монологические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на доступные детям темы в форме повествования и описания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C0D6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C0D6F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распознавании однородных членов предложения.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C0D6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ошибок. Однородные члены предложения.  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C0D6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C418B6" w:rsidRPr="00BC0D6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C418B6" w:rsidRPr="00BC0D6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6F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B25909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предложении  </w:t>
            </w:r>
            <w:proofErr w:type="gramStart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18B6" w:rsidRPr="002E568B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2E568B">
              <w:rPr>
                <w:rFonts w:cs="Times New Roman"/>
                <w:lang w:val="ru-RU"/>
              </w:rPr>
              <w:t>однородными членами</w:t>
            </w:r>
          </w:p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без союзов.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знаки). Запятая в предложениях с однородными членами.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E568B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B25909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запятой и чтении предложений с однородными членами.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союзами.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«союзы», «однородные сказуемые». 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E568B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1E41F8" w:rsidTr="00953EAF">
        <w:tc>
          <w:tcPr>
            <w:tcW w:w="625" w:type="dxa"/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соединённые союзами </w:t>
            </w:r>
            <w:r w:rsidRPr="002E568B">
              <w:rPr>
                <w:rFonts w:ascii="Times New Roman" w:hAnsi="Times New Roman" w:cs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предложения. Разбор предложения по членам предложения.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предложения; подлежащих, сказуемых.</w:t>
            </w:r>
          </w:p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предложения».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30A5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18B6" w:rsidRPr="00F30A5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1E41F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30A5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B25909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 в правильном построении предложений с однородными членами.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  <w:proofErr w:type="spellEnd"/>
            <w:proofErr w:type="gramEnd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однородными членами предложений. </w:t>
            </w:r>
            <w:proofErr w:type="spellStart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Упортребление</w:t>
            </w:r>
            <w:proofErr w:type="spellEnd"/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предложений с однородными членами предложений.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E568B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</w:t>
            </w:r>
            <w:r w:rsidRPr="002E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предложениях с однородными членами;</w:t>
            </w:r>
          </w:p>
          <w:p w:rsidR="00C418B6" w:rsidRPr="002E568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8B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нормы орфографии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E568B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2E568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DF07FF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Текс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 </w:t>
            </w: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ч.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41783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Прямая речь. Кавычки.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Знать обозначение на письме прямой речи, схематическое обозначение.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4178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41783" w:rsidRDefault="006F166B" w:rsidP="006F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 и основная мысль текста.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Знать обозначение диалога на письме. Уметь правильно оформлять на письме предложения с обращением, распознавать их в  устной и письменной речи.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4178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>Сопоставление темы и основной мысли текста.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941783">
              <w:rPr>
                <w:rFonts w:cs="Times New Roman"/>
                <w:b/>
                <w:lang w:val="ru-RU"/>
              </w:rPr>
              <w:t>Знать</w:t>
            </w:r>
            <w:r w:rsidRPr="00941783">
              <w:rPr>
                <w:rFonts w:cs="Times New Roman"/>
                <w:lang w:val="ru-RU"/>
              </w:rPr>
              <w:t xml:space="preserve"> признаки темы и основной мысли текста.</w:t>
            </w:r>
          </w:p>
          <w:p w:rsidR="00C418B6" w:rsidRPr="0094178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178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94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 основную мысль текста. Составлять текст по теме, опираясь на основную мысль.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4178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4178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41783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DF07FF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Имя существительное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40 </w:t>
            </w: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ч.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Изложение №3 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по самостоятельно составленному плану. </w:t>
            </w:r>
          </w:p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(упр. 107)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 с опорой на тему и основную мысль. Изложение содержания прочитанного текста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C418B6" w:rsidRPr="005D23FD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существительных, выполнять работу над ошибками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Упражнения в склонении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9A09A0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им.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6A47E3">
              <w:rPr>
                <w:rFonts w:cs="Times New Roman"/>
                <w:b/>
                <w:lang w:val="ru-RU"/>
              </w:rPr>
              <w:t>Знать</w:t>
            </w:r>
            <w:r w:rsidRPr="006A47E3">
              <w:rPr>
                <w:rFonts w:cs="Times New Roman"/>
                <w:lang w:val="ru-RU"/>
              </w:rPr>
              <w:t xml:space="preserve"> особенности несклоняемых имен </w:t>
            </w:r>
            <w:proofErr w:type="spellStart"/>
            <w:r w:rsidRPr="006A47E3">
              <w:rPr>
                <w:rFonts w:cs="Times New Roman"/>
                <w:lang w:val="ru-RU"/>
              </w:rPr>
              <w:t>сущ-х</w:t>
            </w:r>
            <w:proofErr w:type="spellEnd"/>
            <w:r w:rsidRPr="006A47E3">
              <w:rPr>
                <w:rFonts w:cs="Times New Roman"/>
                <w:lang w:val="ru-RU"/>
              </w:rPr>
              <w:t>.</w:t>
            </w:r>
          </w:p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1631E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B62A1" w:rsidTr="00953EAF">
        <w:tc>
          <w:tcPr>
            <w:tcW w:w="625" w:type="dxa"/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6656D" w:rsidRDefault="0076656D" w:rsidP="0076656D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Контрольный словарный диктант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18B6" w:rsidRPr="009B62A1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C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B62A1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76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им.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в именительном падеже. Приёмы распознавания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именительного падежа имен </w:t>
            </w:r>
            <w:proofErr w:type="spell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Основное значение Р.п., предлоги и вопросы. Приёмы распознавания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родительгог</w:t>
            </w:r>
            <w:proofErr w:type="spellEnd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A47E3" w:rsidRDefault="009A09A0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имен </w:t>
            </w:r>
            <w:proofErr w:type="spell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падеже. Приёмы распознавания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дательного 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A47E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винительного и именительного падежей.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A47E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имён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имен </w:t>
            </w:r>
            <w:proofErr w:type="spellStart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падеже. Приёмы распознавания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творительного 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падежа. </w:t>
            </w:r>
            <w:r w:rsidRPr="006A47E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47E3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A47E3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A47E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предложного падежа.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его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B62A1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7A2315" w:rsidTr="00953EAF">
        <w:tc>
          <w:tcPr>
            <w:tcW w:w="625" w:type="dxa"/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Списывание №1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устной. Списывание текста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тексты с изученными орфограммами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7A2315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7A2315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(в сопоставлении)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именительный и винительный падежи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C418B6" w:rsidRPr="009B62A1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B62A1" w:rsidTr="00953EAF">
        <w:tc>
          <w:tcPr>
            <w:tcW w:w="625" w:type="dxa"/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и предложный падежи </w:t>
            </w:r>
          </w:p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в сопоставлении).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Различие падежей по совокупности их признаков.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винительного и предложного падежей.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их определять.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B62A1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9B62A1" w:rsidTr="00953EAF">
        <w:tc>
          <w:tcPr>
            <w:tcW w:w="625" w:type="dxa"/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B62A1" w:rsidRDefault="00045FBA" w:rsidP="0004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за1четверть по теме»Падежи имен существительных»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Падежи. Склонение имен </w:t>
            </w:r>
            <w:proofErr w:type="spellStart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 как и  </w:t>
            </w: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определить падеж имени существительного.</w:t>
            </w:r>
          </w:p>
          <w:p w:rsidR="00C418B6" w:rsidRPr="009B62A1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полученные знания на практике.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B62A1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B62A1" w:rsidTr="00953EAF">
        <w:tc>
          <w:tcPr>
            <w:tcW w:w="625" w:type="dxa"/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Три склонения имён 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9B62A1">
              <w:rPr>
                <w:rFonts w:cs="Times New Roman"/>
                <w:b/>
                <w:lang w:val="ru-RU"/>
              </w:rPr>
              <w:t>Знать</w:t>
            </w:r>
            <w:r w:rsidRPr="009B62A1">
              <w:rPr>
                <w:rFonts w:cs="Times New Roman"/>
                <w:lang w:val="ru-RU"/>
              </w:rPr>
              <w:t xml:space="preserve"> признаки 1-, 2-, 3-го склонения имен существительных.</w:t>
            </w:r>
          </w:p>
          <w:p w:rsidR="00C418B6" w:rsidRPr="009B62A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B62A1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B62A1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B62A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B62A1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D8040F" w:rsidTr="00953EAF">
        <w:trPr>
          <w:trHeight w:val="1755"/>
        </w:trPr>
        <w:tc>
          <w:tcPr>
            <w:tcW w:w="625" w:type="dxa"/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имён существительных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, употреблённых в косвенных падежах.</w:t>
            </w:r>
          </w:p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имени </w:t>
            </w:r>
            <w:proofErr w:type="spellStart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, если оно стоит не в именительном падеже.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b/>
                <w:lang w:val="ru-RU"/>
              </w:rPr>
              <w:t>Знать</w:t>
            </w:r>
            <w:r w:rsidRPr="00D8040F">
              <w:rPr>
                <w:rFonts w:cs="Times New Roman"/>
                <w:lang w:val="ru-RU"/>
              </w:rPr>
              <w:t xml:space="preserve"> </w:t>
            </w:r>
          </w:p>
          <w:p w:rsidR="00C418B6" w:rsidRPr="00D8040F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lang w:val="ru-RU"/>
              </w:rPr>
              <w:t>о склонении имен существительных.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8040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53DB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8040F" w:rsidRDefault="007D7C13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D8040F" w:rsidTr="00953EAF">
        <w:tc>
          <w:tcPr>
            <w:tcW w:w="14786" w:type="dxa"/>
            <w:gridSpan w:val="9"/>
          </w:tcPr>
          <w:p w:rsidR="00C418B6" w:rsidRPr="00133FE9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C418B6" w:rsidRPr="00D8040F" w:rsidTr="00953EAF">
        <w:tc>
          <w:tcPr>
            <w:tcW w:w="625" w:type="dxa"/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ударных падежных окончаний  имен существительных 1 </w:t>
            </w:r>
            <w:proofErr w:type="spellStart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8040F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D8040F">
              <w:rPr>
                <w:rFonts w:cs="Times New Roman"/>
                <w:b/>
                <w:lang w:val="ru-RU"/>
              </w:rPr>
              <w:t>Знать</w:t>
            </w:r>
            <w:r w:rsidRPr="00D8040F">
              <w:rPr>
                <w:rFonts w:cs="Times New Roman"/>
                <w:lang w:val="ru-RU"/>
              </w:rPr>
              <w:t xml:space="preserve"> о  1 склонении имен существительных.</w:t>
            </w:r>
          </w:p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распознавать тип склонения 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8040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8040F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D8040F" w:rsidTr="00953EAF">
        <w:tc>
          <w:tcPr>
            <w:tcW w:w="625" w:type="dxa"/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им. сущ. 1,2, 3 склонения. 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жных окончаний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сущ-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1-, 2-,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склонения (кроме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D80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80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80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D80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-ин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8040F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8B6" w:rsidRPr="00D8040F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C418B6" w:rsidRPr="00D8040F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</w:p>
          <w:p w:rsidR="00C418B6" w:rsidRPr="00D8040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проверки написания слов с безударными </w:t>
            </w:r>
            <w:r w:rsidR="00C46FE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C46FED"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падежными </w:t>
            </w:r>
            <w:r w:rsidR="007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E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C46FED" w:rsidRPr="00D8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0F">
              <w:rPr>
                <w:rFonts w:ascii="Times New Roman" w:hAnsi="Times New Roman" w:cs="Times New Roman"/>
                <w:sz w:val="24"/>
                <w:szCs w:val="24"/>
              </w:rPr>
              <w:t>окончаниями имен существительных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8040F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8040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8040F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</w:t>
            </w:r>
            <w:proofErr w:type="spellStart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1-, 2-, 3-го склонения в родительном падеже. Изменение имен </w:t>
            </w:r>
            <w:proofErr w:type="spellStart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Start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числам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C5948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существительных в родительном падеже.</w:t>
            </w:r>
          </w:p>
          <w:p w:rsidR="00C418B6" w:rsidRPr="00EC594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 с падежными окончаниями имен существительных в родительном падеже.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C594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EC5948" w:rsidTr="00953EAF">
        <w:tc>
          <w:tcPr>
            <w:tcW w:w="625" w:type="dxa"/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№4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текста-повествования. (упр.191)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C594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>Выделение в тексте существенного и точная передача содержания.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C5948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C418B6" w:rsidRPr="00EC594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существительного. </w:t>
            </w:r>
            <w:r w:rsidRPr="00EC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нормы орфографии и </w:t>
            </w:r>
            <w:r w:rsidRPr="00EC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 при написании текста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C5948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C594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C5948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окончаний сущ.  в дательном падеже.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1-, 2-, 3-го склонения в  дательном падеже. Изменение имен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числам.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647160">
              <w:rPr>
                <w:rFonts w:cs="Times New Roman"/>
                <w:b/>
                <w:lang w:val="ru-RU"/>
              </w:rPr>
              <w:t>Знать</w:t>
            </w:r>
            <w:r w:rsidRPr="00647160">
              <w:rPr>
                <w:rFonts w:cs="Times New Roman"/>
                <w:lang w:val="ru-RU"/>
              </w:rPr>
              <w:t xml:space="preserve"> </w:t>
            </w:r>
          </w:p>
          <w:p w:rsidR="00C418B6" w:rsidRPr="00647160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647160">
              <w:rPr>
                <w:rFonts w:cs="Times New Roman"/>
                <w:lang w:val="ru-RU"/>
              </w:rPr>
              <w:t>падежные окончания имен существительных в дательном падеже.</w:t>
            </w:r>
          </w:p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7160" w:rsidRDefault="009A09A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935C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647160" w:rsidTr="00953EAF">
        <w:tc>
          <w:tcPr>
            <w:tcW w:w="625" w:type="dxa"/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зударных падежных окончаний им.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1-,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3-го склонения. Изменение им.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числам.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647160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родительном, дательном падежах.</w:t>
            </w:r>
          </w:p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 с падежными окончаниями имен существительных в родительном, дательном падежах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7160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47160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647160" w:rsidTr="00953EAF">
        <w:tc>
          <w:tcPr>
            <w:tcW w:w="625" w:type="dxa"/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сущ. 1-го и 3-его склонения в  родительном и дательном падежах.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дательный падеж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1-го и 3-го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окончаний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и 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дательном падежах.</w:t>
            </w:r>
          </w:p>
        </w:tc>
        <w:tc>
          <w:tcPr>
            <w:tcW w:w="2399" w:type="dxa"/>
            <w:vMerge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7160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47160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647160" w:rsidTr="00953EAF">
        <w:tc>
          <w:tcPr>
            <w:tcW w:w="625" w:type="dxa"/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винительный падежи имён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1-го и 2-го склонений.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родительного и винительного падежей по окончаниям и предлогам. Способы постановки при распознавании падежа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2-го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. без предлога.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типы склонения имен существительных 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6471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proofErr w:type="gramEnd"/>
            <w:r w:rsidRPr="006471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через, сквозь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7160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47160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C87175" w:rsidTr="00953EAF">
        <w:tc>
          <w:tcPr>
            <w:tcW w:w="625" w:type="dxa"/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№1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Распределение материала по 3 основным частям текста.</w:t>
            </w:r>
          </w:p>
          <w:p w:rsidR="00C418B6" w:rsidRPr="00C8717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C87175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</w:p>
          <w:p w:rsidR="00C418B6" w:rsidRPr="00C8717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писать сочинение по картине.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C8717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C87175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="00B2590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C418B6" w:rsidRPr="00647160" w:rsidTr="00953EAF">
        <w:tc>
          <w:tcPr>
            <w:tcW w:w="625" w:type="dxa"/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в творительном падеже.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в творительном падеже.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имен </w:t>
            </w:r>
            <w:proofErr w:type="spellStart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647160">
              <w:rPr>
                <w:rFonts w:ascii="Times New Roman" w:hAnsi="Times New Roman" w:cs="Times New Roman"/>
                <w:sz w:val="24"/>
                <w:szCs w:val="24"/>
              </w:rPr>
              <w:t xml:space="preserve"> в творительном падеже.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7160" w:rsidRDefault="00912CA2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47160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47160" w:rsidRDefault="00912CA2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C87175" w:rsidTr="00953EAF">
        <w:tc>
          <w:tcPr>
            <w:tcW w:w="625" w:type="dxa"/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8717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имен существительных в предложном </w:t>
            </w:r>
            <w:r w:rsidRPr="00C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падеже, правописание окончаний.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</w:tcBorders>
          </w:tcPr>
          <w:p w:rsidR="00C418B6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C87175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жные окончания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Pr="00C8717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8717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предложном падеже.</w:t>
            </w:r>
          </w:p>
          <w:p w:rsidR="00C418B6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C87175">
              <w:rPr>
                <w:rFonts w:cs="Times New Roman"/>
                <w:b/>
                <w:bCs/>
                <w:lang w:val="ru-RU"/>
              </w:rPr>
              <w:t>Уметь</w:t>
            </w:r>
            <w:r w:rsidRPr="00C87175">
              <w:rPr>
                <w:rFonts w:cs="Times New Roman"/>
                <w:lang w:val="ru-RU"/>
              </w:rPr>
              <w:t xml:space="preserve"> </w:t>
            </w:r>
          </w:p>
          <w:p w:rsidR="00C418B6" w:rsidRPr="00C87175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C87175">
              <w:rPr>
                <w:rFonts w:cs="Times New Roman"/>
                <w:lang w:val="ru-RU"/>
              </w:rPr>
              <w:lastRenderedPageBreak/>
              <w:t>находить способы проверки написания слов с падежными окончаниями имен существительных в предложном падеже.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C8717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8717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C87175" w:rsidRDefault="00C46FED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A051EC" w:rsidTr="00953EAF">
        <w:tc>
          <w:tcPr>
            <w:tcW w:w="625" w:type="dxa"/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предложном падеже. Последовательность действий при написании окончаний.</w:t>
            </w:r>
          </w:p>
        </w:tc>
        <w:tc>
          <w:tcPr>
            <w:tcW w:w="2399" w:type="dxa"/>
            <w:vMerge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051EC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935C0" w:rsidRDefault="00C418B6" w:rsidP="00C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051EC" w:rsidRDefault="00C46FED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C07B5E" w:rsidTr="00953EAF">
        <w:trPr>
          <w:trHeight w:val="1145"/>
        </w:trPr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Сочинение №2 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по серии сюжетных картинок.</w:t>
            </w:r>
          </w:p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(упр.139)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сюжетных картинок,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составление плана, определение темы, основной мысли текста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повествовательный текст по серии сюжетных картинок, плану, опорным словам, правильно употреблять слова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Default="00C418B6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C07B5E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C07B5E" w:rsidRDefault="007D7C13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051EC" w:rsidTr="00953EAF">
        <w:tc>
          <w:tcPr>
            <w:tcW w:w="625" w:type="dxa"/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числам. Правописание безударных падежных окончаний  имен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1-, 2-, 3-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склонения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8B6" w:rsidRPr="00A051EC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имени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сущ-ного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6" w:rsidRPr="00A051EC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слов;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изученные нормы</w:t>
            </w:r>
          </w:p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051EC" w:rsidRDefault="00912CA2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051EC" w:rsidRDefault="00C46FED" w:rsidP="00C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A051EC" w:rsidTr="00953EAF">
        <w:tc>
          <w:tcPr>
            <w:tcW w:w="625" w:type="dxa"/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в родительном, дательном и предложном падежах.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ь правильно их писать.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051EC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051EC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A051EC" w:rsidTr="00953EAF">
        <w:tc>
          <w:tcPr>
            <w:tcW w:w="625" w:type="dxa"/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им. 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во мн.ч. Особенности окончаний им. 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в именительном падеже мн.</w:t>
            </w:r>
            <w:proofErr w:type="gram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A0700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склонение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речи, соблюдать правила написания безударных окончаний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ущ-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051EC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051EC" w:rsidRDefault="007D7C13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051EC" w:rsidTr="00953EAF">
        <w:tc>
          <w:tcPr>
            <w:tcW w:w="625" w:type="dxa"/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051EC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во мн.ч., распознавание именительного и винительного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spellEnd"/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именительного и винительного падежей имен существительных. </w:t>
            </w:r>
            <w:r w:rsidRPr="00A051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A0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их в речи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051EC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051EC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051EC" w:rsidRDefault="007D7C13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E0872" w:rsidTr="00953EAF">
        <w:tc>
          <w:tcPr>
            <w:tcW w:w="625" w:type="dxa"/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самостоятельно составленному плану. </w:t>
            </w:r>
          </w:p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(упр.)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устной. Составление плана текста. Изложение содержания прочитанного текста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монологические тексты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0872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E0872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857E25" w:rsidTr="00953EAF">
        <w:tc>
          <w:tcPr>
            <w:tcW w:w="625" w:type="dxa"/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имён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окончаний имен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падеже мн.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pStyle w:val="aa"/>
              <w:rPr>
                <w:rFonts w:cs="Times New Roman"/>
                <w:b/>
                <w:lang w:val="ru-RU"/>
              </w:rPr>
            </w:pPr>
            <w:r w:rsidRPr="00857E25">
              <w:rPr>
                <w:rFonts w:cs="Times New Roman"/>
                <w:b/>
                <w:lang w:val="ru-RU"/>
              </w:rPr>
              <w:t xml:space="preserve">Знать </w:t>
            </w:r>
            <w:r w:rsidRPr="00857E25">
              <w:rPr>
                <w:rFonts w:cs="Times New Roman"/>
                <w:lang w:val="ru-RU"/>
              </w:rPr>
              <w:t>окончания имен существительных родительного падежа мн.</w:t>
            </w:r>
            <w:proofErr w:type="gramStart"/>
            <w:r w:rsidRPr="00857E25">
              <w:rPr>
                <w:rFonts w:cs="Times New Roman"/>
                <w:lang w:val="ru-RU"/>
              </w:rPr>
              <w:t>ч</w:t>
            </w:r>
            <w:proofErr w:type="gramEnd"/>
            <w:r w:rsidRPr="00857E25">
              <w:rPr>
                <w:rFonts w:cs="Times New Roman"/>
                <w:lang w:val="ru-RU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857E25" w:rsidRDefault="00912CA2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857E25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857E25" w:rsidTr="00953EAF">
        <w:tc>
          <w:tcPr>
            <w:tcW w:w="625" w:type="dxa"/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Упражнение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ильном употреблении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падеже множественного числа.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Распознавание родительного и винительного падежей.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родительного падежа мн.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родительный и винительный падежи.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857E2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857E25" w:rsidRDefault="007D7C13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857E25" w:rsidTr="00953EAF">
        <w:tc>
          <w:tcPr>
            <w:tcW w:w="625" w:type="dxa"/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 и предложный падежи имён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во множественном числе.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дательного, творительного и предложного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падежей имен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мн.ч. Правописание окончаний в данных падежах.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857E25">
              <w:rPr>
                <w:rFonts w:cs="Times New Roman"/>
                <w:b/>
                <w:lang w:val="ru-RU"/>
              </w:rPr>
              <w:lastRenderedPageBreak/>
              <w:t xml:space="preserve">Знать </w:t>
            </w:r>
            <w:r w:rsidRPr="00857E25">
              <w:rPr>
                <w:rFonts w:cs="Times New Roman"/>
                <w:lang w:val="ru-RU"/>
              </w:rPr>
              <w:t xml:space="preserve">окончания имен существительных в дательном, </w:t>
            </w:r>
            <w:r w:rsidRPr="00857E25">
              <w:rPr>
                <w:rFonts w:cs="Times New Roman"/>
                <w:lang w:val="ru-RU"/>
              </w:rPr>
              <w:lastRenderedPageBreak/>
              <w:t>творительном, предложном падежах мн.</w:t>
            </w:r>
            <w:proofErr w:type="gramStart"/>
            <w:r w:rsidRPr="00857E25">
              <w:rPr>
                <w:rFonts w:cs="Times New Roman"/>
                <w:lang w:val="ru-RU"/>
              </w:rPr>
              <w:t>ч</w:t>
            </w:r>
            <w:proofErr w:type="gramEnd"/>
            <w:r w:rsidRPr="00857E25">
              <w:rPr>
                <w:rFonts w:cs="Times New Roman"/>
                <w:lang w:val="ru-RU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857E25" w:rsidRDefault="00912CA2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857E25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857E25" w:rsidTr="00953EAF">
        <w:tc>
          <w:tcPr>
            <w:tcW w:w="625" w:type="dxa"/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 окончаний имён существительных множественного числа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им. 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мн.ч., их правильного употребления.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ж.р. в ед.ч., окончания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падеже мн.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B6" w:rsidRPr="004C229A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мн.ч. в родительном падеже от </w:t>
            </w:r>
            <w:proofErr w:type="gram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винительного</w:t>
            </w:r>
            <w:proofErr w:type="gram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857E2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857E25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857E25" w:rsidTr="00953EAF">
        <w:tc>
          <w:tcPr>
            <w:tcW w:w="625" w:type="dxa"/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№4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57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C418B6" w:rsidRPr="00857E25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857E25" w:rsidRDefault="00912CA2" w:rsidP="0007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857E25" w:rsidRDefault="007D7C13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1E41F8" w:rsidTr="00953EAF">
        <w:tc>
          <w:tcPr>
            <w:tcW w:w="625" w:type="dxa"/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 окончаний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1E41F8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правильное употребление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857E2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5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857E25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418B6" w:rsidRPr="001E41F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1E41F8" w:rsidRDefault="00912CA2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1E41F8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DF07FF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7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Имя прилагательное 30 ч.</w:t>
            </w:r>
          </w:p>
        </w:tc>
      </w:tr>
      <w:tr w:rsidR="00C418B6" w:rsidRPr="00641AA6" w:rsidTr="00953EAF">
        <w:tc>
          <w:tcPr>
            <w:tcW w:w="625" w:type="dxa"/>
          </w:tcPr>
          <w:p w:rsidR="00C418B6" w:rsidRPr="00641AA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41AA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41AA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1AA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41AA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прилагательное, значение и </w:t>
            </w:r>
            <w:r w:rsidRPr="0064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41AA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64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AA6">
              <w:rPr>
                <w:rFonts w:ascii="Times New Roman" w:hAnsi="Times New Roman" w:cs="Times New Roman"/>
                <w:sz w:val="24"/>
                <w:szCs w:val="24"/>
              </w:rPr>
              <w:t>лексико-грам-матические</w:t>
            </w:r>
            <w:proofErr w:type="spellEnd"/>
            <w:r w:rsidRPr="00641AA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</w:t>
            </w:r>
            <w:r w:rsidRPr="0064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41AA6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41AA6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41AA6" w:rsidRDefault="007D7C13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072D67" w:rsidTr="00953EAF">
        <w:tc>
          <w:tcPr>
            <w:tcW w:w="625" w:type="dxa"/>
          </w:tcPr>
          <w:p w:rsidR="00C418B6" w:rsidRPr="00072D6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072D6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</w:t>
            </w:r>
          </w:p>
          <w:p w:rsidR="00C418B6" w:rsidRPr="00072D6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072D6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72D67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72D6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именах </w:t>
            </w:r>
            <w:proofErr w:type="spellStart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прил-ных</w:t>
            </w:r>
            <w:proofErr w:type="spellEnd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Распознавание рода имени </w:t>
            </w:r>
            <w:proofErr w:type="spellStart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прил-ного</w:t>
            </w:r>
            <w:proofErr w:type="spellEnd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072D67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лексико-грам-матические</w:t>
            </w:r>
            <w:proofErr w:type="spellEnd"/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прилагательных. </w:t>
            </w:r>
          </w:p>
          <w:p w:rsidR="00C418B6" w:rsidRPr="00072D67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род и число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прил-</w:t>
            </w:r>
            <w:r w:rsidRPr="00072D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072D67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DE68CB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29" w:type="dxa"/>
          </w:tcPr>
          <w:p w:rsidR="00C418B6" w:rsidRPr="00072D67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4E0872" w:rsidTr="00953EAF">
        <w:tc>
          <w:tcPr>
            <w:tcW w:w="625" w:type="dxa"/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падежа имени 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гательного. Склонение имен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прил-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в ед.</w:t>
            </w:r>
            <w:proofErr w:type="gramStart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pStyle w:val="aa"/>
              <w:rPr>
                <w:rFonts w:cs="Times New Roman"/>
                <w:b/>
                <w:lang w:val="ru-RU"/>
              </w:rPr>
            </w:pPr>
            <w:r w:rsidRPr="004E0872">
              <w:rPr>
                <w:rFonts w:cs="Times New Roman"/>
                <w:b/>
                <w:lang w:val="ru-RU"/>
              </w:rPr>
              <w:t>Знать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4E0872">
              <w:rPr>
                <w:rFonts w:cs="Times New Roman"/>
                <w:lang w:val="ru-RU"/>
              </w:rPr>
              <w:t>склонение имен прилагательных.</w:t>
            </w:r>
          </w:p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 имен 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0872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2C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29" w:type="dxa"/>
          </w:tcPr>
          <w:p w:rsidR="00C418B6" w:rsidRPr="004E0872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4E0872" w:rsidTr="00953EAF">
        <w:tc>
          <w:tcPr>
            <w:tcW w:w="625" w:type="dxa"/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им.  </w:t>
            </w:r>
            <w:proofErr w:type="spellStart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прил-ных</w:t>
            </w:r>
            <w:proofErr w:type="spell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4E0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E0872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</w:t>
            </w:r>
          </w:p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0872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2C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0872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629" w:type="dxa"/>
          </w:tcPr>
          <w:p w:rsidR="00C418B6" w:rsidRPr="004E0872" w:rsidRDefault="007D7C13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D916C1" w:rsidTr="00953EAF">
        <w:tc>
          <w:tcPr>
            <w:tcW w:w="625" w:type="dxa"/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плану.</w:t>
            </w:r>
          </w:p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(упр.345)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Выделение главного, краткое 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последовательное выражение мыслей.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916C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имен </w:t>
            </w:r>
            <w:proofErr w:type="spellStart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916C1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DE68CB" w:rsidRPr="00D916C1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29" w:type="dxa"/>
          </w:tcPr>
          <w:p w:rsidR="00C418B6" w:rsidRPr="00D916C1" w:rsidRDefault="001631E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E0872" w:rsidTr="00953EAF">
        <w:tc>
          <w:tcPr>
            <w:tcW w:w="625" w:type="dxa"/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именительного и винительного падежей, оканчивающиеся на </w:t>
            </w:r>
            <w:proofErr w:type="gramStart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Й, -ЫЙ, -ИЙ.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C229A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0872" w:rsidRDefault="00912CA2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0872" w:rsidRDefault="00DE68CB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29" w:type="dxa"/>
          </w:tcPr>
          <w:p w:rsidR="00C418B6" w:rsidRPr="004E0872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4E0872" w:rsidTr="00953EAF">
        <w:tc>
          <w:tcPr>
            <w:tcW w:w="625" w:type="dxa"/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</w:tcBorders>
          </w:tcPr>
          <w:p w:rsidR="00C418B6" w:rsidRPr="004E0872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4E0872">
              <w:rPr>
                <w:rFonts w:cs="Times New Roman"/>
                <w:b/>
                <w:bCs/>
                <w:lang w:val="ru-RU"/>
              </w:rPr>
              <w:t>Знать</w:t>
            </w:r>
            <w:r w:rsidRPr="004E0872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C418B6" w:rsidRPr="004E087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08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0872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59534F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29" w:type="dxa"/>
          </w:tcPr>
          <w:p w:rsidR="00C418B6" w:rsidRPr="004E0872" w:rsidRDefault="00A05208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C07B5E" w:rsidTr="00953EAF"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Падеж имен прилагательных. Правописание родовых окончаний прилагательных в родительном падеже.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C07B5E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59534F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29" w:type="dxa"/>
          </w:tcPr>
          <w:p w:rsidR="00C418B6" w:rsidRPr="00C07B5E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C07B5E" w:rsidTr="00953EAF">
        <w:tc>
          <w:tcPr>
            <w:tcW w:w="14786" w:type="dxa"/>
            <w:gridSpan w:val="9"/>
          </w:tcPr>
          <w:p w:rsidR="00C418B6" w:rsidRPr="004C229A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четверть</w:t>
            </w:r>
          </w:p>
        </w:tc>
      </w:tr>
      <w:tr w:rsidR="00C418B6" w:rsidRPr="00C07B5E" w:rsidTr="00953EAF"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</w:tcBorders>
          </w:tcPr>
          <w:p w:rsidR="00C418B6" w:rsidRPr="00C07B5E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C07B5E">
              <w:rPr>
                <w:rFonts w:cs="Times New Roman"/>
                <w:b/>
                <w:bCs/>
                <w:lang w:val="ru-RU"/>
              </w:rPr>
              <w:t>Знать</w:t>
            </w:r>
            <w:r w:rsidRPr="00C07B5E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C418B6" w:rsidRPr="00C07B5E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07B5E" w:rsidRDefault="0059534F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29" w:type="dxa"/>
          </w:tcPr>
          <w:p w:rsidR="00C418B6" w:rsidRPr="00C07B5E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C07B5E" w:rsidTr="00953EAF"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им. </w:t>
            </w:r>
            <w:proofErr w:type="spellStart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.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C07B5E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07B5E" w:rsidRDefault="0059534F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29" w:type="dxa"/>
          </w:tcPr>
          <w:p w:rsidR="00C418B6" w:rsidRPr="00C07B5E" w:rsidRDefault="00A05208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C07B5E" w:rsidTr="00953EAF"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им. </w:t>
            </w:r>
            <w:proofErr w:type="spellStart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. мужского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падежных окончаний прилагательных в данных падежах.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C07B5E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C07B5E">
              <w:rPr>
                <w:rFonts w:cs="Times New Roman"/>
                <w:b/>
                <w:bCs/>
                <w:lang w:val="ru-RU"/>
              </w:rPr>
              <w:t>Знать</w:t>
            </w:r>
            <w:r w:rsidRPr="00C07B5E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 в данных падежах</w:t>
            </w:r>
            <w:proofErr w:type="gramStart"/>
            <w:r w:rsidRPr="00C07B5E">
              <w:rPr>
                <w:rFonts w:cs="Times New Roman"/>
                <w:lang w:val="ru-RU"/>
              </w:rPr>
              <w:t>..</w:t>
            </w:r>
            <w:proofErr w:type="gramEnd"/>
          </w:p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C07B5E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C418B6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C07B5E" w:rsidRDefault="00C46FE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pStyle w:val="aa"/>
              <w:snapToGrid w:val="0"/>
              <w:rPr>
                <w:rFonts w:cs="Times New Roman"/>
              </w:rPr>
            </w:pPr>
            <w:proofErr w:type="spellStart"/>
            <w:r w:rsidRPr="00B82E9D">
              <w:rPr>
                <w:rFonts w:cs="Times New Roman"/>
              </w:rPr>
              <w:t>Склонение</w:t>
            </w:r>
            <w:proofErr w:type="spellEnd"/>
            <w:r w:rsidRPr="00B82E9D">
              <w:rPr>
                <w:rFonts w:cs="Times New Roman"/>
              </w:rPr>
              <w:t xml:space="preserve"> </w:t>
            </w:r>
          </w:p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числа.</w:t>
            </w:r>
          </w:p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82E9D" w:rsidRDefault="00A05208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405E7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имен прилагательных женского рода единственного числа, находить способы проверки написания слов. </w:t>
            </w:r>
          </w:p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82E9D" w:rsidRDefault="00C46FED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ФронтальныйТ</w:t>
            </w:r>
            <w:proofErr w:type="spellEnd"/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Списывание №2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Виды текстов. Части речи. Правописание безударных гласных в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списывать данный текст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8393D" w:rsidRDefault="00B25909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безударных окончаний им. прил.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женского и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женского рода и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рода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прилагательных. </w:t>
            </w:r>
          </w:p>
          <w:p w:rsidR="00C418B6" w:rsidRPr="00E405E7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 имен 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82E9D" w:rsidRDefault="001631E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им. прилагательных женского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 и  среднего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Различие сходных по произношению окончаний.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82E9D" w:rsidRDefault="00C418B6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</w:rPr>
              <w:t>.</w:t>
            </w:r>
          </w:p>
        </w:tc>
        <w:tc>
          <w:tcPr>
            <w:tcW w:w="2629" w:type="dxa"/>
          </w:tcPr>
          <w:p w:rsidR="00C418B6" w:rsidRPr="00B82E9D" w:rsidRDefault="001631E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Различие сходных по произношению окончаний и их правописание.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падежных окончаний прилагательных единственного числа. </w:t>
            </w:r>
            <w:r w:rsidRPr="00B82E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окончания имён прилагательных женского рода.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44E39" w:rsidRDefault="00C418B6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B82E9D" w:rsidRDefault="00B25909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1E5B9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№3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на основе наблюдений)</w:t>
            </w:r>
          </w:p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(упр.282)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рисунка, обсуждение его содержания, определение вида текста,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структуры.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1E5B95" w:rsidRDefault="00C418B6" w:rsidP="00AF0FDD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 xml:space="preserve">Учить </w:t>
            </w:r>
            <w:r>
              <w:rPr>
                <w:rFonts w:cs="Times New Roman"/>
                <w:lang w:val="ru-RU"/>
              </w:rPr>
              <w:t xml:space="preserve">составлять повествовательный текст с элементами описания, используя в речи им. </w:t>
            </w:r>
            <w:proofErr w:type="spellStart"/>
            <w:r>
              <w:rPr>
                <w:rFonts w:cs="Times New Roman"/>
                <w:lang w:val="ru-RU"/>
              </w:rPr>
              <w:t>прил-ные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912CA2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Default="00B25909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B82E9D" w:rsidTr="00953EAF">
        <w:tc>
          <w:tcPr>
            <w:tcW w:w="625" w:type="dxa"/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B82E9D" w:rsidRDefault="00C418B6" w:rsidP="00AF0FDD">
            <w:pPr>
              <w:pStyle w:val="aa"/>
              <w:snapToGrid w:val="0"/>
              <w:rPr>
                <w:rFonts w:cs="Times New Roman"/>
                <w:lang w:val="ru-RU"/>
              </w:rPr>
            </w:pPr>
            <w:r w:rsidRPr="00B82E9D">
              <w:rPr>
                <w:rFonts w:cs="Times New Roman"/>
                <w:lang w:val="ru-RU"/>
              </w:rPr>
              <w:t xml:space="preserve">Склонение </w:t>
            </w:r>
          </w:p>
          <w:p w:rsidR="00C418B6" w:rsidRPr="00B82E9D" w:rsidRDefault="00C418B6" w:rsidP="00AF0FDD">
            <w:pPr>
              <w:pStyle w:val="aa"/>
              <w:snapToGrid w:val="0"/>
              <w:rPr>
                <w:rFonts w:cs="Times New Roman"/>
                <w:lang w:val="ru-RU"/>
              </w:rPr>
            </w:pPr>
            <w:r w:rsidRPr="00B82E9D">
              <w:rPr>
                <w:rFonts w:cs="Times New Roman"/>
                <w:lang w:val="ru-RU"/>
              </w:rPr>
              <w:t>Имя прилагательное</w:t>
            </w:r>
          </w:p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 правописание окончаний имен прилагательных множественного числа.</w:t>
            </w:r>
          </w:p>
          <w:p w:rsidR="00C418B6" w:rsidRPr="00B82E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2E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B82E9D" w:rsidRDefault="00912CA2" w:rsidP="009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B82E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B82E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7A2315" w:rsidTr="00953EAF">
        <w:tc>
          <w:tcPr>
            <w:tcW w:w="625" w:type="dxa"/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и винительные падежи множественного числа имён прилагательных.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Распознавание именительного и винительного падежей мн.ч. имен прилагательных.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прилагательные во мн.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7A231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1F536A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7A2315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7A2315" w:rsidTr="00953EAF">
        <w:tc>
          <w:tcPr>
            <w:tcW w:w="625" w:type="dxa"/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мн. ч. имён прилагательных.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Распознавание родительного и предложного падежей мн.ч. имен прилагательных.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прилагательные во мн.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7A2315" w:rsidRDefault="00912C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7A2315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7A2315" w:rsidTr="00953EAF">
        <w:tc>
          <w:tcPr>
            <w:tcW w:w="625" w:type="dxa"/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имён прилагательных.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дательного и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творительного падежей мн.ч. имен прилагательных.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и употреблять имена 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во мн.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7A2315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7A2315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7A2315" w:rsidTr="00953EAF">
        <w:tc>
          <w:tcPr>
            <w:tcW w:w="625" w:type="dxa"/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 и имени существительном.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между данными частями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1A7858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лексико-грам-матические</w:t>
            </w:r>
            <w:proofErr w:type="spellEnd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прилагательных и </w:t>
            </w:r>
            <w:proofErr w:type="spell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gramStart"/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7A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8B6" w:rsidRPr="007A231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15">
              <w:rPr>
                <w:rFonts w:ascii="Times New Roman" w:hAnsi="Times New Roman" w:cs="Times New Roman"/>
                <w:sz w:val="24"/>
                <w:szCs w:val="24"/>
              </w:rPr>
              <w:t>сравнивать, делать выводы.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7A2315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7A231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7A2315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D916C1" w:rsidTr="00953EAF">
        <w:tc>
          <w:tcPr>
            <w:tcW w:w="625" w:type="dxa"/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Диктант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по теме:  «Правописание окончаний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18B6" w:rsidRPr="00D916C1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прилагательных мужского и среднего рода.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916C1" w:rsidRDefault="00C418B6" w:rsidP="00AF0FDD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D916C1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916C1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916C1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D916C1" w:rsidTr="00953EAF">
        <w:tc>
          <w:tcPr>
            <w:tcW w:w="625" w:type="dxa"/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 знаний об имени существительном и имени прилагательном.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916C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между данными частями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916C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лексико-грам-матические</w:t>
            </w:r>
            <w:proofErr w:type="spellEnd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прилагательных и </w:t>
            </w:r>
            <w:proofErr w:type="spellStart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D91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916C1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916C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916C1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E459D" w:rsidTr="00953EAF">
        <w:tc>
          <w:tcPr>
            <w:tcW w:w="14786" w:type="dxa"/>
            <w:gridSpan w:val="9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9</w:t>
            </w: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ч.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местоимении. Местоимение, его значение и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местоимения, соблюдать изученные нормы орфографии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пунктуации.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1, 2, 3 лица.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значение  и употребление 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E45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Составление плана. Выделение главного, краткое и последовательное выражение мыслей.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Знать правописание местоимений 1,2,3-го лица.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изученных частей речи. 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 с личными местоимениями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E459D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1-, 2-, 3-го лица, единственного и множественного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признаки  и склонение личных местоимений.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склонение и роль в предложении личных местоимений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писать личные местоимения с предлогами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Местоимения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Местоимение. Предлоги. Личные местоимения, значение  и употребление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b/>
                <w:lang w:val="ru-RU"/>
              </w:rPr>
              <w:t>Знать</w:t>
            </w:r>
            <w:r w:rsidRPr="00FE459D">
              <w:rPr>
                <w:rFonts w:cs="Times New Roman"/>
                <w:lang w:val="ru-RU"/>
              </w:rPr>
              <w:t xml:space="preserve"> о местоимении.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писать местоимения с предлогами.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C07B5E" w:rsidTr="00953EAF">
        <w:trPr>
          <w:trHeight w:val="1145"/>
        </w:trPr>
        <w:tc>
          <w:tcPr>
            <w:tcW w:w="625" w:type="dxa"/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№4</w:t>
            </w:r>
            <w:r w:rsidRPr="00C07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Структура и стилистические особенности письма.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E">
              <w:rPr>
                <w:rFonts w:ascii="Times New Roman" w:hAnsi="Times New Roman" w:cs="Times New Roman"/>
                <w:sz w:val="24"/>
                <w:szCs w:val="24"/>
              </w:rPr>
              <w:t>составлять письма, несложные монологические тексты.</w:t>
            </w:r>
          </w:p>
          <w:p w:rsidR="00C418B6" w:rsidRPr="00C07B5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C07B5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C07B5E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Местоимения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Предлоги. Личные местоимения, значение  и употребление в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b/>
                <w:lang w:val="ru-RU"/>
              </w:rPr>
              <w:lastRenderedPageBreak/>
              <w:t>Знать</w:t>
            </w:r>
            <w:r w:rsidRPr="00FE459D">
              <w:rPr>
                <w:rFonts w:cs="Times New Roman"/>
                <w:lang w:val="ru-RU"/>
              </w:rPr>
              <w:t xml:space="preserve"> о местоимении.</w:t>
            </w:r>
          </w:p>
          <w:p w:rsidR="00C418B6" w:rsidRPr="005137BB" w:rsidRDefault="00C418B6" w:rsidP="00AF0FDD">
            <w:pPr>
              <w:pStyle w:val="aa"/>
              <w:rPr>
                <w:rFonts w:cs="Times New Roman"/>
                <w:b/>
                <w:lang w:val="ru-RU"/>
              </w:rPr>
            </w:pPr>
            <w:r w:rsidRPr="005137BB">
              <w:rPr>
                <w:rFonts w:cs="Times New Roman"/>
                <w:b/>
                <w:lang w:val="ru-RU"/>
              </w:rPr>
              <w:t>Уметь</w:t>
            </w:r>
            <w:r w:rsidRPr="005137BB">
              <w:rPr>
                <w:rFonts w:cs="Times New Roman"/>
                <w:lang w:val="ru-RU"/>
              </w:rPr>
              <w:t xml:space="preserve"> писать местоимения с предлогами.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FC1FA2" w:rsidP="00FC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1E41F8" w:rsidTr="00953EAF">
        <w:tc>
          <w:tcPr>
            <w:tcW w:w="14786" w:type="dxa"/>
            <w:gridSpan w:val="9"/>
          </w:tcPr>
          <w:p w:rsidR="00C418B6" w:rsidRPr="00EB62EE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2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Глагол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35</w:t>
            </w:r>
            <w:r w:rsidRPr="00EB62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ч.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Глагол, значение и употребление в речи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5F11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4E5F11" w:rsidTr="00953EAF">
        <w:tc>
          <w:tcPr>
            <w:tcW w:w="625" w:type="dxa"/>
          </w:tcPr>
          <w:p w:rsidR="00C418B6" w:rsidRPr="004E5F11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глагола. Временные формы глагола.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 </w:t>
            </w:r>
          </w:p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5F11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E5F11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4E5F11" w:rsidTr="00953EAF">
        <w:tc>
          <w:tcPr>
            <w:tcW w:w="625" w:type="dxa"/>
          </w:tcPr>
          <w:p w:rsidR="00C418B6" w:rsidRPr="004E5F11" w:rsidRDefault="00FC1FA2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 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 Определение рода и числа глаголов прошедшего времени.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5F11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E5F11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596F2A" w:rsidTr="00953EAF">
        <w:tc>
          <w:tcPr>
            <w:tcW w:w="625" w:type="dxa"/>
          </w:tcPr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Сочинение №5</w:t>
            </w: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описания </w:t>
            </w:r>
          </w:p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«Конец зимы. Полдень</w:t>
            </w: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596F2A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Безударных личных окончаний глаголов.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596F2A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96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596F2A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596F2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596F2A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E5F11" w:rsidTr="00953EAF">
        <w:tc>
          <w:tcPr>
            <w:tcW w:w="625" w:type="dxa"/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 форма глагола, вопросы «что делать?» и «что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сделать?». Чтение и понимание учебного текста, формулировок заданий, правил, определений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составу глаголы неопределенной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формы, задавать </w:t>
            </w:r>
            <w:r w:rsidRPr="004E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глаголам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E5F11" w:rsidRDefault="00B0253C" w:rsidP="00B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E5F1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E5F11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D845D5" w:rsidTr="00953EAF">
        <w:tc>
          <w:tcPr>
            <w:tcW w:w="625" w:type="dxa"/>
          </w:tcPr>
          <w:p w:rsidR="00C418B6" w:rsidRPr="00D845D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845D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Начальная форма.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845D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45D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845D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845D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начальную – неопределенную форму глагола. </w:t>
            </w:r>
            <w:r w:rsidRPr="00D8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845D5">
              <w:rPr>
                <w:rFonts w:ascii="Times New Roman" w:hAnsi="Times New Roman" w:cs="Times New Roman"/>
                <w:sz w:val="24"/>
                <w:szCs w:val="24"/>
              </w:rPr>
              <w:t>суффиксы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845D5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845D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845D5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7173D" w:rsidTr="00953EAF">
        <w:tc>
          <w:tcPr>
            <w:tcW w:w="625" w:type="dxa"/>
          </w:tcPr>
          <w:p w:rsidR="00C418B6" w:rsidRPr="004717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717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 (спряжение)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717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17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17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7173D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47173D">
              <w:rPr>
                <w:rFonts w:cs="Times New Roman"/>
                <w:b/>
                <w:lang w:val="ru-RU"/>
              </w:rPr>
              <w:lastRenderedPageBreak/>
              <w:t xml:space="preserve">Уметь </w:t>
            </w:r>
            <w:r w:rsidRPr="0047173D">
              <w:rPr>
                <w:rFonts w:cs="Times New Roman"/>
                <w:lang w:val="ru-RU"/>
              </w:rPr>
              <w:t>распознавать лицо глаголов.</w:t>
            </w:r>
          </w:p>
          <w:p w:rsidR="00C418B6" w:rsidRPr="004717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17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 глагола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717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717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7173D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061B53" w:rsidTr="00953EAF">
        <w:tc>
          <w:tcPr>
            <w:tcW w:w="625" w:type="dxa"/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№8</w:t>
            </w:r>
          </w:p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(краткое).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61B5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Сжатая передача содержания рассказа.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061B53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кратко передавать содержание рассказа.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061B53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061B53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65B36" w:rsidTr="00953EAF">
        <w:tc>
          <w:tcPr>
            <w:tcW w:w="625" w:type="dxa"/>
          </w:tcPr>
          <w:p w:rsidR="00C418B6" w:rsidRPr="00A65B3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A65B3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65B3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65B3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65B3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Спряжение глаголов, лицо и число глаголов, особенности окончаний глаголов во 2-м лице. Правописание глаголов во 2-м лице единственного числа</w:t>
            </w:r>
            <w:proofErr w:type="gramStart"/>
            <w:r w:rsidRPr="00A65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 w:rsidRPr="00A6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шь</w:t>
            </w:r>
            <w:proofErr w:type="spellEnd"/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65B3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глаголов настоящего и будущего времени во 2-м лице ед.ч. </w:t>
            </w:r>
            <w:r w:rsidRPr="00A65B3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65B36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глаголов настоящего и будущего времени во 2-м лице ед.</w:t>
            </w:r>
            <w:proofErr w:type="gramStart"/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6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65B36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65B3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65B36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721A5" w:rsidTr="00953EAF">
        <w:tc>
          <w:tcPr>
            <w:tcW w:w="625" w:type="dxa"/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21A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Лицо глаголов. Окончания глаголов 2-го лица ед.</w:t>
            </w:r>
            <w:proofErr w:type="gramStart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721A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окончания глаголов настоящего и будущего времени во 2-м лице ед.</w:t>
            </w:r>
            <w:proofErr w:type="gramStart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721A5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721A5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4721A5" w:rsidTr="00953EAF">
        <w:tc>
          <w:tcPr>
            <w:tcW w:w="625" w:type="dxa"/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21A5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 и числам (спряжение)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721A5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I и II спряжения глаголов.</w:t>
            </w:r>
          </w:p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721A5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721A5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721A5" w:rsidRDefault="00B25909" w:rsidP="00B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по лицам  и числам (спряжение)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I и </w:t>
            </w:r>
            <w:r w:rsidRPr="0047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спряжения глаголов.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C418B6" w:rsidRPr="00D646B1" w:rsidTr="00953EAF">
        <w:tc>
          <w:tcPr>
            <w:tcW w:w="625" w:type="dxa"/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Сочинение №6 </w:t>
            </w:r>
          </w:p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</w:p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(упр.487)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646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фантазировать, придумывать невероятные истории, в которых есть и правда, и вымысел.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646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выделять главное, работать самостоятельно.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646B1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646B1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D04513" w:rsidTr="00953EAF">
        <w:tc>
          <w:tcPr>
            <w:tcW w:w="625" w:type="dxa"/>
          </w:tcPr>
          <w:p w:rsidR="00C418B6" w:rsidRPr="00D0451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D0451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0451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0451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0451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Особенности спряжения глаголов в будущем времени.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04513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D04513">
              <w:rPr>
                <w:rFonts w:cs="Times New Roman"/>
                <w:lang w:val="ru-RU"/>
              </w:rPr>
              <w:t xml:space="preserve">Знать об окончаниях глаголов </w:t>
            </w:r>
            <w:r w:rsidRPr="00D04513">
              <w:rPr>
                <w:rFonts w:cs="Times New Roman"/>
              </w:rPr>
              <w:t>I</w:t>
            </w:r>
            <w:r w:rsidRPr="00D04513">
              <w:rPr>
                <w:rFonts w:cs="Times New Roman"/>
                <w:lang w:val="ru-RU"/>
              </w:rPr>
              <w:t xml:space="preserve"> и </w:t>
            </w:r>
            <w:r w:rsidRPr="00D04513">
              <w:rPr>
                <w:rFonts w:cs="Times New Roman"/>
              </w:rPr>
              <w:t>II</w:t>
            </w:r>
            <w:r w:rsidRPr="00D04513">
              <w:rPr>
                <w:rFonts w:cs="Times New Roman"/>
                <w:lang w:val="ru-RU"/>
              </w:rPr>
              <w:t xml:space="preserve"> спряжения.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04513" w:rsidRDefault="00B0253C" w:rsidP="00AB04F4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0451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04513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9608EB" w:rsidTr="00953EAF">
        <w:tc>
          <w:tcPr>
            <w:tcW w:w="625" w:type="dxa"/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608E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608E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608EB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608EB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9608EB" w:rsidTr="00953EAF">
        <w:tc>
          <w:tcPr>
            <w:tcW w:w="625" w:type="dxa"/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9608E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Безударные личные окончания глаголов.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9608E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608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9608EB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608E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9608EB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061B53" w:rsidTr="00953EAF">
        <w:tc>
          <w:tcPr>
            <w:tcW w:w="625" w:type="dxa"/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№6</w:t>
            </w:r>
          </w:p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6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61B53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18B6" w:rsidRPr="00061B53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061B5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формы глагола, постановка вопросов.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061B53" w:rsidRDefault="00C418B6" w:rsidP="00AF0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правила орфографии и пунктуации в </w:t>
            </w:r>
            <w:r w:rsidRPr="00061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061B53" w:rsidRDefault="00B0253C" w:rsidP="00AB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061B5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061B53" w:rsidRDefault="00C418B6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6" w:rsidRPr="00E05A14" w:rsidTr="00953EAF">
        <w:tc>
          <w:tcPr>
            <w:tcW w:w="625" w:type="dxa"/>
          </w:tcPr>
          <w:p w:rsidR="00C418B6" w:rsidRPr="00E05A14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E05A14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05A14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05A14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05A14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1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05A14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E05A14">
              <w:rPr>
                <w:rFonts w:cs="Times New Roman"/>
                <w:b/>
                <w:bCs/>
                <w:lang w:val="ru-RU"/>
              </w:rPr>
              <w:t>Уметь</w:t>
            </w:r>
            <w:r w:rsidRPr="00E05A14">
              <w:rPr>
                <w:rFonts w:cs="Times New Roman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05A14" w:rsidRDefault="00B0253C" w:rsidP="00AB04F4">
            <w:pPr>
              <w:pStyle w:val="aa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05A14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05A14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2C00B1" w:rsidTr="00953EAF">
        <w:tc>
          <w:tcPr>
            <w:tcW w:w="625" w:type="dxa"/>
          </w:tcPr>
          <w:p w:rsidR="00C418B6" w:rsidRPr="002C00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2C00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2C00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C00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2C00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2C00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0B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2C00B1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2C00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2C00B1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76AF3" w:rsidTr="00953EAF">
        <w:tc>
          <w:tcPr>
            <w:tcW w:w="625" w:type="dxa"/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6AF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76AF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76AF3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76AF3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476AF3" w:rsidTr="00953EAF">
        <w:tc>
          <w:tcPr>
            <w:tcW w:w="625" w:type="dxa"/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476AF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476AF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476AF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476AF3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476AF3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476AF3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D646B1" w:rsidTr="00953EAF">
        <w:tc>
          <w:tcPr>
            <w:tcW w:w="625" w:type="dxa"/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Изложение №9 </w:t>
            </w:r>
          </w:p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(упр.502)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D646B1" w:rsidRDefault="00C418B6" w:rsidP="00AF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использование изученных частей речи.</w:t>
            </w:r>
          </w:p>
          <w:p w:rsidR="00C418B6" w:rsidRPr="00D646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D646B1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B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делить текст на части, составлять план, выделять главное.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D646B1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D646B1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D646B1" w:rsidRDefault="001631E0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617AAB" w:rsidTr="00953EAF">
        <w:tc>
          <w:tcPr>
            <w:tcW w:w="625" w:type="dxa"/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Глаголы-исключения. Распознавание 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спряжения глаголов по неопределенной форме. Безударные личные окончания глаголов.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lastRenderedPageBreak/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17AAB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17AAB" w:rsidRDefault="00B25909" w:rsidP="00B2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617AAB" w:rsidTr="00953EAF">
        <w:tc>
          <w:tcPr>
            <w:tcW w:w="625" w:type="dxa"/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– исключений.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Спряжение глаголов по неопределенной форме.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17AAB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17AAB" w:rsidRDefault="001631E0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AB04F4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1" w:type="dxa"/>
            <w:gridSpan w:val="8"/>
          </w:tcPr>
          <w:p w:rsidR="00C418B6" w:rsidRPr="00AB04F4" w:rsidRDefault="00AB04F4" w:rsidP="00AB04F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4четверть</w:t>
            </w:r>
          </w:p>
        </w:tc>
      </w:tr>
      <w:tr w:rsidR="00C418B6" w:rsidRPr="00617AAB" w:rsidTr="00953EAF">
        <w:tc>
          <w:tcPr>
            <w:tcW w:w="625" w:type="dxa"/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– исключений.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Спряжение глаголов по неопределенной форме.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pStyle w:val="aa"/>
              <w:rPr>
                <w:rFonts w:cs="Times New Roman"/>
                <w:bCs/>
                <w:lang w:val="ru-RU"/>
              </w:rPr>
            </w:pPr>
            <w:r w:rsidRPr="00617AAB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617AAB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C418B6" w:rsidRPr="00617AAB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17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617AAB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617AAB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617AAB" w:rsidRDefault="001631E0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ED1A6E" w:rsidTr="00953EAF">
        <w:tc>
          <w:tcPr>
            <w:tcW w:w="625" w:type="dxa"/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прошедшего времени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Особенности глаголов, употребляемых в прошедшем времени.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родовые окончания глаголов в прошедшем времени.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D1A6E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D1A6E" w:rsidRDefault="00B25909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ED1A6E" w:rsidTr="00953EAF">
        <w:tc>
          <w:tcPr>
            <w:tcW w:w="625" w:type="dxa"/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Правописание глагольных суффиксов.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глаголов. Глагольные суффиксы.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глагольных суффиксов. </w:t>
            </w:r>
            <w:r w:rsidRPr="00ED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правильно писать суффиксы глаголов прошедшего времени.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D1A6E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D1A6E" w:rsidRDefault="001631E0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D08EF" w:rsidTr="00953EAF">
        <w:tc>
          <w:tcPr>
            <w:tcW w:w="625" w:type="dxa"/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Изложение №10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подготовленного текста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(упр.508)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письменной речи изученные части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несложные монологические тексты, работать самостоятельно.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D08EF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D08EF" w:rsidRDefault="001631E0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ED1A6E" w:rsidTr="00953EAF">
        <w:tc>
          <w:tcPr>
            <w:tcW w:w="625" w:type="dxa"/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 глагола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D1A6E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D1A6E" w:rsidRDefault="001631E0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418B6" w:rsidRPr="00ED1A6E" w:rsidTr="00953EAF">
        <w:tc>
          <w:tcPr>
            <w:tcW w:w="625" w:type="dxa"/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наречии, лексическое значение, основные грамматические </w:t>
            </w:r>
            <w:proofErr w:type="spellStart"/>
            <w:proofErr w:type="gramStart"/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при-знаки</w:t>
            </w:r>
            <w:proofErr w:type="spellEnd"/>
            <w:proofErr w:type="gramEnd"/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суффиксов </w:t>
            </w:r>
            <w:proofErr w:type="gramStart"/>
            <w:r w:rsidRPr="00ED1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</w:t>
            </w:r>
            <w:proofErr w:type="gramEnd"/>
            <w:r w:rsidRPr="00ED1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-а  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в наречиях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наречий, суффиксы наречий. </w:t>
            </w:r>
          </w:p>
          <w:p w:rsidR="00C418B6" w:rsidRPr="00ED1A6E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D1A6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ED1A6E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ED1A6E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ED1A6E" w:rsidRDefault="001631E0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5A5CBA" w:rsidTr="00953EAF">
        <w:tc>
          <w:tcPr>
            <w:tcW w:w="625" w:type="dxa"/>
          </w:tcPr>
          <w:p w:rsidR="00C418B6" w:rsidRPr="005A5CB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5A5CB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proofErr w:type="gramStart"/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 имени числительном, лексическое значение, основные грамматические признаки. Склонение  числительных в </w:t>
            </w:r>
            <w:r w:rsidRPr="005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словосочетаниях.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5A5CB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5A5CB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5A5CBA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Значение числительных в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5A5CBA" w:rsidRDefault="00C418B6" w:rsidP="00AF0F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имен числительных. </w:t>
            </w:r>
          </w:p>
          <w:p w:rsidR="00C418B6" w:rsidRPr="005A5CBA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A5CBA">
              <w:rPr>
                <w:rFonts w:ascii="Times New Roman" w:hAnsi="Times New Roman" w:cs="Times New Roman"/>
                <w:sz w:val="24"/>
                <w:szCs w:val="24"/>
              </w:rPr>
              <w:t xml:space="preserve"> склонять количественные </w:t>
            </w:r>
            <w:proofErr w:type="spellStart"/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числиельные</w:t>
            </w:r>
            <w:proofErr w:type="spellEnd"/>
            <w:r w:rsidRPr="005A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5A5CBA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5A5CBA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5A5CBA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D08EF" w:rsidTr="00953EAF">
        <w:tc>
          <w:tcPr>
            <w:tcW w:w="625" w:type="dxa"/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№7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C418B6" w:rsidRPr="00AD08E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D08EF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D08EF" w:rsidRDefault="00B25909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E459D" w:rsidTr="00953EAF">
        <w:tc>
          <w:tcPr>
            <w:tcW w:w="14786" w:type="dxa"/>
            <w:gridSpan w:val="9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Повторение изученного 10 ч.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ошибками.</w:t>
            </w:r>
          </w:p>
          <w:p w:rsidR="00C418B6" w:rsidRPr="005A5CBA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E459D">
              <w:rPr>
                <w:rFonts w:cs="Times New Roman"/>
                <w:lang w:val="ru-RU"/>
              </w:rPr>
              <w:t>Обобщение знаний о предложении.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предложений по цели высказывания, по интонации. Знаки препинания  в конце предложения. Предложения с однородными членами без союзов и с союзами </w:t>
            </w:r>
            <w:r w:rsidRPr="00FE45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. Знаки препинания в предложениях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однородными 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типы предложений  по цели высказывания  и по эмоциональной окраске.</w:t>
            </w: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предложения.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предложениях с однородными членами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E459D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Три правила правописания корней слов.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корня слова, определение правила написания корня, проверка написания корня. 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правила написания корней.</w:t>
            </w:r>
          </w:p>
          <w:p w:rsidR="00C418B6" w:rsidRPr="00AD5B63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написание корня.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F1312D" w:rsidP="0075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E459D" w:rsidTr="00953EAF">
        <w:tc>
          <w:tcPr>
            <w:tcW w:w="625" w:type="dxa"/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E45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разбора слова по составу.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C418B6" w:rsidRPr="00FE459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6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слова по составу.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E459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E459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E459D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AD08EF" w:rsidTr="00953EAF">
        <w:tc>
          <w:tcPr>
            <w:tcW w:w="625" w:type="dxa"/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Сочинение №7 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И.И. Левитана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«Весна. Большая вода»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сочинении элементов описания.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употреблять в письменной речи имена прилагательные и глаголы, самостоятельно работать</w:t>
            </w: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D08EF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D08EF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над ошибками. </w:t>
            </w:r>
          </w:p>
          <w:p w:rsidR="00C418B6" w:rsidRPr="00F8393D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  <w:lang w:val="ru-RU"/>
              </w:rPr>
              <w:t>Части речи (обобщение)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имён существительных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8393D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F8393D">
              <w:rPr>
                <w:rFonts w:cs="Times New Roman"/>
                <w:lang w:val="ru-RU"/>
              </w:rPr>
              <w:t>Части речи (обобщение)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имён прилагательных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распознавать и употреблять в речи.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B0253C" w:rsidP="00B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18B6" w:rsidRPr="0099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8393D" w:rsidRDefault="00B25909" w:rsidP="0075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proofErr w:type="spellStart"/>
            <w:r w:rsidRPr="00F8393D">
              <w:rPr>
                <w:rFonts w:cs="Times New Roman"/>
              </w:rPr>
              <w:t>Части</w:t>
            </w:r>
            <w:proofErr w:type="spellEnd"/>
            <w:r w:rsidRPr="00F8393D">
              <w:rPr>
                <w:rFonts w:cs="Times New Roman"/>
              </w:rPr>
              <w:t xml:space="preserve"> </w:t>
            </w:r>
            <w:proofErr w:type="spellStart"/>
            <w:r w:rsidRPr="00F8393D">
              <w:rPr>
                <w:rFonts w:cs="Times New Roman"/>
              </w:rPr>
              <w:t>речи</w:t>
            </w:r>
            <w:proofErr w:type="spellEnd"/>
            <w:r w:rsidRPr="00F8393D">
              <w:rPr>
                <w:rFonts w:cs="Times New Roman"/>
                <w:lang w:val="ru-RU"/>
              </w:rPr>
              <w:t xml:space="preserve"> </w:t>
            </w:r>
            <w:r w:rsidRPr="00F8393D">
              <w:rPr>
                <w:rFonts w:cs="Times New Roman"/>
              </w:rPr>
              <w:t>(</w:t>
            </w:r>
            <w:proofErr w:type="spellStart"/>
            <w:r w:rsidRPr="00F8393D">
              <w:rPr>
                <w:rFonts w:cs="Times New Roman"/>
              </w:rPr>
              <w:t>обобщение</w:t>
            </w:r>
            <w:proofErr w:type="spellEnd"/>
            <w:r w:rsidRPr="00F8393D">
              <w:rPr>
                <w:rFonts w:cs="Times New Roman"/>
              </w:rPr>
              <w:t>)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глаголов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9421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8393D" w:rsidRDefault="00F1312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proofErr w:type="spellStart"/>
            <w:r w:rsidRPr="00F8393D">
              <w:rPr>
                <w:rFonts w:cs="Times New Roman"/>
              </w:rPr>
              <w:t>Части</w:t>
            </w:r>
            <w:proofErr w:type="spellEnd"/>
            <w:r w:rsidRPr="00F8393D">
              <w:rPr>
                <w:rFonts w:cs="Times New Roman"/>
              </w:rPr>
              <w:t xml:space="preserve"> </w:t>
            </w:r>
            <w:proofErr w:type="spellStart"/>
            <w:r w:rsidRPr="00F8393D">
              <w:rPr>
                <w:rFonts w:cs="Times New Roman"/>
              </w:rPr>
              <w:t>речи</w:t>
            </w:r>
            <w:proofErr w:type="spellEnd"/>
            <w:r w:rsidRPr="00F8393D">
              <w:rPr>
                <w:rFonts w:cs="Times New Roman"/>
                <w:lang w:val="ru-RU"/>
              </w:rPr>
              <w:t xml:space="preserve"> </w:t>
            </w:r>
            <w:r w:rsidRPr="00F8393D">
              <w:rPr>
                <w:rFonts w:cs="Times New Roman"/>
              </w:rPr>
              <w:t>(</w:t>
            </w:r>
            <w:proofErr w:type="spellStart"/>
            <w:r w:rsidRPr="00F8393D">
              <w:rPr>
                <w:rFonts w:cs="Times New Roman"/>
              </w:rPr>
              <w:t>обобщение</w:t>
            </w:r>
            <w:proofErr w:type="spellEnd"/>
            <w:r w:rsidRPr="00F8393D">
              <w:rPr>
                <w:rFonts w:cs="Times New Roman"/>
              </w:rPr>
              <w:t>)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местоимений.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их распознавать и употреблять в речи.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99421F" w:rsidRDefault="00C418B6" w:rsidP="00B0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C418B6" w:rsidRPr="00F8393D" w:rsidRDefault="00F1312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rPr>
          <w:trHeight w:val="111"/>
        </w:trPr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C418B6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</w:t>
            </w:r>
            <w:r w:rsidRPr="00984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418B6" w:rsidRPr="00F8393D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письма по изученным темам.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B0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8393D" w:rsidRDefault="00F1312D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Default="00C418B6" w:rsidP="00AF0FDD">
            <w:pPr>
              <w:pStyle w:val="aa"/>
              <w:jc w:val="center"/>
              <w:rPr>
                <w:lang w:val="ru-RU"/>
              </w:rPr>
            </w:pPr>
            <w:r w:rsidRPr="00332DB2">
              <w:rPr>
                <w:rFonts w:cs="Times New Roman"/>
                <w:lang w:val="ru-RU"/>
              </w:rPr>
              <w:t>Работа над ошибками.</w:t>
            </w:r>
            <w:r w:rsidRPr="00332DB2">
              <w:rPr>
                <w:lang w:val="ru-RU"/>
              </w:rPr>
              <w:t xml:space="preserve"> </w:t>
            </w:r>
          </w:p>
          <w:p w:rsidR="00C418B6" w:rsidRPr="00332DB2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Части речи (</w:t>
            </w:r>
            <w:r w:rsidRPr="00332DB2">
              <w:rPr>
                <w:rFonts w:cs="Times New Roman"/>
                <w:lang w:val="ru-RU"/>
              </w:rPr>
              <w:t>обобщение)</w:t>
            </w:r>
          </w:p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93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332DB2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>, значение и употребление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332DB2" w:rsidRDefault="00C418B6" w:rsidP="00AF0FDD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 w:rsidRPr="00744E39">
              <w:rPr>
                <w:rFonts w:cs="Times New Roman"/>
                <w:b/>
                <w:bCs/>
                <w:lang w:val="ru-RU"/>
              </w:rPr>
              <w:t xml:space="preserve">Знать </w:t>
            </w:r>
          </w:p>
          <w:p w:rsidR="00C418B6" w:rsidRPr="00332DB2" w:rsidRDefault="00C418B6" w:rsidP="00AF0FDD">
            <w:pPr>
              <w:pStyle w:val="aa"/>
              <w:rPr>
                <w:rFonts w:cs="Times New Roman"/>
                <w:lang w:val="ru-RU"/>
              </w:rPr>
            </w:pPr>
            <w:r w:rsidRPr="00744E39">
              <w:rPr>
                <w:rFonts w:cs="Times New Roman"/>
                <w:lang w:val="ru-RU"/>
              </w:rPr>
              <w:t xml:space="preserve">признаки </w:t>
            </w:r>
            <w:r w:rsidRPr="00332DB2">
              <w:rPr>
                <w:rFonts w:cs="Times New Roman"/>
                <w:lang w:val="ru-RU"/>
              </w:rPr>
              <w:t>частей речи.</w:t>
            </w:r>
          </w:p>
          <w:p w:rsidR="00C418B6" w:rsidRPr="00332DB2" w:rsidRDefault="00C418B6" w:rsidP="00AF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418B6" w:rsidRPr="00F8393D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B2">
              <w:rPr>
                <w:rFonts w:ascii="Times New Roman" w:hAnsi="Times New Roman" w:cs="Times New Roman"/>
                <w:sz w:val="24"/>
                <w:szCs w:val="24"/>
              </w:rPr>
              <w:t>применять их на практике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F8393D" w:rsidRDefault="00B25909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18B6" w:rsidRPr="00AD08EF" w:rsidTr="00953EAF">
        <w:tc>
          <w:tcPr>
            <w:tcW w:w="625" w:type="dxa"/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0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pStyle w:val="aa"/>
              <w:jc w:val="center"/>
              <w:rPr>
                <w:rFonts w:cs="Times New Roman"/>
                <w:u w:val="single"/>
                <w:lang w:val="ru-RU"/>
              </w:rPr>
            </w:pPr>
            <w:r w:rsidRPr="00AD08EF">
              <w:rPr>
                <w:rFonts w:cs="Times New Roman"/>
                <w:u w:val="single"/>
                <w:lang w:val="ru-RU"/>
              </w:rPr>
              <w:t>Изложение №11</w:t>
            </w:r>
          </w:p>
          <w:p w:rsidR="00C418B6" w:rsidRPr="00AD08EF" w:rsidRDefault="00C418B6" w:rsidP="00AF0FDD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AD08EF">
              <w:rPr>
                <w:rFonts w:cs="Times New Roman"/>
                <w:lang w:val="ru-RU"/>
              </w:rPr>
              <w:t>(контрольное)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  <w:r w:rsidRPr="00AD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AD08EF" w:rsidRDefault="00C418B6" w:rsidP="00AF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письменной речи изученные части речи.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pStyle w:val="aa"/>
              <w:rPr>
                <w:rFonts w:cs="Times New Roman"/>
                <w:b/>
                <w:bCs/>
                <w:lang w:val="ru-RU"/>
              </w:rPr>
            </w:pPr>
            <w:r w:rsidRPr="00AD08EF">
              <w:rPr>
                <w:rFonts w:cs="Times New Roman"/>
                <w:b/>
                <w:bCs/>
                <w:lang w:val="ru-RU"/>
              </w:rPr>
              <w:t>Уметь</w:t>
            </w:r>
            <w:r w:rsidRPr="00AD08EF">
              <w:rPr>
                <w:rFonts w:cs="Times New Roman"/>
                <w:lang w:val="ru-RU"/>
              </w:rPr>
              <w:t xml:space="preserve"> создавать несложные монологические тексты, работать самостоятельно.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AD08EF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AD08EF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Pr="00AD08EF" w:rsidRDefault="00F1312D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418B6" w:rsidRPr="00F8393D" w:rsidTr="00953EAF">
        <w:tc>
          <w:tcPr>
            <w:tcW w:w="625" w:type="dxa"/>
          </w:tcPr>
          <w:p w:rsidR="00C418B6" w:rsidRPr="00F8393D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146- 170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C418B6" w:rsidRPr="00F8393D" w:rsidRDefault="00AB04F4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418B6" w:rsidRPr="00F8393D" w:rsidRDefault="00B0253C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26.4-31.5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18B6" w:rsidRPr="00F8393D" w:rsidRDefault="00C418B6" w:rsidP="00A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418B6" w:rsidRDefault="00C418B6" w:rsidP="00AB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6" w:rsidRPr="00F8393D" w:rsidRDefault="00B25909" w:rsidP="00A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C418B6" w:rsidRPr="00F8393D" w:rsidRDefault="00C418B6" w:rsidP="00C418B6">
      <w:pPr>
        <w:rPr>
          <w:rFonts w:ascii="Times New Roman" w:hAnsi="Times New Roman" w:cs="Times New Roman"/>
          <w:sz w:val="24"/>
          <w:szCs w:val="24"/>
        </w:rPr>
      </w:pPr>
      <w:r w:rsidRPr="00F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A0" w:rsidRDefault="00F438A0"/>
    <w:sectPr w:rsidR="00F438A0" w:rsidSect="00C41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8B6"/>
    <w:rsid w:val="00045FBA"/>
    <w:rsid w:val="00075EBF"/>
    <w:rsid w:val="001631E0"/>
    <w:rsid w:val="0026739E"/>
    <w:rsid w:val="00316B58"/>
    <w:rsid w:val="0059534F"/>
    <w:rsid w:val="00627FA1"/>
    <w:rsid w:val="006375DF"/>
    <w:rsid w:val="006853D8"/>
    <w:rsid w:val="006F166B"/>
    <w:rsid w:val="00713014"/>
    <w:rsid w:val="007527C6"/>
    <w:rsid w:val="0076656D"/>
    <w:rsid w:val="007D7C13"/>
    <w:rsid w:val="007F649B"/>
    <w:rsid w:val="008D07C4"/>
    <w:rsid w:val="00912CA2"/>
    <w:rsid w:val="00953EAF"/>
    <w:rsid w:val="009A09A0"/>
    <w:rsid w:val="00A05208"/>
    <w:rsid w:val="00AB04F4"/>
    <w:rsid w:val="00AF0FDD"/>
    <w:rsid w:val="00B0253C"/>
    <w:rsid w:val="00B25909"/>
    <w:rsid w:val="00C3727E"/>
    <w:rsid w:val="00C418B6"/>
    <w:rsid w:val="00C46FED"/>
    <w:rsid w:val="00DC3044"/>
    <w:rsid w:val="00DE68CB"/>
    <w:rsid w:val="00E44AA6"/>
    <w:rsid w:val="00F1312D"/>
    <w:rsid w:val="00F438A0"/>
    <w:rsid w:val="00FC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8B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8B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418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8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C418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C4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39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2015-09-10T19:34:00Z</dcterms:created>
  <dcterms:modified xsi:type="dcterms:W3CDTF">2015-12-21T13:49:00Z</dcterms:modified>
</cp:coreProperties>
</file>