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0A" w:rsidRPr="00011A0A" w:rsidRDefault="00BD3C66" w:rsidP="00011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  <w:r w:rsidR="00011A0A" w:rsidRPr="0001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11A0A" w:rsidRPr="0001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теме: "Проверка деления с остатком"</w:t>
      </w:r>
    </w:p>
    <w:p w:rsidR="00011A0A" w:rsidRPr="00011A0A" w:rsidRDefault="00011A0A" w:rsidP="00011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="00BD3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Осипова Анна Васильевна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нового знания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выполнять проверку деления с остатком;  применять новое знание деления с остатком.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УУД на уроке: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актуализация знаний: умножение на однозначное число, связь умножения и деления;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вычислительных навыков;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применять полученные знания  и строить высказывания;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действовать по алгоритму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логическими действиями, 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проводить поиск решения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вычислительных навыков, логического мышления, математической речи;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принимать и сохранять цели и задачи учебной деятельности;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контроль по образцу;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умения работать в группе, выдержки и самообладания;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преодолевать препятствие;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когнитивных способностей: постановка и формулирование учебной 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деятельности, действий с символическими средствами, контроль и оценка результата деятельности;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межличностных отношений для достижения цели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самоконтроля, умение работать в команде;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интереса к новому;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задавать вопросы;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находить необходимое решение и информацию.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мотива, реализующего потребность в социально значимой и  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социально оцениваемой деятельности;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сотрудничества со сверстниками;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на здоровый образ жизни.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на уроке: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технологии;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технологии;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здоровьесберегающие технологии.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 обучения: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проектор; 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011A0A" w:rsidRPr="00011A0A" w:rsidRDefault="00011A0A" w:rsidP="00BD3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интерактивная доска;</w:t>
      </w:r>
    </w:p>
    <w:p w:rsidR="00427535" w:rsidRDefault="00011A0A" w:rsidP="00427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планшеты.</w:t>
      </w:r>
    </w:p>
    <w:p w:rsidR="00427535" w:rsidRDefault="00427535" w:rsidP="00427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0A" w:rsidRPr="00011A0A" w:rsidRDefault="00011A0A" w:rsidP="004275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Универсальные учебные действия (метапредметные):</w:t>
      </w:r>
    </w:p>
    <w:p w:rsidR="00011A0A" w:rsidRPr="00011A0A" w:rsidRDefault="00011A0A" w:rsidP="00011A0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Познавательные: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Учить самостоятельно выделять и формулировать познавательную цель.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Выделять необходимую информацию, при работе с учебником.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Осознанно строить речевые высказывания.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Овладение навыком ориентироваться в учебнике.</w:t>
      </w:r>
    </w:p>
    <w:p w:rsidR="00011A0A" w:rsidRPr="00011A0A" w:rsidRDefault="00011A0A" w:rsidP="00011A0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Личностные: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Самостоятельное определение и высказывание самых простых, общих для всех людей правил поведения.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Уметь оценивать свою работу и работу одноклассников.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III. </w:t>
      </w:r>
      <w:r w:rsidRPr="00011A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Регулятивные: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 способа выполнения действия.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Внесение необходимых дополнений и коррективов в план выполнения действия (в случае необходимости).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и осознание того, что уже усвоено и что еще нужно усвоить.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IV. </w:t>
      </w:r>
      <w:r w:rsidRPr="00011A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Коммуникативные: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оформлять свои мысли в устной и письменной формах.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Планирование, сотрудничество с учителем и сверстниками.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Построение простого речевого высказывания.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в рамках совместной учебной деятельности слушать других.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Оборудование: 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Для учителя:</w:t>
      </w: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</w:t>
      </w:r>
      <w:r w:rsidR="000F7723">
        <w:rPr>
          <w:rFonts w:ascii="Times New Roman" w:eastAsia="Times New Roman" w:hAnsi="Times New Roman" w:cs="Times New Roman"/>
          <w:sz w:val="26"/>
          <w:szCs w:val="26"/>
          <w:lang w:eastAsia="ru-RU"/>
        </w:rPr>
        <w:t>Т. Е. Демидова</w:t>
      </w: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7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А. Козлова, А.П. Тонких, </w:t>
      </w: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наглядное пособие.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Для учащихся:</w:t>
      </w: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7535"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 </w:t>
      </w:r>
      <w:r w:rsidR="00427535">
        <w:rPr>
          <w:rFonts w:ascii="Times New Roman" w:eastAsia="Times New Roman" w:hAnsi="Times New Roman" w:cs="Times New Roman"/>
          <w:sz w:val="26"/>
          <w:szCs w:val="26"/>
          <w:lang w:eastAsia="ru-RU"/>
        </w:rPr>
        <w:t>Т. Е. Демидова</w:t>
      </w:r>
      <w:r w:rsidR="00427535"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7535">
        <w:rPr>
          <w:rFonts w:ascii="Times New Roman" w:eastAsia="Times New Roman" w:hAnsi="Times New Roman" w:cs="Times New Roman"/>
          <w:sz w:val="26"/>
          <w:szCs w:val="26"/>
          <w:lang w:eastAsia="ru-RU"/>
        </w:rPr>
        <w:t>С. А. Козлова, А.П. Тонких</w:t>
      </w: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тетрадь, рабочая тетрадь по математике на печатной основе, пенал.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урока.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Организационный момент. (1 – 2 мин.)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Здравствуйте, ребята. Садитесь. Я приветствую вас на уроке математики. Всё ли готово к уроку? Давайте проверим. Я буду называть, что нам понадобится на уроке, а вы кладите руку на названный мной предмет: учебник, тетрадь, рабочая тетрадь на печатной основе, пенал. 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 готовы? (Да.)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Хорошо, молодцы. Тогда начинаем наш урок.</w:t>
      </w:r>
    </w:p>
    <w:p w:rsidR="00011A0A" w:rsidRPr="00011A0A" w:rsidRDefault="00011A0A" w:rsidP="000F7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Встало солнышко давно,</w:t>
      </w:r>
    </w:p>
    <w:p w:rsidR="00011A0A" w:rsidRPr="00011A0A" w:rsidRDefault="00011A0A" w:rsidP="000F7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Заглянуло к нам в окно,</w:t>
      </w:r>
    </w:p>
    <w:p w:rsidR="00011A0A" w:rsidRPr="00011A0A" w:rsidRDefault="00011A0A" w:rsidP="000F7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 торопит нас</w:t>
      </w:r>
    </w:p>
    <w:p w:rsidR="00011A0A" w:rsidRPr="00011A0A" w:rsidRDefault="00011A0A" w:rsidP="000F7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 сейчас.</w:t>
      </w:r>
    </w:p>
    <w:p w:rsidR="00011A0A" w:rsidRPr="00011A0A" w:rsidRDefault="00011A0A" w:rsidP="000F7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Пожелаем всем удачи –</w:t>
      </w:r>
    </w:p>
    <w:p w:rsidR="00011A0A" w:rsidRPr="00011A0A" w:rsidRDefault="00011A0A" w:rsidP="000F7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работу в добрый час!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Актуализация опорных знаний, создание проблемной ситуации. (5 – 7 мин.)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Начнем урок с устного счета. Охарактеризуйте число 457. (Это число нечетное, трехзначное.)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Представьте это число в виде суммы разрядных слагаемых. (457=400+50+7)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Сколько всего единиц в этом числе? Десятков? Сотен? (7, 5, 4)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Молодцы, ребята. А как называются числа при делении? (Делимое, делитель, частное.)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найти неизвестное делимое? (Нужно делитель умножить на частное.)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А что вы знаете про остаток? (Остаток всегда меньше, чем делитель.)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Создание проблемной ситуации.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доске записаны примеры: 25:3=8 (ост.2), 25:3=7 (ост.2), 25:3=8 (ост.1)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Посмотрите на доску. Вчера, проверяя ваши тетради, я обнаружила такое решение примеров. Устно решите примеры и найдите ошибки.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Какой совет вы хотели бы дать своему однокласснику, который допустил подобные ошибки? (Нужно быть внимательным, не торопиться.)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Ребята, а что надо сделать, чтобы не сомневаться в правильности решения? (Нужно выполнить проверку.)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Проверку какого вида примеров? (На деление с остатком.)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Чему же мы научимся сегодня на уроке? (Ответы детей.)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Правильно, сегодня мы научимся проверять решение примеров на деление с остатком.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Объяснение нового материала, разрешение проблемной ситуации. (12 – 15 мин.)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Откройте свои тетради. Запишите число, классная работа. Не забывайте, что в тетрадях нужно писать красиво и аккуратно. Тетради положите правильно, спинки прямые.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Запишите пример 25:3 и решите его. Кто же догадался, как выполнить проверку? (Ответы детей.)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чем нужно сначала убедиться? (Что остаток меньше делителя.) Это и будет первым шагом.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Шаги алгоритма появляются на доске.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найти делимое? (Нужно делитель умножить на частное.) Это второй наш шаг.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у нас еще осталось? (Остаток.) Что будем с ним делать? (Прибавим.) Хорошо, это третий шаг.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мы получаем в ответе наше делимое, то какой вывод можем сделать? (Что пример решен верно.)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Запишите, как выполнить проверку нашего примера. (3*8+1=25)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Ребята, алгоритм проверки вам нужно будет запомнить. На следующем уроке я проверю ваши знания.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Давайте немного отдохнем.</w:t>
      </w:r>
    </w:p>
    <w:p w:rsidR="000F7723" w:rsidRDefault="000F7723" w:rsidP="00011A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11A0A" w:rsidRPr="00011A0A" w:rsidRDefault="00011A0A" w:rsidP="00011A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Физкультминутка</w:t>
      </w:r>
    </w:p>
    <w:p w:rsidR="00011A0A" w:rsidRPr="00011A0A" w:rsidRDefault="00011A0A" w:rsidP="000F7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 дует нам в лицо,</w:t>
      </w:r>
    </w:p>
    <w:p w:rsidR="00011A0A" w:rsidRPr="00011A0A" w:rsidRDefault="00011A0A" w:rsidP="000F7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Закачалось деревцо,</w:t>
      </w:r>
    </w:p>
    <w:p w:rsidR="00011A0A" w:rsidRPr="00011A0A" w:rsidRDefault="00011A0A" w:rsidP="000F7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 тише-тише-тише,</w:t>
      </w:r>
    </w:p>
    <w:p w:rsidR="00011A0A" w:rsidRPr="00011A0A" w:rsidRDefault="00011A0A" w:rsidP="000F7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деревцо все выше-выше!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Первичное закрепление. (5 – 7 мин.)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тетради подпишите №1. По цепочке будем решать около доски. Первый пример 50:15. (Подбираем частное. 50:15=3 (ост.5) Делаем проверку. Для этого сравним остаток и делитель. Остаток меньше, значит умножаем делить на частное, получается 3*15=45. К 45 прибавляем остаток 5, получается 50. Делаем вывод, что пример решен верно.)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Ребята по очереди комментируют примеры у доски, остальные ребята работают в тетради. Аналогичное решение примеров.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Прочитайте задачу №2. За сколько минут мальчик прошел половину пути от дома до школы? (За 15 минут.)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 известно, сколько он затратил на остальной путь? ( Нет.) 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 что нам сказано в задаче? (Что мальчик затратил на 6 минут больше.)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Прочитай вопрос задачи снова. Что надо найти? (Нужно узнать, сколько времени мальчик затратил на весь путь.)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Сможем ли мы сразу ответить на вопрос задачи? (Нет.)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найдем сначала? (Сначала найдем, сколько времени мальчик затратил на вторую половину пути.)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Какое первое действие запишем? (15+6=21 (мин.)) Какое пояснение? (Затратил на вторую половину пути.) Запишите.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найдём вторым действием? (Сколько времени затратил мальчик на весь путь.)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Как узнаем? (15+21=36 (мин.)) Какое пояснение? (Затратил на весь путь.) Запишите.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Самостоятельно запишите ответ.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Подведение итогов урока, домашнее задание. (2 – 3 мин.)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Чему новому научились на уроке?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было трудно?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больше всего понравилось делать?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Что нового узнали? 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Домашнее задание.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Составить 10 примеров на деление с остатком и выполнить их проверку по алгоритму.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Рефлексия учебной деятельности на уроке. (2 – 3 мин.)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Понравилось ли вам на уроке?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Что показалось самым интересным на уроке? 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Можем ли мы выполнять проверку, если остаток больше делителя? (Нет, так как остаток всегда должен быть меньше делителя.)</w:t>
      </w:r>
    </w:p>
    <w:p w:rsidR="000F7723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Молодцы, ребята! Закрываем тетради, урок окончен! 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Спасибо за урок! </w:t>
      </w:r>
    </w:p>
    <w:p w:rsidR="00011A0A" w:rsidRPr="00011A0A" w:rsidRDefault="00011A0A" w:rsidP="00011A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0A" w:rsidRPr="00011A0A" w:rsidRDefault="00011A0A" w:rsidP="0001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1A0A" w:rsidRPr="00011A0A" w:rsidRDefault="00011A0A" w:rsidP="0001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55" w:rsidRDefault="00500655"/>
    <w:sectPr w:rsidR="00500655" w:rsidSect="000F77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83A" w:rsidRDefault="0095483A" w:rsidP="00011A0A">
      <w:pPr>
        <w:spacing w:after="0" w:line="240" w:lineRule="auto"/>
      </w:pPr>
      <w:r>
        <w:separator/>
      </w:r>
    </w:p>
  </w:endnote>
  <w:endnote w:type="continuationSeparator" w:id="0">
    <w:p w:rsidR="0095483A" w:rsidRDefault="0095483A" w:rsidP="0001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83A" w:rsidRDefault="0095483A" w:rsidP="00011A0A">
      <w:pPr>
        <w:spacing w:after="0" w:line="240" w:lineRule="auto"/>
      </w:pPr>
      <w:r>
        <w:separator/>
      </w:r>
    </w:p>
  </w:footnote>
  <w:footnote w:type="continuationSeparator" w:id="0">
    <w:p w:rsidR="0095483A" w:rsidRDefault="0095483A" w:rsidP="0001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12A8"/>
    <w:multiLevelType w:val="multilevel"/>
    <w:tmpl w:val="EDB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9578E"/>
    <w:multiLevelType w:val="multilevel"/>
    <w:tmpl w:val="5A56FF6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6C316CE"/>
    <w:multiLevelType w:val="multilevel"/>
    <w:tmpl w:val="0AFA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E54F0"/>
    <w:multiLevelType w:val="multilevel"/>
    <w:tmpl w:val="6A5E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F0646"/>
    <w:multiLevelType w:val="multilevel"/>
    <w:tmpl w:val="AB1E3C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DF"/>
    <w:rsid w:val="000100DF"/>
    <w:rsid w:val="00011A0A"/>
    <w:rsid w:val="000F7723"/>
    <w:rsid w:val="00427535"/>
    <w:rsid w:val="00500655"/>
    <w:rsid w:val="0095483A"/>
    <w:rsid w:val="00BD3C66"/>
    <w:rsid w:val="00F0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3D30F-6D58-4E75-8674-1B5DC14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1A0A"/>
    <w:rPr>
      <w:color w:val="0000FF"/>
      <w:u w:val="single"/>
    </w:rPr>
  </w:style>
  <w:style w:type="character" w:customStyle="1" w:styleId="a-pr">
    <w:name w:val="a-pr"/>
    <w:basedOn w:val="a0"/>
    <w:rsid w:val="00011A0A"/>
  </w:style>
  <w:style w:type="character" w:customStyle="1" w:styleId="material-date">
    <w:name w:val="material-date"/>
    <w:basedOn w:val="a0"/>
    <w:rsid w:val="00011A0A"/>
  </w:style>
  <w:style w:type="character" w:customStyle="1" w:styleId="material-views">
    <w:name w:val="material-views"/>
    <w:basedOn w:val="a0"/>
    <w:rsid w:val="00011A0A"/>
  </w:style>
  <w:style w:type="character" w:styleId="a5">
    <w:name w:val="Strong"/>
    <w:basedOn w:val="a0"/>
    <w:uiPriority w:val="22"/>
    <w:qFormat/>
    <w:rsid w:val="00011A0A"/>
    <w:rPr>
      <w:b/>
      <w:bCs/>
    </w:rPr>
  </w:style>
  <w:style w:type="paragraph" w:styleId="a6">
    <w:name w:val="No Spacing"/>
    <w:basedOn w:val="a"/>
    <w:uiPriority w:val="1"/>
    <w:qFormat/>
    <w:rsid w:val="0001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01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1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18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28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2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2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8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6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1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1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3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2016-04-05T20:32:00Z</dcterms:created>
  <dcterms:modified xsi:type="dcterms:W3CDTF">2016-04-05T20:54:00Z</dcterms:modified>
</cp:coreProperties>
</file>